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906E88" w14:textId="77777777" w:rsidR="00F71464" w:rsidRPr="00D66F74" w:rsidRDefault="00F71464" w:rsidP="00F71464">
      <w:pPr>
        <w:widowControl/>
        <w:spacing w:before="120" w:after="120" w:line="360" w:lineRule="auto"/>
        <w:jc w:val="center"/>
        <w:rPr>
          <w:rFonts w:ascii="David" w:eastAsia="Calibri" w:hAnsi="David" w:cs="David"/>
          <w:b/>
          <w:bCs/>
          <w:sz w:val="32"/>
          <w:szCs w:val="32"/>
          <w:rtl/>
        </w:rPr>
      </w:pPr>
      <w:bookmarkStart w:id="0" w:name="Start"/>
      <w:bookmarkEnd w:id="0"/>
      <w:r w:rsidRPr="00D66F74">
        <w:rPr>
          <w:rFonts w:ascii="David" w:eastAsia="Calibri" w:hAnsi="David" w:cs="David"/>
          <w:b/>
          <w:bCs/>
          <w:sz w:val="32"/>
          <w:szCs w:val="32"/>
          <w:rtl/>
        </w:rPr>
        <w:t>מדינת ישראל</w:t>
      </w:r>
    </w:p>
    <w:p w14:paraId="47ED27CE" w14:textId="77777777" w:rsidR="00F71464" w:rsidRPr="00D66F74" w:rsidRDefault="00F71464" w:rsidP="00F71464">
      <w:pPr>
        <w:widowControl/>
        <w:spacing w:before="120" w:after="120" w:line="360" w:lineRule="auto"/>
        <w:ind w:left="28"/>
        <w:jc w:val="center"/>
        <w:rPr>
          <w:rFonts w:ascii="David" w:eastAsia="Calibri" w:hAnsi="David" w:cs="David"/>
          <w:b/>
          <w:bCs/>
          <w:sz w:val="32"/>
          <w:szCs w:val="32"/>
          <w:rtl/>
        </w:rPr>
      </w:pPr>
      <w:r w:rsidRPr="00D66F74">
        <w:rPr>
          <w:rFonts w:ascii="David" w:eastAsia="Calibri" w:hAnsi="David" w:cs="David"/>
          <w:b/>
          <w:bCs/>
          <w:sz w:val="32"/>
          <w:szCs w:val="32"/>
          <w:rtl/>
        </w:rPr>
        <w:t>משרד האוצר</w:t>
      </w:r>
    </w:p>
    <w:p w14:paraId="701CDFDA" w14:textId="77777777" w:rsidR="00F71464" w:rsidRPr="00D66F74" w:rsidRDefault="00F71464" w:rsidP="00F71464">
      <w:pPr>
        <w:widowControl/>
        <w:spacing w:before="120" w:after="120" w:line="360" w:lineRule="auto"/>
        <w:ind w:left="28"/>
        <w:jc w:val="center"/>
        <w:rPr>
          <w:rFonts w:ascii="David" w:eastAsia="Calibri" w:hAnsi="David" w:cs="David"/>
          <w:b/>
          <w:bCs/>
          <w:sz w:val="32"/>
          <w:szCs w:val="32"/>
          <w:rtl/>
        </w:rPr>
      </w:pPr>
      <w:r w:rsidRPr="00D66F74">
        <w:rPr>
          <w:rFonts w:ascii="David" w:eastAsia="Calibri" w:hAnsi="David" w:cs="David"/>
          <w:b/>
          <w:bCs/>
          <w:sz w:val="32"/>
          <w:szCs w:val="32"/>
          <w:rtl/>
        </w:rPr>
        <w:t>באמצעות אגף החשב הכללי</w:t>
      </w:r>
    </w:p>
    <w:p w14:paraId="1EC49C1E" w14:textId="77777777" w:rsidR="00F71464" w:rsidRPr="00D66F74" w:rsidRDefault="00F71464" w:rsidP="00F71464">
      <w:pPr>
        <w:widowControl/>
        <w:spacing w:before="120" w:after="120" w:line="360" w:lineRule="auto"/>
        <w:ind w:left="28"/>
        <w:jc w:val="center"/>
        <w:rPr>
          <w:rFonts w:ascii="David" w:eastAsia="Calibri" w:hAnsi="David" w:cs="David"/>
          <w:b/>
          <w:bCs/>
          <w:sz w:val="32"/>
          <w:szCs w:val="32"/>
          <w:rtl/>
        </w:rPr>
      </w:pPr>
    </w:p>
    <w:p w14:paraId="77A5F05B" w14:textId="77777777" w:rsidR="00F71464" w:rsidRDefault="00F71464" w:rsidP="00F71464">
      <w:pPr>
        <w:widowControl/>
        <w:spacing w:before="120" w:after="120" w:line="360" w:lineRule="auto"/>
        <w:ind w:left="28"/>
        <w:jc w:val="center"/>
        <w:rPr>
          <w:rFonts w:ascii="David" w:eastAsia="Calibri" w:hAnsi="David" w:cs="David"/>
          <w:b/>
          <w:bCs/>
          <w:sz w:val="32"/>
          <w:szCs w:val="32"/>
          <w:u w:val="single"/>
          <w:rtl/>
        </w:rPr>
      </w:pPr>
      <w:r w:rsidRPr="00D66F74">
        <w:rPr>
          <w:rFonts w:ascii="David" w:eastAsia="Calibri" w:hAnsi="David" w:cs="David"/>
          <w:b/>
          <w:bCs/>
          <w:sz w:val="32"/>
          <w:szCs w:val="32"/>
          <w:u w:val="single"/>
          <w:rtl/>
        </w:rPr>
        <w:t>הזמנה להציע הצעות</w:t>
      </w:r>
    </w:p>
    <w:p w14:paraId="3402BB82" w14:textId="77777777" w:rsidR="00F71464" w:rsidRPr="008173F7" w:rsidRDefault="00F71464" w:rsidP="00DE0460">
      <w:pPr>
        <w:widowControl/>
        <w:pBdr>
          <w:top w:val="single" w:sz="4" w:space="1" w:color="auto"/>
          <w:left w:val="single" w:sz="4" w:space="4" w:color="auto"/>
          <w:bottom w:val="single" w:sz="4" w:space="1" w:color="auto"/>
          <w:right w:val="single" w:sz="4" w:space="4" w:color="auto"/>
        </w:pBdr>
        <w:spacing w:before="120" w:after="120" w:line="360" w:lineRule="auto"/>
        <w:ind w:left="26"/>
        <w:jc w:val="center"/>
        <w:rPr>
          <w:rFonts w:ascii="David" w:eastAsia="Calibri" w:hAnsi="David" w:cs="David"/>
          <w:b/>
          <w:bCs/>
          <w:sz w:val="44"/>
          <w:szCs w:val="44"/>
          <w:u w:val="single"/>
          <w:rtl/>
        </w:rPr>
      </w:pPr>
      <w:r w:rsidRPr="008173F7">
        <w:rPr>
          <w:rFonts w:ascii="David" w:eastAsia="Calibri" w:hAnsi="David" w:cs="David"/>
          <w:b/>
          <w:bCs/>
          <w:sz w:val="44"/>
          <w:szCs w:val="44"/>
          <w:u w:val="single"/>
          <w:rtl/>
        </w:rPr>
        <w:t>מכרז פומבי מס'</w:t>
      </w:r>
      <w:r>
        <w:rPr>
          <w:rFonts w:ascii="David" w:eastAsia="Calibri" w:hAnsi="David" w:cs="David" w:hint="cs"/>
          <w:b/>
          <w:bCs/>
          <w:sz w:val="44"/>
          <w:szCs w:val="44"/>
          <w:u w:val="single"/>
          <w:rtl/>
        </w:rPr>
        <w:t xml:space="preserve"> </w:t>
      </w:r>
      <w:r w:rsidR="00B4150F">
        <w:rPr>
          <w:rFonts w:ascii="David" w:eastAsia="Calibri" w:hAnsi="David" w:cs="David" w:hint="cs"/>
          <w:b/>
          <w:bCs/>
          <w:sz w:val="44"/>
          <w:szCs w:val="44"/>
          <w:u w:val="single"/>
          <w:rtl/>
        </w:rPr>
        <w:t>106/2021</w:t>
      </w:r>
      <w:r w:rsidRPr="008173F7">
        <w:rPr>
          <w:rFonts w:ascii="David" w:eastAsia="Calibri" w:hAnsi="David" w:cs="David"/>
          <w:b/>
          <w:bCs/>
          <w:sz w:val="44"/>
          <w:szCs w:val="44"/>
          <w:u w:val="single"/>
        </w:rPr>
        <w:t xml:space="preserve"> </w:t>
      </w:r>
      <w:r>
        <w:rPr>
          <w:rFonts w:ascii="David" w:eastAsia="Calibri" w:hAnsi="David" w:cs="David" w:hint="cs"/>
          <w:b/>
          <w:bCs/>
          <w:sz w:val="44"/>
          <w:szCs w:val="44"/>
          <w:u w:val="single"/>
          <w:rtl/>
        </w:rPr>
        <w:t xml:space="preserve">להעמדת </w:t>
      </w:r>
      <w:r w:rsidRPr="00AE3B12">
        <w:rPr>
          <w:rFonts w:ascii="David" w:eastAsia="Calibri" w:hAnsi="David" w:cs="David"/>
          <w:b/>
          <w:bCs/>
          <w:sz w:val="44"/>
          <w:szCs w:val="44"/>
          <w:u w:val="single"/>
          <w:rtl/>
        </w:rPr>
        <w:t>הלוואות לעובדי הוראה ומענקים מותנים לסטודנטים במוסדות להכשרת עובדי הוראה</w:t>
      </w:r>
    </w:p>
    <w:p w14:paraId="67E04C28" w14:textId="77777777" w:rsidR="00F71464" w:rsidRPr="00D66F74" w:rsidRDefault="00F71464" w:rsidP="00F71464">
      <w:pPr>
        <w:widowControl/>
        <w:spacing w:before="120" w:after="120" w:line="360" w:lineRule="auto"/>
        <w:ind w:left="28"/>
        <w:jc w:val="center"/>
        <w:rPr>
          <w:rFonts w:ascii="David" w:eastAsia="Calibri" w:hAnsi="David" w:cs="David"/>
          <w:b/>
          <w:bCs/>
          <w:sz w:val="32"/>
          <w:szCs w:val="32"/>
          <w:u w:val="single"/>
          <w:rtl/>
        </w:rPr>
      </w:pPr>
    </w:p>
    <w:p w14:paraId="22D683E2" w14:textId="77777777" w:rsidR="00F71464" w:rsidRPr="00AE3B12" w:rsidRDefault="00F71464" w:rsidP="00F71464">
      <w:pPr>
        <w:jc w:val="center"/>
        <w:rPr>
          <w:rFonts w:ascii="David" w:hAnsi="David" w:cs="David"/>
          <w:rtl/>
        </w:rPr>
      </w:pPr>
    </w:p>
    <w:p w14:paraId="1A8E376A" w14:textId="77777777" w:rsidR="00F71464" w:rsidRPr="00AE3B12" w:rsidRDefault="00F71464" w:rsidP="00F71464">
      <w:pPr>
        <w:ind w:left="26"/>
        <w:jc w:val="center"/>
        <w:rPr>
          <w:rFonts w:ascii="David" w:hAnsi="David" w:cs="David"/>
          <w:b/>
          <w:bCs/>
          <w:sz w:val="92"/>
          <w:szCs w:val="92"/>
          <w:rtl/>
        </w:rPr>
      </w:pPr>
    </w:p>
    <w:p w14:paraId="5CF0ADD4" w14:textId="77777777" w:rsidR="00F71464" w:rsidRPr="00AE3B12" w:rsidRDefault="00F71464" w:rsidP="00F71464">
      <w:pPr>
        <w:jc w:val="center"/>
        <w:rPr>
          <w:rFonts w:ascii="David" w:hAnsi="David" w:cs="David"/>
          <w:b/>
          <w:bCs/>
          <w:sz w:val="28"/>
          <w:szCs w:val="28"/>
          <w:rtl/>
        </w:rPr>
      </w:pPr>
    </w:p>
    <w:p w14:paraId="1849936E" w14:textId="77777777" w:rsidR="00F71464" w:rsidRPr="00D66F74" w:rsidRDefault="00F71464" w:rsidP="00F71464">
      <w:pPr>
        <w:widowControl/>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ind w:left="26"/>
        <w:jc w:val="center"/>
        <w:rPr>
          <w:rFonts w:ascii="David" w:eastAsia="Calibri" w:hAnsi="David" w:cs="David"/>
          <w:b/>
          <w:bCs/>
          <w:sz w:val="32"/>
          <w:szCs w:val="32"/>
          <w:rtl/>
        </w:rPr>
      </w:pPr>
      <w:r w:rsidRPr="00D66F74">
        <w:rPr>
          <w:rFonts w:ascii="David" w:eastAsia="Calibri" w:hAnsi="David" w:cs="David"/>
          <w:b/>
          <w:bCs/>
          <w:sz w:val="32"/>
          <w:szCs w:val="32"/>
          <w:rtl/>
        </w:rPr>
        <w:t>מסמך זה ונספחיו הינם רכוש ממשלת ישראל</w:t>
      </w:r>
    </w:p>
    <w:p w14:paraId="59A9AEA3" w14:textId="77777777" w:rsidR="00F71464" w:rsidRPr="00D66F74" w:rsidRDefault="00F71464" w:rsidP="00F71464">
      <w:pPr>
        <w:widowControl/>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ind w:left="26"/>
        <w:jc w:val="center"/>
        <w:rPr>
          <w:rFonts w:ascii="David" w:eastAsia="Calibri" w:hAnsi="David" w:cs="David"/>
          <w:b/>
          <w:bCs/>
          <w:sz w:val="32"/>
          <w:szCs w:val="32"/>
          <w:rtl/>
        </w:rPr>
      </w:pPr>
      <w:r w:rsidRPr="00D66F74">
        <w:rPr>
          <w:rFonts w:ascii="David" w:eastAsia="Calibri" w:hAnsi="David" w:cs="David"/>
          <w:b/>
          <w:bCs/>
          <w:sz w:val="32"/>
          <w:szCs w:val="32"/>
          <w:rtl/>
        </w:rPr>
        <w:t>כל הזכויות שמורות למדינת ישראל</w:t>
      </w:r>
    </w:p>
    <w:p w14:paraId="5D9D8E96" w14:textId="77777777" w:rsidR="00F71464" w:rsidRPr="00D66F74" w:rsidRDefault="00F71464" w:rsidP="00F71464">
      <w:pPr>
        <w:widowControl/>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ind w:left="26"/>
        <w:jc w:val="center"/>
        <w:rPr>
          <w:rFonts w:ascii="David" w:eastAsia="Calibri" w:hAnsi="David" w:cs="David"/>
          <w:b/>
          <w:bCs/>
          <w:sz w:val="32"/>
          <w:szCs w:val="32"/>
          <w:rtl/>
        </w:rPr>
      </w:pPr>
      <w:r w:rsidRPr="00D66F74">
        <w:rPr>
          <w:rFonts w:ascii="David" w:eastAsia="Calibri" w:hAnsi="David" w:cs="David"/>
          <w:b/>
          <w:bCs/>
          <w:sz w:val="32"/>
          <w:szCs w:val="32"/>
          <w:rtl/>
        </w:rPr>
        <w:t>בכל מקום בו נכתב במסמך זה ובנספחיו לשון זכר או נקבה,</w:t>
      </w:r>
    </w:p>
    <w:p w14:paraId="0073F580" w14:textId="77777777" w:rsidR="00F71464" w:rsidRPr="00D66F74" w:rsidRDefault="00F71464" w:rsidP="00F71464">
      <w:pPr>
        <w:widowControl/>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ind w:left="26"/>
        <w:jc w:val="center"/>
        <w:rPr>
          <w:rFonts w:ascii="David" w:eastAsia="Calibri" w:hAnsi="David" w:cs="David"/>
          <w:b/>
          <w:bCs/>
          <w:sz w:val="32"/>
          <w:szCs w:val="32"/>
          <w:rtl/>
        </w:rPr>
      </w:pPr>
      <w:r w:rsidRPr="00D66F74">
        <w:rPr>
          <w:rFonts w:ascii="David" w:eastAsia="Calibri" w:hAnsi="David" w:cs="David"/>
          <w:b/>
          <w:bCs/>
          <w:sz w:val="32"/>
          <w:szCs w:val="32"/>
          <w:rtl/>
        </w:rPr>
        <w:t>המשמעות היא זכר או נקבה</w:t>
      </w:r>
    </w:p>
    <w:p w14:paraId="7B9DDD47" w14:textId="77777777" w:rsidR="00F71464" w:rsidRPr="00D66F74" w:rsidRDefault="00F71464" w:rsidP="00F71464">
      <w:pPr>
        <w:widowControl/>
        <w:spacing w:before="120" w:after="120" w:line="360" w:lineRule="auto"/>
        <w:jc w:val="center"/>
        <w:rPr>
          <w:rFonts w:ascii="David" w:eastAsia="Calibri" w:hAnsi="David" w:cs="David"/>
          <w:b/>
          <w:bCs/>
          <w:sz w:val="24"/>
          <w:szCs w:val="26"/>
          <w:u w:val="single"/>
          <w:rtl/>
        </w:rPr>
      </w:pPr>
    </w:p>
    <w:p w14:paraId="723EEC52" w14:textId="77777777" w:rsidR="00F71464" w:rsidRDefault="00F71464" w:rsidP="00F71464">
      <w:pPr>
        <w:rPr>
          <w:rFonts w:ascii="David" w:eastAsia="Calibri" w:hAnsi="David" w:cs="David"/>
          <w:b/>
          <w:bCs/>
          <w:sz w:val="32"/>
          <w:szCs w:val="32"/>
          <w:rtl/>
        </w:rPr>
      </w:pPr>
      <w:r w:rsidRPr="00D66F74">
        <w:rPr>
          <w:rFonts w:ascii="David" w:eastAsia="Calibri" w:hAnsi="David" w:cs="David"/>
          <w:b/>
          <w:bCs/>
          <w:sz w:val="32"/>
          <w:szCs w:val="32"/>
          <w:rtl/>
        </w:rPr>
        <w:t xml:space="preserve">המידע הכלול בו לא יפורסם, לא ישוכפל, ולא יעשה בו שימוש מלא, או חלקי, לכל מטרה שהיא מלבד מענה על </w:t>
      </w:r>
      <w:r w:rsidRPr="00D66F74">
        <w:rPr>
          <w:rFonts w:ascii="David" w:eastAsia="Calibri" w:hAnsi="David" w:cs="David" w:hint="cs"/>
          <w:b/>
          <w:bCs/>
          <w:sz w:val="32"/>
          <w:szCs w:val="32"/>
          <w:rtl/>
        </w:rPr>
        <w:t>מכרז זה</w:t>
      </w:r>
      <w:r w:rsidRPr="00D66F74">
        <w:rPr>
          <w:rFonts w:ascii="David" w:eastAsia="Calibri" w:hAnsi="David" w:cs="David"/>
          <w:b/>
          <w:bCs/>
          <w:sz w:val="32"/>
          <w:szCs w:val="32"/>
          <w:rtl/>
        </w:rPr>
        <w:t>.</w:t>
      </w:r>
    </w:p>
    <w:p w14:paraId="72FCF102" w14:textId="77777777" w:rsidR="00F71464" w:rsidRPr="000A576D" w:rsidRDefault="00F71464" w:rsidP="00F71464">
      <w:pPr>
        <w:rPr>
          <w:rtl/>
        </w:rPr>
      </w:pPr>
    </w:p>
    <w:p w14:paraId="6CB6D73B" w14:textId="77777777" w:rsidR="00F71464" w:rsidRPr="000A576D" w:rsidRDefault="00F71464" w:rsidP="00F71464">
      <w:pPr>
        <w:rPr>
          <w:rtl/>
        </w:rPr>
      </w:pPr>
    </w:p>
    <w:p w14:paraId="3D6BD5DD" w14:textId="77777777" w:rsidR="00F71464" w:rsidRPr="000A576D" w:rsidRDefault="00F71464" w:rsidP="00F71464">
      <w:pPr>
        <w:rPr>
          <w:rtl/>
        </w:rPr>
      </w:pPr>
    </w:p>
    <w:p w14:paraId="6CF85A9F" w14:textId="77777777" w:rsidR="00F71464" w:rsidRPr="000A576D" w:rsidRDefault="00F71464" w:rsidP="00F71464">
      <w:pPr>
        <w:rPr>
          <w:rtl/>
        </w:rPr>
      </w:pPr>
    </w:p>
    <w:p w14:paraId="0EB96FB7" w14:textId="77777777" w:rsidR="00C8301B" w:rsidRPr="004D62BB" w:rsidRDefault="00F71464" w:rsidP="00D23122">
      <w:pPr>
        <w:pStyle w:val="2"/>
        <w:spacing w:line="360" w:lineRule="auto"/>
        <w:jc w:val="center"/>
        <w:rPr>
          <w:rFonts w:ascii="David" w:hAnsi="David" w:cs="David"/>
          <w:sz w:val="28"/>
          <w:szCs w:val="28"/>
          <w:u w:val="single"/>
        </w:rPr>
      </w:pPr>
      <w:r w:rsidRPr="000A576D">
        <w:rPr>
          <w:rtl/>
        </w:rPr>
        <w:br w:type="page"/>
      </w:r>
      <w:r w:rsidRPr="00D23122">
        <w:rPr>
          <w:rFonts w:ascii="David" w:hAnsi="David" w:cs="David"/>
          <w:sz w:val="36"/>
          <w:szCs w:val="36"/>
          <w:u w:val="single"/>
          <w:rtl/>
        </w:rPr>
        <w:lastRenderedPageBreak/>
        <w:t>תוכן עניינים</w:t>
      </w:r>
    </w:p>
    <w:p w14:paraId="7AFF6CF5" w14:textId="77777777" w:rsidR="00F71464" w:rsidRPr="00AE3B12" w:rsidRDefault="00F71464" w:rsidP="00F71464">
      <w:pPr>
        <w:rPr>
          <w:rtl/>
        </w:rPr>
      </w:pPr>
    </w:p>
    <w:tbl>
      <w:tblPr>
        <w:bidiVisual/>
        <w:tblW w:w="9342" w:type="dxa"/>
        <w:tblLook w:val="01E0" w:firstRow="1" w:lastRow="1" w:firstColumn="1" w:lastColumn="1" w:noHBand="0" w:noVBand="0"/>
      </w:tblPr>
      <w:tblGrid>
        <w:gridCol w:w="7921"/>
        <w:gridCol w:w="1421"/>
      </w:tblGrid>
      <w:tr w:rsidR="00D23122" w:rsidRPr="00041ECF" w14:paraId="031591E9" w14:textId="77777777" w:rsidTr="0020680D">
        <w:trPr>
          <w:trHeight w:val="365"/>
        </w:trPr>
        <w:tc>
          <w:tcPr>
            <w:tcW w:w="7921" w:type="dxa"/>
            <w:shd w:val="clear" w:color="auto" w:fill="auto"/>
          </w:tcPr>
          <w:p w14:paraId="3403FD06" w14:textId="77777777" w:rsidR="00D23122" w:rsidRPr="00041ECF" w:rsidRDefault="00D23122" w:rsidP="0020680D">
            <w:pPr>
              <w:spacing w:line="360" w:lineRule="auto"/>
              <w:jc w:val="both"/>
              <w:rPr>
                <w:rFonts w:ascii="David" w:hAnsi="David" w:cs="David"/>
                <w:b/>
                <w:bCs/>
                <w:sz w:val="24"/>
                <w:rtl/>
              </w:rPr>
            </w:pPr>
            <w:r w:rsidRPr="00041ECF">
              <w:rPr>
                <w:rFonts w:ascii="David" w:hAnsi="David" w:cs="David"/>
                <w:b/>
                <w:bCs/>
                <w:sz w:val="32"/>
                <w:szCs w:val="32"/>
                <w:rtl/>
              </w:rPr>
              <w:t>שם הנספח:</w:t>
            </w:r>
          </w:p>
        </w:tc>
        <w:tc>
          <w:tcPr>
            <w:tcW w:w="1421" w:type="dxa"/>
            <w:shd w:val="clear" w:color="auto" w:fill="auto"/>
          </w:tcPr>
          <w:p w14:paraId="180E9923" w14:textId="77777777" w:rsidR="00D23122" w:rsidRPr="00041ECF" w:rsidRDefault="00D23122" w:rsidP="0020680D">
            <w:pPr>
              <w:tabs>
                <w:tab w:val="left" w:pos="475"/>
              </w:tabs>
              <w:spacing w:line="360" w:lineRule="auto"/>
              <w:ind w:left="72"/>
              <w:jc w:val="both"/>
              <w:rPr>
                <w:rFonts w:ascii="David" w:hAnsi="David" w:cs="David"/>
                <w:b/>
                <w:bCs/>
                <w:sz w:val="24"/>
                <w:rtl/>
              </w:rPr>
            </w:pPr>
            <w:r w:rsidRPr="00041ECF">
              <w:rPr>
                <w:rFonts w:ascii="David" w:hAnsi="David" w:cs="David"/>
                <w:b/>
                <w:bCs/>
                <w:sz w:val="32"/>
                <w:szCs w:val="32"/>
                <w:u w:val="single"/>
                <w:rtl/>
              </w:rPr>
              <w:t>עמוד</w:t>
            </w:r>
          </w:p>
        </w:tc>
      </w:tr>
      <w:tr w:rsidR="00D23122" w:rsidRPr="00041ECF" w14:paraId="483B0BA1" w14:textId="77777777" w:rsidTr="0020680D">
        <w:trPr>
          <w:trHeight w:val="391"/>
        </w:trPr>
        <w:tc>
          <w:tcPr>
            <w:tcW w:w="7921" w:type="dxa"/>
            <w:shd w:val="clear" w:color="auto" w:fill="auto"/>
          </w:tcPr>
          <w:p w14:paraId="6D8B41FA" w14:textId="77777777" w:rsidR="00D23122" w:rsidRPr="00041ECF" w:rsidRDefault="00D23122" w:rsidP="0020680D">
            <w:pPr>
              <w:spacing w:line="360" w:lineRule="auto"/>
              <w:jc w:val="both"/>
              <w:rPr>
                <w:rFonts w:ascii="David" w:hAnsi="David" w:cs="David"/>
                <w:sz w:val="24"/>
                <w:rtl/>
              </w:rPr>
            </w:pPr>
            <w:r w:rsidRPr="00041ECF">
              <w:rPr>
                <w:rFonts w:ascii="David" w:hAnsi="David" w:cs="David"/>
                <w:sz w:val="24"/>
                <w:rtl/>
              </w:rPr>
              <w:t>הזמנה להציע הצעות</w:t>
            </w:r>
          </w:p>
        </w:tc>
        <w:tc>
          <w:tcPr>
            <w:tcW w:w="1421" w:type="dxa"/>
            <w:shd w:val="clear" w:color="auto" w:fill="auto"/>
          </w:tcPr>
          <w:p w14:paraId="126F05B7" w14:textId="77777777" w:rsidR="00D23122" w:rsidRPr="00041ECF" w:rsidRDefault="00D23122" w:rsidP="0020680D">
            <w:pPr>
              <w:spacing w:line="360" w:lineRule="auto"/>
              <w:ind w:left="72"/>
              <w:jc w:val="both"/>
              <w:rPr>
                <w:rFonts w:ascii="David" w:hAnsi="David" w:cs="David"/>
                <w:sz w:val="24"/>
                <w:rtl/>
              </w:rPr>
            </w:pPr>
            <w:r w:rsidRPr="00041ECF">
              <w:rPr>
                <w:rFonts w:ascii="David" w:hAnsi="David" w:cs="David"/>
                <w:sz w:val="24"/>
                <w:rtl/>
              </w:rPr>
              <w:t>3</w:t>
            </w:r>
          </w:p>
        </w:tc>
      </w:tr>
      <w:tr w:rsidR="00D23122" w:rsidRPr="00041ECF" w14:paraId="77A1E091" w14:textId="77777777" w:rsidTr="0020680D">
        <w:trPr>
          <w:trHeight w:val="350"/>
        </w:trPr>
        <w:tc>
          <w:tcPr>
            <w:tcW w:w="7921" w:type="dxa"/>
            <w:shd w:val="clear" w:color="auto" w:fill="auto"/>
          </w:tcPr>
          <w:p w14:paraId="1C3A0AA3" w14:textId="77777777" w:rsidR="00D23122" w:rsidRPr="00041ECF" w:rsidRDefault="00D23122" w:rsidP="0020680D">
            <w:pPr>
              <w:spacing w:line="360" w:lineRule="auto"/>
              <w:jc w:val="both"/>
              <w:rPr>
                <w:rFonts w:ascii="David" w:hAnsi="David" w:cs="David"/>
                <w:sz w:val="24"/>
                <w:rtl/>
              </w:rPr>
            </w:pPr>
            <w:r w:rsidRPr="00041ECF">
              <w:rPr>
                <w:rFonts w:ascii="David" w:hAnsi="David" w:cs="David"/>
                <w:sz w:val="24"/>
                <w:rtl/>
              </w:rPr>
              <w:t>הסכם ההתקשרות נספח א'</w:t>
            </w:r>
          </w:p>
        </w:tc>
        <w:tc>
          <w:tcPr>
            <w:tcW w:w="1421" w:type="dxa"/>
            <w:shd w:val="clear" w:color="auto" w:fill="auto"/>
          </w:tcPr>
          <w:p w14:paraId="79B6DF4F" w14:textId="77777777" w:rsidR="00D23122" w:rsidRPr="00041ECF" w:rsidRDefault="00D23122" w:rsidP="00BD39C1">
            <w:pPr>
              <w:spacing w:line="360" w:lineRule="auto"/>
              <w:ind w:left="72"/>
              <w:jc w:val="both"/>
              <w:rPr>
                <w:rFonts w:ascii="David" w:hAnsi="David" w:cs="David"/>
                <w:sz w:val="24"/>
                <w:rtl/>
              </w:rPr>
            </w:pPr>
            <w:r w:rsidRPr="00041ECF">
              <w:rPr>
                <w:rFonts w:ascii="David" w:hAnsi="David" w:cs="David"/>
                <w:sz w:val="24"/>
                <w:rtl/>
              </w:rPr>
              <w:t>1</w:t>
            </w:r>
            <w:r w:rsidR="00BD39C1">
              <w:rPr>
                <w:rFonts w:ascii="David" w:hAnsi="David" w:cs="David" w:hint="cs"/>
                <w:sz w:val="24"/>
                <w:rtl/>
              </w:rPr>
              <w:t>3</w:t>
            </w:r>
          </w:p>
        </w:tc>
      </w:tr>
      <w:tr w:rsidR="00D23122" w:rsidRPr="00041ECF" w14:paraId="3182B708" w14:textId="77777777" w:rsidTr="0020680D">
        <w:trPr>
          <w:trHeight w:val="365"/>
        </w:trPr>
        <w:tc>
          <w:tcPr>
            <w:tcW w:w="7921" w:type="dxa"/>
            <w:shd w:val="clear" w:color="auto" w:fill="auto"/>
          </w:tcPr>
          <w:p w14:paraId="18311915" w14:textId="77777777" w:rsidR="00D23122" w:rsidRPr="00041ECF" w:rsidRDefault="00D23122" w:rsidP="0020680D">
            <w:pPr>
              <w:spacing w:line="360" w:lineRule="auto"/>
              <w:jc w:val="both"/>
              <w:rPr>
                <w:rFonts w:ascii="David" w:hAnsi="David" w:cs="David"/>
                <w:sz w:val="24"/>
                <w:rtl/>
              </w:rPr>
            </w:pPr>
            <w:r w:rsidRPr="00041ECF">
              <w:rPr>
                <w:rFonts w:ascii="David" w:hAnsi="David" w:cs="David"/>
                <w:sz w:val="24"/>
                <w:rtl/>
              </w:rPr>
              <w:t>נספח ב' - טבלת הלוואות לעובדי הוראה</w:t>
            </w:r>
          </w:p>
        </w:tc>
        <w:tc>
          <w:tcPr>
            <w:tcW w:w="1421" w:type="dxa"/>
            <w:shd w:val="clear" w:color="auto" w:fill="auto"/>
          </w:tcPr>
          <w:p w14:paraId="2E9BFE97" w14:textId="748740A1" w:rsidR="00D23122" w:rsidRPr="00041ECF" w:rsidRDefault="00D23122" w:rsidP="001C63D0">
            <w:pPr>
              <w:spacing w:line="360" w:lineRule="auto"/>
              <w:ind w:left="72"/>
              <w:jc w:val="both"/>
              <w:rPr>
                <w:rFonts w:ascii="David" w:hAnsi="David" w:cs="David"/>
                <w:sz w:val="24"/>
                <w:rtl/>
              </w:rPr>
            </w:pPr>
            <w:r w:rsidRPr="00041ECF">
              <w:rPr>
                <w:rFonts w:ascii="David" w:hAnsi="David" w:cs="David"/>
                <w:sz w:val="24"/>
                <w:rtl/>
              </w:rPr>
              <w:t>3</w:t>
            </w:r>
            <w:r w:rsidR="001C63D0">
              <w:rPr>
                <w:rFonts w:ascii="David" w:hAnsi="David" w:cs="David" w:hint="cs"/>
                <w:sz w:val="24"/>
                <w:rtl/>
              </w:rPr>
              <w:t>3</w:t>
            </w:r>
          </w:p>
        </w:tc>
      </w:tr>
      <w:tr w:rsidR="00D23122" w:rsidRPr="00041ECF" w14:paraId="7587A4EB" w14:textId="77777777" w:rsidTr="0020680D">
        <w:trPr>
          <w:trHeight w:val="365"/>
        </w:trPr>
        <w:tc>
          <w:tcPr>
            <w:tcW w:w="7921" w:type="dxa"/>
            <w:shd w:val="clear" w:color="auto" w:fill="auto"/>
          </w:tcPr>
          <w:p w14:paraId="7EB46F04" w14:textId="77777777" w:rsidR="00D23122" w:rsidRPr="00041ECF" w:rsidRDefault="00D23122" w:rsidP="00C413CE">
            <w:pPr>
              <w:spacing w:line="360" w:lineRule="auto"/>
              <w:jc w:val="both"/>
              <w:rPr>
                <w:rFonts w:ascii="David" w:hAnsi="David" w:cs="David"/>
                <w:sz w:val="24"/>
                <w:rtl/>
              </w:rPr>
            </w:pPr>
            <w:r w:rsidRPr="00041ECF">
              <w:rPr>
                <w:rFonts w:ascii="David" w:hAnsi="David" w:cs="David"/>
                <w:sz w:val="24"/>
                <w:rtl/>
              </w:rPr>
              <w:t xml:space="preserve">נספח ג' </w:t>
            </w:r>
            <w:r w:rsidR="00C413CE">
              <w:rPr>
                <w:rFonts w:ascii="David" w:hAnsi="David" w:cs="David" w:hint="cs"/>
                <w:sz w:val="24"/>
                <w:rtl/>
              </w:rPr>
              <w:t>-</w:t>
            </w:r>
            <w:r w:rsidRPr="00041ECF">
              <w:rPr>
                <w:rFonts w:ascii="David" w:hAnsi="David" w:cs="David"/>
                <w:sz w:val="24"/>
                <w:rtl/>
              </w:rPr>
              <w:t xml:space="preserve"> </w:t>
            </w:r>
            <w:r w:rsidR="00C413CE">
              <w:rPr>
                <w:rFonts w:ascii="David" w:hAnsi="David" w:cs="David" w:hint="cs"/>
                <w:sz w:val="24"/>
                <w:rtl/>
              </w:rPr>
              <w:t>תנאים והוראות בנוגע למענקים המותנים לסטודנטים</w:t>
            </w:r>
          </w:p>
        </w:tc>
        <w:tc>
          <w:tcPr>
            <w:tcW w:w="1421" w:type="dxa"/>
            <w:shd w:val="clear" w:color="auto" w:fill="auto"/>
          </w:tcPr>
          <w:p w14:paraId="6B13E6BC" w14:textId="68739575" w:rsidR="00D23122" w:rsidRPr="00041ECF" w:rsidRDefault="00D23122" w:rsidP="001C63D0">
            <w:pPr>
              <w:spacing w:line="360" w:lineRule="auto"/>
              <w:ind w:left="72"/>
              <w:jc w:val="both"/>
              <w:rPr>
                <w:rFonts w:ascii="David" w:hAnsi="David" w:cs="David"/>
                <w:sz w:val="24"/>
                <w:rtl/>
              </w:rPr>
            </w:pPr>
            <w:r w:rsidRPr="00041ECF">
              <w:rPr>
                <w:rFonts w:ascii="David" w:hAnsi="David" w:cs="David"/>
                <w:sz w:val="24"/>
                <w:rtl/>
              </w:rPr>
              <w:t>3</w:t>
            </w:r>
            <w:r w:rsidR="001C63D0">
              <w:rPr>
                <w:rFonts w:ascii="David" w:hAnsi="David" w:cs="David" w:hint="cs"/>
                <w:sz w:val="24"/>
                <w:rtl/>
              </w:rPr>
              <w:t>7</w:t>
            </w:r>
          </w:p>
        </w:tc>
      </w:tr>
      <w:tr w:rsidR="00D23122" w:rsidRPr="00041ECF" w14:paraId="1B76EF8B" w14:textId="77777777" w:rsidTr="0020680D">
        <w:trPr>
          <w:trHeight w:val="350"/>
        </w:trPr>
        <w:tc>
          <w:tcPr>
            <w:tcW w:w="7921" w:type="dxa"/>
            <w:shd w:val="clear" w:color="auto" w:fill="auto"/>
          </w:tcPr>
          <w:p w14:paraId="6FCEB77D" w14:textId="77777777" w:rsidR="00D23122" w:rsidRPr="00041ECF" w:rsidRDefault="00D23122" w:rsidP="0020680D">
            <w:pPr>
              <w:spacing w:line="360" w:lineRule="auto"/>
              <w:jc w:val="both"/>
              <w:rPr>
                <w:rFonts w:ascii="David" w:hAnsi="David" w:cs="David"/>
                <w:sz w:val="24"/>
                <w:rtl/>
              </w:rPr>
            </w:pPr>
            <w:r w:rsidRPr="00041ECF">
              <w:rPr>
                <w:rFonts w:ascii="David" w:hAnsi="David" w:cs="David"/>
                <w:sz w:val="24"/>
                <w:rtl/>
              </w:rPr>
              <w:t>נספח ד' - תצהיר המציע (עמידה בתנאי הסף)</w:t>
            </w:r>
          </w:p>
        </w:tc>
        <w:tc>
          <w:tcPr>
            <w:tcW w:w="1421" w:type="dxa"/>
            <w:shd w:val="clear" w:color="auto" w:fill="auto"/>
          </w:tcPr>
          <w:p w14:paraId="68623ACE" w14:textId="53BB3659" w:rsidR="00D23122" w:rsidRPr="00041ECF" w:rsidRDefault="00D23122" w:rsidP="001C63D0">
            <w:pPr>
              <w:spacing w:line="360" w:lineRule="auto"/>
              <w:ind w:left="72"/>
              <w:jc w:val="both"/>
              <w:rPr>
                <w:rFonts w:ascii="David" w:hAnsi="David" w:cs="David"/>
                <w:sz w:val="24"/>
                <w:rtl/>
              </w:rPr>
            </w:pPr>
            <w:r w:rsidRPr="00041ECF">
              <w:rPr>
                <w:rFonts w:ascii="David" w:hAnsi="David" w:cs="David"/>
                <w:sz w:val="24"/>
                <w:rtl/>
              </w:rPr>
              <w:t>4</w:t>
            </w:r>
            <w:r w:rsidR="001C63D0">
              <w:rPr>
                <w:rFonts w:ascii="David" w:hAnsi="David" w:cs="David" w:hint="cs"/>
                <w:sz w:val="24"/>
                <w:rtl/>
              </w:rPr>
              <w:t>3</w:t>
            </w:r>
          </w:p>
        </w:tc>
      </w:tr>
      <w:tr w:rsidR="00D23122" w:rsidRPr="00041ECF" w14:paraId="2D177CBE" w14:textId="77777777" w:rsidTr="0020680D">
        <w:trPr>
          <w:trHeight w:val="365"/>
        </w:trPr>
        <w:tc>
          <w:tcPr>
            <w:tcW w:w="7921" w:type="dxa"/>
            <w:shd w:val="clear" w:color="auto" w:fill="auto"/>
          </w:tcPr>
          <w:p w14:paraId="3CD060E4" w14:textId="77777777" w:rsidR="00D23122" w:rsidRPr="00041ECF" w:rsidRDefault="00D23122" w:rsidP="0020680D">
            <w:pPr>
              <w:spacing w:line="360" w:lineRule="auto"/>
              <w:jc w:val="both"/>
              <w:rPr>
                <w:rFonts w:ascii="David" w:hAnsi="David" w:cs="David"/>
                <w:sz w:val="24"/>
                <w:rtl/>
              </w:rPr>
            </w:pPr>
            <w:r w:rsidRPr="00041ECF">
              <w:rPr>
                <w:rFonts w:ascii="David" w:hAnsi="David" w:cs="David"/>
                <w:sz w:val="24"/>
                <w:rtl/>
              </w:rPr>
              <w:t>נספח ד1' - העתק רישיון הבנק</w:t>
            </w:r>
          </w:p>
        </w:tc>
        <w:tc>
          <w:tcPr>
            <w:tcW w:w="1421" w:type="dxa"/>
            <w:shd w:val="clear" w:color="auto" w:fill="auto"/>
          </w:tcPr>
          <w:p w14:paraId="2121E9EA" w14:textId="7345AC1B" w:rsidR="00D23122" w:rsidRPr="00041ECF" w:rsidRDefault="001C63D0" w:rsidP="0033188A">
            <w:pPr>
              <w:spacing w:line="360" w:lineRule="auto"/>
              <w:ind w:left="72"/>
              <w:jc w:val="both"/>
              <w:rPr>
                <w:rFonts w:ascii="David" w:hAnsi="David" w:cs="David"/>
                <w:sz w:val="24"/>
                <w:rtl/>
              </w:rPr>
            </w:pPr>
            <w:r>
              <w:rPr>
                <w:rFonts w:ascii="David" w:hAnsi="David" w:cs="David" w:hint="cs"/>
                <w:sz w:val="24"/>
                <w:rtl/>
              </w:rPr>
              <w:t>49</w:t>
            </w:r>
          </w:p>
        </w:tc>
      </w:tr>
      <w:tr w:rsidR="00D23122" w:rsidRPr="00041ECF" w14:paraId="12DBAF49" w14:textId="77777777" w:rsidTr="0020680D">
        <w:trPr>
          <w:trHeight w:val="365"/>
        </w:trPr>
        <w:tc>
          <w:tcPr>
            <w:tcW w:w="7921" w:type="dxa"/>
            <w:shd w:val="clear" w:color="auto" w:fill="auto"/>
          </w:tcPr>
          <w:p w14:paraId="79194A7B" w14:textId="77777777" w:rsidR="00D23122" w:rsidRPr="00041ECF" w:rsidRDefault="00D23122" w:rsidP="0020680D">
            <w:pPr>
              <w:spacing w:line="360" w:lineRule="auto"/>
              <w:jc w:val="both"/>
              <w:rPr>
                <w:rFonts w:ascii="David" w:hAnsi="David" w:cs="David"/>
                <w:sz w:val="24"/>
                <w:rtl/>
              </w:rPr>
            </w:pPr>
            <w:r w:rsidRPr="00041ECF">
              <w:rPr>
                <w:rFonts w:ascii="David" w:hAnsi="David" w:cs="David"/>
                <w:sz w:val="24"/>
                <w:rtl/>
              </w:rPr>
              <w:t>נספח ד2' - אישור תקף על ניהול פנקסי חשבונות</w:t>
            </w:r>
          </w:p>
        </w:tc>
        <w:tc>
          <w:tcPr>
            <w:tcW w:w="1421" w:type="dxa"/>
            <w:shd w:val="clear" w:color="auto" w:fill="auto"/>
          </w:tcPr>
          <w:p w14:paraId="5A4B3922" w14:textId="34CB6FEA" w:rsidR="00D23122" w:rsidRPr="00041ECF" w:rsidRDefault="001C63D0" w:rsidP="0033188A">
            <w:pPr>
              <w:spacing w:line="360" w:lineRule="auto"/>
              <w:ind w:left="72"/>
              <w:jc w:val="both"/>
              <w:rPr>
                <w:rFonts w:ascii="David" w:hAnsi="David" w:cs="David"/>
                <w:sz w:val="24"/>
                <w:rtl/>
              </w:rPr>
            </w:pPr>
            <w:r>
              <w:rPr>
                <w:rFonts w:ascii="David" w:hAnsi="David" w:cs="David" w:hint="cs"/>
                <w:sz w:val="24"/>
                <w:rtl/>
              </w:rPr>
              <w:t>50</w:t>
            </w:r>
          </w:p>
        </w:tc>
      </w:tr>
      <w:tr w:rsidR="00F54DED" w:rsidRPr="00041ECF" w14:paraId="4CAA9D75" w14:textId="77777777" w:rsidTr="0020680D">
        <w:trPr>
          <w:trHeight w:val="365"/>
        </w:trPr>
        <w:tc>
          <w:tcPr>
            <w:tcW w:w="7921" w:type="dxa"/>
            <w:shd w:val="clear" w:color="auto" w:fill="auto"/>
          </w:tcPr>
          <w:p w14:paraId="10E04682" w14:textId="77777777" w:rsidR="00F54DED" w:rsidRPr="00041ECF" w:rsidRDefault="00F54DED" w:rsidP="0020680D">
            <w:pPr>
              <w:spacing w:line="360" w:lineRule="auto"/>
              <w:jc w:val="both"/>
              <w:rPr>
                <w:rFonts w:ascii="David" w:hAnsi="David" w:cs="David"/>
                <w:sz w:val="24"/>
                <w:rtl/>
              </w:rPr>
            </w:pPr>
            <w:r w:rsidRPr="00041ECF">
              <w:rPr>
                <w:rFonts w:ascii="David" w:hAnsi="David" w:cs="David"/>
                <w:sz w:val="24"/>
                <w:rtl/>
              </w:rPr>
              <w:t>נספח ד'3 - אישור רו"ח לגבי עסק בשליטת אישה</w:t>
            </w:r>
          </w:p>
        </w:tc>
        <w:tc>
          <w:tcPr>
            <w:tcW w:w="1421" w:type="dxa"/>
            <w:shd w:val="clear" w:color="auto" w:fill="auto"/>
          </w:tcPr>
          <w:p w14:paraId="06FDAB8B" w14:textId="271C6556" w:rsidR="00F54DED" w:rsidRPr="00041ECF" w:rsidRDefault="00BD39C1" w:rsidP="001C63D0">
            <w:pPr>
              <w:spacing w:line="360" w:lineRule="auto"/>
              <w:ind w:left="72"/>
              <w:jc w:val="both"/>
              <w:rPr>
                <w:rFonts w:ascii="David" w:hAnsi="David" w:cs="David"/>
                <w:sz w:val="24"/>
                <w:rtl/>
              </w:rPr>
            </w:pPr>
            <w:r>
              <w:rPr>
                <w:rFonts w:ascii="David" w:hAnsi="David" w:cs="David" w:hint="cs"/>
                <w:sz w:val="24"/>
                <w:rtl/>
              </w:rPr>
              <w:t>5</w:t>
            </w:r>
            <w:r w:rsidR="001C63D0">
              <w:rPr>
                <w:rFonts w:ascii="David" w:hAnsi="David" w:cs="David" w:hint="cs"/>
                <w:sz w:val="24"/>
                <w:rtl/>
              </w:rPr>
              <w:t>1</w:t>
            </w:r>
          </w:p>
        </w:tc>
      </w:tr>
      <w:tr w:rsidR="00D23122" w:rsidRPr="00041ECF" w14:paraId="50543CB6" w14:textId="77777777" w:rsidTr="0020680D">
        <w:trPr>
          <w:trHeight w:val="350"/>
        </w:trPr>
        <w:tc>
          <w:tcPr>
            <w:tcW w:w="7921" w:type="dxa"/>
            <w:shd w:val="clear" w:color="auto" w:fill="auto"/>
          </w:tcPr>
          <w:p w14:paraId="4867608E" w14:textId="77777777" w:rsidR="00D23122" w:rsidRPr="00041ECF" w:rsidRDefault="00D23122" w:rsidP="0020680D">
            <w:pPr>
              <w:spacing w:line="360" w:lineRule="auto"/>
              <w:jc w:val="both"/>
              <w:rPr>
                <w:rFonts w:ascii="David" w:hAnsi="David" w:cs="David"/>
                <w:sz w:val="24"/>
                <w:rtl/>
              </w:rPr>
            </w:pPr>
            <w:r w:rsidRPr="00041ECF">
              <w:rPr>
                <w:rFonts w:ascii="David" w:hAnsi="David" w:cs="David"/>
                <w:sz w:val="24"/>
                <w:rtl/>
              </w:rPr>
              <w:t>נספח ה' - טופס הצעה במכרז</w:t>
            </w:r>
          </w:p>
        </w:tc>
        <w:tc>
          <w:tcPr>
            <w:tcW w:w="1421" w:type="dxa"/>
            <w:shd w:val="clear" w:color="auto" w:fill="auto"/>
          </w:tcPr>
          <w:p w14:paraId="40EFF344" w14:textId="1D538270" w:rsidR="00D23122" w:rsidRPr="00041ECF" w:rsidRDefault="00BD39C1" w:rsidP="001C63D0">
            <w:pPr>
              <w:spacing w:line="360" w:lineRule="auto"/>
              <w:ind w:left="72"/>
              <w:jc w:val="both"/>
              <w:rPr>
                <w:rFonts w:ascii="David" w:hAnsi="David" w:cs="David"/>
                <w:sz w:val="24"/>
                <w:rtl/>
              </w:rPr>
            </w:pPr>
            <w:r>
              <w:rPr>
                <w:rFonts w:ascii="David" w:hAnsi="David" w:cs="David" w:hint="cs"/>
                <w:sz w:val="24"/>
                <w:rtl/>
              </w:rPr>
              <w:t>5</w:t>
            </w:r>
            <w:r w:rsidR="001C63D0">
              <w:rPr>
                <w:rFonts w:ascii="David" w:hAnsi="David" w:cs="David" w:hint="cs"/>
                <w:sz w:val="24"/>
                <w:rtl/>
              </w:rPr>
              <w:t>2</w:t>
            </w:r>
          </w:p>
        </w:tc>
      </w:tr>
      <w:tr w:rsidR="00D23122" w:rsidRPr="00041ECF" w14:paraId="6C3952F2" w14:textId="77777777" w:rsidTr="0020680D">
        <w:trPr>
          <w:trHeight w:val="365"/>
        </w:trPr>
        <w:tc>
          <w:tcPr>
            <w:tcW w:w="7921" w:type="dxa"/>
            <w:shd w:val="clear" w:color="auto" w:fill="auto"/>
          </w:tcPr>
          <w:p w14:paraId="4AA9F71F" w14:textId="77777777" w:rsidR="00D23122" w:rsidRPr="00041ECF" w:rsidRDefault="00D23122" w:rsidP="0020680D">
            <w:pPr>
              <w:spacing w:line="360" w:lineRule="auto"/>
              <w:jc w:val="both"/>
              <w:rPr>
                <w:rFonts w:ascii="David" w:hAnsi="David" w:cs="David"/>
                <w:sz w:val="24"/>
                <w:rtl/>
              </w:rPr>
            </w:pPr>
            <w:r w:rsidRPr="00041ECF">
              <w:rPr>
                <w:rFonts w:ascii="David" w:hAnsi="David" w:cs="David"/>
                <w:sz w:val="24"/>
                <w:rtl/>
              </w:rPr>
              <w:t>נספח ו' - ערבות מכרז אוטונומית להגשת הצעות</w:t>
            </w:r>
          </w:p>
        </w:tc>
        <w:tc>
          <w:tcPr>
            <w:tcW w:w="1421" w:type="dxa"/>
            <w:shd w:val="clear" w:color="auto" w:fill="auto"/>
          </w:tcPr>
          <w:p w14:paraId="757A3467" w14:textId="284554EE" w:rsidR="00D23122" w:rsidRPr="00041ECF" w:rsidRDefault="001C63D0" w:rsidP="0033188A">
            <w:pPr>
              <w:spacing w:line="360" w:lineRule="auto"/>
              <w:ind w:left="72"/>
              <w:jc w:val="both"/>
              <w:rPr>
                <w:rFonts w:ascii="David" w:hAnsi="David" w:cs="David"/>
                <w:sz w:val="24"/>
                <w:rtl/>
              </w:rPr>
            </w:pPr>
            <w:r>
              <w:rPr>
                <w:rFonts w:ascii="David" w:hAnsi="David" w:cs="David" w:hint="cs"/>
                <w:sz w:val="24"/>
                <w:rtl/>
              </w:rPr>
              <w:t>53</w:t>
            </w:r>
          </w:p>
        </w:tc>
      </w:tr>
      <w:tr w:rsidR="00D23122" w:rsidRPr="00041ECF" w14:paraId="5B8DF79B" w14:textId="77777777" w:rsidTr="0020680D">
        <w:trPr>
          <w:trHeight w:val="350"/>
        </w:trPr>
        <w:tc>
          <w:tcPr>
            <w:tcW w:w="7921" w:type="dxa"/>
            <w:shd w:val="clear" w:color="auto" w:fill="auto"/>
          </w:tcPr>
          <w:p w14:paraId="6E2FEDBF" w14:textId="77777777" w:rsidR="00D23122" w:rsidRPr="00041ECF" w:rsidRDefault="00D23122" w:rsidP="0020680D">
            <w:pPr>
              <w:spacing w:line="360" w:lineRule="auto"/>
              <w:jc w:val="both"/>
              <w:rPr>
                <w:rFonts w:ascii="David" w:hAnsi="David" w:cs="David"/>
                <w:sz w:val="24"/>
                <w:rtl/>
              </w:rPr>
            </w:pPr>
            <w:r w:rsidRPr="00041ECF">
              <w:rPr>
                <w:rFonts w:ascii="David" w:hAnsi="David" w:cs="David"/>
                <w:sz w:val="24"/>
                <w:rtl/>
              </w:rPr>
              <w:t>נספח ז' – ערבות ביצוע אוטונומית</w:t>
            </w:r>
          </w:p>
        </w:tc>
        <w:tc>
          <w:tcPr>
            <w:tcW w:w="1421" w:type="dxa"/>
            <w:shd w:val="clear" w:color="auto" w:fill="auto"/>
          </w:tcPr>
          <w:p w14:paraId="3FC09E84" w14:textId="6B44FEA0" w:rsidR="00D23122" w:rsidRPr="00041ECF" w:rsidRDefault="00BD39C1" w:rsidP="001C63D0">
            <w:pPr>
              <w:spacing w:line="360" w:lineRule="auto"/>
              <w:ind w:left="72"/>
              <w:jc w:val="both"/>
              <w:rPr>
                <w:rFonts w:ascii="David" w:hAnsi="David" w:cs="David"/>
                <w:sz w:val="24"/>
                <w:rtl/>
              </w:rPr>
            </w:pPr>
            <w:r>
              <w:rPr>
                <w:rFonts w:ascii="David" w:hAnsi="David" w:cs="David" w:hint="cs"/>
                <w:sz w:val="24"/>
                <w:rtl/>
              </w:rPr>
              <w:t>5</w:t>
            </w:r>
            <w:r w:rsidR="001C63D0">
              <w:rPr>
                <w:rFonts w:ascii="David" w:hAnsi="David" w:cs="David" w:hint="cs"/>
                <w:sz w:val="24"/>
                <w:rtl/>
              </w:rPr>
              <w:t>4</w:t>
            </w:r>
          </w:p>
        </w:tc>
      </w:tr>
      <w:tr w:rsidR="00D23122" w:rsidRPr="00041ECF" w14:paraId="3DF74ED8" w14:textId="77777777" w:rsidTr="0020680D">
        <w:trPr>
          <w:trHeight w:val="354"/>
        </w:trPr>
        <w:tc>
          <w:tcPr>
            <w:tcW w:w="7921" w:type="dxa"/>
            <w:shd w:val="clear" w:color="auto" w:fill="auto"/>
          </w:tcPr>
          <w:p w14:paraId="7060E45A" w14:textId="77777777" w:rsidR="00D23122" w:rsidRPr="00041ECF" w:rsidRDefault="00D23122" w:rsidP="0020680D">
            <w:pPr>
              <w:spacing w:line="360" w:lineRule="auto"/>
              <w:jc w:val="both"/>
              <w:rPr>
                <w:rFonts w:ascii="David" w:hAnsi="David" w:cs="David"/>
                <w:sz w:val="24"/>
                <w:rtl/>
              </w:rPr>
            </w:pPr>
            <w:r w:rsidRPr="00041ECF">
              <w:rPr>
                <w:rFonts w:ascii="David" w:hAnsi="David" w:cs="David"/>
                <w:sz w:val="24"/>
                <w:rtl/>
              </w:rPr>
              <w:t>נספח ח' -  דיווחים</w:t>
            </w:r>
          </w:p>
        </w:tc>
        <w:tc>
          <w:tcPr>
            <w:tcW w:w="1421" w:type="dxa"/>
            <w:shd w:val="clear" w:color="auto" w:fill="auto"/>
          </w:tcPr>
          <w:p w14:paraId="502531E0" w14:textId="30AA1702" w:rsidR="00D23122" w:rsidRPr="00041ECF" w:rsidRDefault="00BD39C1" w:rsidP="001C63D0">
            <w:pPr>
              <w:spacing w:line="360" w:lineRule="auto"/>
              <w:ind w:left="72"/>
              <w:jc w:val="both"/>
              <w:rPr>
                <w:rFonts w:ascii="David" w:hAnsi="David" w:cs="David"/>
                <w:sz w:val="24"/>
                <w:rtl/>
              </w:rPr>
            </w:pPr>
            <w:r>
              <w:rPr>
                <w:rFonts w:ascii="David" w:hAnsi="David" w:cs="David" w:hint="cs"/>
                <w:sz w:val="24"/>
                <w:rtl/>
              </w:rPr>
              <w:t>5</w:t>
            </w:r>
            <w:r w:rsidR="001C63D0">
              <w:rPr>
                <w:rFonts w:ascii="David" w:hAnsi="David" w:cs="David" w:hint="cs"/>
                <w:sz w:val="24"/>
                <w:rtl/>
              </w:rPr>
              <w:t>5</w:t>
            </w:r>
          </w:p>
        </w:tc>
      </w:tr>
      <w:tr w:rsidR="00D23122" w:rsidRPr="00041ECF" w14:paraId="7D47E9E8" w14:textId="77777777" w:rsidTr="0020680D">
        <w:trPr>
          <w:trHeight w:val="350"/>
        </w:trPr>
        <w:tc>
          <w:tcPr>
            <w:tcW w:w="7921" w:type="dxa"/>
            <w:shd w:val="clear" w:color="auto" w:fill="auto"/>
          </w:tcPr>
          <w:p w14:paraId="53988098" w14:textId="77777777" w:rsidR="00D23122" w:rsidRPr="00041ECF" w:rsidRDefault="00D23122" w:rsidP="0020680D">
            <w:pPr>
              <w:spacing w:line="360" w:lineRule="auto"/>
              <w:jc w:val="both"/>
              <w:rPr>
                <w:rFonts w:ascii="David" w:hAnsi="David" w:cs="David"/>
                <w:sz w:val="24"/>
                <w:rtl/>
              </w:rPr>
            </w:pPr>
            <w:r w:rsidRPr="00041ECF">
              <w:rPr>
                <w:rFonts w:ascii="David" w:hAnsi="David" w:cs="David"/>
                <w:sz w:val="24"/>
                <w:rtl/>
              </w:rPr>
              <w:t>נספח ט' - ממשקים ממוכנים בין משרד החינוך לבין הבנק</w:t>
            </w:r>
          </w:p>
        </w:tc>
        <w:tc>
          <w:tcPr>
            <w:tcW w:w="1421" w:type="dxa"/>
            <w:shd w:val="clear" w:color="auto" w:fill="auto"/>
          </w:tcPr>
          <w:p w14:paraId="1C8A360A" w14:textId="38788994" w:rsidR="00D23122" w:rsidRPr="00041ECF" w:rsidRDefault="00BD39C1" w:rsidP="001C63D0">
            <w:pPr>
              <w:spacing w:line="360" w:lineRule="auto"/>
              <w:ind w:left="72"/>
              <w:jc w:val="both"/>
              <w:rPr>
                <w:rFonts w:ascii="David" w:hAnsi="David" w:cs="David"/>
                <w:sz w:val="24"/>
                <w:rtl/>
              </w:rPr>
            </w:pPr>
            <w:r>
              <w:rPr>
                <w:rFonts w:ascii="David" w:hAnsi="David" w:cs="David" w:hint="cs"/>
                <w:sz w:val="24"/>
                <w:rtl/>
              </w:rPr>
              <w:t>6</w:t>
            </w:r>
            <w:r w:rsidR="001C63D0">
              <w:rPr>
                <w:rFonts w:ascii="David" w:hAnsi="David" w:cs="David" w:hint="cs"/>
                <w:sz w:val="24"/>
                <w:rtl/>
              </w:rPr>
              <w:t>6</w:t>
            </w:r>
          </w:p>
        </w:tc>
      </w:tr>
      <w:tr w:rsidR="00D23122" w:rsidRPr="00041ECF" w14:paraId="51B4C422" w14:textId="77777777" w:rsidTr="0020680D">
        <w:trPr>
          <w:trHeight w:val="365"/>
        </w:trPr>
        <w:tc>
          <w:tcPr>
            <w:tcW w:w="7921" w:type="dxa"/>
            <w:shd w:val="clear" w:color="auto" w:fill="auto"/>
          </w:tcPr>
          <w:p w14:paraId="4AE56609" w14:textId="77777777" w:rsidR="00D23122" w:rsidRPr="00041ECF" w:rsidRDefault="00D23122" w:rsidP="0020680D">
            <w:pPr>
              <w:spacing w:line="360" w:lineRule="auto"/>
              <w:jc w:val="both"/>
              <w:rPr>
                <w:rFonts w:ascii="David" w:hAnsi="David" w:cs="David"/>
                <w:sz w:val="24"/>
                <w:rtl/>
              </w:rPr>
            </w:pPr>
            <w:r w:rsidRPr="00041ECF">
              <w:rPr>
                <w:rFonts w:ascii="David" w:hAnsi="David" w:cs="David"/>
                <w:sz w:val="24"/>
                <w:rtl/>
              </w:rPr>
              <w:t>נספח י' -  ריכוז נתונים סטטיסטיים</w:t>
            </w:r>
          </w:p>
        </w:tc>
        <w:tc>
          <w:tcPr>
            <w:tcW w:w="1421" w:type="dxa"/>
            <w:shd w:val="clear" w:color="auto" w:fill="auto"/>
          </w:tcPr>
          <w:p w14:paraId="5D8851BE" w14:textId="6726DC9E" w:rsidR="00D23122" w:rsidRPr="00041ECF" w:rsidRDefault="00BD39C1" w:rsidP="001C63D0">
            <w:pPr>
              <w:spacing w:line="360" w:lineRule="auto"/>
              <w:ind w:left="72"/>
              <w:jc w:val="both"/>
              <w:rPr>
                <w:rFonts w:ascii="David" w:hAnsi="David" w:cs="David"/>
                <w:sz w:val="24"/>
                <w:rtl/>
              </w:rPr>
            </w:pPr>
            <w:r>
              <w:rPr>
                <w:rFonts w:ascii="David" w:hAnsi="David" w:cs="David" w:hint="cs"/>
                <w:sz w:val="24"/>
                <w:rtl/>
              </w:rPr>
              <w:t>7</w:t>
            </w:r>
            <w:r w:rsidR="001C63D0">
              <w:rPr>
                <w:rFonts w:ascii="David" w:hAnsi="David" w:cs="David" w:hint="cs"/>
                <w:sz w:val="24"/>
                <w:rtl/>
              </w:rPr>
              <w:t>4</w:t>
            </w:r>
          </w:p>
        </w:tc>
      </w:tr>
      <w:tr w:rsidR="00D23122" w:rsidRPr="00041ECF" w14:paraId="5FBE7E79" w14:textId="77777777" w:rsidTr="0020680D">
        <w:trPr>
          <w:trHeight w:val="350"/>
        </w:trPr>
        <w:tc>
          <w:tcPr>
            <w:tcW w:w="7921" w:type="dxa"/>
            <w:shd w:val="clear" w:color="auto" w:fill="auto"/>
          </w:tcPr>
          <w:p w14:paraId="1ED52B96" w14:textId="77777777" w:rsidR="00D23122" w:rsidRPr="00041ECF" w:rsidRDefault="00D23122" w:rsidP="0020680D">
            <w:pPr>
              <w:spacing w:line="360" w:lineRule="auto"/>
              <w:jc w:val="both"/>
              <w:rPr>
                <w:rFonts w:ascii="David" w:hAnsi="David" w:cs="David"/>
                <w:sz w:val="24"/>
                <w:rtl/>
              </w:rPr>
            </w:pPr>
            <w:r w:rsidRPr="00041ECF">
              <w:rPr>
                <w:rFonts w:ascii="David" w:hAnsi="David" w:cs="David"/>
                <w:sz w:val="24"/>
                <w:rtl/>
              </w:rPr>
              <w:t>נספח י"א - הוראות מעבר בנוגע להלוואות שניתנו על ידי בנק מסד בע"מ</w:t>
            </w:r>
          </w:p>
        </w:tc>
        <w:tc>
          <w:tcPr>
            <w:tcW w:w="1421" w:type="dxa"/>
            <w:shd w:val="clear" w:color="auto" w:fill="auto"/>
          </w:tcPr>
          <w:p w14:paraId="72F5EE29" w14:textId="2088A9EC" w:rsidR="00D23122" w:rsidRPr="00041ECF" w:rsidRDefault="001C63D0" w:rsidP="001D2F3F">
            <w:pPr>
              <w:spacing w:line="360" w:lineRule="auto"/>
              <w:ind w:left="72"/>
              <w:jc w:val="both"/>
              <w:rPr>
                <w:rFonts w:ascii="David" w:hAnsi="David" w:cs="David"/>
                <w:sz w:val="24"/>
                <w:rtl/>
              </w:rPr>
            </w:pPr>
            <w:r>
              <w:rPr>
                <w:rFonts w:ascii="David" w:hAnsi="David" w:cs="David" w:hint="cs"/>
                <w:sz w:val="24"/>
                <w:rtl/>
              </w:rPr>
              <w:t>76</w:t>
            </w:r>
          </w:p>
        </w:tc>
      </w:tr>
      <w:tr w:rsidR="004C06E4" w:rsidRPr="00041ECF" w14:paraId="22138786" w14:textId="77777777" w:rsidTr="0020680D">
        <w:trPr>
          <w:trHeight w:val="350"/>
        </w:trPr>
        <w:tc>
          <w:tcPr>
            <w:tcW w:w="7921" w:type="dxa"/>
            <w:shd w:val="clear" w:color="auto" w:fill="auto"/>
          </w:tcPr>
          <w:p w14:paraId="2A06D13C" w14:textId="77777777" w:rsidR="004C06E4" w:rsidRPr="00041ECF" w:rsidRDefault="004C06E4" w:rsidP="0020680D">
            <w:pPr>
              <w:spacing w:line="360" w:lineRule="auto"/>
              <w:jc w:val="both"/>
              <w:rPr>
                <w:rFonts w:ascii="David" w:hAnsi="David" w:cs="David"/>
                <w:sz w:val="24"/>
                <w:rtl/>
              </w:rPr>
            </w:pPr>
            <w:r w:rsidRPr="00041ECF">
              <w:rPr>
                <w:rFonts w:ascii="David" w:hAnsi="David" w:cs="David"/>
                <w:sz w:val="24"/>
                <w:rtl/>
              </w:rPr>
              <w:t>נספח י"ב - אבטחת מידע</w:t>
            </w:r>
          </w:p>
        </w:tc>
        <w:tc>
          <w:tcPr>
            <w:tcW w:w="1421" w:type="dxa"/>
            <w:shd w:val="clear" w:color="auto" w:fill="auto"/>
          </w:tcPr>
          <w:p w14:paraId="6295A623" w14:textId="25E602F6" w:rsidR="004C06E4" w:rsidRPr="00041ECF" w:rsidRDefault="001C63D0" w:rsidP="0033188A">
            <w:pPr>
              <w:spacing w:line="360" w:lineRule="auto"/>
              <w:ind w:left="72"/>
              <w:jc w:val="both"/>
              <w:rPr>
                <w:rFonts w:ascii="David" w:hAnsi="David" w:cs="David"/>
                <w:sz w:val="24"/>
                <w:rtl/>
              </w:rPr>
            </w:pPr>
            <w:r>
              <w:rPr>
                <w:rFonts w:ascii="David" w:hAnsi="David" w:cs="David" w:hint="cs"/>
                <w:sz w:val="24"/>
                <w:rtl/>
              </w:rPr>
              <w:t>78</w:t>
            </w:r>
          </w:p>
        </w:tc>
      </w:tr>
      <w:tr w:rsidR="00D23122" w:rsidRPr="00041ECF" w14:paraId="02E10598" w14:textId="77777777" w:rsidTr="0020680D">
        <w:trPr>
          <w:trHeight w:val="365"/>
        </w:trPr>
        <w:tc>
          <w:tcPr>
            <w:tcW w:w="7921" w:type="dxa"/>
            <w:shd w:val="clear" w:color="auto" w:fill="auto"/>
          </w:tcPr>
          <w:p w14:paraId="6242EE5A" w14:textId="77777777" w:rsidR="00D23122" w:rsidRPr="00041ECF" w:rsidRDefault="00D23122" w:rsidP="0020680D">
            <w:pPr>
              <w:spacing w:line="360" w:lineRule="auto"/>
              <w:jc w:val="both"/>
              <w:rPr>
                <w:rFonts w:ascii="David" w:hAnsi="David" w:cs="David"/>
                <w:sz w:val="24"/>
                <w:rtl/>
              </w:rPr>
            </w:pPr>
          </w:p>
        </w:tc>
        <w:tc>
          <w:tcPr>
            <w:tcW w:w="1421" w:type="dxa"/>
            <w:shd w:val="clear" w:color="auto" w:fill="auto"/>
          </w:tcPr>
          <w:p w14:paraId="3CBEE842" w14:textId="77777777" w:rsidR="00D23122" w:rsidRPr="00041ECF" w:rsidRDefault="00D23122" w:rsidP="0020680D">
            <w:pPr>
              <w:spacing w:line="360" w:lineRule="auto"/>
              <w:jc w:val="center"/>
              <w:rPr>
                <w:rFonts w:ascii="David" w:hAnsi="David" w:cs="David"/>
                <w:sz w:val="24"/>
                <w:rtl/>
              </w:rPr>
            </w:pPr>
          </w:p>
        </w:tc>
      </w:tr>
    </w:tbl>
    <w:p w14:paraId="0DA054FD" w14:textId="77777777" w:rsidR="00F71464" w:rsidRPr="000A576D" w:rsidRDefault="00F71464" w:rsidP="00F71464">
      <w:pPr>
        <w:jc w:val="center"/>
        <w:rPr>
          <w:b/>
          <w:bCs/>
          <w:rtl/>
        </w:rPr>
      </w:pPr>
      <w:r w:rsidRPr="000A576D">
        <w:rPr>
          <w:rtl/>
        </w:rPr>
        <w:br w:type="page"/>
      </w:r>
    </w:p>
    <w:p w14:paraId="5AE92D4D" w14:textId="77777777" w:rsidR="00F71464" w:rsidRPr="00EC677C" w:rsidRDefault="00F71464" w:rsidP="00F71464">
      <w:pPr>
        <w:pStyle w:val="2"/>
        <w:spacing w:line="360" w:lineRule="auto"/>
        <w:jc w:val="center"/>
        <w:rPr>
          <w:rFonts w:ascii="David" w:hAnsi="David" w:cs="David"/>
          <w:caps w:val="0"/>
          <w:spacing w:val="0"/>
          <w:kern w:val="32"/>
          <w:rtl/>
          <w:lang w:eastAsia="he-IL"/>
        </w:rPr>
      </w:pPr>
      <w:r w:rsidRPr="00EC677C">
        <w:rPr>
          <w:rFonts w:ascii="David" w:hAnsi="David" w:cs="David"/>
          <w:caps w:val="0"/>
          <w:spacing w:val="0"/>
          <w:kern w:val="32"/>
          <w:rtl/>
          <w:lang w:eastAsia="he-IL"/>
        </w:rPr>
        <w:lastRenderedPageBreak/>
        <w:t>מכרז למתן הלוואות לעובדי הוראה ומענקים מותנים לסטודנטים במוסדות להכשרת עובדי הוראה</w:t>
      </w:r>
    </w:p>
    <w:p w14:paraId="3E7BC714" w14:textId="77777777" w:rsidR="00F71464" w:rsidRPr="002F71F4" w:rsidRDefault="00F71464" w:rsidP="00F71464">
      <w:pPr>
        <w:spacing w:line="360" w:lineRule="auto"/>
        <w:jc w:val="both"/>
        <w:rPr>
          <w:rFonts w:ascii="David" w:hAnsi="David" w:cs="David"/>
          <w:sz w:val="24"/>
          <w:u w:val="single"/>
          <w:rtl/>
        </w:rPr>
      </w:pPr>
    </w:p>
    <w:p w14:paraId="2D911785" w14:textId="77777777" w:rsidR="00F71464" w:rsidRPr="00411E8C" w:rsidRDefault="00F71464" w:rsidP="002B2330">
      <w:pPr>
        <w:pStyle w:val="3"/>
        <w:keepNext/>
        <w:widowControl/>
        <w:numPr>
          <w:ilvl w:val="0"/>
          <w:numId w:val="3"/>
        </w:numPr>
        <w:bidi/>
        <w:spacing w:before="0" w:line="360" w:lineRule="auto"/>
        <w:jc w:val="both"/>
        <w:rPr>
          <w:rFonts w:cs="David"/>
          <w:b/>
          <w:caps w:val="0"/>
          <w:spacing w:val="0"/>
          <w:sz w:val="24"/>
          <w:szCs w:val="24"/>
          <w:u w:val="single"/>
          <w:rtl/>
          <w:lang w:eastAsia="he-IL"/>
        </w:rPr>
      </w:pPr>
      <w:r w:rsidRPr="00411E8C">
        <w:rPr>
          <w:rFonts w:cs="David" w:hint="cs"/>
          <w:b/>
          <w:caps w:val="0"/>
          <w:spacing w:val="0"/>
          <w:sz w:val="24"/>
          <w:szCs w:val="24"/>
          <w:u w:val="single"/>
          <w:rtl/>
          <w:lang w:eastAsia="he-IL"/>
        </w:rPr>
        <w:t>מבוא</w:t>
      </w:r>
    </w:p>
    <w:p w14:paraId="32400735" w14:textId="77777777" w:rsidR="00F71464" w:rsidRPr="000771F1" w:rsidRDefault="00F71464" w:rsidP="00661CC2">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r w:rsidRPr="000771F1">
        <w:rPr>
          <w:rFonts w:ascii="David" w:hAnsi="David" w:cs="David" w:hint="eastAsia"/>
          <w:bCs w:val="0"/>
          <w:caps w:val="0"/>
          <w:spacing w:val="0"/>
          <w:sz w:val="24"/>
          <w:szCs w:val="24"/>
          <w:rtl/>
        </w:rPr>
        <w:t>מדינת</w:t>
      </w:r>
      <w:r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ישראל</w:t>
      </w:r>
      <w:r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באמצעות</w:t>
      </w:r>
      <w:r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אגף</w:t>
      </w:r>
      <w:r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החשב</w:t>
      </w:r>
      <w:r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הכללי</w:t>
      </w:r>
      <w:r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במשרד</w:t>
      </w:r>
      <w:r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האוצר</w:t>
      </w:r>
      <w:r w:rsidRPr="000771F1">
        <w:rPr>
          <w:rFonts w:ascii="David" w:hAnsi="David" w:cs="David"/>
          <w:bCs w:val="0"/>
          <w:caps w:val="0"/>
          <w:spacing w:val="0"/>
          <w:sz w:val="24"/>
          <w:szCs w:val="24"/>
          <w:rtl/>
        </w:rPr>
        <w:t xml:space="preserve"> (להלן- </w:t>
      </w:r>
      <w:r w:rsidR="00AB087A" w:rsidRPr="00427F7C">
        <w:rPr>
          <w:rFonts w:ascii="David" w:hAnsi="David" w:cs="David"/>
          <w:b/>
          <w:caps w:val="0"/>
          <w:spacing w:val="0"/>
          <w:sz w:val="24"/>
          <w:szCs w:val="24"/>
          <w:rtl/>
        </w:rPr>
        <w:t>המזמין</w:t>
      </w:r>
      <w:r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מעוניינת</w:t>
      </w:r>
      <w:r w:rsidRPr="000771F1">
        <w:rPr>
          <w:rFonts w:ascii="David" w:hAnsi="David" w:cs="David"/>
          <w:bCs w:val="0"/>
          <w:caps w:val="0"/>
          <w:spacing w:val="0"/>
          <w:sz w:val="24"/>
          <w:szCs w:val="24"/>
          <w:rtl/>
        </w:rPr>
        <w:t xml:space="preserve"> </w:t>
      </w:r>
      <w:r w:rsidR="008B50BD">
        <w:rPr>
          <w:rFonts w:ascii="David" w:hAnsi="David" w:cs="David" w:hint="cs"/>
          <w:bCs w:val="0"/>
          <w:caps w:val="0"/>
          <w:spacing w:val="0"/>
          <w:sz w:val="24"/>
          <w:szCs w:val="24"/>
          <w:rtl/>
        </w:rPr>
        <w:t>לספק</w:t>
      </w:r>
      <w:r w:rsidR="00661CC2">
        <w:rPr>
          <w:rFonts w:ascii="David" w:hAnsi="David" w:cs="David" w:hint="cs"/>
          <w:bCs w:val="0"/>
          <w:caps w:val="0"/>
          <w:spacing w:val="0"/>
          <w:sz w:val="24"/>
          <w:szCs w:val="24"/>
          <w:rtl/>
        </w:rPr>
        <w:t xml:space="preserve"> שירות </w:t>
      </w:r>
      <w:r w:rsidR="00661CC2" w:rsidRPr="006E2314">
        <w:rPr>
          <w:rFonts w:ascii="David" w:hAnsi="David" w:cs="David"/>
          <w:bCs w:val="0"/>
          <w:caps w:val="0"/>
          <w:spacing w:val="0"/>
          <w:sz w:val="24"/>
          <w:szCs w:val="24"/>
          <w:rtl/>
        </w:rPr>
        <w:t xml:space="preserve">הלוואות לעובדי הוראה </w:t>
      </w:r>
      <w:r w:rsidR="00661CC2" w:rsidRPr="006E2314">
        <w:rPr>
          <w:rFonts w:ascii="David" w:hAnsi="David" w:cs="David" w:hint="eastAsia"/>
          <w:bCs w:val="0"/>
          <w:caps w:val="0"/>
          <w:spacing w:val="0"/>
          <w:sz w:val="24"/>
          <w:szCs w:val="24"/>
          <w:rtl/>
        </w:rPr>
        <w:t>ומענקים</w:t>
      </w:r>
      <w:r w:rsidR="00661CC2" w:rsidRPr="006E2314">
        <w:rPr>
          <w:rFonts w:ascii="David" w:hAnsi="David" w:cs="David"/>
          <w:bCs w:val="0"/>
          <w:caps w:val="0"/>
          <w:spacing w:val="0"/>
          <w:sz w:val="24"/>
          <w:szCs w:val="24"/>
          <w:rtl/>
        </w:rPr>
        <w:t xml:space="preserve"> </w:t>
      </w:r>
      <w:r w:rsidR="00661CC2" w:rsidRPr="006E2314">
        <w:rPr>
          <w:rFonts w:ascii="David" w:hAnsi="David" w:cs="David" w:hint="eastAsia"/>
          <w:bCs w:val="0"/>
          <w:caps w:val="0"/>
          <w:spacing w:val="0"/>
          <w:sz w:val="24"/>
          <w:szCs w:val="24"/>
          <w:rtl/>
        </w:rPr>
        <w:t>מותנים</w:t>
      </w:r>
      <w:r w:rsidR="00661CC2" w:rsidRPr="006E2314">
        <w:rPr>
          <w:rFonts w:ascii="David" w:hAnsi="David" w:cs="David"/>
          <w:bCs w:val="0"/>
          <w:caps w:val="0"/>
          <w:spacing w:val="0"/>
          <w:sz w:val="24"/>
          <w:szCs w:val="24"/>
          <w:rtl/>
        </w:rPr>
        <w:t xml:space="preserve"> לסטודנטים במוסדות להכשרת עובדי הוראה</w:t>
      </w:r>
      <w:r w:rsidRPr="000771F1">
        <w:rPr>
          <w:rFonts w:ascii="David" w:hAnsi="David" w:cs="David" w:hint="cs"/>
          <w:bCs w:val="0"/>
          <w:caps w:val="0"/>
          <w:spacing w:val="0"/>
          <w:sz w:val="24"/>
          <w:szCs w:val="24"/>
          <w:rtl/>
        </w:rPr>
        <w:t>. לצורך כך</w:t>
      </w:r>
      <w:r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י</w:t>
      </w:r>
      <w:r w:rsidRPr="000771F1">
        <w:rPr>
          <w:rFonts w:ascii="David" w:hAnsi="David" w:cs="David"/>
          <w:bCs w:val="0"/>
          <w:caps w:val="0"/>
          <w:spacing w:val="0"/>
          <w:sz w:val="24"/>
          <w:szCs w:val="24"/>
          <w:rtl/>
        </w:rPr>
        <w:t>תקשר המ</w:t>
      </w:r>
      <w:r w:rsidRPr="000771F1">
        <w:rPr>
          <w:rFonts w:ascii="David" w:hAnsi="David" w:cs="David" w:hint="eastAsia"/>
          <w:bCs w:val="0"/>
          <w:caps w:val="0"/>
          <w:spacing w:val="0"/>
          <w:sz w:val="24"/>
          <w:szCs w:val="24"/>
          <w:rtl/>
        </w:rPr>
        <w:t>זמין</w:t>
      </w:r>
      <w:r w:rsidRPr="000771F1">
        <w:rPr>
          <w:rFonts w:ascii="David" w:hAnsi="David" w:cs="David"/>
          <w:bCs w:val="0"/>
          <w:caps w:val="0"/>
          <w:spacing w:val="0"/>
          <w:sz w:val="24"/>
          <w:szCs w:val="24"/>
          <w:rtl/>
        </w:rPr>
        <w:t xml:space="preserve"> עם </w:t>
      </w:r>
      <w:r w:rsidRPr="000771F1">
        <w:rPr>
          <w:rFonts w:ascii="David" w:hAnsi="David" w:cs="David" w:hint="cs"/>
          <w:bCs w:val="0"/>
          <w:caps w:val="0"/>
          <w:spacing w:val="0"/>
          <w:sz w:val="24"/>
          <w:szCs w:val="24"/>
          <w:rtl/>
        </w:rPr>
        <w:t>בנק אשר יזכה</w:t>
      </w:r>
      <w:r w:rsidRPr="000771F1">
        <w:rPr>
          <w:rFonts w:ascii="David" w:hAnsi="David" w:cs="David"/>
          <w:bCs w:val="0"/>
          <w:caps w:val="0"/>
          <w:spacing w:val="0"/>
          <w:sz w:val="24"/>
          <w:szCs w:val="24"/>
          <w:rtl/>
        </w:rPr>
        <w:t xml:space="preserve"> במכרז זה</w:t>
      </w:r>
      <w:r w:rsidR="00073071">
        <w:rPr>
          <w:rFonts w:ascii="David" w:hAnsi="David" w:cs="David" w:hint="cs"/>
          <w:bCs w:val="0"/>
          <w:caps w:val="0"/>
          <w:spacing w:val="0"/>
          <w:sz w:val="24"/>
          <w:szCs w:val="24"/>
          <w:rtl/>
        </w:rPr>
        <w:t xml:space="preserve"> (להלן </w:t>
      </w:r>
      <w:r w:rsidR="00073071">
        <w:rPr>
          <w:rFonts w:ascii="David" w:hAnsi="David" w:cs="David"/>
          <w:bCs w:val="0"/>
          <w:caps w:val="0"/>
          <w:spacing w:val="0"/>
          <w:sz w:val="24"/>
          <w:szCs w:val="24"/>
          <w:rtl/>
        </w:rPr>
        <w:t>–</w:t>
      </w:r>
      <w:r w:rsidR="00073071" w:rsidRPr="00427F7C">
        <w:rPr>
          <w:rFonts w:ascii="David" w:hAnsi="David" w:cs="David" w:hint="cs"/>
          <w:b/>
          <w:caps w:val="0"/>
          <w:spacing w:val="0"/>
          <w:sz w:val="24"/>
          <w:szCs w:val="24"/>
          <w:rtl/>
        </w:rPr>
        <w:t xml:space="preserve"> הבנק</w:t>
      </w:r>
      <w:r w:rsidR="00073071">
        <w:rPr>
          <w:rFonts w:ascii="David" w:hAnsi="David" w:cs="David" w:hint="cs"/>
          <w:bCs w:val="0"/>
          <w:caps w:val="0"/>
          <w:spacing w:val="0"/>
          <w:sz w:val="24"/>
          <w:szCs w:val="24"/>
          <w:rtl/>
        </w:rPr>
        <w:t>)</w:t>
      </w:r>
      <w:r w:rsidRPr="000771F1">
        <w:rPr>
          <w:rFonts w:ascii="David" w:hAnsi="David" w:cs="David"/>
          <w:bCs w:val="0"/>
          <w:caps w:val="0"/>
          <w:spacing w:val="0"/>
          <w:sz w:val="24"/>
          <w:szCs w:val="24"/>
          <w:rtl/>
        </w:rPr>
        <w:t>.</w:t>
      </w:r>
      <w:r w:rsidRPr="000771F1">
        <w:rPr>
          <w:rFonts w:ascii="David" w:hAnsi="David" w:cs="David" w:hint="cs"/>
          <w:bCs w:val="0"/>
          <w:caps w:val="0"/>
          <w:spacing w:val="0"/>
          <w:sz w:val="24"/>
          <w:szCs w:val="24"/>
          <w:rtl/>
        </w:rPr>
        <w:t xml:space="preserve"> הבנק </w:t>
      </w:r>
      <w:r w:rsidR="00661CC2" w:rsidRPr="000771F1">
        <w:rPr>
          <w:rFonts w:ascii="David" w:hAnsi="David" w:cs="David" w:hint="eastAsia"/>
          <w:bCs w:val="0"/>
          <w:caps w:val="0"/>
          <w:spacing w:val="0"/>
          <w:sz w:val="24"/>
          <w:szCs w:val="24"/>
          <w:rtl/>
        </w:rPr>
        <w:t>יהי</w:t>
      </w:r>
      <w:r w:rsidR="00661CC2">
        <w:rPr>
          <w:rFonts w:ascii="David" w:hAnsi="David" w:cs="David" w:hint="cs"/>
          <w:bCs w:val="0"/>
          <w:caps w:val="0"/>
          <w:spacing w:val="0"/>
          <w:sz w:val="24"/>
          <w:szCs w:val="24"/>
          <w:rtl/>
        </w:rPr>
        <w:t>ה</w:t>
      </w:r>
      <w:r w:rsidR="00661CC2"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אמו</w:t>
      </w:r>
      <w:r w:rsidRPr="000771F1">
        <w:rPr>
          <w:rFonts w:ascii="David" w:hAnsi="David" w:cs="David" w:hint="cs"/>
          <w:bCs w:val="0"/>
          <w:caps w:val="0"/>
          <w:spacing w:val="0"/>
          <w:sz w:val="24"/>
          <w:szCs w:val="24"/>
          <w:rtl/>
        </w:rPr>
        <w:t>ן</w:t>
      </w:r>
      <w:r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על</w:t>
      </w:r>
      <w:r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העמדת</w:t>
      </w:r>
      <w:r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ההלוואות</w:t>
      </w:r>
      <w:r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ניהולן</w:t>
      </w:r>
      <w:r w:rsidRPr="000771F1">
        <w:rPr>
          <w:rFonts w:ascii="David" w:hAnsi="David" w:cs="David"/>
          <w:bCs w:val="0"/>
          <w:caps w:val="0"/>
          <w:spacing w:val="0"/>
          <w:sz w:val="24"/>
          <w:szCs w:val="24"/>
          <w:rtl/>
        </w:rPr>
        <w:t xml:space="preserve"> וגבייתן, ו</w:t>
      </w:r>
      <w:r w:rsidRPr="000771F1">
        <w:rPr>
          <w:rFonts w:ascii="David" w:hAnsi="David" w:cs="David" w:hint="eastAsia"/>
          <w:bCs w:val="0"/>
          <w:caps w:val="0"/>
          <w:spacing w:val="0"/>
          <w:sz w:val="24"/>
          <w:szCs w:val="24"/>
          <w:rtl/>
        </w:rPr>
        <w:t>יפעל</w:t>
      </w:r>
      <w:r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לעניין</w:t>
      </w:r>
      <w:r w:rsidRPr="000771F1">
        <w:rPr>
          <w:rFonts w:ascii="David" w:hAnsi="David" w:cs="David"/>
          <w:bCs w:val="0"/>
          <w:caps w:val="0"/>
          <w:spacing w:val="0"/>
          <w:sz w:val="24"/>
          <w:szCs w:val="24"/>
          <w:rtl/>
        </w:rPr>
        <w:t xml:space="preserve"> זה </w:t>
      </w:r>
      <w:r w:rsidRPr="000771F1">
        <w:rPr>
          <w:rFonts w:ascii="David" w:hAnsi="David" w:cs="David" w:hint="eastAsia"/>
          <w:bCs w:val="0"/>
          <w:caps w:val="0"/>
          <w:spacing w:val="0"/>
          <w:sz w:val="24"/>
          <w:szCs w:val="24"/>
          <w:rtl/>
        </w:rPr>
        <w:t>כמייצג</w:t>
      </w:r>
      <w:r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של</w:t>
      </w:r>
      <w:r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מדינת</w:t>
      </w:r>
      <w:r w:rsidRPr="000771F1">
        <w:rPr>
          <w:rFonts w:ascii="David" w:hAnsi="David" w:cs="David"/>
          <w:bCs w:val="0"/>
          <w:caps w:val="0"/>
          <w:spacing w:val="0"/>
          <w:sz w:val="24"/>
          <w:szCs w:val="24"/>
          <w:rtl/>
        </w:rPr>
        <w:t xml:space="preserve"> </w:t>
      </w:r>
      <w:r w:rsidRPr="000771F1">
        <w:rPr>
          <w:rFonts w:ascii="David" w:hAnsi="David" w:cs="David" w:hint="eastAsia"/>
          <w:bCs w:val="0"/>
          <w:caps w:val="0"/>
          <w:spacing w:val="0"/>
          <w:sz w:val="24"/>
          <w:szCs w:val="24"/>
          <w:rtl/>
        </w:rPr>
        <w:t>ישראל</w:t>
      </w:r>
      <w:r w:rsidRPr="000771F1">
        <w:rPr>
          <w:rFonts w:ascii="David" w:hAnsi="David" w:cs="David"/>
          <w:bCs w:val="0"/>
          <w:caps w:val="0"/>
          <w:spacing w:val="0"/>
          <w:sz w:val="24"/>
          <w:szCs w:val="24"/>
          <w:rtl/>
        </w:rPr>
        <w:t>.</w:t>
      </w:r>
    </w:p>
    <w:p w14:paraId="5D615771" w14:textId="77777777" w:rsidR="006E2314" w:rsidRDefault="00F71464" w:rsidP="008B7AC0">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bookmarkStart w:id="1" w:name="_Ref379129495"/>
      <w:r w:rsidRPr="000771F1">
        <w:rPr>
          <w:rFonts w:ascii="David" w:hAnsi="David" w:cs="David" w:hint="cs"/>
          <w:bCs w:val="0"/>
          <w:caps w:val="0"/>
          <w:spacing w:val="0"/>
          <w:sz w:val="24"/>
          <w:szCs w:val="24"/>
          <w:rtl/>
        </w:rPr>
        <w:t>פירוט מלא ומחייב של תפקידי הבנק מצוי ב</w:t>
      </w:r>
      <w:r w:rsidR="008B7AC0">
        <w:rPr>
          <w:rFonts w:ascii="David" w:hAnsi="David" w:cs="David" w:hint="cs"/>
          <w:bCs w:val="0"/>
          <w:caps w:val="0"/>
          <w:spacing w:val="0"/>
          <w:sz w:val="24"/>
          <w:szCs w:val="24"/>
          <w:rtl/>
        </w:rPr>
        <w:t>מכרז זה וב</w:t>
      </w:r>
      <w:r w:rsidRPr="000771F1">
        <w:rPr>
          <w:rFonts w:ascii="David" w:hAnsi="David" w:cs="David" w:hint="cs"/>
          <w:bCs w:val="0"/>
          <w:caps w:val="0"/>
          <w:spacing w:val="0"/>
          <w:sz w:val="24"/>
          <w:szCs w:val="24"/>
          <w:rtl/>
        </w:rPr>
        <w:t>הסכם ההתקשרות</w:t>
      </w:r>
      <w:r w:rsidR="008B7AC0">
        <w:rPr>
          <w:rFonts w:ascii="David" w:hAnsi="David" w:cs="David" w:hint="cs"/>
          <w:bCs w:val="0"/>
          <w:caps w:val="0"/>
          <w:spacing w:val="0"/>
          <w:sz w:val="24"/>
          <w:szCs w:val="24"/>
          <w:rtl/>
        </w:rPr>
        <w:t>, על נספחיו, המצורף כנספח להסכם זה.</w:t>
      </w:r>
    </w:p>
    <w:bookmarkEnd w:id="1"/>
    <w:p w14:paraId="7A64660F" w14:textId="77777777" w:rsidR="00F71464" w:rsidRPr="00A40584" w:rsidRDefault="00F71464" w:rsidP="006E2314">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r w:rsidRPr="00A40584">
        <w:rPr>
          <w:rFonts w:ascii="David" w:hAnsi="David" w:cs="David" w:hint="cs"/>
          <w:bCs w:val="0"/>
          <w:caps w:val="0"/>
          <w:spacing w:val="0"/>
          <w:sz w:val="24"/>
          <w:szCs w:val="24"/>
          <w:rtl/>
        </w:rPr>
        <w:t>ההתקשרות עם הבנק ש</w:t>
      </w:r>
      <w:r w:rsidRPr="00A40584">
        <w:rPr>
          <w:rFonts w:ascii="David" w:hAnsi="David" w:cs="David"/>
          <w:bCs w:val="0"/>
          <w:caps w:val="0"/>
          <w:spacing w:val="0"/>
          <w:sz w:val="24"/>
          <w:szCs w:val="24"/>
          <w:rtl/>
        </w:rPr>
        <w:t>ייבח</w:t>
      </w:r>
      <w:r w:rsidRPr="00A40584">
        <w:rPr>
          <w:rFonts w:ascii="David" w:hAnsi="David" w:cs="David" w:hint="cs"/>
          <w:bCs w:val="0"/>
          <w:caps w:val="0"/>
          <w:spacing w:val="0"/>
          <w:sz w:val="24"/>
          <w:szCs w:val="24"/>
          <w:rtl/>
        </w:rPr>
        <w:t>ר</w:t>
      </w:r>
      <w:r w:rsidRPr="00A40584">
        <w:rPr>
          <w:rFonts w:ascii="David" w:hAnsi="David" w:cs="David"/>
          <w:bCs w:val="0"/>
          <w:caps w:val="0"/>
          <w:spacing w:val="0"/>
          <w:sz w:val="24"/>
          <w:szCs w:val="24"/>
          <w:rtl/>
        </w:rPr>
        <w:t xml:space="preserve"> בהליך זה תהיה בפיקוח ובניהול שוטף של המזמין, </w:t>
      </w:r>
      <w:r w:rsidRPr="00A40584">
        <w:rPr>
          <w:rFonts w:ascii="David" w:hAnsi="David" w:cs="David" w:hint="cs"/>
          <w:bCs w:val="0"/>
          <w:caps w:val="0"/>
          <w:spacing w:val="0"/>
          <w:sz w:val="24"/>
          <w:szCs w:val="24"/>
          <w:rtl/>
        </w:rPr>
        <w:t>ב</w:t>
      </w:r>
      <w:r w:rsidRPr="00A40584">
        <w:rPr>
          <w:rFonts w:ascii="David" w:hAnsi="David" w:cs="David"/>
          <w:bCs w:val="0"/>
          <w:caps w:val="0"/>
          <w:spacing w:val="0"/>
          <w:sz w:val="24"/>
          <w:szCs w:val="24"/>
          <w:rtl/>
        </w:rPr>
        <w:t xml:space="preserve">כפוף להקצאת תקציב מתאים, </w:t>
      </w:r>
      <w:r w:rsidR="008B7AC0">
        <w:rPr>
          <w:rFonts w:ascii="David" w:hAnsi="David" w:cs="David" w:hint="cs"/>
          <w:bCs w:val="0"/>
          <w:caps w:val="0"/>
          <w:spacing w:val="0"/>
          <w:sz w:val="24"/>
          <w:szCs w:val="24"/>
          <w:rtl/>
        </w:rPr>
        <w:t xml:space="preserve">ככל ורלבנטי, </w:t>
      </w:r>
      <w:r w:rsidRPr="00A40584">
        <w:rPr>
          <w:rFonts w:ascii="David" w:hAnsi="David" w:cs="David"/>
          <w:bCs w:val="0"/>
          <w:caps w:val="0"/>
          <w:spacing w:val="0"/>
          <w:sz w:val="24"/>
          <w:szCs w:val="24"/>
          <w:rtl/>
        </w:rPr>
        <w:t xml:space="preserve">וכן </w:t>
      </w:r>
      <w:r w:rsidRPr="00A40584">
        <w:rPr>
          <w:rFonts w:ascii="David" w:hAnsi="David" w:cs="David" w:hint="cs"/>
          <w:bCs w:val="0"/>
          <w:caps w:val="0"/>
          <w:spacing w:val="0"/>
          <w:sz w:val="24"/>
          <w:szCs w:val="24"/>
          <w:rtl/>
        </w:rPr>
        <w:t>ב</w:t>
      </w:r>
      <w:r w:rsidRPr="00A40584">
        <w:rPr>
          <w:rFonts w:ascii="David" w:hAnsi="David" w:cs="David"/>
          <w:bCs w:val="0"/>
          <w:caps w:val="0"/>
          <w:spacing w:val="0"/>
          <w:sz w:val="24"/>
          <w:szCs w:val="24"/>
          <w:rtl/>
        </w:rPr>
        <w:t>כפוף לקבלת כל האישורים הנדרשים לעניין זה.</w:t>
      </w:r>
    </w:p>
    <w:p w14:paraId="78AC4FBF" w14:textId="77777777" w:rsidR="00F71464" w:rsidRPr="000771F1" w:rsidRDefault="00F71464" w:rsidP="00F71464">
      <w:pPr>
        <w:widowControl/>
        <w:spacing w:line="360" w:lineRule="auto"/>
        <w:jc w:val="both"/>
        <w:rPr>
          <w:rFonts w:ascii="David" w:hAnsi="David" w:cs="David"/>
          <w:b/>
          <w:bCs/>
          <w:sz w:val="24"/>
          <w:u w:val="single"/>
        </w:rPr>
      </w:pPr>
    </w:p>
    <w:p w14:paraId="057C4DCC" w14:textId="77777777" w:rsidR="00F71464" w:rsidRPr="00411E8C" w:rsidRDefault="00F71464" w:rsidP="00F71464">
      <w:pPr>
        <w:pStyle w:val="3"/>
        <w:keepNext/>
        <w:widowControl/>
        <w:numPr>
          <w:ilvl w:val="0"/>
          <w:numId w:val="3"/>
        </w:numPr>
        <w:bidi/>
        <w:spacing w:before="0" w:line="360" w:lineRule="auto"/>
        <w:jc w:val="both"/>
        <w:rPr>
          <w:rFonts w:cs="David"/>
          <w:b/>
          <w:caps w:val="0"/>
          <w:spacing w:val="0"/>
          <w:sz w:val="24"/>
          <w:szCs w:val="24"/>
          <w:u w:val="single"/>
          <w:rtl/>
          <w:lang w:eastAsia="he-IL"/>
        </w:rPr>
      </w:pPr>
      <w:r w:rsidRPr="00411E8C">
        <w:rPr>
          <w:rFonts w:cs="David" w:hint="cs"/>
          <w:b/>
          <w:caps w:val="0"/>
          <w:spacing w:val="0"/>
          <w:sz w:val="24"/>
          <w:szCs w:val="24"/>
          <w:u w:val="single"/>
          <w:rtl/>
          <w:lang w:eastAsia="he-IL"/>
        </w:rPr>
        <w:t>הגדרות</w:t>
      </w:r>
    </w:p>
    <w:p w14:paraId="0CC144E2" w14:textId="77777777" w:rsidR="00F71464" w:rsidRPr="00C43F6B" w:rsidRDefault="00F71464" w:rsidP="00F71464">
      <w:pPr>
        <w:rPr>
          <w:rtl/>
        </w:rPr>
      </w:pPr>
    </w:p>
    <w:p w14:paraId="6D7C474C" w14:textId="77777777" w:rsidR="00F71464" w:rsidRDefault="00F71464" w:rsidP="00F71464">
      <w:pPr>
        <w:spacing w:line="360" w:lineRule="auto"/>
        <w:ind w:left="413"/>
        <w:jc w:val="both"/>
        <w:rPr>
          <w:rFonts w:ascii="David" w:hAnsi="David" w:cs="David"/>
          <w:sz w:val="24"/>
          <w:rtl/>
        </w:rPr>
      </w:pPr>
      <w:r w:rsidRPr="00F67457">
        <w:rPr>
          <w:rFonts w:cs="David" w:hint="eastAsia"/>
          <w:sz w:val="24"/>
          <w:rtl/>
        </w:rPr>
        <w:t>במכרז</w:t>
      </w:r>
      <w:r w:rsidRPr="00F67457">
        <w:rPr>
          <w:rFonts w:cs="David"/>
          <w:sz w:val="24"/>
          <w:rtl/>
        </w:rPr>
        <w:t xml:space="preserve"> זה תהיה למונחים הבאים המשמעות המופיעה </w:t>
      </w:r>
      <w:proofErr w:type="spellStart"/>
      <w:r w:rsidRPr="00F67457">
        <w:rPr>
          <w:rFonts w:cs="David" w:hint="eastAsia"/>
          <w:sz w:val="24"/>
          <w:rtl/>
        </w:rPr>
        <w:t>לצי</w:t>
      </w:r>
      <w:r>
        <w:rPr>
          <w:rFonts w:cs="David" w:hint="cs"/>
          <w:sz w:val="24"/>
          <w:rtl/>
        </w:rPr>
        <w:t>ד</w:t>
      </w:r>
      <w:r w:rsidRPr="00F67457">
        <w:rPr>
          <w:rFonts w:cs="David" w:hint="eastAsia"/>
          <w:sz w:val="24"/>
          <w:rtl/>
        </w:rPr>
        <w:t>ם</w:t>
      </w:r>
      <w:proofErr w:type="spellEnd"/>
      <w:r w:rsidRPr="00F67457">
        <w:rPr>
          <w:rFonts w:cs="David"/>
          <w:sz w:val="24"/>
          <w:rtl/>
        </w:rPr>
        <w:t>:</w:t>
      </w:r>
    </w:p>
    <w:p w14:paraId="53C82D76" w14:textId="77777777" w:rsidR="00F71464" w:rsidRPr="000158DD" w:rsidRDefault="00F71464" w:rsidP="00F71464">
      <w:pPr>
        <w:rPr>
          <w:rtl/>
        </w:rPr>
      </w:pPr>
    </w:p>
    <w:tbl>
      <w:tblPr>
        <w:tblStyle w:val="af7"/>
        <w:bidiVisual/>
        <w:tblW w:w="8785" w:type="dxa"/>
        <w:tblInd w:w="4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9"/>
        <w:gridCol w:w="6246"/>
      </w:tblGrid>
      <w:tr w:rsidR="00364D6F" w:rsidRPr="00364D6F" w14:paraId="5F956212" w14:textId="77777777" w:rsidTr="00537845">
        <w:tc>
          <w:tcPr>
            <w:tcW w:w="2539" w:type="dxa"/>
          </w:tcPr>
          <w:p w14:paraId="4184F5A3" w14:textId="77777777" w:rsidR="00364D6F" w:rsidRPr="00861A7B" w:rsidRDefault="00364D6F" w:rsidP="0030763E">
            <w:pPr>
              <w:pStyle w:val="13"/>
              <w:tabs>
                <w:tab w:val="clear" w:pos="1800"/>
                <w:tab w:val="left" w:pos="3957"/>
              </w:tabs>
              <w:spacing w:line="360" w:lineRule="auto"/>
              <w:ind w:left="0"/>
              <w:rPr>
                <w:rFonts w:ascii="David" w:hAnsi="David" w:cs="David"/>
                <w:b/>
                <w:bCs/>
                <w:noProof w:val="0"/>
                <w:kern w:val="32"/>
                <w:szCs w:val="24"/>
                <w:rtl/>
                <w:lang w:eastAsia="en-US"/>
              </w:rPr>
            </w:pPr>
            <w:r w:rsidRPr="00861A7B">
              <w:rPr>
                <w:rFonts w:ascii="David" w:hAnsi="David" w:cs="David"/>
                <w:b/>
                <w:bCs/>
                <w:noProof w:val="0"/>
                <w:kern w:val="32"/>
                <w:szCs w:val="24"/>
                <w:rtl/>
                <w:lang w:eastAsia="en-US"/>
              </w:rPr>
              <w:t>"אתר האינטרנט"</w:t>
            </w:r>
          </w:p>
        </w:tc>
        <w:tc>
          <w:tcPr>
            <w:tcW w:w="6246" w:type="dxa"/>
          </w:tcPr>
          <w:p w14:paraId="24D04C07" w14:textId="77777777" w:rsidR="00364D6F" w:rsidRDefault="00364D6F" w:rsidP="0030763E">
            <w:pPr>
              <w:pStyle w:val="13"/>
              <w:tabs>
                <w:tab w:val="clear" w:pos="1800"/>
                <w:tab w:val="left" w:pos="3957"/>
              </w:tabs>
              <w:spacing w:line="360" w:lineRule="auto"/>
              <w:ind w:left="0"/>
              <w:rPr>
                <w:rFonts w:ascii="David" w:hAnsi="David" w:cs="David"/>
                <w:noProof w:val="0"/>
                <w:kern w:val="32"/>
                <w:szCs w:val="24"/>
                <w:rtl/>
                <w:lang w:eastAsia="en-US"/>
              </w:rPr>
            </w:pPr>
            <w:r w:rsidRPr="00364D6F">
              <w:rPr>
                <w:rFonts w:ascii="David" w:hAnsi="David" w:cs="David"/>
                <w:noProof w:val="0"/>
                <w:kern w:val="32"/>
                <w:szCs w:val="24"/>
                <w:rtl/>
                <w:lang w:eastAsia="en-US"/>
              </w:rPr>
              <w:t>אתר האינטרנט בו מפורסם המכרז בכתובת</w:t>
            </w:r>
            <w:r w:rsidRPr="00364D6F">
              <w:rPr>
                <w:rFonts w:ascii="David" w:hAnsi="David" w:cs="David" w:hint="cs"/>
                <w:noProof w:val="0"/>
                <w:kern w:val="32"/>
                <w:szCs w:val="24"/>
                <w:rtl/>
                <w:lang w:eastAsia="en-US"/>
              </w:rPr>
              <w:t xml:space="preserve"> </w:t>
            </w:r>
            <w:hyperlink r:id="rId8" w:history="1">
              <w:r w:rsidRPr="00364D6F">
                <w:rPr>
                  <w:rStyle w:val="Hyperlink"/>
                  <w:rFonts w:ascii="David" w:hAnsi="David" w:cs="David"/>
                  <w:noProof w:val="0"/>
                  <w:kern w:val="32"/>
                  <w:szCs w:val="24"/>
                  <w:lang w:eastAsia="en-US"/>
                </w:rPr>
                <w:t>mr.gov.il</w:t>
              </w:r>
            </w:hyperlink>
            <w:r w:rsidRPr="00364D6F">
              <w:rPr>
                <w:rFonts w:ascii="David" w:hAnsi="David" w:cs="David"/>
                <w:noProof w:val="0"/>
                <w:kern w:val="32"/>
                <w:szCs w:val="24"/>
                <w:rtl/>
                <w:lang w:eastAsia="en-US"/>
              </w:rPr>
              <w:t>, במסגרת הכותרת "מכרזים משרדיים";</w:t>
            </w:r>
          </w:p>
          <w:p w14:paraId="66016BE7" w14:textId="77777777" w:rsidR="0030763E" w:rsidRPr="00364D6F" w:rsidRDefault="0030763E" w:rsidP="0030763E">
            <w:pPr>
              <w:pStyle w:val="13"/>
              <w:tabs>
                <w:tab w:val="clear" w:pos="1800"/>
                <w:tab w:val="left" w:pos="3957"/>
              </w:tabs>
              <w:spacing w:line="360" w:lineRule="auto"/>
              <w:ind w:left="0"/>
              <w:rPr>
                <w:rFonts w:ascii="David" w:hAnsi="David" w:cs="David"/>
                <w:noProof w:val="0"/>
                <w:kern w:val="32"/>
                <w:szCs w:val="24"/>
                <w:rtl/>
                <w:lang w:eastAsia="en-US"/>
              </w:rPr>
            </w:pPr>
          </w:p>
        </w:tc>
      </w:tr>
      <w:tr w:rsidR="00364D6F" w:rsidRPr="00364D6F" w14:paraId="1147454E" w14:textId="77777777" w:rsidTr="00537845">
        <w:tc>
          <w:tcPr>
            <w:tcW w:w="2539" w:type="dxa"/>
          </w:tcPr>
          <w:p w14:paraId="00E02EA0" w14:textId="77777777" w:rsidR="00364D6F" w:rsidRPr="00861A7B" w:rsidRDefault="00364D6F" w:rsidP="0030763E">
            <w:pPr>
              <w:spacing w:line="360" w:lineRule="auto"/>
              <w:rPr>
                <w:rFonts w:ascii="David" w:hAnsi="David" w:cs="David"/>
                <w:b/>
                <w:bCs/>
                <w:sz w:val="24"/>
                <w:rtl/>
              </w:rPr>
            </w:pPr>
            <w:r w:rsidRPr="00861A7B">
              <w:rPr>
                <w:rFonts w:ascii="David" w:hAnsi="David" w:cs="David"/>
                <w:b/>
                <w:bCs/>
                <w:sz w:val="24"/>
                <w:rtl/>
              </w:rPr>
              <w:t>"בנק"</w:t>
            </w:r>
          </w:p>
        </w:tc>
        <w:tc>
          <w:tcPr>
            <w:tcW w:w="6246" w:type="dxa"/>
          </w:tcPr>
          <w:p w14:paraId="33695AAF" w14:textId="77777777" w:rsidR="00364D6F" w:rsidRDefault="00364D6F" w:rsidP="0030763E">
            <w:pPr>
              <w:spacing w:line="360" w:lineRule="auto"/>
              <w:rPr>
                <w:rFonts w:ascii="David" w:hAnsi="David" w:cs="David"/>
                <w:noProof/>
                <w:sz w:val="24"/>
                <w:rtl/>
              </w:rPr>
            </w:pPr>
            <w:r w:rsidRPr="00364D6F">
              <w:rPr>
                <w:rFonts w:ascii="David" w:hAnsi="David" w:cs="David"/>
                <w:noProof/>
                <w:sz w:val="24"/>
                <w:rtl/>
              </w:rPr>
              <w:t>תאגיד בנקאי שקיבל רישיון בנק לפי סעיף 4(א)(1)(א) לחוק הבנקאות (רישוי), התשמ"א-1981;</w:t>
            </w:r>
          </w:p>
          <w:p w14:paraId="6BC8CC01" w14:textId="77777777" w:rsidR="0030763E" w:rsidRPr="00364D6F" w:rsidRDefault="0030763E" w:rsidP="0030763E">
            <w:pPr>
              <w:spacing w:line="360" w:lineRule="auto"/>
              <w:rPr>
                <w:rFonts w:ascii="David" w:hAnsi="David" w:cs="David"/>
                <w:noProof/>
                <w:sz w:val="24"/>
                <w:rtl/>
              </w:rPr>
            </w:pPr>
          </w:p>
        </w:tc>
      </w:tr>
      <w:tr w:rsidR="00364D6F" w:rsidRPr="00364D6F" w14:paraId="51A6BDDA" w14:textId="77777777" w:rsidTr="00537845">
        <w:tc>
          <w:tcPr>
            <w:tcW w:w="2539" w:type="dxa"/>
          </w:tcPr>
          <w:p w14:paraId="763A71A9" w14:textId="77777777" w:rsidR="00364D6F" w:rsidRPr="00861A7B" w:rsidRDefault="00364D6F" w:rsidP="0030763E">
            <w:pPr>
              <w:pStyle w:val="13"/>
              <w:tabs>
                <w:tab w:val="left" w:pos="1122"/>
              </w:tabs>
              <w:spacing w:line="360" w:lineRule="auto"/>
              <w:ind w:left="0"/>
              <w:rPr>
                <w:rFonts w:ascii="David" w:hAnsi="David" w:cs="David"/>
                <w:b/>
                <w:bCs/>
                <w:noProof w:val="0"/>
                <w:kern w:val="32"/>
                <w:szCs w:val="24"/>
                <w:rtl/>
                <w:lang w:eastAsia="en-US"/>
              </w:rPr>
            </w:pPr>
            <w:r w:rsidRPr="00861A7B">
              <w:rPr>
                <w:rFonts w:ascii="David" w:hAnsi="David" w:cs="David"/>
                <w:b/>
                <w:bCs/>
                <w:noProof w:val="0"/>
                <w:kern w:val="32"/>
                <w:szCs w:val="24"/>
                <w:rtl/>
                <w:lang w:eastAsia="en-US"/>
              </w:rPr>
              <w:t>"</w:t>
            </w:r>
            <w:r w:rsidRPr="00861A7B">
              <w:rPr>
                <w:rFonts w:ascii="David" w:hAnsi="David" w:cs="David" w:hint="cs"/>
                <w:b/>
                <w:bCs/>
                <w:noProof w:val="0"/>
                <w:kern w:val="32"/>
                <w:szCs w:val="24"/>
                <w:rtl/>
                <w:lang w:eastAsia="en-US"/>
              </w:rPr>
              <w:t>ה</w:t>
            </w:r>
            <w:r w:rsidRPr="00861A7B">
              <w:rPr>
                <w:rFonts w:ascii="David" w:hAnsi="David" w:cs="David"/>
                <w:b/>
                <w:bCs/>
                <w:noProof w:val="0"/>
                <w:kern w:val="32"/>
                <w:szCs w:val="24"/>
                <w:rtl/>
                <w:lang w:eastAsia="en-US"/>
              </w:rPr>
              <w:t>חשבו</w:t>
            </w:r>
            <w:r w:rsidRPr="00861A7B">
              <w:rPr>
                <w:rFonts w:ascii="David" w:hAnsi="David" w:cs="David" w:hint="cs"/>
                <w:b/>
                <w:bCs/>
                <w:noProof w:val="0"/>
                <w:kern w:val="32"/>
                <w:szCs w:val="24"/>
                <w:rtl/>
                <w:lang w:eastAsia="en-US"/>
              </w:rPr>
              <w:t>ן המיוחד הראשון</w:t>
            </w:r>
            <w:r w:rsidRPr="00861A7B">
              <w:rPr>
                <w:rFonts w:ascii="David" w:hAnsi="David" w:cs="David"/>
                <w:b/>
                <w:bCs/>
                <w:noProof w:val="0"/>
                <w:kern w:val="32"/>
                <w:szCs w:val="24"/>
                <w:rtl/>
                <w:lang w:eastAsia="en-US"/>
              </w:rPr>
              <w:t xml:space="preserve">" </w:t>
            </w:r>
            <w:r w:rsidRPr="00861A7B">
              <w:rPr>
                <w:rFonts w:ascii="David" w:hAnsi="David" w:cs="David" w:hint="cs"/>
                <w:b/>
                <w:bCs/>
                <w:noProof w:val="0"/>
                <w:kern w:val="32"/>
                <w:szCs w:val="24"/>
                <w:rtl/>
                <w:lang w:eastAsia="en-US"/>
              </w:rPr>
              <w:t xml:space="preserve"> </w:t>
            </w:r>
          </w:p>
        </w:tc>
        <w:tc>
          <w:tcPr>
            <w:tcW w:w="6246" w:type="dxa"/>
          </w:tcPr>
          <w:p w14:paraId="3B2766AB" w14:textId="77777777" w:rsidR="00364D6F" w:rsidRDefault="00691766" w:rsidP="00691766">
            <w:pPr>
              <w:pStyle w:val="13"/>
              <w:tabs>
                <w:tab w:val="left" w:pos="1122"/>
              </w:tabs>
              <w:spacing w:line="360" w:lineRule="auto"/>
              <w:ind w:left="0"/>
              <w:rPr>
                <w:rFonts w:ascii="David" w:hAnsi="David" w:cs="David"/>
                <w:szCs w:val="24"/>
                <w:rtl/>
                <w:lang w:eastAsia="en-US"/>
              </w:rPr>
            </w:pPr>
            <w:r w:rsidRPr="00691766">
              <w:rPr>
                <w:rFonts w:ascii="David" w:hAnsi="David" w:cs="David"/>
                <w:szCs w:val="24"/>
                <w:rtl/>
                <w:lang w:eastAsia="en-US"/>
              </w:rPr>
              <w:t>חשבון על שם החשכ"ל בבנק ישראל שמספרו __</w:t>
            </w:r>
            <w:r w:rsidR="00DE0460">
              <w:rPr>
                <w:rFonts w:ascii="David" w:hAnsi="David" w:cs="David" w:hint="cs"/>
                <w:szCs w:val="24"/>
                <w:rtl/>
                <w:lang w:eastAsia="en-US"/>
              </w:rPr>
              <w:t>______</w:t>
            </w:r>
            <w:r w:rsidRPr="00691766">
              <w:rPr>
                <w:rFonts w:ascii="David" w:hAnsi="David" w:cs="David"/>
                <w:szCs w:val="24"/>
                <w:rtl/>
                <w:lang w:eastAsia="en-US"/>
              </w:rPr>
              <w:t xml:space="preserve">___, </w:t>
            </w:r>
            <w:r w:rsidR="00364D6F" w:rsidRPr="00364D6F">
              <w:rPr>
                <w:rFonts w:ascii="David" w:hAnsi="David" w:cs="David" w:hint="cs"/>
                <w:szCs w:val="24"/>
                <w:rtl/>
                <w:lang w:eastAsia="en-US"/>
              </w:rPr>
              <w:t xml:space="preserve"> אשר </w:t>
            </w:r>
            <w:r w:rsidR="00364D6F" w:rsidRPr="00364D6F">
              <w:rPr>
                <w:rFonts w:ascii="David" w:hAnsi="David" w:cs="David"/>
                <w:szCs w:val="24"/>
                <w:rtl/>
                <w:lang w:eastAsia="en-US"/>
              </w:rPr>
              <w:t>ישמש למתן הלוואות לעובדי הוראה</w:t>
            </w:r>
            <w:r w:rsidR="00364D6F" w:rsidRPr="00364D6F">
              <w:rPr>
                <w:rFonts w:ascii="David" w:hAnsi="David" w:cs="David" w:hint="cs"/>
                <w:szCs w:val="24"/>
                <w:rtl/>
                <w:lang w:eastAsia="en-US"/>
              </w:rPr>
              <w:t xml:space="preserve"> (לא כולל סטודנטים)</w:t>
            </w:r>
            <w:r w:rsidR="00364D6F" w:rsidRPr="00364D6F">
              <w:rPr>
                <w:rFonts w:ascii="David" w:hAnsi="David" w:cs="David"/>
                <w:szCs w:val="24"/>
                <w:rtl/>
                <w:lang w:eastAsia="en-US"/>
              </w:rPr>
              <w:t>. מקורות המימון של החשבון יהיו כדלקמן:</w:t>
            </w:r>
          </w:p>
          <w:p w14:paraId="719A74C7" w14:textId="77777777" w:rsidR="00364D6F" w:rsidRPr="00364D6F" w:rsidRDefault="00364D6F" w:rsidP="007658A7">
            <w:pPr>
              <w:pStyle w:val="13"/>
              <w:numPr>
                <w:ilvl w:val="0"/>
                <w:numId w:val="14"/>
              </w:numPr>
              <w:tabs>
                <w:tab w:val="left" w:pos="1122"/>
              </w:tabs>
              <w:spacing w:line="360" w:lineRule="auto"/>
              <w:ind w:left="317" w:hanging="284"/>
              <w:rPr>
                <w:rFonts w:ascii="David" w:hAnsi="David" w:cs="David"/>
                <w:szCs w:val="24"/>
                <w:lang w:eastAsia="en-US"/>
              </w:rPr>
            </w:pPr>
            <w:r w:rsidRPr="00364D6F">
              <w:rPr>
                <w:rFonts w:ascii="David" w:hAnsi="David" w:cs="David" w:hint="cs"/>
                <w:szCs w:val="24"/>
                <w:rtl/>
                <w:lang w:eastAsia="en-US"/>
              </w:rPr>
              <w:t>ה</w:t>
            </w:r>
            <w:r w:rsidRPr="00364D6F">
              <w:rPr>
                <w:rFonts w:ascii="David" w:hAnsi="David" w:cs="David"/>
                <w:szCs w:val="24"/>
                <w:rtl/>
                <w:lang w:eastAsia="en-US"/>
              </w:rPr>
              <w:t>קרן מכספי הבנק.</w:t>
            </w:r>
          </w:p>
          <w:p w14:paraId="4D7EDB25" w14:textId="77777777" w:rsidR="00364D6F" w:rsidRPr="00364D6F" w:rsidRDefault="00364D6F" w:rsidP="007658A7">
            <w:pPr>
              <w:pStyle w:val="13"/>
              <w:numPr>
                <w:ilvl w:val="0"/>
                <w:numId w:val="14"/>
              </w:numPr>
              <w:tabs>
                <w:tab w:val="left" w:pos="1122"/>
              </w:tabs>
              <w:spacing w:line="360" w:lineRule="auto"/>
              <w:ind w:left="317" w:hanging="284"/>
              <w:rPr>
                <w:rFonts w:ascii="David" w:hAnsi="David" w:cs="David"/>
                <w:szCs w:val="24"/>
                <w:lang w:eastAsia="en-US"/>
              </w:rPr>
            </w:pPr>
            <w:r w:rsidRPr="00364D6F">
              <w:rPr>
                <w:rFonts w:ascii="David" w:hAnsi="David" w:cs="David"/>
                <w:szCs w:val="24"/>
                <w:rtl/>
                <w:lang w:eastAsia="en-US"/>
              </w:rPr>
              <w:t>מרכיב הקרן בגבייה החוזרת של הלוואות מכוח מכרז זה.</w:t>
            </w:r>
          </w:p>
          <w:p w14:paraId="16AA072A" w14:textId="77777777" w:rsidR="00364D6F" w:rsidRDefault="00364D6F" w:rsidP="007658A7">
            <w:pPr>
              <w:pStyle w:val="13"/>
              <w:numPr>
                <w:ilvl w:val="0"/>
                <w:numId w:val="14"/>
              </w:numPr>
              <w:tabs>
                <w:tab w:val="left" w:pos="1122"/>
              </w:tabs>
              <w:spacing w:line="360" w:lineRule="auto"/>
              <w:ind w:left="317" w:hanging="284"/>
              <w:rPr>
                <w:rFonts w:ascii="David" w:hAnsi="David" w:cs="David"/>
                <w:szCs w:val="24"/>
                <w:lang w:eastAsia="en-US"/>
              </w:rPr>
            </w:pPr>
            <w:r w:rsidRPr="00364D6F">
              <w:rPr>
                <w:rFonts w:ascii="David" w:hAnsi="David" w:cs="David" w:hint="cs"/>
                <w:szCs w:val="24"/>
                <w:rtl/>
                <w:lang w:eastAsia="en-US"/>
              </w:rPr>
              <w:t xml:space="preserve">הקצאה שנתית מטעם הממשלה, בהתאם לצורך ובכפוף לחוק יסודות התקציב, התשמ"ה-1985 (להלן </w:t>
            </w:r>
            <w:r w:rsidRPr="00364D6F">
              <w:rPr>
                <w:rFonts w:ascii="David" w:hAnsi="David" w:cs="David"/>
                <w:szCs w:val="24"/>
                <w:rtl/>
                <w:lang w:eastAsia="en-US"/>
              </w:rPr>
              <w:t>–</w:t>
            </w:r>
            <w:r w:rsidRPr="00364D6F">
              <w:rPr>
                <w:rFonts w:ascii="David" w:hAnsi="David" w:cs="David" w:hint="cs"/>
                <w:szCs w:val="24"/>
                <w:rtl/>
                <w:lang w:eastAsia="en-US"/>
              </w:rPr>
              <w:t xml:space="preserve"> "חוק יסודות התקציב").</w:t>
            </w:r>
          </w:p>
          <w:p w14:paraId="13E19F3E" w14:textId="77777777" w:rsidR="0030763E" w:rsidRPr="00364D6F" w:rsidRDefault="0030763E" w:rsidP="0030763E">
            <w:pPr>
              <w:pStyle w:val="13"/>
              <w:tabs>
                <w:tab w:val="left" w:pos="1122"/>
              </w:tabs>
              <w:spacing w:line="360" w:lineRule="auto"/>
              <w:ind w:left="317"/>
              <w:rPr>
                <w:rFonts w:ascii="David" w:hAnsi="David" w:cs="David"/>
                <w:szCs w:val="24"/>
                <w:rtl/>
                <w:lang w:eastAsia="en-US"/>
              </w:rPr>
            </w:pPr>
          </w:p>
        </w:tc>
      </w:tr>
      <w:tr w:rsidR="00174249" w:rsidRPr="00364D6F" w14:paraId="6ABB8A59" w14:textId="77777777" w:rsidTr="00537845">
        <w:tc>
          <w:tcPr>
            <w:tcW w:w="2539" w:type="dxa"/>
          </w:tcPr>
          <w:p w14:paraId="04CE341C" w14:textId="77777777" w:rsidR="00174249" w:rsidRPr="00861A7B" w:rsidRDefault="00174249" w:rsidP="00174249">
            <w:pPr>
              <w:spacing w:line="360" w:lineRule="auto"/>
              <w:rPr>
                <w:rFonts w:ascii="David" w:hAnsi="David" w:cs="David"/>
                <w:b/>
                <w:bCs/>
                <w:sz w:val="24"/>
                <w:rtl/>
              </w:rPr>
            </w:pPr>
            <w:r w:rsidRPr="00861A7B">
              <w:rPr>
                <w:rFonts w:ascii="David" w:hAnsi="David" w:cs="David" w:hint="cs"/>
                <w:b/>
                <w:bCs/>
                <w:sz w:val="24"/>
                <w:rtl/>
              </w:rPr>
              <w:t>"הלוואות בנקאיות"</w:t>
            </w:r>
          </w:p>
        </w:tc>
        <w:tc>
          <w:tcPr>
            <w:tcW w:w="6246" w:type="dxa"/>
          </w:tcPr>
          <w:p w14:paraId="75B1B677" w14:textId="77777777" w:rsidR="00174249" w:rsidRDefault="00174249" w:rsidP="00DE0460">
            <w:pPr>
              <w:spacing w:line="360" w:lineRule="auto"/>
              <w:rPr>
                <w:rFonts w:ascii="David" w:hAnsi="David" w:cs="David"/>
                <w:sz w:val="24"/>
                <w:rtl/>
              </w:rPr>
            </w:pPr>
            <w:r w:rsidRPr="009A6FC6">
              <w:rPr>
                <w:rFonts w:ascii="David" w:hAnsi="David" w:cs="David"/>
                <w:sz w:val="24"/>
                <w:rtl/>
              </w:rPr>
              <w:t>הלוואות מכספ</w:t>
            </w:r>
            <w:r>
              <w:rPr>
                <w:rFonts w:ascii="David" w:hAnsi="David" w:cs="David"/>
                <w:sz w:val="24"/>
                <w:rtl/>
              </w:rPr>
              <w:t>י הבנק</w:t>
            </w:r>
            <w:r>
              <w:rPr>
                <w:rFonts w:ascii="David" w:hAnsi="David" w:cs="David" w:hint="cs"/>
                <w:sz w:val="24"/>
                <w:rtl/>
              </w:rPr>
              <w:t>, שאינן נשוא המכרז,</w:t>
            </w:r>
            <w:r>
              <w:rPr>
                <w:rFonts w:ascii="David" w:hAnsi="David" w:cs="David"/>
                <w:sz w:val="24"/>
                <w:rtl/>
              </w:rPr>
              <w:t xml:space="preserve"> </w:t>
            </w:r>
            <w:r>
              <w:rPr>
                <w:rFonts w:ascii="David" w:hAnsi="David" w:cs="David" w:hint="cs"/>
                <w:sz w:val="24"/>
                <w:rtl/>
              </w:rPr>
              <w:t xml:space="preserve">אשר יינתנו לעובדי הוראה </w:t>
            </w:r>
            <w:r>
              <w:rPr>
                <w:rFonts w:ascii="David" w:hAnsi="David" w:cs="David"/>
                <w:sz w:val="24"/>
                <w:rtl/>
              </w:rPr>
              <w:t xml:space="preserve"> </w:t>
            </w:r>
            <w:r>
              <w:rPr>
                <w:rFonts w:ascii="David" w:hAnsi="David" w:cs="David" w:hint="cs"/>
                <w:sz w:val="24"/>
                <w:rtl/>
              </w:rPr>
              <w:t xml:space="preserve">ואשר ינוכו מתלוש השכר של העובד, בהתאם להוראות סעיף </w:t>
            </w:r>
            <w:r w:rsidR="00DE0460">
              <w:rPr>
                <w:rFonts w:ascii="David" w:hAnsi="David" w:cs="David" w:hint="cs"/>
                <w:sz w:val="24"/>
                <w:rtl/>
              </w:rPr>
              <w:t>12</w:t>
            </w:r>
            <w:r>
              <w:rPr>
                <w:rFonts w:ascii="David" w:hAnsi="David" w:cs="David" w:hint="cs"/>
                <w:sz w:val="24"/>
                <w:rtl/>
              </w:rPr>
              <w:t xml:space="preserve"> להסכם ההתקשרות</w:t>
            </w:r>
            <w:r w:rsidR="00DE0460" w:rsidRPr="00364D6F">
              <w:rPr>
                <w:rFonts w:ascii="David" w:hAnsi="David" w:cs="David"/>
                <w:kern w:val="32"/>
                <w:rtl/>
              </w:rPr>
              <w:t>;</w:t>
            </w:r>
          </w:p>
          <w:p w14:paraId="3DB1D816" w14:textId="77777777" w:rsidR="00537845" w:rsidRPr="00364D6F" w:rsidRDefault="00537845" w:rsidP="00DE0460">
            <w:pPr>
              <w:spacing w:line="360" w:lineRule="auto"/>
              <w:rPr>
                <w:rFonts w:ascii="David" w:hAnsi="David" w:cs="David"/>
                <w:sz w:val="24"/>
                <w:rtl/>
              </w:rPr>
            </w:pPr>
          </w:p>
        </w:tc>
      </w:tr>
      <w:tr w:rsidR="00174249" w:rsidRPr="00364D6F" w14:paraId="21C620A8" w14:textId="77777777" w:rsidTr="00537845">
        <w:tc>
          <w:tcPr>
            <w:tcW w:w="2539" w:type="dxa"/>
          </w:tcPr>
          <w:p w14:paraId="37B767AD" w14:textId="77777777" w:rsidR="00174249" w:rsidRPr="00861A7B" w:rsidRDefault="00174249" w:rsidP="00174249">
            <w:pPr>
              <w:spacing w:line="360" w:lineRule="auto"/>
              <w:rPr>
                <w:rFonts w:ascii="David" w:hAnsi="David" w:cs="David"/>
                <w:b/>
                <w:bCs/>
                <w:sz w:val="24"/>
                <w:rtl/>
              </w:rPr>
            </w:pPr>
            <w:r w:rsidRPr="00861A7B">
              <w:rPr>
                <w:rFonts w:ascii="David" w:hAnsi="David" w:cs="David"/>
                <w:b/>
                <w:bCs/>
                <w:sz w:val="24"/>
                <w:rtl/>
              </w:rPr>
              <w:t>"הלוואות</w:t>
            </w:r>
            <w:r w:rsidRPr="00861A7B">
              <w:rPr>
                <w:rFonts w:ascii="David" w:hAnsi="David" w:cs="David" w:hint="cs"/>
                <w:b/>
                <w:bCs/>
                <w:sz w:val="24"/>
                <w:rtl/>
              </w:rPr>
              <w:t xml:space="preserve"> לעובדי הוראה או הלוואות</w:t>
            </w:r>
            <w:r w:rsidRPr="00861A7B">
              <w:rPr>
                <w:rFonts w:ascii="David" w:hAnsi="David" w:cs="David"/>
                <w:b/>
                <w:bCs/>
                <w:sz w:val="24"/>
                <w:rtl/>
              </w:rPr>
              <w:t>"</w:t>
            </w:r>
          </w:p>
        </w:tc>
        <w:tc>
          <w:tcPr>
            <w:tcW w:w="6246" w:type="dxa"/>
          </w:tcPr>
          <w:p w14:paraId="12112E8B" w14:textId="77777777" w:rsidR="00174249" w:rsidRDefault="00174249" w:rsidP="00DE0460">
            <w:pPr>
              <w:spacing w:line="360" w:lineRule="auto"/>
              <w:rPr>
                <w:rFonts w:ascii="David" w:hAnsi="David" w:cs="David"/>
                <w:sz w:val="24"/>
                <w:rtl/>
              </w:rPr>
            </w:pPr>
            <w:r w:rsidRPr="00364D6F">
              <w:rPr>
                <w:rFonts w:ascii="David" w:hAnsi="David" w:cs="David"/>
                <w:sz w:val="24"/>
                <w:rtl/>
              </w:rPr>
              <w:t xml:space="preserve">הלוואות </w:t>
            </w:r>
            <w:r>
              <w:rPr>
                <w:rFonts w:ascii="David" w:hAnsi="David" w:cs="David" w:hint="cs"/>
                <w:sz w:val="24"/>
                <w:rtl/>
              </w:rPr>
              <w:t>אשר יעמיד הבנק הזוכה מכספי החשבון המיוחד הראשון ואשר יועמדו בהתאם לכללים הקבועי</w:t>
            </w:r>
            <w:r w:rsidR="00DE0460">
              <w:rPr>
                <w:rFonts w:ascii="David" w:hAnsi="David" w:cs="David" w:hint="cs"/>
                <w:sz w:val="24"/>
                <w:rtl/>
              </w:rPr>
              <w:t>ם במכרז זה ובהסכם, על כל נספחיו</w:t>
            </w:r>
            <w:r w:rsidR="00DE0460" w:rsidRPr="00364D6F">
              <w:rPr>
                <w:rFonts w:ascii="David" w:hAnsi="David" w:cs="David"/>
                <w:kern w:val="32"/>
                <w:rtl/>
              </w:rPr>
              <w:t>;</w:t>
            </w:r>
            <w:r>
              <w:rPr>
                <w:rFonts w:ascii="David" w:hAnsi="David" w:cs="David" w:hint="cs"/>
                <w:sz w:val="24"/>
                <w:rtl/>
              </w:rPr>
              <w:t xml:space="preserve"> </w:t>
            </w:r>
          </w:p>
          <w:p w14:paraId="3833440B" w14:textId="77777777" w:rsidR="00537845" w:rsidRPr="00364D6F" w:rsidRDefault="00537845" w:rsidP="00DE0460">
            <w:pPr>
              <w:spacing w:line="360" w:lineRule="auto"/>
              <w:rPr>
                <w:rFonts w:ascii="David" w:hAnsi="David" w:cs="David"/>
                <w:sz w:val="24"/>
                <w:rtl/>
              </w:rPr>
            </w:pPr>
          </w:p>
        </w:tc>
      </w:tr>
      <w:tr w:rsidR="00174249" w:rsidRPr="00364D6F" w14:paraId="46E85BF2" w14:textId="77777777" w:rsidTr="00537845">
        <w:tc>
          <w:tcPr>
            <w:tcW w:w="2539" w:type="dxa"/>
          </w:tcPr>
          <w:p w14:paraId="48DF8B85" w14:textId="77777777" w:rsidR="00174249" w:rsidRPr="00861A7B" w:rsidRDefault="00174249" w:rsidP="00174249">
            <w:pPr>
              <w:spacing w:line="360" w:lineRule="auto"/>
              <w:rPr>
                <w:rFonts w:ascii="David" w:hAnsi="David" w:cs="David"/>
                <w:b/>
                <w:bCs/>
                <w:sz w:val="24"/>
                <w:rtl/>
              </w:rPr>
            </w:pPr>
            <w:r w:rsidRPr="00861A7B">
              <w:rPr>
                <w:rFonts w:ascii="David" w:hAnsi="David" w:cs="David"/>
                <w:b/>
                <w:bCs/>
                <w:noProof/>
                <w:sz w:val="24"/>
                <w:rtl/>
                <w:lang w:eastAsia="he-IL"/>
              </w:rPr>
              <w:lastRenderedPageBreak/>
              <w:t>"המזמין" או "החשכ"ל"</w:t>
            </w:r>
          </w:p>
        </w:tc>
        <w:tc>
          <w:tcPr>
            <w:tcW w:w="6246" w:type="dxa"/>
          </w:tcPr>
          <w:p w14:paraId="42F859E3" w14:textId="77777777" w:rsidR="00174249" w:rsidRDefault="00174249" w:rsidP="00174249">
            <w:pPr>
              <w:spacing w:line="360" w:lineRule="auto"/>
              <w:rPr>
                <w:rFonts w:ascii="David" w:hAnsi="David" w:cs="David"/>
                <w:sz w:val="24"/>
                <w:rtl/>
              </w:rPr>
            </w:pPr>
            <w:r w:rsidRPr="00364D6F">
              <w:rPr>
                <w:rFonts w:ascii="David" w:hAnsi="David" w:cs="David" w:hint="cs"/>
                <w:noProof/>
                <w:sz w:val="24"/>
                <w:rtl/>
                <w:lang w:eastAsia="he-IL"/>
              </w:rPr>
              <w:t>אגף</w:t>
            </w:r>
            <w:r w:rsidRPr="00364D6F">
              <w:rPr>
                <w:rFonts w:ascii="David" w:hAnsi="David" w:cs="David" w:hint="cs"/>
                <w:b/>
                <w:bCs/>
                <w:noProof/>
                <w:sz w:val="24"/>
                <w:rtl/>
                <w:lang w:eastAsia="he-IL"/>
              </w:rPr>
              <w:t xml:space="preserve"> </w:t>
            </w:r>
            <w:r w:rsidRPr="00364D6F">
              <w:rPr>
                <w:rFonts w:ascii="David" w:hAnsi="David" w:cs="David"/>
                <w:noProof/>
                <w:sz w:val="24"/>
                <w:rtl/>
                <w:lang w:eastAsia="he-IL"/>
              </w:rPr>
              <w:t>החשב הכללי במשרד האוצר</w:t>
            </w:r>
            <w:r w:rsidRPr="00364D6F">
              <w:rPr>
                <w:rFonts w:ascii="David" w:hAnsi="David" w:cs="David"/>
                <w:sz w:val="24"/>
                <w:rtl/>
              </w:rPr>
              <w:t>;</w:t>
            </w:r>
          </w:p>
          <w:p w14:paraId="4C9D3ADF" w14:textId="77777777" w:rsidR="00537845" w:rsidRPr="00364D6F" w:rsidRDefault="00537845" w:rsidP="00174249">
            <w:pPr>
              <w:spacing w:line="360" w:lineRule="auto"/>
              <w:rPr>
                <w:rFonts w:ascii="David" w:hAnsi="David" w:cs="David"/>
                <w:sz w:val="24"/>
                <w:rtl/>
              </w:rPr>
            </w:pPr>
          </w:p>
        </w:tc>
      </w:tr>
      <w:tr w:rsidR="00174249" w:rsidRPr="00364D6F" w14:paraId="79EE21C3" w14:textId="77777777" w:rsidTr="00537845">
        <w:tc>
          <w:tcPr>
            <w:tcW w:w="2539" w:type="dxa"/>
          </w:tcPr>
          <w:p w14:paraId="5B1C3212" w14:textId="77777777" w:rsidR="00174249" w:rsidRPr="00861A7B" w:rsidRDefault="00174249" w:rsidP="00174249">
            <w:pPr>
              <w:spacing w:line="360" w:lineRule="auto"/>
              <w:rPr>
                <w:rFonts w:ascii="David" w:hAnsi="David" w:cs="David"/>
                <w:b/>
                <w:bCs/>
                <w:sz w:val="24"/>
                <w:rtl/>
              </w:rPr>
            </w:pPr>
            <w:r w:rsidRPr="00861A7B">
              <w:rPr>
                <w:rFonts w:ascii="David" w:hAnsi="David" w:cs="David" w:hint="cs"/>
                <w:b/>
                <w:bCs/>
                <w:sz w:val="24"/>
                <w:rtl/>
              </w:rPr>
              <w:t>"המכרז"</w:t>
            </w:r>
          </w:p>
        </w:tc>
        <w:tc>
          <w:tcPr>
            <w:tcW w:w="6246" w:type="dxa"/>
          </w:tcPr>
          <w:p w14:paraId="63B9D09A" w14:textId="77777777" w:rsidR="00174249" w:rsidRDefault="00174249" w:rsidP="00174249">
            <w:pPr>
              <w:spacing w:line="360" w:lineRule="auto"/>
              <w:rPr>
                <w:rFonts w:ascii="David" w:hAnsi="David" w:cs="David"/>
                <w:sz w:val="24"/>
                <w:rtl/>
              </w:rPr>
            </w:pPr>
            <w:r w:rsidRPr="00364D6F">
              <w:rPr>
                <w:rFonts w:ascii="David" w:hAnsi="David" w:cs="David"/>
                <w:noProof/>
                <w:sz w:val="24"/>
                <w:rtl/>
              </w:rPr>
              <w:t>מכרז זה על כל נספחיו, דרישותיו, תנאיו וחלקיו, לרבות הסכם ההתקשרות;</w:t>
            </w:r>
          </w:p>
          <w:p w14:paraId="6A848BA5" w14:textId="77777777" w:rsidR="00537845" w:rsidRPr="00364D6F" w:rsidRDefault="00537845" w:rsidP="00174249">
            <w:pPr>
              <w:spacing w:line="360" w:lineRule="auto"/>
              <w:rPr>
                <w:rFonts w:ascii="David" w:hAnsi="David" w:cs="David"/>
                <w:sz w:val="24"/>
                <w:rtl/>
              </w:rPr>
            </w:pPr>
          </w:p>
        </w:tc>
      </w:tr>
      <w:tr w:rsidR="00174249" w:rsidRPr="00364D6F" w14:paraId="7C75318E" w14:textId="77777777" w:rsidTr="00537845">
        <w:tc>
          <w:tcPr>
            <w:tcW w:w="2539" w:type="dxa"/>
          </w:tcPr>
          <w:p w14:paraId="3F923A77" w14:textId="77777777" w:rsidR="00174249" w:rsidRPr="00861A7B" w:rsidRDefault="00174249" w:rsidP="00174249">
            <w:pPr>
              <w:spacing w:line="360" w:lineRule="auto"/>
              <w:rPr>
                <w:rFonts w:ascii="David" w:hAnsi="David" w:cs="David"/>
                <w:b/>
                <w:bCs/>
                <w:noProof/>
                <w:sz w:val="24"/>
                <w:rtl/>
              </w:rPr>
            </w:pPr>
            <w:r w:rsidRPr="00861A7B">
              <w:rPr>
                <w:rFonts w:ascii="David" w:hAnsi="David" w:cs="David" w:hint="cs"/>
                <w:b/>
                <w:bCs/>
                <w:noProof/>
                <w:sz w:val="24"/>
                <w:rtl/>
              </w:rPr>
              <w:t>"</w:t>
            </w:r>
            <w:r w:rsidRPr="00861A7B">
              <w:rPr>
                <w:rFonts w:ascii="David" w:hAnsi="David" w:cs="David" w:hint="eastAsia"/>
                <w:b/>
                <w:bCs/>
                <w:noProof/>
                <w:sz w:val="24"/>
                <w:rtl/>
              </w:rPr>
              <w:t>ועדת</w:t>
            </w:r>
            <w:r w:rsidRPr="00861A7B">
              <w:rPr>
                <w:rFonts w:ascii="David" w:hAnsi="David" w:cs="David"/>
                <w:b/>
                <w:bCs/>
                <w:noProof/>
                <w:sz w:val="24"/>
                <w:rtl/>
              </w:rPr>
              <w:t xml:space="preserve"> </w:t>
            </w:r>
            <w:r w:rsidRPr="00861A7B">
              <w:rPr>
                <w:rFonts w:ascii="David" w:hAnsi="David" w:cs="David" w:hint="eastAsia"/>
                <w:b/>
                <w:bCs/>
                <w:noProof/>
                <w:sz w:val="24"/>
                <w:rtl/>
              </w:rPr>
              <w:t>המכרזים</w:t>
            </w:r>
            <w:r w:rsidRPr="00861A7B">
              <w:rPr>
                <w:rFonts w:ascii="David" w:hAnsi="David" w:cs="David" w:hint="cs"/>
                <w:b/>
                <w:bCs/>
                <w:noProof/>
                <w:sz w:val="24"/>
                <w:rtl/>
              </w:rPr>
              <w:t xml:space="preserve">"                 </w:t>
            </w:r>
            <w:r w:rsidRPr="00861A7B">
              <w:rPr>
                <w:rFonts w:ascii="David" w:hAnsi="David" w:cs="David" w:hint="cs"/>
                <w:b/>
                <w:bCs/>
                <w:sz w:val="24"/>
                <w:rtl/>
              </w:rPr>
              <w:t xml:space="preserve"> </w:t>
            </w:r>
          </w:p>
        </w:tc>
        <w:tc>
          <w:tcPr>
            <w:tcW w:w="6246" w:type="dxa"/>
          </w:tcPr>
          <w:p w14:paraId="67D9AE2F" w14:textId="77777777" w:rsidR="00174249" w:rsidRDefault="00174249" w:rsidP="00DE0460">
            <w:pPr>
              <w:spacing w:line="360" w:lineRule="auto"/>
              <w:rPr>
                <w:rFonts w:ascii="David" w:hAnsi="David" w:cs="David"/>
                <w:sz w:val="24"/>
                <w:rtl/>
              </w:rPr>
            </w:pPr>
            <w:r w:rsidRPr="00364D6F">
              <w:rPr>
                <w:rFonts w:ascii="David" w:hAnsi="David" w:cs="David"/>
                <w:sz w:val="24"/>
                <w:rtl/>
              </w:rPr>
              <w:t xml:space="preserve">ועדת מכרזים </w:t>
            </w:r>
            <w:r w:rsidRPr="00364D6F">
              <w:rPr>
                <w:rFonts w:ascii="David" w:hAnsi="David" w:cs="David" w:hint="cs"/>
                <w:sz w:val="24"/>
                <w:rtl/>
              </w:rPr>
              <w:t>בין-</w:t>
            </w:r>
            <w:r w:rsidRPr="00364D6F">
              <w:rPr>
                <w:rFonts w:ascii="David" w:hAnsi="David" w:cs="David"/>
                <w:sz w:val="24"/>
                <w:rtl/>
              </w:rPr>
              <w:t>משרדית אשר הוסמכה על ידי החשב הכללי לעניין מכרז זה;</w:t>
            </w:r>
          </w:p>
          <w:p w14:paraId="24FC41CE" w14:textId="77777777" w:rsidR="00537845" w:rsidRPr="00364D6F" w:rsidRDefault="00537845" w:rsidP="00DE0460">
            <w:pPr>
              <w:spacing w:line="360" w:lineRule="auto"/>
              <w:rPr>
                <w:rFonts w:ascii="David" w:hAnsi="David" w:cs="David"/>
                <w:sz w:val="24"/>
                <w:rtl/>
              </w:rPr>
            </w:pPr>
          </w:p>
        </w:tc>
      </w:tr>
      <w:tr w:rsidR="00174249" w:rsidRPr="00364D6F" w14:paraId="3AE25C15" w14:textId="77777777" w:rsidTr="00537845">
        <w:tc>
          <w:tcPr>
            <w:tcW w:w="2539" w:type="dxa"/>
          </w:tcPr>
          <w:p w14:paraId="36FB1DDB" w14:textId="77777777" w:rsidR="00174249" w:rsidRPr="00861A7B" w:rsidRDefault="00174249" w:rsidP="00174249">
            <w:pPr>
              <w:spacing w:line="360" w:lineRule="auto"/>
              <w:rPr>
                <w:rFonts w:ascii="David" w:hAnsi="David" w:cs="David"/>
                <w:b/>
                <w:bCs/>
                <w:sz w:val="24"/>
                <w:rtl/>
              </w:rPr>
            </w:pPr>
            <w:r w:rsidRPr="00861A7B">
              <w:rPr>
                <w:rFonts w:ascii="David" w:hAnsi="David" w:cs="David" w:hint="cs"/>
                <w:b/>
                <w:bCs/>
                <w:sz w:val="24"/>
                <w:rtl/>
              </w:rPr>
              <w:t>"זוכה"</w:t>
            </w:r>
          </w:p>
        </w:tc>
        <w:tc>
          <w:tcPr>
            <w:tcW w:w="6246" w:type="dxa"/>
          </w:tcPr>
          <w:p w14:paraId="5AB52B68" w14:textId="77777777" w:rsidR="00174249" w:rsidRDefault="00174249" w:rsidP="00DE0460">
            <w:pPr>
              <w:spacing w:line="360" w:lineRule="auto"/>
              <w:rPr>
                <w:rFonts w:ascii="David" w:hAnsi="David" w:cs="David"/>
                <w:sz w:val="24"/>
                <w:rtl/>
              </w:rPr>
            </w:pPr>
            <w:r w:rsidRPr="00364D6F">
              <w:rPr>
                <w:rFonts w:ascii="David" w:hAnsi="David" w:cs="David"/>
                <w:sz w:val="24"/>
                <w:rtl/>
              </w:rPr>
              <w:t>מציע שהגיש הצעה במסגרת מכרז זה ונבחר על ידי ועדת המכרזים;</w:t>
            </w:r>
          </w:p>
          <w:p w14:paraId="734F0E3E" w14:textId="77777777" w:rsidR="00537845" w:rsidRPr="00364D6F" w:rsidRDefault="00537845" w:rsidP="00DE0460">
            <w:pPr>
              <w:spacing w:line="360" w:lineRule="auto"/>
              <w:rPr>
                <w:rFonts w:ascii="David" w:hAnsi="David" w:cs="David"/>
                <w:sz w:val="24"/>
                <w:rtl/>
              </w:rPr>
            </w:pPr>
          </w:p>
        </w:tc>
      </w:tr>
      <w:tr w:rsidR="00174249" w:rsidRPr="00364D6F" w14:paraId="14A843E1" w14:textId="77777777" w:rsidTr="00537845">
        <w:tc>
          <w:tcPr>
            <w:tcW w:w="2539" w:type="dxa"/>
          </w:tcPr>
          <w:p w14:paraId="18F35957" w14:textId="77777777" w:rsidR="00174249" w:rsidRPr="00861A7B" w:rsidRDefault="00174249" w:rsidP="00174249">
            <w:pPr>
              <w:spacing w:line="360" w:lineRule="auto"/>
              <w:rPr>
                <w:rFonts w:ascii="David" w:hAnsi="David" w:cs="David"/>
                <w:b/>
                <w:bCs/>
                <w:sz w:val="24"/>
                <w:rtl/>
              </w:rPr>
            </w:pPr>
            <w:r w:rsidRPr="00861A7B">
              <w:rPr>
                <w:rFonts w:ascii="David" w:hAnsi="David" w:cs="David" w:hint="cs"/>
                <w:b/>
                <w:bCs/>
                <w:noProof/>
                <w:sz w:val="24"/>
                <w:rtl/>
                <w:lang w:eastAsia="he-IL"/>
              </w:rPr>
              <w:t>"חשבון החשכ"ל"</w:t>
            </w:r>
          </w:p>
        </w:tc>
        <w:tc>
          <w:tcPr>
            <w:tcW w:w="6246" w:type="dxa"/>
          </w:tcPr>
          <w:p w14:paraId="4AB70B90" w14:textId="77777777" w:rsidR="00174249" w:rsidRDefault="00174249" w:rsidP="00174249">
            <w:pPr>
              <w:spacing w:line="360" w:lineRule="auto"/>
              <w:rPr>
                <w:rFonts w:ascii="David" w:hAnsi="David" w:cs="David"/>
                <w:noProof/>
                <w:sz w:val="24"/>
                <w:rtl/>
                <w:lang w:eastAsia="he-IL"/>
              </w:rPr>
            </w:pPr>
            <w:r>
              <w:rPr>
                <w:rFonts w:ascii="David" w:hAnsi="David" w:cs="David" w:hint="cs"/>
                <w:noProof/>
                <w:sz w:val="24"/>
                <w:rtl/>
                <w:lang w:eastAsia="he-IL"/>
              </w:rPr>
              <w:t>חשבון על שם החשכ"ל בבנק ישראל שמספרו _</w:t>
            </w:r>
            <w:r w:rsidR="00FE03FF">
              <w:rPr>
                <w:rFonts w:ascii="David" w:hAnsi="David" w:cs="David" w:hint="cs"/>
                <w:noProof/>
                <w:sz w:val="24"/>
                <w:rtl/>
                <w:lang w:eastAsia="he-IL"/>
              </w:rPr>
              <w:t>______</w:t>
            </w:r>
            <w:r>
              <w:rPr>
                <w:rFonts w:ascii="David" w:hAnsi="David" w:cs="David" w:hint="cs"/>
                <w:noProof/>
                <w:sz w:val="24"/>
                <w:rtl/>
                <w:lang w:eastAsia="he-IL"/>
              </w:rPr>
              <w:t xml:space="preserve">__ המיועד להפקדת </w:t>
            </w:r>
            <w:r w:rsidRPr="005C4F56">
              <w:rPr>
                <w:rFonts w:ascii="David" w:hAnsi="David" w:cs="David"/>
                <w:noProof/>
                <w:sz w:val="24"/>
                <w:rtl/>
                <w:lang w:eastAsia="he-IL"/>
              </w:rPr>
              <w:t>סכומי הגבייה החו</w:t>
            </w:r>
            <w:r>
              <w:rPr>
                <w:rFonts w:ascii="David" w:hAnsi="David" w:cs="David"/>
                <w:noProof/>
                <w:sz w:val="24"/>
                <w:rtl/>
                <w:lang w:eastAsia="he-IL"/>
              </w:rPr>
              <w:t xml:space="preserve">זרת </w:t>
            </w:r>
            <w:r>
              <w:rPr>
                <w:rFonts w:ascii="David" w:hAnsi="David" w:cs="David" w:hint="cs"/>
                <w:noProof/>
                <w:sz w:val="24"/>
                <w:rtl/>
                <w:lang w:eastAsia="he-IL"/>
              </w:rPr>
              <w:t>של הריבית על קרן ההלוואות לעובדי הוראה ו</w:t>
            </w:r>
            <w:r>
              <w:rPr>
                <w:rFonts w:ascii="David" w:hAnsi="David" w:cs="David"/>
                <w:noProof/>
                <w:sz w:val="24"/>
                <w:rtl/>
                <w:lang w:eastAsia="he-IL"/>
              </w:rPr>
              <w:t>של המענקים המותנים אשר</w:t>
            </w:r>
            <w:r w:rsidRPr="005C4F56">
              <w:rPr>
                <w:rFonts w:ascii="David" w:hAnsi="David" w:cs="David"/>
                <w:noProof/>
                <w:sz w:val="24"/>
                <w:rtl/>
                <w:lang w:eastAsia="he-IL"/>
              </w:rPr>
              <w:t xml:space="preserve"> לא עמד</w:t>
            </w:r>
            <w:r>
              <w:rPr>
                <w:rFonts w:ascii="David" w:hAnsi="David" w:cs="David" w:hint="cs"/>
                <w:noProof/>
                <w:sz w:val="24"/>
                <w:rtl/>
                <w:lang w:eastAsia="he-IL"/>
              </w:rPr>
              <w:t>ו</w:t>
            </w:r>
            <w:r w:rsidRPr="005C4F56">
              <w:rPr>
                <w:rFonts w:ascii="David" w:hAnsi="David" w:cs="David"/>
                <w:noProof/>
                <w:sz w:val="24"/>
                <w:rtl/>
                <w:lang w:eastAsia="he-IL"/>
              </w:rPr>
              <w:t xml:space="preserve"> בתנאים</w:t>
            </w:r>
            <w:r>
              <w:rPr>
                <w:rFonts w:ascii="David" w:hAnsi="David" w:cs="David" w:hint="cs"/>
                <w:noProof/>
                <w:sz w:val="24"/>
                <w:rtl/>
                <w:lang w:eastAsia="he-IL"/>
              </w:rPr>
              <w:t xml:space="preserve"> והפכו להלוואה; </w:t>
            </w:r>
          </w:p>
          <w:p w14:paraId="6B436C8D" w14:textId="77777777" w:rsidR="00537845" w:rsidRPr="00364D6F" w:rsidRDefault="00537845" w:rsidP="00174249">
            <w:pPr>
              <w:spacing w:line="360" w:lineRule="auto"/>
              <w:rPr>
                <w:rFonts w:ascii="David" w:hAnsi="David" w:cs="David"/>
                <w:sz w:val="24"/>
                <w:rtl/>
              </w:rPr>
            </w:pPr>
          </w:p>
        </w:tc>
      </w:tr>
      <w:tr w:rsidR="00174249" w:rsidRPr="00364D6F" w14:paraId="09D92F45" w14:textId="77777777" w:rsidTr="00537845">
        <w:tc>
          <w:tcPr>
            <w:tcW w:w="2539" w:type="dxa"/>
          </w:tcPr>
          <w:p w14:paraId="1640BC86" w14:textId="77777777" w:rsidR="00174249" w:rsidRPr="00861A7B" w:rsidRDefault="00174249" w:rsidP="00174249">
            <w:pPr>
              <w:spacing w:line="360" w:lineRule="auto"/>
              <w:rPr>
                <w:rFonts w:ascii="David" w:hAnsi="David" w:cs="David"/>
                <w:b/>
                <w:bCs/>
                <w:sz w:val="24"/>
                <w:rtl/>
              </w:rPr>
            </w:pPr>
            <w:r w:rsidRPr="00861A7B">
              <w:rPr>
                <w:rFonts w:ascii="David" w:hAnsi="David" w:cs="David" w:hint="cs"/>
                <w:b/>
                <w:bCs/>
                <w:sz w:val="24"/>
                <w:rtl/>
              </w:rPr>
              <w:t>"חוק חובת המכרזים"</w:t>
            </w:r>
            <w:r w:rsidRPr="00861A7B">
              <w:rPr>
                <w:rFonts w:ascii="David" w:hAnsi="David" w:cs="David"/>
                <w:b/>
                <w:bCs/>
                <w:sz w:val="24"/>
                <w:rtl/>
              </w:rPr>
              <w:tab/>
            </w:r>
          </w:p>
        </w:tc>
        <w:tc>
          <w:tcPr>
            <w:tcW w:w="6246" w:type="dxa"/>
          </w:tcPr>
          <w:p w14:paraId="4C8D137B" w14:textId="77777777" w:rsidR="00174249" w:rsidRDefault="00174249" w:rsidP="00DE0460">
            <w:pPr>
              <w:spacing w:line="360" w:lineRule="auto"/>
              <w:rPr>
                <w:rFonts w:ascii="David" w:hAnsi="David" w:cs="David"/>
                <w:sz w:val="24"/>
                <w:rtl/>
              </w:rPr>
            </w:pPr>
            <w:r w:rsidRPr="00364D6F">
              <w:rPr>
                <w:rFonts w:ascii="David" w:hAnsi="David" w:cs="David"/>
                <w:sz w:val="24"/>
                <w:rtl/>
              </w:rPr>
              <w:t>חוק חובת המכרזים, התשנ"ב-1992;</w:t>
            </w:r>
          </w:p>
          <w:p w14:paraId="5B31355E" w14:textId="77777777" w:rsidR="00537845" w:rsidRPr="00364D6F" w:rsidRDefault="00537845" w:rsidP="00DE0460">
            <w:pPr>
              <w:spacing w:line="360" w:lineRule="auto"/>
              <w:rPr>
                <w:rFonts w:ascii="David" w:hAnsi="David" w:cs="David"/>
                <w:sz w:val="24"/>
                <w:rtl/>
              </w:rPr>
            </w:pPr>
          </w:p>
        </w:tc>
      </w:tr>
      <w:tr w:rsidR="00174249" w:rsidRPr="00364D6F" w14:paraId="5FBDCC08" w14:textId="77777777" w:rsidTr="00537845">
        <w:tc>
          <w:tcPr>
            <w:tcW w:w="2539" w:type="dxa"/>
          </w:tcPr>
          <w:p w14:paraId="6BF70E8E" w14:textId="77777777" w:rsidR="00174249" w:rsidRDefault="00174249" w:rsidP="00861A7B">
            <w:pPr>
              <w:spacing w:line="360" w:lineRule="auto"/>
              <w:ind w:right="444"/>
              <w:rPr>
                <w:rFonts w:ascii="David" w:hAnsi="David" w:cs="David"/>
                <w:b/>
                <w:bCs/>
                <w:sz w:val="24"/>
                <w:rtl/>
              </w:rPr>
            </w:pPr>
            <w:r w:rsidRPr="00861A7B">
              <w:rPr>
                <w:rFonts w:ascii="David" w:hAnsi="David" w:cs="David"/>
                <w:b/>
                <w:bCs/>
                <w:sz w:val="24"/>
                <w:rtl/>
              </w:rPr>
              <w:t>"חוק עסקאות גופים ציבוריים"</w:t>
            </w:r>
          </w:p>
          <w:p w14:paraId="7FF64908" w14:textId="77777777" w:rsidR="00861A7B" w:rsidRPr="00861A7B" w:rsidRDefault="00861A7B" w:rsidP="00861A7B">
            <w:pPr>
              <w:spacing w:line="360" w:lineRule="auto"/>
              <w:ind w:right="444"/>
              <w:rPr>
                <w:rFonts w:ascii="David" w:hAnsi="David" w:cs="David"/>
                <w:b/>
                <w:bCs/>
                <w:sz w:val="24"/>
                <w:rtl/>
              </w:rPr>
            </w:pPr>
          </w:p>
        </w:tc>
        <w:tc>
          <w:tcPr>
            <w:tcW w:w="6246" w:type="dxa"/>
          </w:tcPr>
          <w:p w14:paraId="265CA408" w14:textId="77777777" w:rsidR="00537845" w:rsidRDefault="00174249" w:rsidP="00537845">
            <w:pPr>
              <w:spacing w:line="360" w:lineRule="auto"/>
              <w:rPr>
                <w:rFonts w:ascii="David" w:hAnsi="David" w:cs="David"/>
                <w:sz w:val="24"/>
                <w:rtl/>
              </w:rPr>
            </w:pPr>
            <w:r w:rsidRPr="00364D6F">
              <w:rPr>
                <w:rFonts w:ascii="David" w:hAnsi="David" w:cs="David"/>
                <w:sz w:val="24"/>
                <w:rtl/>
              </w:rPr>
              <w:t>חוק עסקאות גופים ציבוריים, התשל"ו-1976;</w:t>
            </w:r>
          </w:p>
          <w:p w14:paraId="4B0D7E94" w14:textId="77777777" w:rsidR="00174249" w:rsidRPr="00364D6F" w:rsidRDefault="00174249" w:rsidP="00174249">
            <w:pPr>
              <w:spacing w:line="360" w:lineRule="auto"/>
              <w:rPr>
                <w:rFonts w:ascii="David" w:hAnsi="David" w:cs="David"/>
                <w:sz w:val="24"/>
                <w:rtl/>
              </w:rPr>
            </w:pPr>
          </w:p>
        </w:tc>
      </w:tr>
      <w:tr w:rsidR="00174249" w:rsidRPr="00364D6F" w14:paraId="25B0DC7E" w14:textId="77777777" w:rsidTr="00537845">
        <w:tc>
          <w:tcPr>
            <w:tcW w:w="2539" w:type="dxa"/>
          </w:tcPr>
          <w:p w14:paraId="0F4927B3" w14:textId="77777777" w:rsidR="00174249" w:rsidRPr="00861A7B" w:rsidRDefault="00174249" w:rsidP="00174249">
            <w:pPr>
              <w:spacing w:line="360" w:lineRule="auto"/>
              <w:rPr>
                <w:rFonts w:ascii="David" w:hAnsi="David" w:cs="David"/>
                <w:b/>
                <w:bCs/>
                <w:sz w:val="24"/>
                <w:rtl/>
              </w:rPr>
            </w:pPr>
            <w:r w:rsidRPr="00861A7B">
              <w:rPr>
                <w:rFonts w:ascii="David" w:hAnsi="David" w:cs="David" w:hint="cs"/>
                <w:b/>
                <w:bCs/>
                <w:sz w:val="24"/>
                <w:rtl/>
              </w:rPr>
              <w:t>"חוק יסודות התקציב"</w:t>
            </w:r>
          </w:p>
        </w:tc>
        <w:tc>
          <w:tcPr>
            <w:tcW w:w="6246" w:type="dxa"/>
          </w:tcPr>
          <w:p w14:paraId="0484BAE0" w14:textId="77777777" w:rsidR="00174249" w:rsidRDefault="00174249" w:rsidP="00174249">
            <w:pPr>
              <w:spacing w:line="360" w:lineRule="auto"/>
              <w:rPr>
                <w:rFonts w:ascii="David" w:hAnsi="David" w:cs="David"/>
                <w:sz w:val="24"/>
                <w:rtl/>
              </w:rPr>
            </w:pPr>
            <w:r w:rsidRPr="008935AF">
              <w:rPr>
                <w:rFonts w:ascii="David" w:hAnsi="David" w:cs="David"/>
                <w:sz w:val="24"/>
                <w:rtl/>
              </w:rPr>
              <w:t xml:space="preserve">חוק יסודות התקציב, </w:t>
            </w:r>
            <w:r>
              <w:rPr>
                <w:rFonts w:ascii="David" w:hAnsi="David" w:cs="David" w:hint="cs"/>
                <w:sz w:val="24"/>
                <w:rtl/>
              </w:rPr>
              <w:t>ה</w:t>
            </w:r>
            <w:r w:rsidRPr="008935AF">
              <w:rPr>
                <w:rFonts w:ascii="David" w:hAnsi="David" w:cs="David"/>
                <w:sz w:val="24"/>
                <w:rtl/>
              </w:rPr>
              <w:t>תשמ"ה-1985</w:t>
            </w:r>
            <w:r w:rsidR="00537845" w:rsidRPr="00364D6F">
              <w:rPr>
                <w:rFonts w:ascii="David" w:hAnsi="David" w:cs="David"/>
                <w:sz w:val="24"/>
                <w:rtl/>
              </w:rPr>
              <w:t>;</w:t>
            </w:r>
          </w:p>
          <w:p w14:paraId="7301C35E" w14:textId="77777777" w:rsidR="00537845" w:rsidRPr="00364D6F" w:rsidRDefault="00537845" w:rsidP="00174249">
            <w:pPr>
              <w:spacing w:line="360" w:lineRule="auto"/>
              <w:rPr>
                <w:rFonts w:ascii="David" w:hAnsi="David" w:cs="David"/>
                <w:sz w:val="24"/>
                <w:rtl/>
              </w:rPr>
            </w:pPr>
          </w:p>
        </w:tc>
      </w:tr>
      <w:tr w:rsidR="00174249" w:rsidRPr="00364D6F" w14:paraId="10C0A1A2" w14:textId="77777777" w:rsidTr="00537845">
        <w:tc>
          <w:tcPr>
            <w:tcW w:w="2539" w:type="dxa"/>
          </w:tcPr>
          <w:p w14:paraId="0D07A49E" w14:textId="77777777" w:rsidR="00174249" w:rsidRPr="00861A7B" w:rsidRDefault="00174249" w:rsidP="00174249">
            <w:pPr>
              <w:spacing w:line="360" w:lineRule="auto"/>
              <w:rPr>
                <w:rFonts w:ascii="David" w:hAnsi="David" w:cs="David"/>
                <w:b/>
                <w:bCs/>
                <w:kern w:val="32"/>
                <w:sz w:val="24"/>
                <w:rtl/>
              </w:rPr>
            </w:pPr>
            <w:r w:rsidRPr="00861A7B">
              <w:rPr>
                <w:rFonts w:ascii="David" w:hAnsi="David" w:cs="David" w:hint="cs"/>
                <w:b/>
                <w:bCs/>
                <w:kern w:val="32"/>
                <w:sz w:val="24"/>
                <w:rtl/>
              </w:rPr>
              <w:t>"כשיר שני"</w:t>
            </w:r>
          </w:p>
        </w:tc>
        <w:tc>
          <w:tcPr>
            <w:tcW w:w="6246" w:type="dxa"/>
          </w:tcPr>
          <w:p w14:paraId="794308E0" w14:textId="3D2A279F" w:rsidR="00174249" w:rsidRDefault="00174249" w:rsidP="007F7866">
            <w:pPr>
              <w:spacing w:line="360" w:lineRule="auto"/>
              <w:rPr>
                <w:rFonts w:ascii="David" w:hAnsi="David" w:cs="David"/>
                <w:noProof/>
                <w:sz w:val="24"/>
                <w:rtl/>
              </w:rPr>
            </w:pPr>
            <w:r w:rsidRPr="00222C22">
              <w:rPr>
                <w:rFonts w:ascii="David" w:hAnsi="David" w:cs="David"/>
                <w:noProof/>
                <w:sz w:val="24"/>
                <w:rtl/>
              </w:rPr>
              <w:t>מציע אשר ועדת המכרזים הכריזה עליו ככשיר שני בהתאם למפורט בסעיף</w:t>
            </w:r>
            <w:r w:rsidR="007F7866">
              <w:rPr>
                <w:rFonts w:ascii="David" w:hAnsi="David" w:cs="David" w:hint="cs"/>
                <w:noProof/>
                <w:sz w:val="24"/>
                <w:rtl/>
              </w:rPr>
              <w:t xml:space="preserve"> </w:t>
            </w:r>
            <w:r w:rsidRPr="00222C22">
              <w:rPr>
                <w:rFonts w:ascii="David" w:hAnsi="David" w:cs="David"/>
                <w:noProof/>
                <w:sz w:val="24"/>
                <w:cs/>
              </w:rPr>
              <w:t>‎</w:t>
            </w:r>
            <w:r w:rsidRPr="00222C22">
              <w:rPr>
                <w:rFonts w:ascii="David" w:hAnsi="David" w:cs="David"/>
                <w:noProof/>
                <w:sz w:val="24"/>
              </w:rPr>
              <w:t xml:space="preserve"> </w:t>
            </w:r>
            <w:r w:rsidR="007F7866">
              <w:rPr>
                <w:rFonts w:ascii="David" w:hAnsi="David" w:cs="David"/>
                <w:noProof/>
                <w:sz w:val="24"/>
                <w:rtl/>
              </w:rPr>
              <w:fldChar w:fldCharType="begin"/>
            </w:r>
            <w:r w:rsidR="007F7866">
              <w:rPr>
                <w:rFonts w:ascii="David" w:hAnsi="David" w:cs="David"/>
                <w:noProof/>
                <w:sz w:val="24"/>
                <w:rtl/>
              </w:rPr>
              <w:instrText xml:space="preserve"> </w:instrText>
            </w:r>
            <w:r w:rsidR="007F7866">
              <w:rPr>
                <w:rFonts w:ascii="David" w:hAnsi="David" w:cs="David" w:hint="cs"/>
                <w:noProof/>
                <w:sz w:val="24"/>
              </w:rPr>
              <w:instrText>REF</w:instrText>
            </w:r>
            <w:r w:rsidR="007F7866">
              <w:rPr>
                <w:rFonts w:ascii="David" w:hAnsi="David" w:cs="David" w:hint="cs"/>
                <w:noProof/>
                <w:sz w:val="24"/>
                <w:rtl/>
              </w:rPr>
              <w:instrText xml:space="preserve"> _</w:instrText>
            </w:r>
            <w:r w:rsidR="007F7866">
              <w:rPr>
                <w:rFonts w:ascii="David" w:hAnsi="David" w:cs="David" w:hint="cs"/>
                <w:noProof/>
                <w:sz w:val="24"/>
              </w:rPr>
              <w:instrText>Ref71023184 \r \h</w:instrText>
            </w:r>
            <w:r w:rsidR="007F7866">
              <w:rPr>
                <w:rFonts w:ascii="David" w:hAnsi="David" w:cs="David"/>
                <w:noProof/>
                <w:sz w:val="24"/>
                <w:rtl/>
              </w:rPr>
              <w:instrText xml:space="preserve"> </w:instrText>
            </w:r>
            <w:r w:rsidR="007F7866">
              <w:rPr>
                <w:rFonts w:ascii="David" w:hAnsi="David" w:cs="David"/>
                <w:noProof/>
                <w:sz w:val="24"/>
                <w:rtl/>
              </w:rPr>
            </w:r>
            <w:r w:rsidR="007F7866">
              <w:rPr>
                <w:rFonts w:ascii="David" w:hAnsi="David" w:cs="David"/>
                <w:noProof/>
                <w:sz w:val="24"/>
                <w:rtl/>
              </w:rPr>
              <w:fldChar w:fldCharType="separate"/>
            </w:r>
            <w:r w:rsidR="007F7866">
              <w:rPr>
                <w:rFonts w:ascii="David" w:hAnsi="David" w:cs="David"/>
                <w:noProof/>
                <w:sz w:val="24"/>
                <w:cs/>
              </w:rPr>
              <w:t>‎</w:t>
            </w:r>
            <w:r w:rsidR="007F7866">
              <w:rPr>
                <w:rFonts w:ascii="David" w:hAnsi="David" w:cs="David"/>
                <w:noProof/>
                <w:sz w:val="24"/>
              </w:rPr>
              <w:t>9</w:t>
            </w:r>
            <w:r w:rsidR="007F7866">
              <w:rPr>
                <w:rFonts w:ascii="David" w:hAnsi="David" w:cs="David"/>
                <w:noProof/>
                <w:sz w:val="24"/>
                <w:rtl/>
              </w:rPr>
              <w:fldChar w:fldCharType="end"/>
            </w:r>
            <w:r>
              <w:rPr>
                <w:rFonts w:ascii="David" w:hAnsi="David" w:cs="David"/>
                <w:noProof/>
                <w:sz w:val="24"/>
                <w:rtl/>
              </w:rPr>
              <w:t>להלן</w:t>
            </w:r>
            <w:r w:rsidRPr="00364D6F">
              <w:rPr>
                <w:rFonts w:ascii="David" w:hAnsi="David" w:cs="David"/>
                <w:sz w:val="24"/>
                <w:rtl/>
              </w:rPr>
              <w:t>;</w:t>
            </w:r>
          </w:p>
          <w:p w14:paraId="1BB88485" w14:textId="77777777" w:rsidR="00537845" w:rsidRPr="00364D6F" w:rsidRDefault="00537845" w:rsidP="00DE0460">
            <w:pPr>
              <w:spacing w:line="360" w:lineRule="auto"/>
              <w:rPr>
                <w:rFonts w:ascii="David" w:hAnsi="David" w:cs="David"/>
                <w:noProof/>
                <w:sz w:val="24"/>
                <w:rtl/>
              </w:rPr>
            </w:pPr>
          </w:p>
        </w:tc>
      </w:tr>
      <w:tr w:rsidR="00174249" w:rsidRPr="00364D6F" w14:paraId="07F832E2" w14:textId="77777777" w:rsidTr="00537845">
        <w:tc>
          <w:tcPr>
            <w:tcW w:w="2539" w:type="dxa"/>
          </w:tcPr>
          <w:p w14:paraId="490589FC" w14:textId="77777777" w:rsidR="00174249" w:rsidRPr="00861A7B" w:rsidRDefault="00174249" w:rsidP="00174249">
            <w:pPr>
              <w:spacing w:line="360" w:lineRule="auto"/>
              <w:jc w:val="left"/>
              <w:rPr>
                <w:rFonts w:ascii="David" w:hAnsi="David" w:cs="David"/>
                <w:b/>
                <w:bCs/>
                <w:sz w:val="24"/>
                <w:rtl/>
              </w:rPr>
            </w:pPr>
            <w:r w:rsidRPr="00861A7B">
              <w:rPr>
                <w:rFonts w:ascii="David" w:hAnsi="David" w:cs="David" w:hint="cs"/>
                <w:b/>
                <w:bCs/>
                <w:sz w:val="24"/>
                <w:rtl/>
              </w:rPr>
              <w:t>"מענקים מותנים לסטודנטים"</w:t>
            </w:r>
          </w:p>
        </w:tc>
        <w:tc>
          <w:tcPr>
            <w:tcW w:w="6246" w:type="dxa"/>
          </w:tcPr>
          <w:p w14:paraId="748B62FC" w14:textId="77777777" w:rsidR="00174249" w:rsidRDefault="00174249" w:rsidP="00174249">
            <w:pPr>
              <w:spacing w:line="360" w:lineRule="auto"/>
              <w:rPr>
                <w:rFonts w:ascii="David" w:hAnsi="David" w:cs="David"/>
                <w:sz w:val="24"/>
                <w:rtl/>
              </w:rPr>
            </w:pPr>
            <w:r w:rsidRPr="009A6FC6">
              <w:rPr>
                <w:rFonts w:ascii="David" w:hAnsi="David" w:cs="David"/>
                <w:sz w:val="24"/>
                <w:rtl/>
              </w:rPr>
              <w:t>מענקים הניתנים לסטודנטים להו</w:t>
            </w:r>
            <w:r>
              <w:rPr>
                <w:rFonts w:ascii="David" w:hAnsi="David" w:cs="David"/>
                <w:sz w:val="24"/>
                <w:rtl/>
              </w:rPr>
              <w:t xml:space="preserve">ראה, </w:t>
            </w:r>
            <w:r>
              <w:rPr>
                <w:rFonts w:ascii="David" w:hAnsi="David" w:cs="David" w:hint="cs"/>
                <w:sz w:val="24"/>
                <w:rtl/>
              </w:rPr>
              <w:t xml:space="preserve">אשר </w:t>
            </w:r>
            <w:r w:rsidRPr="009A6FC6">
              <w:rPr>
                <w:rFonts w:ascii="David" w:hAnsi="David" w:cs="David"/>
                <w:sz w:val="24"/>
                <w:rtl/>
              </w:rPr>
              <w:t xml:space="preserve">יהפכו להלוואות סטודנטים </w:t>
            </w:r>
            <w:r>
              <w:rPr>
                <w:rFonts w:ascii="David" w:hAnsi="David" w:cs="David" w:hint="cs"/>
                <w:sz w:val="24"/>
                <w:rtl/>
              </w:rPr>
              <w:t xml:space="preserve">בהינתן </w:t>
            </w:r>
            <w:r w:rsidRPr="009A6FC6">
              <w:rPr>
                <w:rFonts w:ascii="David" w:hAnsi="David" w:cs="David"/>
                <w:sz w:val="24"/>
                <w:rtl/>
              </w:rPr>
              <w:t xml:space="preserve">אי עמידה בתנאים </w:t>
            </w:r>
            <w:r>
              <w:rPr>
                <w:rFonts w:ascii="David" w:hAnsi="David" w:cs="David" w:hint="cs"/>
                <w:sz w:val="24"/>
                <w:rtl/>
              </w:rPr>
              <w:t>והכל בהתאם להוראות המכרז וההסכם, על כל נספחיו</w:t>
            </w:r>
            <w:r w:rsidR="00DE0460" w:rsidRPr="00364D6F">
              <w:rPr>
                <w:rFonts w:ascii="David" w:hAnsi="David" w:cs="David"/>
                <w:kern w:val="32"/>
                <w:rtl/>
              </w:rPr>
              <w:t>;</w:t>
            </w:r>
            <w:r>
              <w:rPr>
                <w:rFonts w:ascii="David" w:hAnsi="David" w:cs="David" w:hint="cs"/>
                <w:sz w:val="24"/>
                <w:rtl/>
              </w:rPr>
              <w:t xml:space="preserve"> </w:t>
            </w:r>
          </w:p>
          <w:p w14:paraId="2261409B" w14:textId="77777777" w:rsidR="00537845" w:rsidRPr="00364D6F" w:rsidRDefault="00537845" w:rsidP="00174249">
            <w:pPr>
              <w:spacing w:line="360" w:lineRule="auto"/>
              <w:rPr>
                <w:rFonts w:ascii="David" w:hAnsi="David" w:cs="David"/>
                <w:sz w:val="24"/>
                <w:rtl/>
              </w:rPr>
            </w:pPr>
          </w:p>
        </w:tc>
      </w:tr>
      <w:tr w:rsidR="00174249" w:rsidRPr="00364D6F" w14:paraId="34B6C3E3" w14:textId="77777777" w:rsidTr="00537845">
        <w:tc>
          <w:tcPr>
            <w:tcW w:w="2539" w:type="dxa"/>
          </w:tcPr>
          <w:p w14:paraId="57C4C0E5" w14:textId="77777777" w:rsidR="00174249" w:rsidRPr="00861A7B" w:rsidRDefault="00174249" w:rsidP="00174249">
            <w:pPr>
              <w:spacing w:line="360" w:lineRule="auto"/>
              <w:rPr>
                <w:rFonts w:ascii="David" w:hAnsi="David" w:cs="David"/>
                <w:b/>
                <w:bCs/>
                <w:rtl/>
              </w:rPr>
            </w:pPr>
            <w:r w:rsidRPr="00861A7B">
              <w:rPr>
                <w:rFonts w:ascii="David" w:hAnsi="David" w:cs="David" w:hint="cs"/>
                <w:b/>
                <w:bCs/>
                <w:rtl/>
              </w:rPr>
              <w:t>"מציע"</w:t>
            </w:r>
          </w:p>
        </w:tc>
        <w:tc>
          <w:tcPr>
            <w:tcW w:w="6246" w:type="dxa"/>
          </w:tcPr>
          <w:p w14:paraId="32290542" w14:textId="77777777" w:rsidR="00174249" w:rsidRDefault="00174249" w:rsidP="003D7396">
            <w:pPr>
              <w:spacing w:line="360" w:lineRule="auto"/>
              <w:rPr>
                <w:rFonts w:ascii="David" w:hAnsi="David" w:cs="David"/>
                <w:rtl/>
              </w:rPr>
            </w:pPr>
            <w:r>
              <w:rPr>
                <w:rFonts w:ascii="David" w:hAnsi="David" w:cs="David" w:hint="cs"/>
                <w:rtl/>
              </w:rPr>
              <w:t>בנק המגיש הצעה למכרז</w:t>
            </w:r>
            <w:r w:rsidRPr="00364D6F">
              <w:rPr>
                <w:rFonts w:ascii="David" w:hAnsi="David" w:cs="David"/>
                <w:sz w:val="24"/>
                <w:rtl/>
              </w:rPr>
              <w:t>;</w:t>
            </w:r>
          </w:p>
          <w:p w14:paraId="6ABB7650" w14:textId="77777777" w:rsidR="00537845" w:rsidRPr="00364D6F" w:rsidRDefault="00537845" w:rsidP="003D7396">
            <w:pPr>
              <w:spacing w:line="360" w:lineRule="auto"/>
              <w:rPr>
                <w:rFonts w:ascii="David" w:hAnsi="David" w:cs="David"/>
                <w:rtl/>
              </w:rPr>
            </w:pPr>
          </w:p>
        </w:tc>
      </w:tr>
      <w:tr w:rsidR="00174249" w:rsidRPr="00364D6F" w14:paraId="124F3217" w14:textId="77777777" w:rsidTr="00537845">
        <w:tc>
          <w:tcPr>
            <w:tcW w:w="2539" w:type="dxa"/>
          </w:tcPr>
          <w:p w14:paraId="6285B9B9" w14:textId="77777777" w:rsidR="00174249" w:rsidRPr="00861A7B" w:rsidRDefault="00174249" w:rsidP="00174249">
            <w:pPr>
              <w:spacing w:line="360" w:lineRule="auto"/>
              <w:rPr>
                <w:rFonts w:ascii="David" w:hAnsi="David" w:cs="David"/>
                <w:b/>
                <w:bCs/>
                <w:noProof/>
                <w:sz w:val="24"/>
                <w:rtl/>
                <w:lang w:eastAsia="he-IL"/>
              </w:rPr>
            </w:pPr>
            <w:r w:rsidRPr="00861A7B">
              <w:rPr>
                <w:rFonts w:ascii="David" w:hAnsi="David" w:cs="David"/>
                <w:b/>
                <w:bCs/>
                <w:rtl/>
              </w:rPr>
              <w:t>"סטודנט להוראה"</w:t>
            </w:r>
          </w:p>
        </w:tc>
        <w:tc>
          <w:tcPr>
            <w:tcW w:w="6246" w:type="dxa"/>
          </w:tcPr>
          <w:p w14:paraId="3F32DB61" w14:textId="77777777" w:rsidR="00174249" w:rsidRDefault="00174249" w:rsidP="00174249">
            <w:pPr>
              <w:spacing w:line="360" w:lineRule="auto"/>
              <w:rPr>
                <w:rFonts w:ascii="David" w:hAnsi="David" w:cs="David"/>
                <w:b/>
                <w:bCs/>
                <w:noProof/>
                <w:sz w:val="24"/>
                <w:rtl/>
                <w:lang w:eastAsia="he-IL"/>
              </w:rPr>
            </w:pPr>
            <w:r w:rsidRPr="00691766">
              <w:rPr>
                <w:rFonts w:ascii="David" w:hAnsi="David" w:cs="David"/>
                <w:rtl/>
              </w:rPr>
              <w:t>סטודנט במוסד להכשרת עובדי הוראה, כפי שיגדיר משרד החינוך</w:t>
            </w:r>
            <w:r>
              <w:rPr>
                <w:rFonts w:ascii="David" w:hAnsi="David" w:cs="David" w:hint="cs"/>
                <w:rtl/>
              </w:rPr>
              <w:t>, מעת לעת,</w:t>
            </w:r>
            <w:r w:rsidRPr="00691766">
              <w:rPr>
                <w:rFonts w:ascii="David" w:hAnsi="David" w:cs="David"/>
                <w:rtl/>
              </w:rPr>
              <w:t xml:space="preserve"> בחוזר המערך המסייע ללומדים במוסדות להכשרת עובדי הוראה</w:t>
            </w:r>
            <w:r>
              <w:rPr>
                <w:rFonts w:ascii="David" w:hAnsi="David" w:cs="David" w:hint="cs"/>
                <w:rtl/>
              </w:rPr>
              <w:t xml:space="preserve"> של משרד החינוך</w:t>
            </w:r>
            <w:r w:rsidRPr="00691766">
              <w:rPr>
                <w:rFonts w:ascii="David" w:hAnsi="David" w:cs="David"/>
                <w:rtl/>
              </w:rPr>
              <w:t>;</w:t>
            </w:r>
            <w:r>
              <w:rPr>
                <w:rFonts w:ascii="David" w:hAnsi="David" w:cs="David" w:hint="cs"/>
                <w:rtl/>
              </w:rPr>
              <w:t xml:space="preserve"> </w:t>
            </w:r>
          </w:p>
          <w:p w14:paraId="1D16E4AB" w14:textId="77777777" w:rsidR="00537845" w:rsidRPr="00364D6F" w:rsidRDefault="00537845" w:rsidP="00174249">
            <w:pPr>
              <w:spacing w:line="360" w:lineRule="auto"/>
              <w:rPr>
                <w:rFonts w:ascii="David" w:hAnsi="David" w:cs="David"/>
                <w:b/>
                <w:bCs/>
                <w:noProof/>
                <w:sz w:val="24"/>
                <w:rtl/>
                <w:lang w:eastAsia="he-IL"/>
              </w:rPr>
            </w:pPr>
          </w:p>
        </w:tc>
      </w:tr>
      <w:tr w:rsidR="00174249" w:rsidRPr="00364D6F" w14:paraId="23781059" w14:textId="77777777" w:rsidTr="00537845">
        <w:tc>
          <w:tcPr>
            <w:tcW w:w="2539" w:type="dxa"/>
          </w:tcPr>
          <w:p w14:paraId="03415827" w14:textId="77777777" w:rsidR="00174249" w:rsidRPr="00861A7B" w:rsidRDefault="00174249" w:rsidP="00174249">
            <w:pPr>
              <w:spacing w:line="360" w:lineRule="auto"/>
              <w:rPr>
                <w:rFonts w:ascii="David" w:hAnsi="David" w:cs="David"/>
                <w:b/>
                <w:bCs/>
                <w:sz w:val="24"/>
                <w:rtl/>
              </w:rPr>
            </w:pPr>
            <w:r w:rsidRPr="00861A7B">
              <w:rPr>
                <w:rFonts w:ascii="David" w:hAnsi="David" w:cs="David"/>
                <w:b/>
                <w:bCs/>
                <w:rtl/>
              </w:rPr>
              <w:t>"סכומי הריבית"</w:t>
            </w:r>
          </w:p>
        </w:tc>
        <w:tc>
          <w:tcPr>
            <w:tcW w:w="6246" w:type="dxa"/>
          </w:tcPr>
          <w:p w14:paraId="7CDF81B1" w14:textId="77777777" w:rsidR="00537845" w:rsidRDefault="00174249" w:rsidP="00DE0460">
            <w:pPr>
              <w:spacing w:line="360" w:lineRule="auto"/>
              <w:rPr>
                <w:rFonts w:ascii="David" w:hAnsi="David" w:cs="David"/>
                <w:rtl/>
              </w:rPr>
            </w:pPr>
            <w:r>
              <w:rPr>
                <w:rFonts w:ascii="David" w:hAnsi="David" w:cs="David" w:hint="cs"/>
                <w:rtl/>
              </w:rPr>
              <w:t>חלק ההלוואה</w:t>
            </w:r>
            <w:r w:rsidRPr="00364D6F">
              <w:rPr>
                <w:rFonts w:ascii="David" w:hAnsi="David" w:cs="David" w:hint="cs"/>
                <w:rtl/>
              </w:rPr>
              <w:t xml:space="preserve"> המיוחס ל</w:t>
            </w:r>
            <w:r w:rsidRPr="00364D6F">
              <w:rPr>
                <w:rFonts w:ascii="David" w:hAnsi="David" w:cs="David"/>
                <w:rtl/>
              </w:rPr>
              <w:t>סכומי הריבית על קרן ההלוואות, אשר יועברו ל</w:t>
            </w:r>
            <w:r>
              <w:rPr>
                <w:rFonts w:ascii="David" w:hAnsi="David" w:cs="David" w:hint="cs"/>
                <w:rtl/>
              </w:rPr>
              <w:t xml:space="preserve">חשבון </w:t>
            </w:r>
            <w:proofErr w:type="spellStart"/>
            <w:r>
              <w:rPr>
                <w:rFonts w:ascii="David" w:hAnsi="David" w:cs="David" w:hint="cs"/>
                <w:rtl/>
              </w:rPr>
              <w:t>ה</w:t>
            </w:r>
            <w:r w:rsidRPr="00364D6F">
              <w:rPr>
                <w:rFonts w:ascii="David" w:hAnsi="David" w:cs="David"/>
                <w:rtl/>
              </w:rPr>
              <w:t>חשכ"ל</w:t>
            </w:r>
            <w:proofErr w:type="spellEnd"/>
            <w:r>
              <w:rPr>
                <w:rFonts w:ascii="David" w:hAnsi="David" w:cs="David" w:hint="cs"/>
                <w:rtl/>
              </w:rPr>
              <w:t>,</w:t>
            </w:r>
            <w:r w:rsidRPr="00364D6F">
              <w:rPr>
                <w:rFonts w:ascii="David" w:hAnsi="David" w:cs="David"/>
                <w:rtl/>
              </w:rPr>
              <w:t xml:space="preserve"> בהתאם ללוח הסילוקין המקורי;     </w:t>
            </w:r>
          </w:p>
          <w:p w14:paraId="257F65FB" w14:textId="77777777" w:rsidR="00174249" w:rsidRPr="00DE0460" w:rsidRDefault="00174249" w:rsidP="00237F96">
            <w:pPr>
              <w:tabs>
                <w:tab w:val="left" w:pos="1800"/>
              </w:tabs>
              <w:spacing w:line="360" w:lineRule="auto"/>
              <w:rPr>
                <w:rFonts w:ascii="David" w:hAnsi="David" w:cs="David"/>
                <w:rtl/>
              </w:rPr>
            </w:pPr>
            <w:r w:rsidRPr="00364D6F">
              <w:rPr>
                <w:rFonts w:ascii="David" w:hAnsi="David" w:cs="David"/>
                <w:rtl/>
              </w:rPr>
              <w:t xml:space="preserve"> </w:t>
            </w:r>
            <w:r w:rsidR="00237F96">
              <w:rPr>
                <w:rFonts w:ascii="David" w:hAnsi="David" w:cs="David"/>
                <w:rtl/>
              </w:rPr>
              <w:tab/>
            </w:r>
          </w:p>
        </w:tc>
      </w:tr>
      <w:tr w:rsidR="00174249" w:rsidRPr="00364D6F" w14:paraId="52BD8CFE" w14:textId="77777777" w:rsidTr="00537845">
        <w:tc>
          <w:tcPr>
            <w:tcW w:w="2539" w:type="dxa"/>
          </w:tcPr>
          <w:p w14:paraId="5017E8B8" w14:textId="77777777" w:rsidR="00174249" w:rsidRPr="00861A7B" w:rsidRDefault="00174249" w:rsidP="00174249">
            <w:pPr>
              <w:pStyle w:val="13"/>
              <w:tabs>
                <w:tab w:val="clear" w:pos="1800"/>
              </w:tabs>
              <w:spacing w:line="360" w:lineRule="auto"/>
              <w:ind w:left="0"/>
              <w:rPr>
                <w:rFonts w:ascii="David" w:hAnsi="David" w:cs="David"/>
                <w:b/>
                <w:bCs/>
                <w:szCs w:val="24"/>
                <w:rtl/>
                <w:lang w:eastAsia="en-US"/>
              </w:rPr>
            </w:pPr>
            <w:r w:rsidRPr="00861A7B">
              <w:rPr>
                <w:rFonts w:ascii="David" w:hAnsi="David" w:cs="David"/>
                <w:b/>
                <w:bCs/>
                <w:szCs w:val="24"/>
                <w:rtl/>
                <w:lang w:eastAsia="en-US"/>
              </w:rPr>
              <w:lastRenderedPageBreak/>
              <w:t>"עובדי הוראה"</w:t>
            </w:r>
          </w:p>
        </w:tc>
        <w:tc>
          <w:tcPr>
            <w:tcW w:w="6246" w:type="dxa"/>
          </w:tcPr>
          <w:p w14:paraId="4047B223" w14:textId="77777777" w:rsidR="00174249" w:rsidRDefault="00174249" w:rsidP="00DE0460">
            <w:pPr>
              <w:pStyle w:val="13"/>
              <w:tabs>
                <w:tab w:val="clear" w:pos="1800"/>
              </w:tabs>
              <w:spacing w:line="360" w:lineRule="auto"/>
              <w:ind w:left="0"/>
              <w:rPr>
                <w:rFonts w:ascii="David" w:hAnsi="David" w:cs="David"/>
                <w:szCs w:val="24"/>
                <w:rtl/>
                <w:lang w:eastAsia="en-US"/>
              </w:rPr>
            </w:pPr>
            <w:r w:rsidRPr="00364D6F">
              <w:rPr>
                <w:rFonts w:ascii="David" w:hAnsi="David" w:cs="David"/>
                <w:szCs w:val="24"/>
                <w:rtl/>
                <w:lang w:eastAsia="en-US"/>
              </w:rPr>
              <w:t>עובדי מדינה אשר משכורתם משולמת ע"י משרד החינוך, לרבות מורים, מנהלים, סגני מנהלים, יועצים, מורים בחינוך מיוחד, גננות וגמלאי הוראה;</w:t>
            </w:r>
          </w:p>
          <w:p w14:paraId="1989B3A5" w14:textId="77777777" w:rsidR="00537845" w:rsidRPr="0030763E" w:rsidRDefault="00537845" w:rsidP="00DE0460">
            <w:pPr>
              <w:pStyle w:val="13"/>
              <w:tabs>
                <w:tab w:val="clear" w:pos="1800"/>
              </w:tabs>
              <w:spacing w:line="360" w:lineRule="auto"/>
              <w:ind w:left="0"/>
              <w:rPr>
                <w:rFonts w:ascii="David" w:hAnsi="David" w:cs="David"/>
                <w:szCs w:val="24"/>
                <w:rtl/>
                <w:lang w:eastAsia="en-US"/>
              </w:rPr>
            </w:pPr>
          </w:p>
        </w:tc>
      </w:tr>
      <w:tr w:rsidR="00174249" w:rsidRPr="00364D6F" w14:paraId="2FCB5816" w14:textId="77777777" w:rsidTr="00537845">
        <w:tc>
          <w:tcPr>
            <w:tcW w:w="2539" w:type="dxa"/>
          </w:tcPr>
          <w:p w14:paraId="4CD6D420" w14:textId="77777777" w:rsidR="00174249" w:rsidRPr="00861A7B" w:rsidRDefault="00174249" w:rsidP="00174249">
            <w:pPr>
              <w:pStyle w:val="13"/>
              <w:widowControl w:val="0"/>
              <w:spacing w:line="360" w:lineRule="auto"/>
              <w:ind w:left="0"/>
              <w:rPr>
                <w:rFonts w:ascii="David" w:hAnsi="David" w:cs="David"/>
                <w:b/>
                <w:bCs/>
                <w:szCs w:val="24"/>
                <w:rtl/>
                <w:lang w:eastAsia="en-US"/>
              </w:rPr>
            </w:pPr>
            <w:r w:rsidRPr="00861A7B">
              <w:rPr>
                <w:rFonts w:ascii="David" w:hAnsi="David" w:cs="David"/>
                <w:b/>
                <w:bCs/>
                <w:szCs w:val="24"/>
                <w:rtl/>
                <w:lang w:eastAsia="en-US"/>
              </w:rPr>
              <w:t>"קרן מכספי הבנק"</w:t>
            </w:r>
          </w:p>
        </w:tc>
        <w:tc>
          <w:tcPr>
            <w:tcW w:w="6246" w:type="dxa"/>
          </w:tcPr>
          <w:p w14:paraId="6894A005" w14:textId="77777777" w:rsidR="00174249" w:rsidRDefault="00174249" w:rsidP="00DE0460">
            <w:pPr>
              <w:pStyle w:val="13"/>
              <w:widowControl w:val="0"/>
              <w:spacing w:line="360" w:lineRule="auto"/>
              <w:ind w:left="0"/>
              <w:rPr>
                <w:rFonts w:ascii="David" w:hAnsi="David" w:cs="David"/>
                <w:szCs w:val="24"/>
                <w:rtl/>
              </w:rPr>
            </w:pPr>
            <w:r w:rsidRPr="00364D6F">
              <w:rPr>
                <w:rFonts w:ascii="David" w:hAnsi="David" w:cs="David"/>
                <w:szCs w:val="24"/>
                <w:rtl/>
                <w:lang w:eastAsia="en-US"/>
              </w:rPr>
              <w:t>הסכום שיעמיד הבנק הזוכה (בהתאם למפורט בהצעתו)</w:t>
            </w:r>
            <w:r w:rsidRPr="00364D6F">
              <w:rPr>
                <w:rFonts w:ascii="David" w:hAnsi="David" w:cs="David" w:hint="cs"/>
                <w:szCs w:val="24"/>
                <w:rtl/>
                <w:lang w:eastAsia="en-US"/>
              </w:rPr>
              <w:t xml:space="preserve"> לטובת העמדת הלוואות לעובדי הוראה</w:t>
            </w:r>
            <w:r w:rsidRPr="00364D6F">
              <w:rPr>
                <w:rFonts w:ascii="David" w:hAnsi="David" w:cs="David"/>
                <w:szCs w:val="24"/>
                <w:rtl/>
                <w:lang w:eastAsia="en-US"/>
              </w:rPr>
              <w:t>, ואשר יופקד לחשבון המיוחד הראשון;</w:t>
            </w:r>
          </w:p>
          <w:p w14:paraId="28CBDC33" w14:textId="77777777" w:rsidR="00537845" w:rsidRPr="00364D6F" w:rsidRDefault="00537845" w:rsidP="00DE0460">
            <w:pPr>
              <w:pStyle w:val="13"/>
              <w:widowControl w:val="0"/>
              <w:spacing w:line="360" w:lineRule="auto"/>
              <w:ind w:left="0"/>
              <w:rPr>
                <w:rFonts w:ascii="David" w:hAnsi="David" w:cs="David"/>
                <w:szCs w:val="24"/>
                <w:rtl/>
              </w:rPr>
            </w:pPr>
          </w:p>
        </w:tc>
      </w:tr>
      <w:tr w:rsidR="00174249" w:rsidRPr="00364D6F" w14:paraId="76A4B167" w14:textId="77777777" w:rsidTr="00537845">
        <w:tc>
          <w:tcPr>
            <w:tcW w:w="2539" w:type="dxa"/>
          </w:tcPr>
          <w:p w14:paraId="26FF0961" w14:textId="77777777" w:rsidR="00174249" w:rsidRPr="00861A7B" w:rsidRDefault="00174249" w:rsidP="00174249">
            <w:pPr>
              <w:pStyle w:val="13"/>
              <w:widowControl w:val="0"/>
              <w:spacing w:line="360" w:lineRule="auto"/>
              <w:ind w:left="0"/>
              <w:rPr>
                <w:rFonts w:ascii="David" w:hAnsi="David" w:cs="David"/>
                <w:b/>
                <w:bCs/>
                <w:szCs w:val="24"/>
                <w:rtl/>
              </w:rPr>
            </w:pPr>
            <w:r w:rsidRPr="00861A7B">
              <w:rPr>
                <w:rFonts w:ascii="David" w:hAnsi="David" w:cs="David" w:hint="cs"/>
                <w:b/>
                <w:bCs/>
                <w:szCs w:val="24"/>
                <w:rtl/>
              </w:rPr>
              <w:t>"תקנות חובת המכרזים"</w:t>
            </w:r>
          </w:p>
        </w:tc>
        <w:tc>
          <w:tcPr>
            <w:tcW w:w="6246" w:type="dxa"/>
          </w:tcPr>
          <w:p w14:paraId="2117895C" w14:textId="77777777" w:rsidR="00174249" w:rsidRDefault="00174249" w:rsidP="00174249">
            <w:pPr>
              <w:pStyle w:val="13"/>
              <w:widowControl w:val="0"/>
              <w:spacing w:line="360" w:lineRule="auto"/>
              <w:ind w:left="0"/>
              <w:rPr>
                <w:rFonts w:ascii="David" w:hAnsi="David" w:cs="David"/>
                <w:szCs w:val="24"/>
                <w:rtl/>
              </w:rPr>
            </w:pPr>
            <w:r w:rsidRPr="0030763E">
              <w:rPr>
                <w:rFonts w:ascii="David" w:hAnsi="David" w:cs="David"/>
                <w:szCs w:val="24"/>
                <w:rtl/>
              </w:rPr>
              <w:t>תקנות חובת המכרזים, התשנ"ג-1993;</w:t>
            </w:r>
          </w:p>
          <w:p w14:paraId="1EFD4DF7" w14:textId="77777777" w:rsidR="00537845" w:rsidRPr="00364D6F" w:rsidRDefault="00537845" w:rsidP="00174249">
            <w:pPr>
              <w:pStyle w:val="13"/>
              <w:widowControl w:val="0"/>
              <w:spacing w:line="360" w:lineRule="auto"/>
              <w:ind w:left="0"/>
              <w:rPr>
                <w:rFonts w:ascii="David" w:hAnsi="David" w:cs="David"/>
                <w:szCs w:val="24"/>
                <w:rtl/>
              </w:rPr>
            </w:pPr>
          </w:p>
        </w:tc>
      </w:tr>
    </w:tbl>
    <w:p w14:paraId="2736B0DC" w14:textId="77777777" w:rsidR="00F71464" w:rsidRPr="002F71F4" w:rsidRDefault="00F71464" w:rsidP="009836DD">
      <w:pPr>
        <w:pStyle w:val="13"/>
        <w:widowControl w:val="0"/>
        <w:spacing w:line="360" w:lineRule="auto"/>
        <w:rPr>
          <w:rFonts w:ascii="David" w:hAnsi="David" w:cs="David"/>
          <w:szCs w:val="24"/>
          <w:rtl/>
          <w:lang w:eastAsia="en-US"/>
        </w:rPr>
      </w:pPr>
    </w:p>
    <w:p w14:paraId="782BA5E2" w14:textId="77777777" w:rsidR="00F71464" w:rsidRPr="002F71F4" w:rsidRDefault="00F71464" w:rsidP="00231387">
      <w:pPr>
        <w:pStyle w:val="13"/>
        <w:spacing w:line="360" w:lineRule="auto"/>
        <w:rPr>
          <w:rFonts w:ascii="David" w:hAnsi="David" w:cs="David"/>
          <w:szCs w:val="24"/>
          <w:rtl/>
          <w:lang w:eastAsia="en-US"/>
        </w:rPr>
      </w:pPr>
    </w:p>
    <w:p w14:paraId="3D87D79F" w14:textId="77777777" w:rsidR="00F71464" w:rsidRPr="00411E8C" w:rsidRDefault="00F71464" w:rsidP="009B63CF">
      <w:pPr>
        <w:pStyle w:val="3"/>
        <w:keepNext/>
        <w:widowControl/>
        <w:numPr>
          <w:ilvl w:val="0"/>
          <w:numId w:val="3"/>
        </w:numPr>
        <w:bidi/>
        <w:spacing w:before="0" w:line="360" w:lineRule="auto"/>
        <w:jc w:val="both"/>
        <w:rPr>
          <w:rFonts w:cs="David"/>
          <w:b/>
          <w:caps w:val="0"/>
          <w:spacing w:val="0"/>
          <w:sz w:val="24"/>
          <w:szCs w:val="24"/>
          <w:u w:val="single"/>
          <w:rtl/>
          <w:lang w:eastAsia="he-IL"/>
        </w:rPr>
      </w:pPr>
      <w:bookmarkStart w:id="2" w:name="_Ref377461421"/>
      <w:bookmarkStart w:id="3" w:name="_Ref377462146"/>
      <w:r w:rsidRPr="00411E8C">
        <w:rPr>
          <w:rFonts w:cs="David" w:hint="cs"/>
          <w:b/>
          <w:caps w:val="0"/>
          <w:spacing w:val="0"/>
          <w:sz w:val="24"/>
          <w:szCs w:val="24"/>
          <w:u w:val="single"/>
          <w:rtl/>
          <w:lang w:eastAsia="he-IL"/>
        </w:rPr>
        <w:t>ת</w:t>
      </w:r>
      <w:bookmarkEnd w:id="2"/>
      <w:r w:rsidR="009B63CF" w:rsidRPr="00411E8C">
        <w:rPr>
          <w:rFonts w:cs="David" w:hint="cs"/>
          <w:b/>
          <w:caps w:val="0"/>
          <w:spacing w:val="0"/>
          <w:sz w:val="24"/>
          <w:szCs w:val="24"/>
          <w:u w:val="single"/>
          <w:rtl/>
          <w:lang w:eastAsia="he-IL"/>
        </w:rPr>
        <w:t>קופת ההתקשרות</w:t>
      </w:r>
    </w:p>
    <w:p w14:paraId="1F67C6CE" w14:textId="77777777" w:rsidR="00F71464" w:rsidRPr="00F1206B" w:rsidRDefault="00F71464" w:rsidP="00C36935">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bookmarkStart w:id="4" w:name="_Ref51061397"/>
      <w:bookmarkStart w:id="5" w:name="_Ref377288594"/>
      <w:bookmarkStart w:id="6" w:name="_Ref71023165"/>
      <w:r w:rsidRPr="00F1206B">
        <w:rPr>
          <w:rFonts w:ascii="David" w:hAnsi="David" w:cs="David"/>
          <w:bCs w:val="0"/>
          <w:caps w:val="0"/>
          <w:spacing w:val="0"/>
          <w:sz w:val="24"/>
          <w:szCs w:val="24"/>
          <w:rtl/>
        </w:rPr>
        <w:t xml:space="preserve">תקופת </w:t>
      </w:r>
      <w:r w:rsidRPr="00F1206B">
        <w:rPr>
          <w:rFonts w:ascii="David" w:hAnsi="David" w:cs="David" w:hint="cs"/>
          <w:bCs w:val="0"/>
          <w:caps w:val="0"/>
          <w:spacing w:val="0"/>
          <w:sz w:val="24"/>
          <w:szCs w:val="24"/>
          <w:rtl/>
        </w:rPr>
        <w:t xml:space="preserve">ההתקשרות </w:t>
      </w:r>
      <w:r w:rsidRPr="00F1206B">
        <w:rPr>
          <w:rFonts w:ascii="David" w:hAnsi="David" w:cs="David"/>
          <w:bCs w:val="0"/>
          <w:caps w:val="0"/>
          <w:spacing w:val="0"/>
          <w:sz w:val="24"/>
          <w:szCs w:val="24"/>
          <w:rtl/>
        </w:rPr>
        <w:t xml:space="preserve">הינה </w:t>
      </w:r>
      <w:r w:rsidR="00C36935" w:rsidRPr="00F1206B">
        <w:rPr>
          <w:rFonts w:ascii="David" w:hAnsi="David" w:cs="David"/>
          <w:bCs w:val="0"/>
          <w:caps w:val="0"/>
          <w:spacing w:val="0"/>
          <w:sz w:val="24"/>
          <w:szCs w:val="24"/>
          <w:rtl/>
        </w:rPr>
        <w:t>ל</w:t>
      </w:r>
      <w:r w:rsidR="00C36935">
        <w:rPr>
          <w:rFonts w:ascii="David" w:hAnsi="David" w:cs="David" w:hint="cs"/>
          <w:bCs w:val="0"/>
          <w:caps w:val="0"/>
          <w:spacing w:val="0"/>
          <w:sz w:val="24"/>
          <w:szCs w:val="24"/>
          <w:rtl/>
        </w:rPr>
        <w:t>פרק זמן</w:t>
      </w:r>
      <w:r w:rsidR="00C36935" w:rsidRPr="00F1206B">
        <w:rPr>
          <w:rFonts w:ascii="David" w:hAnsi="David" w:cs="David"/>
          <w:bCs w:val="0"/>
          <w:caps w:val="0"/>
          <w:spacing w:val="0"/>
          <w:sz w:val="24"/>
          <w:szCs w:val="24"/>
          <w:rtl/>
        </w:rPr>
        <w:t xml:space="preserve"> </w:t>
      </w:r>
      <w:r w:rsidRPr="00F1206B">
        <w:rPr>
          <w:rFonts w:ascii="David" w:hAnsi="David" w:cs="David"/>
          <w:bCs w:val="0"/>
          <w:caps w:val="0"/>
          <w:spacing w:val="0"/>
          <w:sz w:val="24"/>
          <w:szCs w:val="24"/>
          <w:rtl/>
        </w:rPr>
        <w:t xml:space="preserve">של 5 שנים, החל </w:t>
      </w:r>
      <w:bookmarkEnd w:id="4"/>
      <w:bookmarkEnd w:id="5"/>
      <w:r w:rsidR="009155FC" w:rsidRPr="00F1206B">
        <w:rPr>
          <w:rFonts w:ascii="David" w:hAnsi="David" w:cs="David" w:hint="cs"/>
          <w:bCs w:val="0"/>
          <w:caps w:val="0"/>
          <w:spacing w:val="0"/>
          <w:sz w:val="24"/>
          <w:szCs w:val="24"/>
          <w:rtl/>
        </w:rPr>
        <w:t xml:space="preserve">ממועד חתימת </w:t>
      </w:r>
      <w:proofErr w:type="spellStart"/>
      <w:r w:rsidR="009155FC" w:rsidRPr="00F1206B">
        <w:rPr>
          <w:rFonts w:ascii="David" w:hAnsi="David" w:cs="David" w:hint="cs"/>
          <w:bCs w:val="0"/>
          <w:caps w:val="0"/>
          <w:spacing w:val="0"/>
          <w:sz w:val="24"/>
          <w:szCs w:val="24"/>
          <w:rtl/>
        </w:rPr>
        <w:t>מורשי</w:t>
      </w:r>
      <w:proofErr w:type="spellEnd"/>
      <w:r w:rsidR="009155FC" w:rsidRPr="00F1206B">
        <w:rPr>
          <w:rFonts w:ascii="David" w:hAnsi="David" w:cs="David" w:hint="cs"/>
          <w:bCs w:val="0"/>
          <w:caps w:val="0"/>
          <w:spacing w:val="0"/>
          <w:sz w:val="24"/>
          <w:szCs w:val="24"/>
          <w:rtl/>
        </w:rPr>
        <w:t xml:space="preserve"> החתימה מטעם המזמין</w:t>
      </w:r>
      <w:r w:rsidR="00A42570" w:rsidRPr="00F1206B">
        <w:rPr>
          <w:rFonts w:ascii="David" w:hAnsi="David" w:cs="David" w:hint="cs"/>
          <w:bCs w:val="0"/>
          <w:caps w:val="0"/>
          <w:spacing w:val="0"/>
          <w:sz w:val="24"/>
          <w:szCs w:val="24"/>
          <w:rtl/>
        </w:rPr>
        <w:t xml:space="preserve"> על </w:t>
      </w:r>
      <w:r w:rsidR="009155FC" w:rsidRPr="00F1206B">
        <w:rPr>
          <w:rFonts w:ascii="David" w:hAnsi="David" w:cs="David" w:hint="cs"/>
          <w:bCs w:val="0"/>
          <w:caps w:val="0"/>
          <w:spacing w:val="0"/>
          <w:sz w:val="24"/>
          <w:szCs w:val="24"/>
          <w:rtl/>
        </w:rPr>
        <w:t>הסכם</w:t>
      </w:r>
      <w:r w:rsidR="00A42570" w:rsidRPr="00F1206B">
        <w:rPr>
          <w:rFonts w:ascii="David" w:hAnsi="David" w:cs="David" w:hint="cs"/>
          <w:bCs w:val="0"/>
          <w:caps w:val="0"/>
          <w:spacing w:val="0"/>
          <w:sz w:val="24"/>
          <w:szCs w:val="24"/>
          <w:rtl/>
        </w:rPr>
        <w:t xml:space="preserve"> ההתקשרות</w:t>
      </w:r>
      <w:r w:rsidR="009155FC" w:rsidRPr="00F1206B">
        <w:rPr>
          <w:rFonts w:ascii="David" w:hAnsi="David" w:cs="David" w:hint="cs"/>
          <w:bCs w:val="0"/>
          <w:caps w:val="0"/>
          <w:spacing w:val="0"/>
          <w:sz w:val="24"/>
          <w:szCs w:val="24"/>
          <w:rtl/>
        </w:rPr>
        <w:t>.</w:t>
      </w:r>
      <w:bookmarkEnd w:id="6"/>
      <w:r w:rsidR="009155FC" w:rsidRPr="00F1206B">
        <w:rPr>
          <w:rFonts w:ascii="David" w:hAnsi="David" w:cs="David" w:hint="cs"/>
          <w:bCs w:val="0"/>
          <w:caps w:val="0"/>
          <w:spacing w:val="0"/>
          <w:sz w:val="24"/>
          <w:szCs w:val="24"/>
          <w:rtl/>
        </w:rPr>
        <w:t xml:space="preserve"> </w:t>
      </w:r>
    </w:p>
    <w:p w14:paraId="6B4290B8" w14:textId="77777777" w:rsidR="00F71464" w:rsidRPr="00F1206B" w:rsidRDefault="00F71464" w:rsidP="00FE03FF">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bookmarkStart w:id="7" w:name="_Ref377288646"/>
      <w:r w:rsidRPr="00F1206B">
        <w:rPr>
          <w:rFonts w:ascii="David" w:hAnsi="David" w:cs="David"/>
          <w:bCs w:val="0"/>
          <w:caps w:val="0"/>
          <w:spacing w:val="0"/>
          <w:sz w:val="24"/>
          <w:szCs w:val="24"/>
          <w:rtl/>
        </w:rPr>
        <w:t>למזמין עומדת הזכות באופן בלעדי וחד צדדי, בהודעה מראש של 60 י</w:t>
      </w:r>
      <w:r w:rsidR="009155FC" w:rsidRPr="00F1206B">
        <w:rPr>
          <w:rFonts w:ascii="David" w:hAnsi="David" w:cs="David" w:hint="cs"/>
          <w:bCs w:val="0"/>
          <w:caps w:val="0"/>
          <w:spacing w:val="0"/>
          <w:sz w:val="24"/>
          <w:szCs w:val="24"/>
          <w:rtl/>
        </w:rPr>
        <w:t>מי</w:t>
      </w:r>
      <w:r w:rsidRPr="00F1206B">
        <w:rPr>
          <w:rFonts w:ascii="David" w:hAnsi="David" w:cs="David"/>
          <w:bCs w:val="0"/>
          <w:caps w:val="0"/>
          <w:spacing w:val="0"/>
          <w:sz w:val="24"/>
          <w:szCs w:val="24"/>
          <w:rtl/>
        </w:rPr>
        <w:t xml:space="preserve">ם בכתב, להאריך את תקופת ההתקשרות </w:t>
      </w:r>
      <w:r w:rsidR="009155FC" w:rsidRPr="00F1206B">
        <w:rPr>
          <w:rFonts w:ascii="David" w:hAnsi="David" w:cs="David" w:hint="cs"/>
          <w:bCs w:val="0"/>
          <w:caps w:val="0"/>
          <w:spacing w:val="0"/>
          <w:sz w:val="24"/>
          <w:szCs w:val="24"/>
          <w:rtl/>
        </w:rPr>
        <w:t xml:space="preserve">לתקופות נוספות שלא יעלו על 36 חודשים נוספים בסך </w:t>
      </w:r>
      <w:proofErr w:type="spellStart"/>
      <w:r w:rsidR="009155FC" w:rsidRPr="00F1206B">
        <w:rPr>
          <w:rFonts w:ascii="David" w:hAnsi="David" w:cs="David" w:hint="cs"/>
          <w:bCs w:val="0"/>
          <w:caps w:val="0"/>
          <w:spacing w:val="0"/>
          <w:sz w:val="24"/>
          <w:szCs w:val="24"/>
          <w:rtl/>
        </w:rPr>
        <w:t>הכל</w:t>
      </w:r>
      <w:proofErr w:type="spellEnd"/>
      <w:r w:rsidR="00A42570" w:rsidRPr="00F1206B">
        <w:rPr>
          <w:rFonts w:ascii="David" w:hAnsi="David" w:cs="David" w:hint="cs"/>
          <w:bCs w:val="0"/>
          <w:caps w:val="0"/>
          <w:spacing w:val="0"/>
          <w:sz w:val="24"/>
          <w:szCs w:val="24"/>
          <w:rtl/>
        </w:rPr>
        <w:t xml:space="preserve"> </w:t>
      </w:r>
      <w:r w:rsidR="00DB703B" w:rsidRPr="00F1206B">
        <w:rPr>
          <w:rFonts w:ascii="David" w:hAnsi="David" w:cs="David" w:hint="cs"/>
          <w:bCs w:val="0"/>
          <w:caps w:val="0"/>
          <w:spacing w:val="0"/>
          <w:sz w:val="24"/>
          <w:szCs w:val="24"/>
          <w:rtl/>
        </w:rPr>
        <w:t>,</w:t>
      </w:r>
      <w:r w:rsidRPr="00F1206B">
        <w:rPr>
          <w:rFonts w:ascii="David" w:hAnsi="David" w:cs="David"/>
          <w:bCs w:val="0"/>
          <w:caps w:val="0"/>
          <w:spacing w:val="0"/>
          <w:sz w:val="24"/>
          <w:szCs w:val="24"/>
          <w:rtl/>
        </w:rPr>
        <w:t xml:space="preserve"> בתנאים זהים או מטיבים עם המזמין.</w:t>
      </w:r>
      <w:bookmarkEnd w:id="7"/>
      <w:r w:rsidR="00807B27" w:rsidRPr="00F1206B">
        <w:rPr>
          <w:rFonts w:ascii="David" w:hAnsi="David" w:cs="David" w:hint="cs"/>
          <w:bCs w:val="0"/>
          <w:caps w:val="0"/>
          <w:spacing w:val="0"/>
          <w:sz w:val="24"/>
          <w:szCs w:val="24"/>
          <w:rtl/>
        </w:rPr>
        <w:t xml:space="preserve"> התקופה </w:t>
      </w:r>
      <w:r w:rsidR="00807B27" w:rsidRPr="00F1206B">
        <w:rPr>
          <w:rFonts w:ascii="David" w:hAnsi="David" w:cs="David"/>
          <w:bCs w:val="0"/>
          <w:caps w:val="0"/>
          <w:spacing w:val="0"/>
          <w:sz w:val="24"/>
          <w:szCs w:val="24"/>
          <w:rtl/>
        </w:rPr>
        <w:t xml:space="preserve">שבסעיף </w:t>
      </w:r>
      <w:r w:rsidR="00807B27" w:rsidRPr="00F1206B">
        <w:rPr>
          <w:rFonts w:ascii="David" w:hAnsi="David" w:cs="David"/>
          <w:bCs w:val="0"/>
          <w:caps w:val="0"/>
          <w:spacing w:val="0"/>
          <w:sz w:val="24"/>
          <w:szCs w:val="24"/>
        </w:rPr>
        <w:fldChar w:fldCharType="begin"/>
      </w:r>
      <w:r w:rsidR="00807B27" w:rsidRPr="00F1206B">
        <w:rPr>
          <w:rFonts w:ascii="David" w:hAnsi="David" w:cs="David"/>
          <w:bCs w:val="0"/>
          <w:caps w:val="0"/>
          <w:spacing w:val="0"/>
          <w:sz w:val="24"/>
          <w:szCs w:val="24"/>
          <w:rtl/>
        </w:rPr>
        <w:instrText xml:space="preserve"> </w:instrText>
      </w:r>
      <w:r w:rsidR="00807B27" w:rsidRPr="00F1206B">
        <w:rPr>
          <w:rFonts w:ascii="David" w:hAnsi="David" w:cs="David"/>
          <w:bCs w:val="0"/>
          <w:caps w:val="0"/>
          <w:spacing w:val="0"/>
          <w:sz w:val="24"/>
          <w:szCs w:val="24"/>
        </w:rPr>
        <w:instrText>REF</w:instrText>
      </w:r>
      <w:r w:rsidR="00807B27" w:rsidRPr="00F1206B">
        <w:rPr>
          <w:rFonts w:ascii="David" w:hAnsi="David" w:cs="David"/>
          <w:bCs w:val="0"/>
          <w:caps w:val="0"/>
          <w:spacing w:val="0"/>
          <w:sz w:val="24"/>
          <w:szCs w:val="24"/>
          <w:rtl/>
        </w:rPr>
        <w:instrText xml:space="preserve"> _</w:instrText>
      </w:r>
      <w:r w:rsidR="00807B27" w:rsidRPr="00F1206B">
        <w:rPr>
          <w:rFonts w:ascii="David" w:hAnsi="David" w:cs="David"/>
          <w:bCs w:val="0"/>
          <w:caps w:val="0"/>
          <w:spacing w:val="0"/>
          <w:sz w:val="24"/>
          <w:szCs w:val="24"/>
        </w:rPr>
        <w:instrText>Ref51061397 \r \h</w:instrText>
      </w:r>
      <w:r w:rsidR="00807B27" w:rsidRPr="00F1206B">
        <w:rPr>
          <w:rFonts w:ascii="David" w:hAnsi="David" w:cs="David"/>
          <w:bCs w:val="0"/>
          <w:caps w:val="0"/>
          <w:spacing w:val="0"/>
          <w:sz w:val="24"/>
          <w:szCs w:val="24"/>
          <w:rtl/>
        </w:rPr>
        <w:instrText xml:space="preserve"> </w:instrText>
      </w:r>
      <w:r w:rsidR="00F1206B">
        <w:rPr>
          <w:rFonts w:ascii="David" w:hAnsi="David" w:cs="David"/>
          <w:bCs w:val="0"/>
          <w:caps w:val="0"/>
          <w:spacing w:val="0"/>
          <w:sz w:val="24"/>
          <w:szCs w:val="24"/>
        </w:rPr>
        <w:instrText xml:space="preserve"> \* MERGEFORMAT </w:instrText>
      </w:r>
      <w:r w:rsidR="00807B27" w:rsidRPr="00F1206B">
        <w:rPr>
          <w:rFonts w:ascii="David" w:hAnsi="David" w:cs="David"/>
          <w:bCs w:val="0"/>
          <w:caps w:val="0"/>
          <w:spacing w:val="0"/>
          <w:sz w:val="24"/>
          <w:szCs w:val="24"/>
        </w:rPr>
      </w:r>
      <w:r w:rsidR="00807B27" w:rsidRPr="00F1206B">
        <w:rPr>
          <w:rFonts w:ascii="David" w:hAnsi="David" w:cs="David"/>
          <w:bCs w:val="0"/>
          <w:caps w:val="0"/>
          <w:spacing w:val="0"/>
          <w:sz w:val="24"/>
          <w:szCs w:val="24"/>
        </w:rPr>
        <w:fldChar w:fldCharType="separate"/>
      </w:r>
      <w:r w:rsidR="00DE0460">
        <w:rPr>
          <w:rFonts w:ascii="David" w:hAnsi="David" w:cs="David"/>
          <w:bCs w:val="0"/>
          <w:caps w:val="0"/>
          <w:spacing w:val="0"/>
          <w:sz w:val="24"/>
          <w:szCs w:val="24"/>
          <w:cs/>
        </w:rPr>
        <w:t>‎</w:t>
      </w:r>
      <w:r w:rsidR="00FE03FF">
        <w:rPr>
          <w:rFonts w:ascii="David" w:hAnsi="David" w:cs="David"/>
          <w:bCs w:val="0"/>
          <w:caps w:val="0"/>
          <w:spacing w:val="0"/>
          <w:sz w:val="24"/>
          <w:szCs w:val="24"/>
        </w:rPr>
        <w:fldChar w:fldCharType="begin"/>
      </w:r>
      <w:r w:rsidR="00FE03FF">
        <w:rPr>
          <w:rFonts w:ascii="David" w:hAnsi="David" w:cs="David"/>
          <w:bCs w:val="0"/>
          <w:caps w:val="0"/>
          <w:spacing w:val="0"/>
          <w:sz w:val="24"/>
          <w:szCs w:val="24"/>
        </w:rPr>
        <w:instrText xml:space="preserve"> REF _Ref71023165 \r \h </w:instrText>
      </w:r>
      <w:r w:rsidR="00FE03FF">
        <w:rPr>
          <w:rFonts w:ascii="David" w:hAnsi="David" w:cs="David"/>
          <w:bCs w:val="0"/>
          <w:caps w:val="0"/>
          <w:spacing w:val="0"/>
          <w:sz w:val="24"/>
          <w:szCs w:val="24"/>
        </w:rPr>
      </w:r>
      <w:r w:rsidR="00FE03FF">
        <w:rPr>
          <w:rFonts w:ascii="David" w:hAnsi="David" w:cs="David"/>
          <w:bCs w:val="0"/>
          <w:caps w:val="0"/>
          <w:spacing w:val="0"/>
          <w:sz w:val="24"/>
          <w:szCs w:val="24"/>
        </w:rPr>
        <w:fldChar w:fldCharType="separate"/>
      </w:r>
      <w:r w:rsidR="00FE03FF">
        <w:rPr>
          <w:rFonts w:ascii="David" w:hAnsi="David" w:cs="David"/>
          <w:bCs w:val="0"/>
          <w:caps w:val="0"/>
          <w:spacing w:val="0"/>
          <w:sz w:val="24"/>
          <w:szCs w:val="24"/>
          <w:cs/>
        </w:rPr>
        <w:t>‎</w:t>
      </w:r>
      <w:r w:rsidR="00FE03FF">
        <w:rPr>
          <w:rFonts w:ascii="David" w:hAnsi="David" w:cs="David"/>
          <w:bCs w:val="0"/>
          <w:caps w:val="0"/>
          <w:spacing w:val="0"/>
          <w:sz w:val="24"/>
          <w:szCs w:val="24"/>
        </w:rPr>
        <w:t>3.1</w:t>
      </w:r>
      <w:r w:rsidR="00FE03FF">
        <w:rPr>
          <w:rFonts w:ascii="David" w:hAnsi="David" w:cs="David"/>
          <w:bCs w:val="0"/>
          <w:caps w:val="0"/>
          <w:spacing w:val="0"/>
          <w:sz w:val="24"/>
          <w:szCs w:val="24"/>
        </w:rPr>
        <w:fldChar w:fldCharType="end"/>
      </w:r>
      <w:r w:rsidR="00807B27" w:rsidRPr="00F1206B">
        <w:rPr>
          <w:rFonts w:ascii="David" w:hAnsi="David" w:cs="David"/>
          <w:bCs w:val="0"/>
          <w:caps w:val="0"/>
          <w:spacing w:val="0"/>
          <w:sz w:val="24"/>
          <w:szCs w:val="24"/>
        </w:rPr>
        <w:fldChar w:fldCharType="end"/>
      </w:r>
      <w:r w:rsidR="00807B27" w:rsidRPr="00F1206B">
        <w:rPr>
          <w:rFonts w:ascii="David" w:hAnsi="David" w:cs="David"/>
          <w:bCs w:val="0"/>
          <w:caps w:val="0"/>
          <w:spacing w:val="0"/>
          <w:sz w:val="24"/>
          <w:szCs w:val="24"/>
          <w:rtl/>
        </w:rPr>
        <w:t xml:space="preserve"> לרבות</w:t>
      </w:r>
      <w:r w:rsidR="00807B27" w:rsidRPr="00F1206B">
        <w:rPr>
          <w:rFonts w:ascii="David" w:hAnsi="David" w:cs="David" w:hint="cs"/>
          <w:bCs w:val="0"/>
          <w:caps w:val="0"/>
          <w:spacing w:val="0"/>
          <w:sz w:val="24"/>
          <w:szCs w:val="24"/>
          <w:rtl/>
        </w:rPr>
        <w:t xml:space="preserve"> התקופות בסעיף זה, ככל ותמומשנה, </w:t>
      </w:r>
      <w:r w:rsidR="00C36935">
        <w:rPr>
          <w:rFonts w:ascii="David" w:hAnsi="David" w:cs="David" w:hint="cs"/>
          <w:bCs w:val="0"/>
          <w:caps w:val="0"/>
          <w:spacing w:val="0"/>
          <w:sz w:val="24"/>
          <w:szCs w:val="24"/>
          <w:rtl/>
        </w:rPr>
        <w:t>תיקראנה</w:t>
      </w:r>
      <w:r w:rsidR="00C36935" w:rsidRPr="00F1206B">
        <w:rPr>
          <w:rFonts w:ascii="David" w:hAnsi="David" w:cs="David" w:hint="cs"/>
          <w:bCs w:val="0"/>
          <w:caps w:val="0"/>
          <w:spacing w:val="0"/>
          <w:sz w:val="24"/>
          <w:szCs w:val="24"/>
          <w:rtl/>
        </w:rPr>
        <w:t xml:space="preserve"> </w:t>
      </w:r>
      <w:r w:rsidR="00807B27" w:rsidRPr="00F1206B">
        <w:rPr>
          <w:rFonts w:ascii="David" w:hAnsi="David" w:cs="David" w:hint="cs"/>
          <w:bCs w:val="0"/>
          <w:caps w:val="0"/>
          <w:spacing w:val="0"/>
          <w:sz w:val="24"/>
          <w:szCs w:val="24"/>
          <w:rtl/>
        </w:rPr>
        <w:t>יחד להלן- "</w:t>
      </w:r>
      <w:r w:rsidR="00807B27" w:rsidRPr="00F1206B">
        <w:rPr>
          <w:rFonts w:ascii="David" w:hAnsi="David" w:cs="David" w:hint="eastAsia"/>
          <w:b/>
          <w:caps w:val="0"/>
          <w:spacing w:val="0"/>
          <w:sz w:val="24"/>
          <w:szCs w:val="24"/>
          <w:rtl/>
        </w:rPr>
        <w:t>תקופת</w:t>
      </w:r>
      <w:r w:rsidR="00807B27" w:rsidRPr="00F1206B">
        <w:rPr>
          <w:rFonts w:ascii="David" w:hAnsi="David" w:cs="David"/>
          <w:b/>
          <w:caps w:val="0"/>
          <w:spacing w:val="0"/>
          <w:sz w:val="24"/>
          <w:szCs w:val="24"/>
          <w:rtl/>
        </w:rPr>
        <w:t xml:space="preserve"> </w:t>
      </w:r>
      <w:r w:rsidR="00807B27" w:rsidRPr="00F1206B">
        <w:rPr>
          <w:rFonts w:ascii="David" w:hAnsi="David" w:cs="David" w:hint="eastAsia"/>
          <w:b/>
          <w:caps w:val="0"/>
          <w:spacing w:val="0"/>
          <w:sz w:val="24"/>
          <w:szCs w:val="24"/>
          <w:rtl/>
        </w:rPr>
        <w:t>ההתקשרות</w:t>
      </w:r>
      <w:r w:rsidR="00807B27" w:rsidRPr="00F1206B">
        <w:rPr>
          <w:rFonts w:ascii="David" w:hAnsi="David" w:cs="David" w:hint="cs"/>
          <w:bCs w:val="0"/>
          <w:caps w:val="0"/>
          <w:spacing w:val="0"/>
          <w:sz w:val="24"/>
          <w:szCs w:val="24"/>
          <w:rtl/>
        </w:rPr>
        <w:t>".</w:t>
      </w:r>
    </w:p>
    <w:p w14:paraId="73B6D269" w14:textId="77777777" w:rsidR="00560359" w:rsidRPr="00F1206B" w:rsidRDefault="00560359" w:rsidP="008B7AC0">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r w:rsidRPr="00F1206B">
        <w:rPr>
          <w:rFonts w:ascii="David" w:hAnsi="David" w:cs="David"/>
          <w:bCs w:val="0"/>
          <w:caps w:val="0"/>
          <w:spacing w:val="0"/>
          <w:sz w:val="24"/>
          <w:szCs w:val="24"/>
          <w:rtl/>
        </w:rPr>
        <w:t xml:space="preserve">בתום תקופת ההתקשרות, ימשיך הבנק לגבות את החזרי </w:t>
      </w:r>
      <w:r w:rsidR="009A6FC6" w:rsidRPr="00F1206B">
        <w:rPr>
          <w:rFonts w:ascii="David" w:hAnsi="David" w:cs="David" w:hint="cs"/>
          <w:bCs w:val="0"/>
          <w:caps w:val="0"/>
          <w:spacing w:val="0"/>
          <w:sz w:val="24"/>
          <w:szCs w:val="24"/>
          <w:rtl/>
        </w:rPr>
        <w:t xml:space="preserve">קרן </w:t>
      </w:r>
      <w:r w:rsidRPr="00F1206B">
        <w:rPr>
          <w:rFonts w:ascii="David" w:hAnsi="David" w:cs="David"/>
          <w:bCs w:val="0"/>
          <w:caps w:val="0"/>
          <w:spacing w:val="0"/>
          <w:sz w:val="24"/>
          <w:szCs w:val="24"/>
          <w:rtl/>
        </w:rPr>
        <w:t>ההלוואות</w:t>
      </w:r>
      <w:r w:rsidRPr="00F1206B">
        <w:rPr>
          <w:rFonts w:ascii="David" w:hAnsi="David" w:cs="David" w:hint="cs"/>
          <w:bCs w:val="0"/>
          <w:caps w:val="0"/>
          <w:spacing w:val="0"/>
          <w:sz w:val="24"/>
          <w:szCs w:val="24"/>
          <w:rtl/>
        </w:rPr>
        <w:t xml:space="preserve"> </w:t>
      </w:r>
      <w:r w:rsidR="00D938D4" w:rsidRPr="00F1206B">
        <w:rPr>
          <w:rFonts w:ascii="David" w:hAnsi="David" w:cs="David"/>
          <w:bCs w:val="0"/>
          <w:caps w:val="0"/>
          <w:spacing w:val="0"/>
          <w:sz w:val="24"/>
          <w:szCs w:val="24"/>
          <w:rtl/>
        </w:rPr>
        <w:t>ש</w:t>
      </w:r>
      <w:r w:rsidR="00D938D4" w:rsidRPr="00F1206B">
        <w:rPr>
          <w:rFonts w:ascii="David" w:hAnsi="David" w:cs="David" w:hint="cs"/>
          <w:bCs w:val="0"/>
          <w:caps w:val="0"/>
          <w:spacing w:val="0"/>
          <w:sz w:val="24"/>
          <w:szCs w:val="24"/>
          <w:rtl/>
        </w:rPr>
        <w:t>הועמד</w:t>
      </w:r>
      <w:r w:rsidR="00D938D4" w:rsidRPr="00F1206B">
        <w:rPr>
          <w:rFonts w:ascii="David" w:hAnsi="David" w:cs="David"/>
          <w:bCs w:val="0"/>
          <w:caps w:val="0"/>
          <w:spacing w:val="0"/>
          <w:sz w:val="24"/>
          <w:szCs w:val="24"/>
          <w:rtl/>
        </w:rPr>
        <w:t xml:space="preserve">ו </w:t>
      </w:r>
      <w:r w:rsidR="000B49F0" w:rsidRPr="00F1206B">
        <w:rPr>
          <w:rFonts w:ascii="David" w:hAnsi="David" w:cs="David" w:hint="cs"/>
          <w:bCs w:val="0"/>
          <w:caps w:val="0"/>
          <w:spacing w:val="0"/>
          <w:sz w:val="24"/>
          <w:szCs w:val="24"/>
          <w:rtl/>
        </w:rPr>
        <w:t xml:space="preserve">לעובדי ההוראה </w:t>
      </w:r>
      <w:r w:rsidRPr="00F1206B">
        <w:rPr>
          <w:rFonts w:ascii="David" w:hAnsi="David" w:cs="David"/>
          <w:bCs w:val="0"/>
          <w:caps w:val="0"/>
          <w:spacing w:val="0"/>
          <w:sz w:val="24"/>
          <w:szCs w:val="24"/>
          <w:rtl/>
        </w:rPr>
        <w:t xml:space="preserve">במהלך תקופת ההתקשרות המפורטת לעיל, ויעבירם </w:t>
      </w:r>
      <w:r w:rsidR="00D53A8B" w:rsidRPr="00F1206B">
        <w:rPr>
          <w:rFonts w:ascii="David" w:hAnsi="David" w:cs="David" w:hint="cs"/>
          <w:bCs w:val="0"/>
          <w:caps w:val="0"/>
          <w:spacing w:val="0"/>
          <w:sz w:val="24"/>
          <w:szCs w:val="24"/>
          <w:rtl/>
        </w:rPr>
        <w:t>לחשבון המיוחד הראשון</w:t>
      </w:r>
      <w:r w:rsidR="00735212" w:rsidRPr="00F1206B">
        <w:rPr>
          <w:rFonts w:ascii="David" w:hAnsi="David" w:cs="David" w:hint="cs"/>
          <w:bCs w:val="0"/>
          <w:caps w:val="0"/>
          <w:spacing w:val="0"/>
          <w:sz w:val="24"/>
          <w:szCs w:val="24"/>
          <w:rtl/>
        </w:rPr>
        <w:t>.</w:t>
      </w:r>
      <w:r w:rsidR="00D53A8B" w:rsidRPr="00F1206B">
        <w:rPr>
          <w:rFonts w:ascii="David" w:hAnsi="David" w:cs="David" w:hint="cs"/>
          <w:bCs w:val="0"/>
          <w:caps w:val="0"/>
          <w:spacing w:val="0"/>
          <w:sz w:val="24"/>
          <w:szCs w:val="24"/>
          <w:rtl/>
        </w:rPr>
        <w:t xml:space="preserve"> כמו כן</w:t>
      </w:r>
      <w:r w:rsidR="00B8160D" w:rsidRPr="00F1206B">
        <w:rPr>
          <w:rFonts w:ascii="David" w:hAnsi="David" w:cs="David" w:hint="cs"/>
          <w:bCs w:val="0"/>
          <w:caps w:val="0"/>
          <w:spacing w:val="0"/>
          <w:sz w:val="24"/>
          <w:szCs w:val="24"/>
          <w:rtl/>
        </w:rPr>
        <w:t>,</w:t>
      </w:r>
      <w:r w:rsidR="00D53A8B" w:rsidRPr="00F1206B">
        <w:rPr>
          <w:rFonts w:ascii="David" w:hAnsi="David" w:cs="David" w:hint="cs"/>
          <w:bCs w:val="0"/>
          <w:caps w:val="0"/>
          <w:spacing w:val="0"/>
          <w:sz w:val="24"/>
          <w:szCs w:val="24"/>
          <w:rtl/>
        </w:rPr>
        <w:t xml:space="preserve"> את סכומי הגבייה החוזרת של </w:t>
      </w:r>
      <w:r w:rsidR="009A6FC6" w:rsidRPr="00F1206B">
        <w:rPr>
          <w:rFonts w:ascii="David" w:hAnsi="David" w:cs="David" w:hint="cs"/>
          <w:bCs w:val="0"/>
          <w:caps w:val="0"/>
          <w:spacing w:val="0"/>
          <w:sz w:val="24"/>
          <w:szCs w:val="24"/>
          <w:rtl/>
        </w:rPr>
        <w:t xml:space="preserve">הריבית על קרן ההלוואות ושל </w:t>
      </w:r>
      <w:r w:rsidR="00D53A8B" w:rsidRPr="00F1206B">
        <w:rPr>
          <w:rFonts w:ascii="David" w:hAnsi="David" w:cs="David" w:hint="cs"/>
          <w:bCs w:val="0"/>
          <w:caps w:val="0"/>
          <w:spacing w:val="0"/>
          <w:sz w:val="24"/>
          <w:szCs w:val="24"/>
          <w:rtl/>
        </w:rPr>
        <w:t xml:space="preserve">ההלוואות לסטודנטים שלא עמדו בתנאים </w:t>
      </w:r>
      <w:r w:rsidR="00B8160D" w:rsidRPr="00F1206B">
        <w:rPr>
          <w:rFonts w:ascii="David" w:hAnsi="David" w:cs="David" w:hint="cs"/>
          <w:bCs w:val="0"/>
          <w:caps w:val="0"/>
          <w:spacing w:val="0"/>
          <w:sz w:val="24"/>
          <w:szCs w:val="24"/>
          <w:rtl/>
        </w:rPr>
        <w:t xml:space="preserve">כמפורט בנספח </w:t>
      </w:r>
      <w:r w:rsidR="00F55E93">
        <w:rPr>
          <w:rFonts w:ascii="David" w:hAnsi="David" w:cs="David" w:hint="cs"/>
          <w:bCs w:val="0"/>
          <w:caps w:val="0"/>
          <w:spacing w:val="0"/>
          <w:sz w:val="24"/>
          <w:szCs w:val="24"/>
          <w:rtl/>
        </w:rPr>
        <w:t>ג'</w:t>
      </w:r>
      <w:r w:rsidR="00A04331" w:rsidRPr="00F1206B">
        <w:rPr>
          <w:rFonts w:ascii="David" w:hAnsi="David" w:cs="David" w:hint="cs"/>
          <w:bCs w:val="0"/>
          <w:caps w:val="0"/>
          <w:spacing w:val="0"/>
          <w:sz w:val="24"/>
          <w:szCs w:val="24"/>
          <w:rtl/>
        </w:rPr>
        <w:t>,</w:t>
      </w:r>
      <w:r w:rsidR="00F55E93">
        <w:rPr>
          <w:rFonts w:ascii="David" w:hAnsi="David" w:cs="David" w:hint="cs"/>
          <w:bCs w:val="0"/>
          <w:caps w:val="0"/>
          <w:spacing w:val="0"/>
          <w:sz w:val="24"/>
          <w:szCs w:val="24"/>
          <w:rtl/>
        </w:rPr>
        <w:t xml:space="preserve"> </w:t>
      </w:r>
      <w:r w:rsidR="00B8160D" w:rsidRPr="00F1206B">
        <w:rPr>
          <w:rFonts w:ascii="David" w:hAnsi="David" w:cs="David" w:hint="cs"/>
          <w:bCs w:val="0"/>
          <w:caps w:val="0"/>
          <w:spacing w:val="0"/>
          <w:sz w:val="24"/>
          <w:szCs w:val="24"/>
          <w:rtl/>
        </w:rPr>
        <w:t xml:space="preserve">יפקיד הבנק בחשבון </w:t>
      </w:r>
      <w:proofErr w:type="spellStart"/>
      <w:r w:rsidR="00B8160D" w:rsidRPr="00F1206B">
        <w:rPr>
          <w:rFonts w:ascii="David" w:hAnsi="David" w:cs="David" w:hint="cs"/>
          <w:bCs w:val="0"/>
          <w:caps w:val="0"/>
          <w:spacing w:val="0"/>
          <w:sz w:val="24"/>
          <w:szCs w:val="24"/>
          <w:rtl/>
        </w:rPr>
        <w:t>החשכ"ל</w:t>
      </w:r>
      <w:proofErr w:type="spellEnd"/>
      <w:r w:rsidR="00B8160D" w:rsidRPr="00F1206B">
        <w:rPr>
          <w:rFonts w:ascii="David" w:hAnsi="David" w:cs="David" w:hint="cs"/>
          <w:bCs w:val="0"/>
          <w:caps w:val="0"/>
          <w:spacing w:val="0"/>
          <w:sz w:val="24"/>
          <w:szCs w:val="24"/>
          <w:rtl/>
        </w:rPr>
        <w:t xml:space="preserve"> </w:t>
      </w:r>
      <w:r w:rsidRPr="00F1206B">
        <w:rPr>
          <w:rFonts w:ascii="David" w:hAnsi="David" w:cs="David"/>
          <w:bCs w:val="0"/>
          <w:caps w:val="0"/>
          <w:spacing w:val="0"/>
          <w:sz w:val="24"/>
          <w:szCs w:val="24"/>
          <w:rtl/>
        </w:rPr>
        <w:t xml:space="preserve">בהתאם </w:t>
      </w:r>
      <w:r w:rsidRPr="00F1206B">
        <w:rPr>
          <w:rFonts w:ascii="David" w:hAnsi="David" w:cs="David" w:hint="cs"/>
          <w:bCs w:val="0"/>
          <w:caps w:val="0"/>
          <w:spacing w:val="0"/>
          <w:sz w:val="24"/>
          <w:szCs w:val="24"/>
          <w:rtl/>
        </w:rPr>
        <w:t xml:space="preserve">למתכונת </w:t>
      </w:r>
      <w:r w:rsidRPr="00F1206B">
        <w:rPr>
          <w:rFonts w:ascii="David" w:hAnsi="David" w:cs="David"/>
          <w:bCs w:val="0"/>
          <w:caps w:val="0"/>
          <w:spacing w:val="0"/>
          <w:sz w:val="24"/>
          <w:szCs w:val="24"/>
          <w:rtl/>
        </w:rPr>
        <w:t>שחלה</w:t>
      </w:r>
      <w:r w:rsidR="008B7AC0">
        <w:rPr>
          <w:rFonts w:ascii="David" w:hAnsi="David" w:cs="David" w:hint="cs"/>
          <w:bCs w:val="0"/>
          <w:caps w:val="0"/>
          <w:spacing w:val="0"/>
          <w:sz w:val="24"/>
          <w:szCs w:val="24"/>
          <w:rtl/>
        </w:rPr>
        <w:t xml:space="preserve"> </w:t>
      </w:r>
      <w:r w:rsidR="00C36935" w:rsidRPr="00F1206B">
        <w:rPr>
          <w:rFonts w:ascii="David" w:hAnsi="David" w:cs="David"/>
          <w:bCs w:val="0"/>
          <w:caps w:val="0"/>
          <w:spacing w:val="0"/>
          <w:sz w:val="24"/>
          <w:szCs w:val="24"/>
          <w:rtl/>
        </w:rPr>
        <w:t>במ</w:t>
      </w:r>
      <w:r w:rsidR="00C36935">
        <w:rPr>
          <w:rFonts w:ascii="David" w:hAnsi="David" w:cs="David" w:hint="cs"/>
          <w:bCs w:val="0"/>
          <w:caps w:val="0"/>
          <w:spacing w:val="0"/>
          <w:sz w:val="24"/>
          <w:szCs w:val="24"/>
          <w:rtl/>
        </w:rPr>
        <w:t>הלך</w:t>
      </w:r>
      <w:r w:rsidR="00C36935" w:rsidRPr="00F1206B">
        <w:rPr>
          <w:rFonts w:ascii="David" w:hAnsi="David" w:cs="David"/>
          <w:bCs w:val="0"/>
          <w:caps w:val="0"/>
          <w:spacing w:val="0"/>
          <w:sz w:val="24"/>
          <w:szCs w:val="24"/>
          <w:rtl/>
        </w:rPr>
        <w:t xml:space="preserve"> </w:t>
      </w:r>
      <w:r w:rsidRPr="00F1206B">
        <w:rPr>
          <w:rFonts w:ascii="David" w:hAnsi="David" w:cs="David"/>
          <w:bCs w:val="0"/>
          <w:caps w:val="0"/>
          <w:spacing w:val="0"/>
          <w:sz w:val="24"/>
          <w:szCs w:val="24"/>
          <w:rtl/>
        </w:rPr>
        <w:t xml:space="preserve">תקופת ההתקשרות. </w:t>
      </w:r>
    </w:p>
    <w:p w14:paraId="47B2F1D1" w14:textId="77777777" w:rsidR="00B130F3" w:rsidRDefault="002F649A" w:rsidP="00F1206B">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tl/>
        </w:rPr>
      </w:pPr>
      <w:r w:rsidRPr="00F1206B">
        <w:rPr>
          <w:rFonts w:ascii="David" w:hAnsi="David" w:cs="David"/>
          <w:bCs w:val="0"/>
          <w:caps w:val="0"/>
          <w:spacing w:val="0"/>
          <w:sz w:val="24"/>
          <w:szCs w:val="24"/>
          <w:rtl/>
        </w:rPr>
        <w:t>תנאי ההסכם יחולו בשינויים המחויבים עד לסיום פירעון כלל ההלוואות אשר ניתנו במסגרת הסכם זה.</w:t>
      </w:r>
    </w:p>
    <w:p w14:paraId="36F3B984" w14:textId="77777777" w:rsidR="00F1206B" w:rsidRPr="00F1206B" w:rsidRDefault="00F1206B" w:rsidP="00F1206B"/>
    <w:p w14:paraId="3F20C795" w14:textId="77777777" w:rsidR="002B2330" w:rsidRPr="00411E8C" w:rsidRDefault="002B2330" w:rsidP="00411E8C">
      <w:pPr>
        <w:pStyle w:val="3"/>
        <w:keepNext/>
        <w:widowControl/>
        <w:numPr>
          <w:ilvl w:val="0"/>
          <w:numId w:val="3"/>
        </w:numPr>
        <w:bidi/>
        <w:spacing w:before="0" w:line="360" w:lineRule="auto"/>
        <w:jc w:val="both"/>
        <w:rPr>
          <w:rFonts w:cs="David"/>
          <w:b/>
          <w:caps w:val="0"/>
          <w:spacing w:val="0"/>
          <w:sz w:val="24"/>
          <w:szCs w:val="24"/>
          <w:u w:val="single"/>
          <w:lang w:eastAsia="he-IL"/>
        </w:rPr>
      </w:pPr>
      <w:r w:rsidRPr="00411E8C">
        <w:rPr>
          <w:rFonts w:cs="David" w:hint="cs"/>
          <w:b/>
          <w:caps w:val="0"/>
          <w:spacing w:val="0"/>
          <w:sz w:val="24"/>
          <w:szCs w:val="24"/>
          <w:u w:val="single"/>
          <w:rtl/>
          <w:lang w:eastAsia="he-IL"/>
        </w:rPr>
        <w:t>תיאור ההתקשרות</w:t>
      </w:r>
    </w:p>
    <w:p w14:paraId="679575AB" w14:textId="77777777" w:rsidR="00A04331" w:rsidRPr="00F1206B" w:rsidRDefault="002B2330" w:rsidP="00F1206B">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r w:rsidRPr="00F1206B">
        <w:rPr>
          <w:rFonts w:ascii="David" w:hAnsi="David" w:cs="David" w:hint="cs"/>
          <w:bCs w:val="0"/>
          <w:caps w:val="0"/>
          <w:spacing w:val="0"/>
          <w:sz w:val="24"/>
          <w:szCs w:val="24"/>
          <w:rtl/>
        </w:rPr>
        <w:t>במסגרת מכרז זה ייבחר בנק אחד להעמדת הלוואות לעובדי הוראה</w:t>
      </w:r>
      <w:r w:rsidR="00A04331" w:rsidRPr="00F1206B">
        <w:rPr>
          <w:rFonts w:ascii="David" w:hAnsi="David" w:cs="David" w:hint="cs"/>
          <w:bCs w:val="0"/>
          <w:caps w:val="0"/>
          <w:spacing w:val="0"/>
          <w:sz w:val="24"/>
          <w:szCs w:val="24"/>
          <w:rtl/>
        </w:rPr>
        <w:t>. כמו כן הבנק שייבחר במכרז יעמיד</w:t>
      </w:r>
      <w:r w:rsidRPr="00F1206B">
        <w:rPr>
          <w:rFonts w:ascii="David" w:hAnsi="David" w:cs="David" w:hint="cs"/>
          <w:bCs w:val="0"/>
          <w:caps w:val="0"/>
          <w:spacing w:val="0"/>
          <w:sz w:val="24"/>
          <w:szCs w:val="24"/>
          <w:rtl/>
        </w:rPr>
        <w:t xml:space="preserve"> מענקים מותנים לסטודנטים</w:t>
      </w:r>
      <w:r w:rsidR="00A04331" w:rsidRPr="00F1206B">
        <w:rPr>
          <w:rFonts w:ascii="David" w:hAnsi="David" w:cs="David" w:hint="cs"/>
          <w:bCs w:val="0"/>
          <w:caps w:val="0"/>
          <w:spacing w:val="0"/>
          <w:sz w:val="24"/>
          <w:szCs w:val="24"/>
          <w:rtl/>
        </w:rPr>
        <w:t xml:space="preserve"> להוראה, מכספי המדינה</w:t>
      </w:r>
      <w:r w:rsidRPr="00F1206B">
        <w:rPr>
          <w:rFonts w:ascii="David" w:hAnsi="David" w:cs="David" w:hint="cs"/>
          <w:bCs w:val="0"/>
          <w:caps w:val="0"/>
          <w:spacing w:val="0"/>
          <w:sz w:val="24"/>
          <w:szCs w:val="24"/>
          <w:rtl/>
        </w:rPr>
        <w:t>.</w:t>
      </w:r>
    </w:p>
    <w:p w14:paraId="6BD01974" w14:textId="77777777" w:rsidR="00EB5040" w:rsidRPr="00F1206B" w:rsidRDefault="00EB5040" w:rsidP="00FE03FF">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r w:rsidRPr="00F1206B">
        <w:rPr>
          <w:rFonts w:ascii="David" w:hAnsi="David" w:cs="David" w:hint="cs"/>
          <w:bCs w:val="0"/>
          <w:caps w:val="0"/>
          <w:spacing w:val="0"/>
          <w:sz w:val="24"/>
          <w:szCs w:val="24"/>
          <w:rtl/>
        </w:rPr>
        <w:t xml:space="preserve">מעבר לזוכה הנבחר, </w:t>
      </w:r>
      <w:r w:rsidRPr="00F1206B">
        <w:rPr>
          <w:rFonts w:ascii="David" w:hAnsi="David" w:cs="David"/>
          <w:bCs w:val="0"/>
          <w:caps w:val="0"/>
          <w:spacing w:val="0"/>
          <w:sz w:val="24"/>
          <w:szCs w:val="24"/>
          <w:rtl/>
        </w:rPr>
        <w:t xml:space="preserve">המזמין </w:t>
      </w:r>
      <w:r w:rsidRPr="00F1206B">
        <w:rPr>
          <w:rFonts w:ascii="David" w:hAnsi="David" w:cs="David" w:hint="cs"/>
          <w:bCs w:val="0"/>
          <w:caps w:val="0"/>
          <w:spacing w:val="0"/>
          <w:sz w:val="24"/>
          <w:szCs w:val="24"/>
          <w:rtl/>
        </w:rPr>
        <w:t>יוכל ל</w:t>
      </w:r>
      <w:r w:rsidRPr="00F1206B">
        <w:rPr>
          <w:rFonts w:ascii="David" w:hAnsi="David" w:cs="David"/>
          <w:bCs w:val="0"/>
          <w:caps w:val="0"/>
          <w:spacing w:val="0"/>
          <w:sz w:val="24"/>
          <w:szCs w:val="24"/>
          <w:rtl/>
        </w:rPr>
        <w:t>ב</w:t>
      </w:r>
      <w:r w:rsidRPr="00F1206B">
        <w:rPr>
          <w:rFonts w:ascii="David" w:hAnsi="David" w:cs="David" w:hint="cs"/>
          <w:bCs w:val="0"/>
          <w:caps w:val="0"/>
          <w:spacing w:val="0"/>
          <w:sz w:val="24"/>
          <w:szCs w:val="24"/>
          <w:rtl/>
        </w:rPr>
        <w:t>חו</w:t>
      </w:r>
      <w:r w:rsidRPr="00F1206B">
        <w:rPr>
          <w:rFonts w:ascii="David" w:hAnsi="David" w:cs="David"/>
          <w:bCs w:val="0"/>
          <w:caps w:val="0"/>
          <w:spacing w:val="0"/>
          <w:sz w:val="24"/>
          <w:szCs w:val="24"/>
          <w:rtl/>
        </w:rPr>
        <w:t>ר</w:t>
      </w:r>
      <w:r w:rsidRPr="00F1206B">
        <w:rPr>
          <w:rFonts w:ascii="David" w:hAnsi="David" w:cs="David" w:hint="cs"/>
          <w:bCs w:val="0"/>
          <w:caps w:val="0"/>
          <w:spacing w:val="0"/>
          <w:sz w:val="24"/>
          <w:szCs w:val="24"/>
          <w:rtl/>
        </w:rPr>
        <w:t xml:space="preserve"> במציע שהצעתו תדורג במקום השני כ</w:t>
      </w:r>
      <w:r w:rsidRPr="00F1206B">
        <w:rPr>
          <w:rFonts w:ascii="David" w:hAnsi="David" w:cs="David"/>
          <w:bCs w:val="0"/>
          <w:caps w:val="0"/>
          <w:spacing w:val="0"/>
          <w:sz w:val="24"/>
          <w:szCs w:val="24"/>
          <w:rtl/>
        </w:rPr>
        <w:t xml:space="preserve">כשיר </w:t>
      </w:r>
      <w:r w:rsidR="00041AD9">
        <w:rPr>
          <w:rFonts w:ascii="David" w:hAnsi="David" w:cs="David" w:hint="cs"/>
          <w:bCs w:val="0"/>
          <w:caps w:val="0"/>
          <w:spacing w:val="0"/>
          <w:sz w:val="24"/>
          <w:szCs w:val="24"/>
          <w:rtl/>
        </w:rPr>
        <w:t>שני</w:t>
      </w:r>
      <w:r w:rsidR="00041AD9" w:rsidRPr="00F1206B">
        <w:rPr>
          <w:rFonts w:ascii="David" w:hAnsi="David" w:cs="David" w:hint="cs"/>
          <w:bCs w:val="0"/>
          <w:caps w:val="0"/>
          <w:spacing w:val="0"/>
          <w:sz w:val="24"/>
          <w:szCs w:val="24"/>
          <w:rtl/>
        </w:rPr>
        <w:t xml:space="preserve"> </w:t>
      </w:r>
      <w:r w:rsidR="00A1744A" w:rsidRPr="00F1206B">
        <w:rPr>
          <w:rFonts w:ascii="David" w:hAnsi="David" w:cs="David" w:hint="cs"/>
          <w:bCs w:val="0"/>
          <w:caps w:val="0"/>
          <w:spacing w:val="0"/>
          <w:sz w:val="24"/>
          <w:szCs w:val="24"/>
          <w:rtl/>
        </w:rPr>
        <w:t xml:space="preserve">והכל כאמור </w:t>
      </w:r>
      <w:r w:rsidR="00A1744A" w:rsidRPr="00DE0460">
        <w:rPr>
          <w:rFonts w:ascii="David" w:hAnsi="David" w:cs="David" w:hint="cs"/>
          <w:bCs w:val="0"/>
          <w:caps w:val="0"/>
          <w:spacing w:val="0"/>
          <w:sz w:val="24"/>
          <w:szCs w:val="24"/>
          <w:rtl/>
        </w:rPr>
        <w:t>בסעיף</w:t>
      </w:r>
      <w:r w:rsidR="00412559" w:rsidRPr="00DE0460">
        <w:rPr>
          <w:rFonts w:ascii="David" w:hAnsi="David" w:cs="David" w:hint="cs"/>
          <w:bCs w:val="0"/>
          <w:caps w:val="0"/>
          <w:spacing w:val="0"/>
          <w:sz w:val="24"/>
          <w:szCs w:val="24"/>
          <w:rtl/>
        </w:rPr>
        <w:t xml:space="preserve"> </w:t>
      </w:r>
      <w:r w:rsidR="00FE03FF">
        <w:rPr>
          <w:rFonts w:ascii="David" w:hAnsi="David" w:cs="David"/>
          <w:bCs w:val="0"/>
          <w:caps w:val="0"/>
          <w:spacing w:val="0"/>
          <w:sz w:val="24"/>
          <w:szCs w:val="24"/>
          <w:rtl/>
        </w:rPr>
        <w:fldChar w:fldCharType="begin"/>
      </w:r>
      <w:r w:rsidR="00FE03FF">
        <w:rPr>
          <w:rFonts w:ascii="David" w:hAnsi="David" w:cs="David"/>
          <w:bCs w:val="0"/>
          <w:caps w:val="0"/>
          <w:spacing w:val="0"/>
          <w:sz w:val="24"/>
          <w:szCs w:val="24"/>
          <w:rtl/>
        </w:rPr>
        <w:instrText xml:space="preserve"> </w:instrText>
      </w:r>
      <w:r w:rsidR="00FE03FF">
        <w:rPr>
          <w:rFonts w:ascii="David" w:hAnsi="David" w:cs="David" w:hint="cs"/>
          <w:bCs w:val="0"/>
          <w:caps w:val="0"/>
          <w:spacing w:val="0"/>
          <w:sz w:val="24"/>
          <w:szCs w:val="24"/>
        </w:rPr>
        <w:instrText>REF</w:instrText>
      </w:r>
      <w:r w:rsidR="00FE03FF">
        <w:rPr>
          <w:rFonts w:ascii="David" w:hAnsi="David" w:cs="David" w:hint="cs"/>
          <w:bCs w:val="0"/>
          <w:caps w:val="0"/>
          <w:spacing w:val="0"/>
          <w:sz w:val="24"/>
          <w:szCs w:val="24"/>
          <w:rtl/>
        </w:rPr>
        <w:instrText xml:space="preserve"> _</w:instrText>
      </w:r>
      <w:r w:rsidR="00FE03FF">
        <w:rPr>
          <w:rFonts w:ascii="David" w:hAnsi="David" w:cs="David" w:hint="cs"/>
          <w:bCs w:val="0"/>
          <w:caps w:val="0"/>
          <w:spacing w:val="0"/>
          <w:sz w:val="24"/>
          <w:szCs w:val="24"/>
        </w:rPr>
        <w:instrText>Ref71023184 \r \h</w:instrText>
      </w:r>
      <w:r w:rsidR="00FE03FF">
        <w:rPr>
          <w:rFonts w:ascii="David" w:hAnsi="David" w:cs="David"/>
          <w:bCs w:val="0"/>
          <w:caps w:val="0"/>
          <w:spacing w:val="0"/>
          <w:sz w:val="24"/>
          <w:szCs w:val="24"/>
          <w:rtl/>
        </w:rPr>
        <w:instrText xml:space="preserve"> </w:instrText>
      </w:r>
      <w:r w:rsidR="00FE03FF">
        <w:rPr>
          <w:rFonts w:ascii="David" w:hAnsi="David" w:cs="David"/>
          <w:bCs w:val="0"/>
          <w:caps w:val="0"/>
          <w:spacing w:val="0"/>
          <w:sz w:val="24"/>
          <w:szCs w:val="24"/>
          <w:rtl/>
        </w:rPr>
      </w:r>
      <w:r w:rsidR="00FE03FF">
        <w:rPr>
          <w:rFonts w:ascii="David" w:hAnsi="David" w:cs="David"/>
          <w:bCs w:val="0"/>
          <w:caps w:val="0"/>
          <w:spacing w:val="0"/>
          <w:sz w:val="24"/>
          <w:szCs w:val="24"/>
          <w:rtl/>
        </w:rPr>
        <w:fldChar w:fldCharType="separate"/>
      </w:r>
      <w:r w:rsidR="00FE03FF">
        <w:rPr>
          <w:rFonts w:ascii="David" w:hAnsi="David" w:cs="David"/>
          <w:bCs w:val="0"/>
          <w:caps w:val="0"/>
          <w:spacing w:val="0"/>
          <w:sz w:val="24"/>
          <w:szCs w:val="24"/>
          <w:cs/>
        </w:rPr>
        <w:t>‎</w:t>
      </w:r>
      <w:r w:rsidR="00FE03FF">
        <w:rPr>
          <w:rFonts w:ascii="David" w:hAnsi="David" w:cs="David"/>
          <w:bCs w:val="0"/>
          <w:caps w:val="0"/>
          <w:spacing w:val="0"/>
          <w:sz w:val="24"/>
          <w:szCs w:val="24"/>
        </w:rPr>
        <w:t>9</w:t>
      </w:r>
      <w:r w:rsidR="00FE03FF">
        <w:rPr>
          <w:rFonts w:ascii="David" w:hAnsi="David" w:cs="David"/>
          <w:bCs w:val="0"/>
          <w:caps w:val="0"/>
          <w:spacing w:val="0"/>
          <w:sz w:val="24"/>
          <w:szCs w:val="24"/>
          <w:rtl/>
        </w:rPr>
        <w:fldChar w:fldCharType="end"/>
      </w:r>
      <w:r w:rsidR="00412559" w:rsidRPr="00DE0460">
        <w:rPr>
          <w:rFonts w:ascii="David" w:hAnsi="David" w:cs="David" w:hint="cs"/>
          <w:bCs w:val="0"/>
          <w:caps w:val="0"/>
          <w:spacing w:val="0"/>
          <w:sz w:val="24"/>
          <w:szCs w:val="24"/>
          <w:rtl/>
        </w:rPr>
        <w:t xml:space="preserve"> להלן.</w:t>
      </w:r>
    </w:p>
    <w:p w14:paraId="296D6C68" w14:textId="77777777" w:rsidR="002E2D0E" w:rsidRPr="00F1206B" w:rsidRDefault="002E2D0E" w:rsidP="00F1206B">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r w:rsidRPr="00F1206B">
        <w:rPr>
          <w:rFonts w:ascii="David" w:hAnsi="David" w:cs="David" w:hint="cs"/>
          <w:bCs w:val="0"/>
          <w:caps w:val="0"/>
          <w:spacing w:val="0"/>
          <w:sz w:val="24"/>
          <w:szCs w:val="24"/>
          <w:rtl/>
        </w:rPr>
        <w:t xml:space="preserve">המציע </w:t>
      </w:r>
      <w:r w:rsidR="00DF42EF">
        <w:rPr>
          <w:rFonts w:ascii="David" w:hAnsi="David" w:cs="David" w:hint="cs"/>
          <w:bCs w:val="0"/>
          <w:caps w:val="0"/>
          <w:spacing w:val="0"/>
          <w:sz w:val="24"/>
          <w:szCs w:val="24"/>
          <w:rtl/>
        </w:rPr>
        <w:t>נ</w:t>
      </w:r>
      <w:r w:rsidRPr="00F1206B">
        <w:rPr>
          <w:rFonts w:ascii="David" w:hAnsi="David" w:cs="David" w:hint="cs"/>
          <w:bCs w:val="0"/>
          <w:caps w:val="0"/>
          <w:spacing w:val="0"/>
          <w:sz w:val="24"/>
          <w:szCs w:val="24"/>
          <w:rtl/>
        </w:rPr>
        <w:t xml:space="preserve">דרש </w:t>
      </w:r>
      <w:r w:rsidR="00735212" w:rsidRPr="00F1206B">
        <w:rPr>
          <w:rFonts w:ascii="David" w:hAnsi="David" w:cs="David" w:hint="cs"/>
          <w:bCs w:val="0"/>
          <w:caps w:val="0"/>
          <w:spacing w:val="0"/>
          <w:sz w:val="24"/>
          <w:szCs w:val="24"/>
          <w:rtl/>
        </w:rPr>
        <w:t>להגיש</w:t>
      </w:r>
      <w:r w:rsidRPr="00F1206B">
        <w:rPr>
          <w:rFonts w:ascii="David" w:hAnsi="David" w:cs="David" w:hint="cs"/>
          <w:bCs w:val="0"/>
          <w:caps w:val="0"/>
          <w:spacing w:val="0"/>
          <w:sz w:val="24"/>
          <w:szCs w:val="24"/>
          <w:rtl/>
        </w:rPr>
        <w:t xml:space="preserve"> את הצעתו לגובה הקרן מכספי הבנק</w:t>
      </w:r>
      <w:r w:rsidR="00DF42EF">
        <w:rPr>
          <w:rFonts w:ascii="David" w:hAnsi="David" w:cs="David" w:hint="cs"/>
          <w:bCs w:val="0"/>
          <w:caps w:val="0"/>
          <w:spacing w:val="0"/>
          <w:sz w:val="24"/>
          <w:szCs w:val="24"/>
          <w:rtl/>
        </w:rPr>
        <w:t xml:space="preserve"> אשר תשמש להעמדת הלוואות לעובדי הוראה</w:t>
      </w:r>
      <w:r w:rsidRPr="00F1206B">
        <w:rPr>
          <w:rFonts w:ascii="David" w:hAnsi="David" w:cs="David" w:hint="cs"/>
          <w:bCs w:val="0"/>
          <w:caps w:val="0"/>
          <w:spacing w:val="0"/>
          <w:sz w:val="24"/>
          <w:szCs w:val="24"/>
          <w:rtl/>
        </w:rPr>
        <w:t xml:space="preserve">, אשר תופקד בחשבון המיוחד הראשון. </w:t>
      </w:r>
      <w:r w:rsidR="0079350C" w:rsidRPr="00F1206B">
        <w:rPr>
          <w:rFonts w:ascii="David" w:hAnsi="David" w:cs="David" w:hint="cs"/>
          <w:bCs w:val="0"/>
          <w:caps w:val="0"/>
          <w:spacing w:val="0"/>
          <w:sz w:val="24"/>
          <w:szCs w:val="24"/>
          <w:rtl/>
        </w:rPr>
        <w:t>המציע שהגיש את ההצעה הגבוהה ביותר י</w:t>
      </w:r>
      <w:r w:rsidRPr="00F1206B">
        <w:rPr>
          <w:rFonts w:ascii="David" w:hAnsi="David" w:cs="David" w:hint="cs"/>
          <w:bCs w:val="0"/>
          <w:caps w:val="0"/>
          <w:spacing w:val="0"/>
          <w:sz w:val="24"/>
          <w:szCs w:val="24"/>
          <w:rtl/>
        </w:rPr>
        <w:t xml:space="preserve">יבחר </w:t>
      </w:r>
      <w:r w:rsidR="00F94C55" w:rsidRPr="00F1206B">
        <w:rPr>
          <w:rFonts w:ascii="David" w:hAnsi="David" w:cs="David" w:hint="cs"/>
          <w:bCs w:val="0"/>
          <w:caps w:val="0"/>
          <w:spacing w:val="0"/>
          <w:sz w:val="24"/>
          <w:szCs w:val="24"/>
          <w:rtl/>
        </w:rPr>
        <w:t>כמועמד לזכייה</w:t>
      </w:r>
      <w:r w:rsidR="00EB5040" w:rsidRPr="00F1206B">
        <w:rPr>
          <w:rFonts w:ascii="David" w:hAnsi="David" w:cs="David" w:hint="cs"/>
          <w:bCs w:val="0"/>
          <w:caps w:val="0"/>
          <w:spacing w:val="0"/>
          <w:sz w:val="24"/>
          <w:szCs w:val="24"/>
          <w:rtl/>
        </w:rPr>
        <w:t xml:space="preserve"> והמציע שהצעתו תדורג במקום השני ייבחר ככשיר</w:t>
      </w:r>
      <w:r w:rsidR="00C36935">
        <w:rPr>
          <w:rFonts w:ascii="David" w:hAnsi="David" w:cs="David" w:hint="cs"/>
          <w:bCs w:val="0"/>
          <w:caps w:val="0"/>
          <w:spacing w:val="0"/>
          <w:sz w:val="24"/>
          <w:szCs w:val="24"/>
          <w:rtl/>
        </w:rPr>
        <w:t xml:space="preserve"> שני</w:t>
      </w:r>
      <w:r w:rsidR="00EB5040" w:rsidRPr="00F1206B">
        <w:rPr>
          <w:rFonts w:ascii="David" w:hAnsi="David" w:cs="David" w:hint="cs"/>
          <w:bCs w:val="0"/>
          <w:caps w:val="0"/>
          <w:spacing w:val="0"/>
          <w:sz w:val="24"/>
          <w:szCs w:val="24"/>
          <w:rtl/>
        </w:rPr>
        <w:t xml:space="preserve">. </w:t>
      </w:r>
    </w:p>
    <w:p w14:paraId="65E48F98" w14:textId="77777777" w:rsidR="00F94C55" w:rsidRPr="00F1206B" w:rsidRDefault="00F94C55" w:rsidP="00FE03FF">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r w:rsidRPr="00F1206B">
        <w:rPr>
          <w:rFonts w:ascii="David" w:hAnsi="David" w:cs="David" w:hint="cs"/>
          <w:bCs w:val="0"/>
          <w:caps w:val="0"/>
          <w:spacing w:val="0"/>
          <w:sz w:val="24"/>
          <w:szCs w:val="24"/>
          <w:rtl/>
        </w:rPr>
        <w:t xml:space="preserve">כתנאי </w:t>
      </w:r>
      <w:r w:rsidR="00362822" w:rsidRPr="00F1206B">
        <w:rPr>
          <w:rFonts w:ascii="David" w:hAnsi="David" w:cs="David"/>
          <w:bCs w:val="0"/>
          <w:caps w:val="0"/>
          <w:spacing w:val="0"/>
          <w:sz w:val="24"/>
          <w:szCs w:val="24"/>
          <w:rtl/>
        </w:rPr>
        <w:t>להכרזה על המציע כ"</w:t>
      </w:r>
      <w:r w:rsidRPr="00F1206B">
        <w:rPr>
          <w:rFonts w:ascii="David" w:hAnsi="David" w:cs="David"/>
          <w:bCs w:val="0"/>
          <w:caps w:val="0"/>
          <w:spacing w:val="0"/>
          <w:sz w:val="24"/>
          <w:szCs w:val="24"/>
          <w:rtl/>
        </w:rPr>
        <w:t xml:space="preserve">זוכה" יידרש המציע המועמד לזכייה לעמוד בתנאים </w:t>
      </w:r>
      <w:r w:rsidR="0058023A">
        <w:rPr>
          <w:rFonts w:ascii="David" w:hAnsi="David" w:cs="David" w:hint="cs"/>
          <w:bCs w:val="0"/>
          <w:caps w:val="0"/>
          <w:spacing w:val="0"/>
          <w:sz w:val="24"/>
          <w:szCs w:val="24"/>
          <w:rtl/>
        </w:rPr>
        <w:t>המפורטים</w:t>
      </w:r>
      <w:r w:rsidRPr="00F1206B">
        <w:rPr>
          <w:rFonts w:ascii="David" w:hAnsi="David" w:cs="David"/>
          <w:bCs w:val="0"/>
          <w:caps w:val="0"/>
          <w:spacing w:val="0"/>
          <w:sz w:val="24"/>
          <w:szCs w:val="24"/>
          <w:rtl/>
        </w:rPr>
        <w:t xml:space="preserve"> בסעיף</w:t>
      </w:r>
      <w:r w:rsidRPr="00F1206B">
        <w:rPr>
          <w:rFonts w:ascii="David" w:hAnsi="David" w:cs="David" w:hint="cs"/>
          <w:bCs w:val="0"/>
          <w:caps w:val="0"/>
          <w:spacing w:val="0"/>
          <w:sz w:val="24"/>
          <w:szCs w:val="24"/>
          <w:rtl/>
        </w:rPr>
        <w:t xml:space="preserve"> </w:t>
      </w:r>
      <w:r w:rsidR="00FE03FF">
        <w:rPr>
          <w:rFonts w:ascii="David" w:hAnsi="David" w:cs="David"/>
          <w:bCs w:val="0"/>
          <w:caps w:val="0"/>
          <w:spacing w:val="0"/>
          <w:sz w:val="24"/>
          <w:szCs w:val="24"/>
          <w:rtl/>
        </w:rPr>
        <w:fldChar w:fldCharType="begin"/>
      </w:r>
      <w:r w:rsidR="00FE03FF">
        <w:rPr>
          <w:rFonts w:ascii="David" w:hAnsi="David" w:cs="David"/>
          <w:bCs w:val="0"/>
          <w:caps w:val="0"/>
          <w:spacing w:val="0"/>
          <w:sz w:val="24"/>
          <w:szCs w:val="24"/>
          <w:rtl/>
        </w:rPr>
        <w:instrText xml:space="preserve"> </w:instrText>
      </w:r>
      <w:r w:rsidR="00FE03FF">
        <w:rPr>
          <w:rFonts w:ascii="David" w:hAnsi="David" w:cs="David"/>
          <w:bCs w:val="0"/>
          <w:caps w:val="0"/>
          <w:spacing w:val="0"/>
          <w:sz w:val="24"/>
          <w:szCs w:val="24"/>
        </w:rPr>
        <w:instrText>REF</w:instrText>
      </w:r>
      <w:r w:rsidR="00FE03FF">
        <w:rPr>
          <w:rFonts w:ascii="David" w:hAnsi="David" w:cs="David"/>
          <w:bCs w:val="0"/>
          <w:caps w:val="0"/>
          <w:spacing w:val="0"/>
          <w:sz w:val="24"/>
          <w:szCs w:val="24"/>
          <w:rtl/>
        </w:rPr>
        <w:instrText xml:space="preserve"> _</w:instrText>
      </w:r>
      <w:r w:rsidR="00FE03FF">
        <w:rPr>
          <w:rFonts w:ascii="David" w:hAnsi="David" w:cs="David"/>
          <w:bCs w:val="0"/>
          <w:caps w:val="0"/>
          <w:spacing w:val="0"/>
          <w:sz w:val="24"/>
          <w:szCs w:val="24"/>
        </w:rPr>
        <w:instrText>Ref71023196 \r \h</w:instrText>
      </w:r>
      <w:r w:rsidR="00FE03FF">
        <w:rPr>
          <w:rFonts w:ascii="David" w:hAnsi="David" w:cs="David"/>
          <w:bCs w:val="0"/>
          <w:caps w:val="0"/>
          <w:spacing w:val="0"/>
          <w:sz w:val="24"/>
          <w:szCs w:val="24"/>
          <w:rtl/>
        </w:rPr>
        <w:instrText xml:space="preserve"> </w:instrText>
      </w:r>
      <w:r w:rsidR="00FE03FF">
        <w:rPr>
          <w:rFonts w:ascii="David" w:hAnsi="David" w:cs="David"/>
          <w:bCs w:val="0"/>
          <w:caps w:val="0"/>
          <w:spacing w:val="0"/>
          <w:sz w:val="24"/>
          <w:szCs w:val="24"/>
          <w:rtl/>
        </w:rPr>
      </w:r>
      <w:r w:rsidR="00FE03FF">
        <w:rPr>
          <w:rFonts w:ascii="David" w:hAnsi="David" w:cs="David"/>
          <w:bCs w:val="0"/>
          <w:caps w:val="0"/>
          <w:spacing w:val="0"/>
          <w:sz w:val="24"/>
          <w:szCs w:val="24"/>
          <w:rtl/>
        </w:rPr>
        <w:fldChar w:fldCharType="separate"/>
      </w:r>
      <w:r w:rsidR="00FE03FF">
        <w:rPr>
          <w:rFonts w:ascii="David" w:hAnsi="David" w:cs="David"/>
          <w:bCs w:val="0"/>
          <w:caps w:val="0"/>
          <w:spacing w:val="0"/>
          <w:sz w:val="24"/>
          <w:szCs w:val="24"/>
          <w:cs/>
        </w:rPr>
        <w:t>‎</w:t>
      </w:r>
      <w:r w:rsidR="00FE03FF">
        <w:rPr>
          <w:rFonts w:ascii="David" w:hAnsi="David" w:cs="David"/>
          <w:bCs w:val="0"/>
          <w:caps w:val="0"/>
          <w:spacing w:val="0"/>
          <w:sz w:val="24"/>
          <w:szCs w:val="24"/>
        </w:rPr>
        <w:fldChar w:fldCharType="begin"/>
      </w:r>
      <w:r w:rsidR="00FE03FF">
        <w:rPr>
          <w:rFonts w:ascii="David" w:hAnsi="David" w:cs="David"/>
          <w:bCs w:val="0"/>
          <w:caps w:val="0"/>
          <w:spacing w:val="0"/>
          <w:sz w:val="24"/>
          <w:szCs w:val="24"/>
          <w:rtl/>
        </w:rPr>
        <w:instrText xml:space="preserve"> </w:instrText>
      </w:r>
      <w:r w:rsidR="00FE03FF">
        <w:rPr>
          <w:rFonts w:ascii="David" w:hAnsi="David" w:cs="David"/>
          <w:bCs w:val="0"/>
          <w:caps w:val="0"/>
          <w:spacing w:val="0"/>
          <w:sz w:val="24"/>
          <w:szCs w:val="24"/>
        </w:rPr>
        <w:instrText>REF</w:instrText>
      </w:r>
      <w:r w:rsidR="00FE03FF">
        <w:rPr>
          <w:rFonts w:ascii="David" w:hAnsi="David" w:cs="David"/>
          <w:bCs w:val="0"/>
          <w:caps w:val="0"/>
          <w:spacing w:val="0"/>
          <w:sz w:val="24"/>
          <w:szCs w:val="24"/>
          <w:rtl/>
        </w:rPr>
        <w:instrText xml:space="preserve"> _</w:instrText>
      </w:r>
      <w:r w:rsidR="00FE03FF">
        <w:rPr>
          <w:rFonts w:ascii="David" w:hAnsi="David" w:cs="David"/>
          <w:bCs w:val="0"/>
          <w:caps w:val="0"/>
          <w:spacing w:val="0"/>
          <w:sz w:val="24"/>
          <w:szCs w:val="24"/>
        </w:rPr>
        <w:instrText>Ref71023196 \r \h</w:instrText>
      </w:r>
      <w:r w:rsidR="00FE03FF">
        <w:rPr>
          <w:rFonts w:ascii="David" w:hAnsi="David" w:cs="David"/>
          <w:bCs w:val="0"/>
          <w:caps w:val="0"/>
          <w:spacing w:val="0"/>
          <w:sz w:val="24"/>
          <w:szCs w:val="24"/>
          <w:rtl/>
        </w:rPr>
        <w:instrText xml:space="preserve"> </w:instrText>
      </w:r>
      <w:r w:rsidR="00FE03FF">
        <w:rPr>
          <w:rFonts w:ascii="David" w:hAnsi="David" w:cs="David"/>
          <w:bCs w:val="0"/>
          <w:caps w:val="0"/>
          <w:spacing w:val="0"/>
          <w:sz w:val="24"/>
          <w:szCs w:val="24"/>
        </w:rPr>
      </w:r>
      <w:r w:rsidR="00FE03FF">
        <w:rPr>
          <w:rFonts w:ascii="David" w:hAnsi="David" w:cs="David"/>
          <w:bCs w:val="0"/>
          <w:caps w:val="0"/>
          <w:spacing w:val="0"/>
          <w:sz w:val="24"/>
          <w:szCs w:val="24"/>
        </w:rPr>
        <w:fldChar w:fldCharType="separate"/>
      </w:r>
      <w:r w:rsidR="00FE03FF">
        <w:rPr>
          <w:rFonts w:ascii="David" w:hAnsi="David" w:cs="David"/>
          <w:bCs w:val="0"/>
          <w:caps w:val="0"/>
          <w:spacing w:val="0"/>
          <w:sz w:val="24"/>
          <w:szCs w:val="24"/>
          <w:cs/>
        </w:rPr>
        <w:t>‎</w:t>
      </w:r>
      <w:r w:rsidR="00FE03FF">
        <w:rPr>
          <w:rFonts w:ascii="David" w:hAnsi="David" w:cs="David"/>
          <w:bCs w:val="0"/>
          <w:caps w:val="0"/>
          <w:spacing w:val="0"/>
          <w:sz w:val="24"/>
          <w:szCs w:val="24"/>
        </w:rPr>
        <w:t>10.1</w:t>
      </w:r>
      <w:r w:rsidR="00FE03FF">
        <w:rPr>
          <w:rFonts w:ascii="David" w:hAnsi="David" w:cs="David"/>
          <w:bCs w:val="0"/>
          <w:caps w:val="0"/>
          <w:spacing w:val="0"/>
          <w:sz w:val="24"/>
          <w:szCs w:val="24"/>
        </w:rPr>
        <w:fldChar w:fldCharType="end"/>
      </w:r>
      <w:r w:rsidR="00FE03FF">
        <w:rPr>
          <w:rFonts w:ascii="David" w:hAnsi="David" w:cs="David"/>
          <w:bCs w:val="0"/>
          <w:caps w:val="0"/>
          <w:spacing w:val="0"/>
          <w:sz w:val="24"/>
          <w:szCs w:val="24"/>
          <w:rtl/>
        </w:rPr>
        <w:fldChar w:fldCharType="end"/>
      </w:r>
      <w:r w:rsidRPr="00DE0460">
        <w:rPr>
          <w:rFonts w:ascii="David" w:hAnsi="David" w:cs="David"/>
          <w:bCs w:val="0"/>
          <w:caps w:val="0"/>
          <w:spacing w:val="0"/>
          <w:sz w:val="24"/>
          <w:szCs w:val="24"/>
          <w:rtl/>
        </w:rPr>
        <w:t xml:space="preserve"> להלן</w:t>
      </w:r>
      <w:r w:rsidRPr="00DE0460">
        <w:rPr>
          <w:rFonts w:ascii="David" w:hAnsi="David" w:cs="David" w:hint="cs"/>
          <w:bCs w:val="0"/>
          <w:caps w:val="0"/>
          <w:spacing w:val="0"/>
          <w:sz w:val="24"/>
          <w:szCs w:val="24"/>
          <w:rtl/>
        </w:rPr>
        <w:t>.</w:t>
      </w:r>
    </w:p>
    <w:p w14:paraId="0C65B4CE" w14:textId="77777777" w:rsidR="00362822" w:rsidRPr="00F1206B" w:rsidRDefault="00362822" w:rsidP="0090336B">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r w:rsidRPr="00F1206B">
        <w:rPr>
          <w:rFonts w:ascii="David" w:hAnsi="David" w:cs="David" w:hint="cs"/>
          <w:bCs w:val="0"/>
          <w:caps w:val="0"/>
          <w:spacing w:val="0"/>
          <w:sz w:val="24"/>
          <w:szCs w:val="24"/>
          <w:rtl/>
        </w:rPr>
        <w:t xml:space="preserve">עם </w:t>
      </w:r>
      <w:r w:rsidR="0090336B">
        <w:rPr>
          <w:rFonts w:ascii="David" w:hAnsi="David" w:cs="David" w:hint="cs"/>
          <w:bCs w:val="0"/>
          <w:caps w:val="0"/>
          <w:spacing w:val="0"/>
          <w:sz w:val="24"/>
          <w:szCs w:val="24"/>
          <w:rtl/>
        </w:rPr>
        <w:t>הבנק</w:t>
      </w:r>
      <w:r w:rsidR="0090336B" w:rsidRPr="00F1206B">
        <w:rPr>
          <w:rFonts w:ascii="David" w:hAnsi="David" w:cs="David" w:hint="cs"/>
          <w:bCs w:val="0"/>
          <w:caps w:val="0"/>
          <w:spacing w:val="0"/>
          <w:sz w:val="24"/>
          <w:szCs w:val="24"/>
          <w:rtl/>
        </w:rPr>
        <w:t xml:space="preserve"> </w:t>
      </w:r>
      <w:r w:rsidRPr="00F1206B">
        <w:rPr>
          <w:rFonts w:ascii="David" w:hAnsi="David" w:cs="David" w:hint="cs"/>
          <w:bCs w:val="0"/>
          <w:caps w:val="0"/>
          <w:spacing w:val="0"/>
          <w:sz w:val="24"/>
          <w:szCs w:val="24"/>
          <w:rtl/>
        </w:rPr>
        <w:t>הזוכה י</w:t>
      </w:r>
      <w:r w:rsidRPr="00F1206B">
        <w:rPr>
          <w:rFonts w:ascii="David" w:hAnsi="David" w:cs="David"/>
          <w:bCs w:val="0"/>
          <w:caps w:val="0"/>
          <w:spacing w:val="0"/>
          <w:sz w:val="24"/>
          <w:szCs w:val="24"/>
          <w:rtl/>
        </w:rPr>
        <w:t>יחתם הסכם ההתקשרות</w:t>
      </w:r>
      <w:r w:rsidR="0058023A">
        <w:rPr>
          <w:rFonts w:ascii="David" w:hAnsi="David" w:cs="David" w:hint="cs"/>
          <w:bCs w:val="0"/>
          <w:caps w:val="0"/>
          <w:spacing w:val="0"/>
          <w:sz w:val="24"/>
          <w:szCs w:val="24"/>
          <w:rtl/>
        </w:rPr>
        <w:t>,</w:t>
      </w:r>
      <w:r w:rsidRPr="00F1206B">
        <w:rPr>
          <w:rFonts w:ascii="David" w:hAnsi="David" w:cs="David"/>
          <w:bCs w:val="0"/>
          <w:caps w:val="0"/>
          <w:spacing w:val="0"/>
          <w:sz w:val="24"/>
          <w:szCs w:val="24"/>
          <w:rtl/>
        </w:rPr>
        <w:t xml:space="preserve"> </w:t>
      </w:r>
      <w:r w:rsidRPr="00F1206B">
        <w:rPr>
          <w:rFonts w:ascii="David" w:hAnsi="David" w:cs="David" w:hint="cs"/>
          <w:bCs w:val="0"/>
          <w:caps w:val="0"/>
          <w:spacing w:val="0"/>
          <w:sz w:val="24"/>
          <w:szCs w:val="24"/>
          <w:rtl/>
        </w:rPr>
        <w:t>על כל נספחיו</w:t>
      </w:r>
      <w:r w:rsidR="0058023A">
        <w:rPr>
          <w:rFonts w:ascii="David" w:hAnsi="David" w:cs="David" w:hint="cs"/>
          <w:bCs w:val="0"/>
          <w:caps w:val="0"/>
          <w:spacing w:val="0"/>
          <w:sz w:val="24"/>
          <w:szCs w:val="24"/>
          <w:rtl/>
        </w:rPr>
        <w:t>,</w:t>
      </w:r>
      <w:r w:rsidRPr="00F1206B">
        <w:rPr>
          <w:rFonts w:ascii="David" w:hAnsi="David" w:cs="David" w:hint="cs"/>
          <w:bCs w:val="0"/>
          <w:caps w:val="0"/>
          <w:spacing w:val="0"/>
          <w:sz w:val="24"/>
          <w:szCs w:val="24"/>
          <w:rtl/>
        </w:rPr>
        <w:t xml:space="preserve"> המצור</w:t>
      </w:r>
      <w:r w:rsidR="0058023A">
        <w:rPr>
          <w:rFonts w:ascii="David" w:hAnsi="David" w:cs="David" w:hint="cs"/>
          <w:bCs w:val="0"/>
          <w:caps w:val="0"/>
          <w:spacing w:val="0"/>
          <w:sz w:val="24"/>
          <w:szCs w:val="24"/>
          <w:rtl/>
        </w:rPr>
        <w:t>ף</w:t>
      </w:r>
      <w:r w:rsidRPr="00F1206B">
        <w:rPr>
          <w:rFonts w:ascii="David" w:hAnsi="David" w:cs="David" w:hint="cs"/>
          <w:bCs w:val="0"/>
          <w:caps w:val="0"/>
          <w:spacing w:val="0"/>
          <w:sz w:val="24"/>
          <w:szCs w:val="24"/>
          <w:rtl/>
        </w:rPr>
        <w:t xml:space="preserve"> </w:t>
      </w:r>
      <w:r w:rsidRPr="00F1206B">
        <w:rPr>
          <w:rFonts w:ascii="David" w:hAnsi="David" w:cs="David"/>
          <w:bCs w:val="0"/>
          <w:caps w:val="0"/>
          <w:spacing w:val="0"/>
          <w:sz w:val="24"/>
          <w:szCs w:val="24"/>
          <w:rtl/>
        </w:rPr>
        <w:t>למסמכי המכרז.</w:t>
      </w:r>
    </w:p>
    <w:p w14:paraId="34D5FC9B" w14:textId="77777777" w:rsidR="0030613E" w:rsidRPr="00F1206B" w:rsidRDefault="0079350C" w:rsidP="00FE03FF">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r w:rsidRPr="00F1206B">
        <w:rPr>
          <w:rFonts w:ascii="David" w:hAnsi="David" w:cs="David" w:hint="cs"/>
          <w:bCs w:val="0"/>
          <w:caps w:val="0"/>
          <w:spacing w:val="0"/>
          <w:sz w:val="24"/>
          <w:szCs w:val="24"/>
          <w:rtl/>
        </w:rPr>
        <w:t>הזוכה</w:t>
      </w:r>
      <w:r w:rsidR="0030613E" w:rsidRPr="00F1206B">
        <w:rPr>
          <w:rFonts w:ascii="David" w:hAnsi="David" w:cs="David"/>
          <w:bCs w:val="0"/>
          <w:caps w:val="0"/>
          <w:spacing w:val="0"/>
          <w:sz w:val="24"/>
          <w:szCs w:val="24"/>
          <w:rtl/>
        </w:rPr>
        <w:t xml:space="preserve"> </w:t>
      </w:r>
      <w:r w:rsidR="00EB5040" w:rsidRPr="00F1206B">
        <w:rPr>
          <w:rFonts w:ascii="David" w:hAnsi="David" w:cs="David" w:hint="cs"/>
          <w:bCs w:val="0"/>
          <w:caps w:val="0"/>
          <w:spacing w:val="0"/>
          <w:sz w:val="24"/>
          <w:szCs w:val="24"/>
          <w:rtl/>
        </w:rPr>
        <w:t xml:space="preserve">יורשה </w:t>
      </w:r>
      <w:r w:rsidR="0030613E" w:rsidRPr="00F1206B">
        <w:rPr>
          <w:rFonts w:ascii="David" w:hAnsi="David" w:cs="David"/>
          <w:bCs w:val="0"/>
          <w:caps w:val="0"/>
          <w:spacing w:val="0"/>
          <w:sz w:val="24"/>
          <w:szCs w:val="24"/>
          <w:rtl/>
        </w:rPr>
        <w:t xml:space="preserve">לבצע ניכוי מתלוש השכר של </w:t>
      </w:r>
      <w:r w:rsidR="00EB5040" w:rsidRPr="00F1206B">
        <w:rPr>
          <w:rFonts w:ascii="David" w:hAnsi="David" w:cs="David" w:hint="cs"/>
          <w:bCs w:val="0"/>
          <w:caps w:val="0"/>
          <w:spacing w:val="0"/>
          <w:sz w:val="24"/>
          <w:szCs w:val="24"/>
          <w:rtl/>
        </w:rPr>
        <w:t>עובדי ההוראה</w:t>
      </w:r>
      <w:r w:rsidR="0030613E" w:rsidRPr="00F1206B">
        <w:rPr>
          <w:rFonts w:ascii="David" w:hAnsi="David" w:cs="David"/>
          <w:bCs w:val="0"/>
          <w:caps w:val="0"/>
          <w:spacing w:val="0"/>
          <w:sz w:val="24"/>
          <w:szCs w:val="24"/>
          <w:rtl/>
        </w:rPr>
        <w:t xml:space="preserve"> בגין הלוואות נשוא מכרז זה ובתנאי שעובד </w:t>
      </w:r>
      <w:r w:rsidRPr="00F1206B">
        <w:rPr>
          <w:rFonts w:ascii="David" w:hAnsi="David" w:cs="David" w:hint="cs"/>
          <w:bCs w:val="0"/>
          <w:caps w:val="0"/>
          <w:spacing w:val="0"/>
          <w:sz w:val="24"/>
          <w:szCs w:val="24"/>
          <w:rtl/>
        </w:rPr>
        <w:t>ה</w:t>
      </w:r>
      <w:r w:rsidR="0030613E" w:rsidRPr="00F1206B">
        <w:rPr>
          <w:rFonts w:ascii="David" w:hAnsi="David" w:cs="David"/>
          <w:bCs w:val="0"/>
          <w:caps w:val="0"/>
          <w:spacing w:val="0"/>
          <w:sz w:val="24"/>
          <w:szCs w:val="24"/>
          <w:rtl/>
        </w:rPr>
        <w:t>הוראה</w:t>
      </w:r>
      <w:r w:rsidRPr="00F1206B">
        <w:rPr>
          <w:rFonts w:ascii="David" w:hAnsi="David" w:cs="David" w:hint="cs"/>
          <w:bCs w:val="0"/>
          <w:caps w:val="0"/>
          <w:spacing w:val="0"/>
          <w:sz w:val="24"/>
          <w:szCs w:val="24"/>
          <w:rtl/>
        </w:rPr>
        <w:t xml:space="preserve"> </w:t>
      </w:r>
      <w:r w:rsidR="0030613E" w:rsidRPr="00F1206B">
        <w:rPr>
          <w:rFonts w:ascii="David" w:hAnsi="David" w:cs="David"/>
          <w:bCs w:val="0"/>
          <w:caps w:val="0"/>
          <w:spacing w:val="0"/>
          <w:sz w:val="24"/>
          <w:szCs w:val="24"/>
          <w:rtl/>
        </w:rPr>
        <w:t>אישר את ביצוע הניכוי ממשכורתו</w:t>
      </w:r>
      <w:r w:rsidR="0030613E" w:rsidRPr="00F1206B">
        <w:rPr>
          <w:rFonts w:ascii="David" w:hAnsi="David" w:cs="David" w:hint="cs"/>
          <w:bCs w:val="0"/>
          <w:caps w:val="0"/>
          <w:spacing w:val="0"/>
          <w:sz w:val="24"/>
          <w:szCs w:val="24"/>
          <w:rtl/>
        </w:rPr>
        <w:t xml:space="preserve"> והכל כאמור בסעיף</w:t>
      </w:r>
      <w:r w:rsidR="00DE0460">
        <w:rPr>
          <w:rFonts w:ascii="David" w:hAnsi="David" w:cs="David" w:hint="cs"/>
          <w:bCs w:val="0"/>
          <w:caps w:val="0"/>
          <w:spacing w:val="0"/>
          <w:sz w:val="24"/>
          <w:szCs w:val="24"/>
          <w:rtl/>
        </w:rPr>
        <w:t xml:space="preserve"> </w:t>
      </w:r>
      <w:r w:rsidR="00FE03FF">
        <w:rPr>
          <w:rFonts w:ascii="David" w:hAnsi="David" w:cs="David"/>
          <w:bCs w:val="0"/>
          <w:caps w:val="0"/>
          <w:spacing w:val="0"/>
          <w:sz w:val="24"/>
          <w:szCs w:val="24"/>
          <w:rtl/>
        </w:rPr>
        <w:fldChar w:fldCharType="begin"/>
      </w:r>
      <w:r w:rsidR="00FE03FF">
        <w:rPr>
          <w:rFonts w:ascii="David" w:hAnsi="David" w:cs="David"/>
          <w:bCs w:val="0"/>
          <w:caps w:val="0"/>
          <w:spacing w:val="0"/>
          <w:sz w:val="24"/>
          <w:szCs w:val="24"/>
          <w:rtl/>
        </w:rPr>
        <w:instrText xml:space="preserve"> </w:instrText>
      </w:r>
      <w:r w:rsidR="00FE03FF">
        <w:rPr>
          <w:rFonts w:ascii="David" w:hAnsi="David" w:cs="David" w:hint="cs"/>
          <w:bCs w:val="0"/>
          <w:caps w:val="0"/>
          <w:spacing w:val="0"/>
          <w:sz w:val="24"/>
          <w:szCs w:val="24"/>
        </w:rPr>
        <w:instrText>REF</w:instrText>
      </w:r>
      <w:r w:rsidR="00FE03FF">
        <w:rPr>
          <w:rFonts w:ascii="David" w:hAnsi="David" w:cs="David" w:hint="cs"/>
          <w:bCs w:val="0"/>
          <w:caps w:val="0"/>
          <w:spacing w:val="0"/>
          <w:sz w:val="24"/>
          <w:szCs w:val="24"/>
          <w:rtl/>
        </w:rPr>
        <w:instrText xml:space="preserve"> _</w:instrText>
      </w:r>
      <w:r w:rsidR="00FE03FF">
        <w:rPr>
          <w:rFonts w:ascii="David" w:hAnsi="David" w:cs="David" w:hint="cs"/>
          <w:bCs w:val="0"/>
          <w:caps w:val="0"/>
          <w:spacing w:val="0"/>
          <w:sz w:val="24"/>
          <w:szCs w:val="24"/>
        </w:rPr>
        <w:instrText>Ref71023246 \r \h</w:instrText>
      </w:r>
      <w:r w:rsidR="00FE03FF">
        <w:rPr>
          <w:rFonts w:ascii="David" w:hAnsi="David" w:cs="David"/>
          <w:bCs w:val="0"/>
          <w:caps w:val="0"/>
          <w:spacing w:val="0"/>
          <w:sz w:val="24"/>
          <w:szCs w:val="24"/>
          <w:rtl/>
        </w:rPr>
        <w:instrText xml:space="preserve"> </w:instrText>
      </w:r>
      <w:r w:rsidR="00FE03FF">
        <w:rPr>
          <w:rFonts w:ascii="David" w:hAnsi="David" w:cs="David"/>
          <w:bCs w:val="0"/>
          <w:caps w:val="0"/>
          <w:spacing w:val="0"/>
          <w:sz w:val="24"/>
          <w:szCs w:val="24"/>
          <w:rtl/>
        </w:rPr>
      </w:r>
      <w:r w:rsidR="00FE03FF">
        <w:rPr>
          <w:rFonts w:ascii="David" w:hAnsi="David" w:cs="David"/>
          <w:bCs w:val="0"/>
          <w:caps w:val="0"/>
          <w:spacing w:val="0"/>
          <w:sz w:val="24"/>
          <w:szCs w:val="24"/>
          <w:rtl/>
        </w:rPr>
        <w:fldChar w:fldCharType="separate"/>
      </w:r>
      <w:r w:rsidR="00FE03FF">
        <w:rPr>
          <w:rFonts w:ascii="David" w:hAnsi="David" w:cs="David"/>
          <w:bCs w:val="0"/>
          <w:caps w:val="0"/>
          <w:spacing w:val="0"/>
          <w:sz w:val="24"/>
          <w:szCs w:val="24"/>
          <w:cs/>
        </w:rPr>
        <w:t>‎</w:t>
      </w:r>
      <w:r w:rsidR="00FE03FF">
        <w:rPr>
          <w:rFonts w:ascii="David" w:hAnsi="David" w:cs="David"/>
          <w:bCs w:val="0"/>
          <w:caps w:val="0"/>
          <w:spacing w:val="0"/>
          <w:sz w:val="24"/>
          <w:szCs w:val="24"/>
        </w:rPr>
        <w:t>11.2</w:t>
      </w:r>
      <w:r w:rsidR="00FE03FF">
        <w:rPr>
          <w:rFonts w:ascii="David" w:hAnsi="David" w:cs="David"/>
          <w:bCs w:val="0"/>
          <w:caps w:val="0"/>
          <w:spacing w:val="0"/>
          <w:sz w:val="24"/>
          <w:szCs w:val="24"/>
          <w:rtl/>
        </w:rPr>
        <w:fldChar w:fldCharType="end"/>
      </w:r>
      <w:r w:rsidR="00DE0460">
        <w:rPr>
          <w:rFonts w:ascii="David" w:hAnsi="David" w:cs="David" w:hint="cs"/>
          <w:bCs w:val="0"/>
          <w:caps w:val="0"/>
          <w:spacing w:val="0"/>
          <w:sz w:val="24"/>
          <w:szCs w:val="24"/>
          <w:rtl/>
        </w:rPr>
        <w:t xml:space="preserve"> </w:t>
      </w:r>
      <w:r w:rsidR="0030613E" w:rsidRPr="00F1206B">
        <w:rPr>
          <w:rFonts w:ascii="David" w:hAnsi="David" w:cs="David" w:hint="cs"/>
          <w:bCs w:val="0"/>
          <w:caps w:val="0"/>
          <w:spacing w:val="0"/>
          <w:sz w:val="24"/>
          <w:szCs w:val="24"/>
          <w:rtl/>
        </w:rPr>
        <w:t>להסכם</w:t>
      </w:r>
      <w:r w:rsidR="0030613E" w:rsidRPr="00F1206B">
        <w:rPr>
          <w:rFonts w:ascii="David" w:hAnsi="David" w:cs="David"/>
          <w:bCs w:val="0"/>
          <w:caps w:val="0"/>
          <w:spacing w:val="0"/>
          <w:sz w:val="24"/>
          <w:szCs w:val="24"/>
          <w:rtl/>
        </w:rPr>
        <w:t>.</w:t>
      </w:r>
    </w:p>
    <w:p w14:paraId="1048A1E0" w14:textId="77777777" w:rsidR="002B2330" w:rsidRPr="00F1206B" w:rsidRDefault="002E2D0E" w:rsidP="00F1206B">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bookmarkStart w:id="8" w:name="_Ref71018715"/>
      <w:r w:rsidRPr="00F1206B">
        <w:rPr>
          <w:rFonts w:ascii="David" w:hAnsi="David" w:cs="David" w:hint="cs"/>
          <w:bCs w:val="0"/>
          <w:caps w:val="0"/>
          <w:spacing w:val="0"/>
          <w:sz w:val="24"/>
          <w:szCs w:val="24"/>
          <w:rtl/>
        </w:rPr>
        <w:lastRenderedPageBreak/>
        <w:t xml:space="preserve">יובהר כי </w:t>
      </w:r>
      <w:r w:rsidR="00EB5040" w:rsidRPr="00F1206B">
        <w:rPr>
          <w:rFonts w:ascii="David" w:hAnsi="David" w:cs="David" w:hint="cs"/>
          <w:bCs w:val="0"/>
          <w:caps w:val="0"/>
          <w:spacing w:val="0"/>
          <w:sz w:val="24"/>
          <w:szCs w:val="24"/>
          <w:rtl/>
        </w:rPr>
        <w:t>ל</w:t>
      </w:r>
      <w:r w:rsidRPr="00F1206B">
        <w:rPr>
          <w:rFonts w:ascii="David" w:hAnsi="David" w:cs="David"/>
          <w:bCs w:val="0"/>
          <w:caps w:val="0"/>
          <w:spacing w:val="0"/>
          <w:sz w:val="24"/>
          <w:szCs w:val="24"/>
          <w:rtl/>
        </w:rPr>
        <w:t xml:space="preserve">זוכה תעמוד אפשרות לבצע ניכוי מתלוש השכר של </w:t>
      </w:r>
      <w:r w:rsidR="002436D2" w:rsidRPr="00F1206B">
        <w:rPr>
          <w:rFonts w:ascii="David" w:hAnsi="David" w:cs="David" w:hint="cs"/>
          <w:bCs w:val="0"/>
          <w:caps w:val="0"/>
          <w:spacing w:val="0"/>
          <w:sz w:val="24"/>
          <w:szCs w:val="24"/>
          <w:rtl/>
        </w:rPr>
        <w:t>עובדי ההוראה</w:t>
      </w:r>
      <w:r w:rsidRPr="00F1206B">
        <w:rPr>
          <w:rFonts w:ascii="David" w:hAnsi="David" w:cs="David"/>
          <w:bCs w:val="0"/>
          <w:caps w:val="0"/>
          <w:spacing w:val="0"/>
          <w:sz w:val="24"/>
          <w:szCs w:val="24"/>
          <w:rtl/>
        </w:rPr>
        <w:t xml:space="preserve"> בגין הלוואות </w:t>
      </w:r>
      <w:r w:rsidR="0085776E" w:rsidRPr="00F1206B">
        <w:rPr>
          <w:rFonts w:ascii="David" w:hAnsi="David" w:cs="David" w:hint="cs"/>
          <w:bCs w:val="0"/>
          <w:caps w:val="0"/>
          <w:spacing w:val="0"/>
          <w:sz w:val="24"/>
          <w:szCs w:val="24"/>
          <w:rtl/>
        </w:rPr>
        <w:t>בנקאיות</w:t>
      </w:r>
      <w:r w:rsidRPr="00F1206B">
        <w:rPr>
          <w:rFonts w:ascii="David" w:hAnsi="David" w:cs="David"/>
          <w:bCs w:val="0"/>
          <w:caps w:val="0"/>
          <w:spacing w:val="0"/>
          <w:sz w:val="24"/>
          <w:szCs w:val="24"/>
          <w:rtl/>
        </w:rPr>
        <w:t xml:space="preserve"> שאינן נשוא מכרז זה בהתאם לסכום הקרן מכספי הבנק ש</w:t>
      </w:r>
      <w:r w:rsidR="0079350C" w:rsidRPr="00F1206B">
        <w:rPr>
          <w:rFonts w:ascii="David" w:hAnsi="David" w:cs="David" w:hint="cs"/>
          <w:bCs w:val="0"/>
          <w:caps w:val="0"/>
          <w:spacing w:val="0"/>
          <w:sz w:val="24"/>
          <w:szCs w:val="24"/>
          <w:rtl/>
        </w:rPr>
        <w:t>ה</w:t>
      </w:r>
      <w:r w:rsidRPr="00F1206B">
        <w:rPr>
          <w:rFonts w:ascii="David" w:hAnsi="David" w:cs="David"/>
          <w:bCs w:val="0"/>
          <w:caps w:val="0"/>
          <w:spacing w:val="0"/>
          <w:sz w:val="24"/>
          <w:szCs w:val="24"/>
          <w:rtl/>
        </w:rPr>
        <w:t>ציע הבנק במכרז ובכפוף לאישור המזמין, כמפורט להלן:</w:t>
      </w:r>
      <w:bookmarkEnd w:id="8"/>
    </w:p>
    <w:tbl>
      <w:tblPr>
        <w:tblStyle w:val="af7"/>
        <w:bidiVisual/>
        <w:tblW w:w="7189" w:type="dxa"/>
        <w:tblInd w:w="1189" w:type="dxa"/>
        <w:tblLook w:val="04A0" w:firstRow="1" w:lastRow="0" w:firstColumn="1" w:lastColumn="0" w:noHBand="0" w:noVBand="1"/>
      </w:tblPr>
      <w:tblGrid>
        <w:gridCol w:w="3651"/>
        <w:gridCol w:w="3538"/>
      </w:tblGrid>
      <w:tr w:rsidR="002E2D0E" w14:paraId="77E34101" w14:textId="77777777" w:rsidTr="0090336B">
        <w:tc>
          <w:tcPr>
            <w:tcW w:w="3651" w:type="dxa"/>
          </w:tcPr>
          <w:p w14:paraId="4D76C080" w14:textId="77777777" w:rsidR="002E2D0E" w:rsidRPr="00411E8C" w:rsidRDefault="002E2D0E" w:rsidP="002E2D0E">
            <w:pPr>
              <w:widowControl/>
              <w:spacing w:line="360" w:lineRule="auto"/>
              <w:ind w:right="397"/>
              <w:jc w:val="left"/>
              <w:rPr>
                <w:rFonts w:ascii="David" w:hAnsi="David" w:cs="David"/>
                <w:b/>
                <w:bCs/>
                <w:caps/>
                <w:sz w:val="24"/>
                <w:rtl/>
              </w:rPr>
            </w:pPr>
            <w:r w:rsidRPr="00411E8C">
              <w:rPr>
                <w:rFonts w:ascii="David" w:hAnsi="David" w:cs="David" w:hint="cs"/>
                <w:b/>
                <w:bCs/>
                <w:caps/>
                <w:sz w:val="24"/>
                <w:rtl/>
              </w:rPr>
              <w:t>סכומי הקרן מכספי הבנק כפי שהוצע במכרז</w:t>
            </w:r>
          </w:p>
        </w:tc>
        <w:tc>
          <w:tcPr>
            <w:tcW w:w="3538" w:type="dxa"/>
          </w:tcPr>
          <w:p w14:paraId="5FC3DC32" w14:textId="77777777" w:rsidR="002E2D0E" w:rsidRPr="00411E8C" w:rsidRDefault="002E2D0E" w:rsidP="002E2D0E">
            <w:pPr>
              <w:widowControl/>
              <w:spacing w:line="360" w:lineRule="auto"/>
              <w:ind w:right="397"/>
              <w:jc w:val="left"/>
              <w:rPr>
                <w:rFonts w:ascii="David" w:hAnsi="David" w:cs="David"/>
                <w:b/>
                <w:bCs/>
                <w:caps/>
                <w:sz w:val="24"/>
                <w:rtl/>
              </w:rPr>
            </w:pPr>
            <w:r w:rsidRPr="00411E8C">
              <w:rPr>
                <w:rFonts w:ascii="David" w:hAnsi="David" w:cs="David" w:hint="cs"/>
                <w:b/>
                <w:bCs/>
                <w:caps/>
                <w:sz w:val="24"/>
                <w:rtl/>
              </w:rPr>
              <w:t>הסכום המקסימלי שיותר לבנק לנכות משכר ל</w:t>
            </w:r>
            <w:r w:rsidR="0090336B">
              <w:rPr>
                <w:rFonts w:ascii="David" w:hAnsi="David" w:cs="David" w:hint="cs"/>
                <w:b/>
                <w:bCs/>
                <w:caps/>
                <w:sz w:val="24"/>
                <w:rtl/>
              </w:rPr>
              <w:t xml:space="preserve">צורך החזר </w:t>
            </w:r>
            <w:r w:rsidRPr="00411E8C">
              <w:rPr>
                <w:rFonts w:ascii="David" w:hAnsi="David" w:cs="David" w:hint="cs"/>
                <w:b/>
                <w:bCs/>
                <w:caps/>
                <w:sz w:val="24"/>
                <w:rtl/>
              </w:rPr>
              <w:t>הלוואות בנקאיות</w:t>
            </w:r>
          </w:p>
        </w:tc>
      </w:tr>
      <w:tr w:rsidR="002E2D0E" w14:paraId="4FAA8F40" w14:textId="77777777" w:rsidTr="0090336B">
        <w:tc>
          <w:tcPr>
            <w:tcW w:w="3651" w:type="dxa"/>
          </w:tcPr>
          <w:p w14:paraId="6441B135" w14:textId="77777777" w:rsidR="002E2D0E" w:rsidRPr="00411E8C" w:rsidRDefault="002E2D0E" w:rsidP="0090336B">
            <w:pPr>
              <w:widowControl/>
              <w:spacing w:line="360" w:lineRule="auto"/>
              <w:ind w:right="397"/>
              <w:rPr>
                <w:rFonts w:ascii="David" w:hAnsi="David" w:cs="David"/>
                <w:caps/>
                <w:sz w:val="24"/>
                <w:rtl/>
              </w:rPr>
            </w:pPr>
            <w:r w:rsidRPr="00411E8C">
              <w:rPr>
                <w:rFonts w:ascii="David" w:hAnsi="David" w:cs="David" w:hint="cs"/>
                <w:caps/>
                <w:sz w:val="24"/>
                <w:rtl/>
              </w:rPr>
              <w:t>עד 300 מיליון ₪</w:t>
            </w:r>
          </w:p>
        </w:tc>
        <w:tc>
          <w:tcPr>
            <w:tcW w:w="3538" w:type="dxa"/>
          </w:tcPr>
          <w:p w14:paraId="4738232F" w14:textId="77777777" w:rsidR="002E2D0E" w:rsidRPr="00411E8C" w:rsidRDefault="002E2D0E" w:rsidP="0090336B">
            <w:pPr>
              <w:widowControl/>
              <w:spacing w:line="360" w:lineRule="auto"/>
              <w:ind w:right="397"/>
              <w:rPr>
                <w:rFonts w:ascii="David" w:hAnsi="David" w:cs="David"/>
                <w:caps/>
                <w:sz w:val="24"/>
                <w:rtl/>
              </w:rPr>
            </w:pPr>
            <w:r w:rsidRPr="00411E8C">
              <w:rPr>
                <w:rFonts w:ascii="David" w:hAnsi="David" w:cs="David" w:hint="cs"/>
                <w:caps/>
                <w:sz w:val="24"/>
                <w:rtl/>
              </w:rPr>
              <w:t>לא יותר לבנק לבצע ניכוי מתלוש השכר ל</w:t>
            </w:r>
            <w:r w:rsidR="0090336B">
              <w:rPr>
                <w:rFonts w:ascii="David" w:hAnsi="David" w:cs="David" w:hint="cs"/>
                <w:caps/>
                <w:sz w:val="24"/>
                <w:rtl/>
              </w:rPr>
              <w:t xml:space="preserve">צורך החזר </w:t>
            </w:r>
            <w:r w:rsidRPr="00411E8C">
              <w:rPr>
                <w:rFonts w:ascii="David" w:hAnsi="David" w:cs="David" w:hint="cs"/>
                <w:caps/>
                <w:sz w:val="24"/>
                <w:rtl/>
              </w:rPr>
              <w:t>הלוואות מכספי הבנק.</w:t>
            </w:r>
          </w:p>
        </w:tc>
      </w:tr>
      <w:tr w:rsidR="002E2D0E" w14:paraId="7ACE24E6" w14:textId="77777777" w:rsidTr="0090336B">
        <w:tc>
          <w:tcPr>
            <w:tcW w:w="3651" w:type="dxa"/>
          </w:tcPr>
          <w:p w14:paraId="5D466789" w14:textId="77777777" w:rsidR="002E2D0E" w:rsidRPr="00411E8C" w:rsidRDefault="002E2D0E" w:rsidP="0090336B">
            <w:pPr>
              <w:widowControl/>
              <w:spacing w:line="360" w:lineRule="auto"/>
              <w:ind w:right="397"/>
              <w:rPr>
                <w:rFonts w:ascii="David" w:hAnsi="David" w:cs="David"/>
                <w:caps/>
                <w:sz w:val="24"/>
                <w:rtl/>
              </w:rPr>
            </w:pPr>
            <w:r w:rsidRPr="00411E8C">
              <w:rPr>
                <w:rFonts w:ascii="David" w:hAnsi="David" w:cs="David" w:hint="cs"/>
                <w:caps/>
                <w:sz w:val="24"/>
                <w:rtl/>
              </w:rPr>
              <w:t>מעל 300 מיליון ₪</w:t>
            </w:r>
          </w:p>
        </w:tc>
        <w:tc>
          <w:tcPr>
            <w:tcW w:w="3538" w:type="dxa"/>
          </w:tcPr>
          <w:p w14:paraId="70FED213" w14:textId="77777777" w:rsidR="002E2D0E" w:rsidRPr="00411E8C" w:rsidRDefault="002436D2" w:rsidP="002E2D0E">
            <w:pPr>
              <w:widowControl/>
              <w:spacing w:line="360" w:lineRule="auto"/>
              <w:ind w:right="397"/>
              <w:rPr>
                <w:rFonts w:ascii="David" w:hAnsi="David" w:cs="David"/>
                <w:caps/>
                <w:sz w:val="24"/>
                <w:rtl/>
              </w:rPr>
            </w:pPr>
            <w:r>
              <w:rPr>
                <w:rFonts w:ascii="David" w:hAnsi="David" w:cs="David" w:hint="cs"/>
                <w:caps/>
                <w:sz w:val="24"/>
                <w:rtl/>
              </w:rPr>
              <w:t xml:space="preserve">הלוואות </w:t>
            </w:r>
            <w:r w:rsidR="0058023A">
              <w:rPr>
                <w:rFonts w:ascii="David" w:hAnsi="David" w:cs="David" w:hint="cs"/>
                <w:caps/>
                <w:sz w:val="24"/>
                <w:rtl/>
              </w:rPr>
              <w:t>בסך מצטבר של</w:t>
            </w:r>
            <w:r w:rsidR="0090336B">
              <w:rPr>
                <w:rFonts w:ascii="David" w:hAnsi="David" w:cs="David" w:hint="cs"/>
                <w:caps/>
                <w:sz w:val="24"/>
                <w:rtl/>
              </w:rPr>
              <w:t xml:space="preserve"> </w:t>
            </w:r>
            <w:r w:rsidR="002E2D0E" w:rsidRPr="00411E8C">
              <w:rPr>
                <w:rFonts w:ascii="David" w:hAnsi="David" w:cs="David" w:hint="cs"/>
                <w:caps/>
                <w:sz w:val="24"/>
                <w:rtl/>
              </w:rPr>
              <w:t xml:space="preserve">עד 100,000 </w:t>
            </w:r>
            <w:r w:rsidR="0058023A">
              <w:rPr>
                <w:rFonts w:ascii="David" w:hAnsi="David" w:cs="David" w:hint="cs"/>
                <w:caps/>
                <w:sz w:val="24"/>
                <w:rtl/>
              </w:rPr>
              <w:t xml:space="preserve">₪ לכל עובד הוראה. </w:t>
            </w:r>
          </w:p>
        </w:tc>
      </w:tr>
    </w:tbl>
    <w:p w14:paraId="516A9173" w14:textId="77777777" w:rsidR="0090336B" w:rsidRDefault="0090336B" w:rsidP="0090336B">
      <w:pPr>
        <w:pStyle w:val="3"/>
        <w:bidi/>
        <w:spacing w:before="0" w:line="360" w:lineRule="auto"/>
        <w:ind w:left="345" w:right="397"/>
        <w:jc w:val="both"/>
        <w:rPr>
          <w:rFonts w:ascii="David" w:hAnsi="David" w:cs="David"/>
          <w:bCs w:val="0"/>
          <w:caps w:val="0"/>
          <w:spacing w:val="0"/>
          <w:sz w:val="24"/>
          <w:szCs w:val="24"/>
        </w:rPr>
      </w:pPr>
    </w:p>
    <w:p w14:paraId="005AD966" w14:textId="77777777" w:rsidR="002B2330" w:rsidRPr="00F1206B" w:rsidRDefault="002B2330" w:rsidP="0090336B">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tl/>
        </w:rPr>
      </w:pPr>
      <w:r w:rsidRPr="00F1206B">
        <w:rPr>
          <w:rFonts w:ascii="David" w:hAnsi="David" w:cs="David"/>
          <w:bCs w:val="0"/>
          <w:caps w:val="0"/>
          <w:spacing w:val="0"/>
          <w:sz w:val="24"/>
          <w:szCs w:val="24"/>
          <w:rtl/>
        </w:rPr>
        <w:t xml:space="preserve">הבנק </w:t>
      </w:r>
      <w:r w:rsidRPr="00F1206B">
        <w:rPr>
          <w:rFonts w:ascii="David" w:hAnsi="David" w:cs="David" w:hint="cs"/>
          <w:bCs w:val="0"/>
          <w:caps w:val="0"/>
          <w:spacing w:val="0"/>
          <w:sz w:val="24"/>
          <w:szCs w:val="24"/>
          <w:rtl/>
        </w:rPr>
        <w:t xml:space="preserve">שיזכה במכרז </w:t>
      </w:r>
      <w:r w:rsidRPr="00F1206B">
        <w:rPr>
          <w:rFonts w:ascii="David" w:hAnsi="David" w:cs="David"/>
          <w:bCs w:val="0"/>
          <w:caps w:val="0"/>
          <w:spacing w:val="0"/>
          <w:sz w:val="24"/>
          <w:szCs w:val="24"/>
          <w:rtl/>
        </w:rPr>
        <w:t>יהי</w:t>
      </w:r>
      <w:r w:rsidRPr="00F1206B">
        <w:rPr>
          <w:rFonts w:ascii="David" w:hAnsi="David" w:cs="David" w:hint="cs"/>
          <w:bCs w:val="0"/>
          <w:caps w:val="0"/>
          <w:spacing w:val="0"/>
          <w:sz w:val="24"/>
          <w:szCs w:val="24"/>
          <w:rtl/>
        </w:rPr>
        <w:t>ה</w:t>
      </w:r>
      <w:r w:rsidRPr="00F1206B">
        <w:rPr>
          <w:rFonts w:ascii="David" w:hAnsi="David" w:cs="David"/>
          <w:bCs w:val="0"/>
          <w:caps w:val="0"/>
          <w:spacing w:val="0"/>
          <w:sz w:val="24"/>
          <w:szCs w:val="24"/>
          <w:rtl/>
        </w:rPr>
        <w:t xml:space="preserve"> אמון על העמדת ההלוואות, ניהולן וגבייתן, </w:t>
      </w:r>
      <w:r w:rsidRPr="00F1206B">
        <w:rPr>
          <w:rFonts w:ascii="David" w:hAnsi="David" w:cs="David" w:hint="cs"/>
          <w:bCs w:val="0"/>
          <w:caps w:val="0"/>
          <w:spacing w:val="0"/>
          <w:sz w:val="24"/>
          <w:szCs w:val="24"/>
          <w:rtl/>
        </w:rPr>
        <w:t>כמפורט במכרז</w:t>
      </w:r>
      <w:r w:rsidR="0058023A">
        <w:rPr>
          <w:rFonts w:ascii="David" w:hAnsi="David" w:cs="David" w:hint="cs"/>
          <w:bCs w:val="0"/>
          <w:caps w:val="0"/>
          <w:spacing w:val="0"/>
          <w:sz w:val="24"/>
          <w:szCs w:val="24"/>
          <w:rtl/>
        </w:rPr>
        <w:t xml:space="preserve"> ו</w:t>
      </w:r>
      <w:r w:rsidRPr="00F1206B">
        <w:rPr>
          <w:rFonts w:ascii="David" w:hAnsi="David" w:cs="David" w:hint="cs"/>
          <w:bCs w:val="0"/>
          <w:caps w:val="0"/>
          <w:spacing w:val="0"/>
          <w:sz w:val="24"/>
          <w:szCs w:val="24"/>
          <w:rtl/>
        </w:rPr>
        <w:t>בהסכם ההתקשרות</w:t>
      </w:r>
      <w:r w:rsidR="0058023A">
        <w:rPr>
          <w:rFonts w:ascii="David" w:hAnsi="David" w:cs="David" w:hint="cs"/>
          <w:bCs w:val="0"/>
          <w:caps w:val="0"/>
          <w:spacing w:val="0"/>
          <w:sz w:val="24"/>
          <w:szCs w:val="24"/>
          <w:rtl/>
        </w:rPr>
        <w:t>, על כל נספחיו,</w:t>
      </w:r>
      <w:r w:rsidRPr="00F1206B">
        <w:rPr>
          <w:rFonts w:ascii="David" w:hAnsi="David" w:cs="David" w:hint="cs"/>
          <w:bCs w:val="0"/>
          <w:caps w:val="0"/>
          <w:spacing w:val="0"/>
          <w:sz w:val="24"/>
          <w:szCs w:val="24"/>
          <w:rtl/>
        </w:rPr>
        <w:t xml:space="preserve"> המצורף למכרז זה כנספח א', וכן בנספחים ב</w:t>
      </w:r>
      <w:r w:rsidR="00F55E93">
        <w:rPr>
          <w:rFonts w:ascii="David" w:hAnsi="David" w:cs="David" w:hint="cs"/>
          <w:bCs w:val="0"/>
          <w:caps w:val="0"/>
          <w:spacing w:val="0"/>
          <w:sz w:val="24"/>
          <w:szCs w:val="24"/>
          <w:rtl/>
        </w:rPr>
        <w:t>' ו-ג'</w:t>
      </w:r>
      <w:r w:rsidRPr="00F1206B">
        <w:rPr>
          <w:rFonts w:ascii="David" w:hAnsi="David" w:cs="David" w:hint="cs"/>
          <w:bCs w:val="0"/>
          <w:caps w:val="0"/>
          <w:spacing w:val="0"/>
          <w:sz w:val="24"/>
          <w:szCs w:val="24"/>
          <w:rtl/>
        </w:rPr>
        <w:t>.</w:t>
      </w:r>
    </w:p>
    <w:p w14:paraId="3852D1C2" w14:textId="77777777" w:rsidR="006E2314" w:rsidRPr="00F1206B" w:rsidRDefault="006E2314" w:rsidP="00F1206B">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r w:rsidRPr="00F1206B">
        <w:rPr>
          <w:rFonts w:ascii="David" w:hAnsi="David" w:cs="David" w:hint="cs"/>
          <w:bCs w:val="0"/>
          <w:caps w:val="0"/>
          <w:spacing w:val="0"/>
          <w:sz w:val="24"/>
          <w:szCs w:val="24"/>
          <w:rtl/>
        </w:rPr>
        <w:t>יתר התנאים מפורטים ב</w:t>
      </w:r>
      <w:r w:rsidR="002436D2" w:rsidRPr="00F1206B">
        <w:rPr>
          <w:rFonts w:ascii="David" w:hAnsi="David" w:cs="David" w:hint="cs"/>
          <w:bCs w:val="0"/>
          <w:caps w:val="0"/>
          <w:spacing w:val="0"/>
          <w:sz w:val="24"/>
          <w:szCs w:val="24"/>
          <w:rtl/>
        </w:rPr>
        <w:t xml:space="preserve">מכרז ובהסכם ההתקשרות, על נספחיו. </w:t>
      </w:r>
    </w:p>
    <w:p w14:paraId="5C45BFB1" w14:textId="77777777" w:rsidR="009B63CF" w:rsidRPr="009B63CF" w:rsidRDefault="009B63CF" w:rsidP="009B63CF">
      <w:pPr>
        <w:pStyle w:val="a7"/>
        <w:widowControl/>
        <w:spacing w:before="120" w:line="360" w:lineRule="auto"/>
        <w:ind w:left="1190"/>
        <w:jc w:val="both"/>
        <w:outlineLvl w:val="0"/>
        <w:rPr>
          <w:rFonts w:ascii="David" w:hAnsi="David" w:cs="David"/>
          <w:sz w:val="24"/>
        </w:rPr>
      </w:pPr>
    </w:p>
    <w:p w14:paraId="7AD7C4B6" w14:textId="77777777" w:rsidR="00F71464" w:rsidRPr="00411E8C" w:rsidRDefault="00F71464" w:rsidP="009B63CF">
      <w:pPr>
        <w:pStyle w:val="3"/>
        <w:keepNext/>
        <w:widowControl/>
        <w:numPr>
          <w:ilvl w:val="0"/>
          <w:numId w:val="3"/>
        </w:numPr>
        <w:bidi/>
        <w:spacing w:before="0" w:line="360" w:lineRule="auto"/>
        <w:jc w:val="both"/>
        <w:rPr>
          <w:rFonts w:cs="David"/>
          <w:b/>
          <w:caps w:val="0"/>
          <w:spacing w:val="0"/>
          <w:sz w:val="24"/>
          <w:szCs w:val="24"/>
          <w:u w:val="single"/>
          <w:lang w:eastAsia="he-IL"/>
        </w:rPr>
      </w:pPr>
      <w:r w:rsidRPr="00411E8C">
        <w:rPr>
          <w:rFonts w:cs="David" w:hint="eastAsia"/>
          <w:b/>
          <w:caps w:val="0"/>
          <w:spacing w:val="0"/>
          <w:sz w:val="24"/>
          <w:szCs w:val="24"/>
          <w:u w:val="single"/>
          <w:rtl/>
          <w:lang w:eastAsia="he-IL"/>
        </w:rPr>
        <w:t>ה</w:t>
      </w:r>
      <w:r w:rsidRPr="00411E8C">
        <w:rPr>
          <w:rFonts w:cs="David"/>
          <w:b/>
          <w:caps w:val="0"/>
          <w:spacing w:val="0"/>
          <w:sz w:val="24"/>
          <w:szCs w:val="24"/>
          <w:u w:val="single"/>
          <w:rtl/>
          <w:lang w:eastAsia="he-IL"/>
        </w:rPr>
        <w:t xml:space="preserve">הליך </w:t>
      </w:r>
      <w:proofErr w:type="spellStart"/>
      <w:r w:rsidRPr="00411E8C">
        <w:rPr>
          <w:rFonts w:cs="David"/>
          <w:b/>
          <w:caps w:val="0"/>
          <w:spacing w:val="0"/>
          <w:sz w:val="24"/>
          <w:szCs w:val="24"/>
          <w:u w:val="single"/>
          <w:rtl/>
          <w:lang w:eastAsia="he-IL"/>
        </w:rPr>
        <w:t>המכרזי</w:t>
      </w:r>
      <w:bookmarkEnd w:id="3"/>
      <w:proofErr w:type="spellEnd"/>
    </w:p>
    <w:p w14:paraId="42A26B09" w14:textId="77777777" w:rsidR="00F71464" w:rsidRPr="00F1206B" w:rsidRDefault="00F71464" w:rsidP="00F1206B">
      <w:pPr>
        <w:pStyle w:val="3"/>
        <w:numPr>
          <w:ilvl w:val="1"/>
          <w:numId w:val="3"/>
        </w:numPr>
        <w:tabs>
          <w:tab w:val="clear" w:pos="1190"/>
          <w:tab w:val="num" w:pos="838"/>
        </w:tabs>
        <w:bidi/>
        <w:spacing w:before="0" w:line="360" w:lineRule="auto"/>
        <w:ind w:left="838" w:right="0" w:hanging="493"/>
        <w:jc w:val="both"/>
        <w:rPr>
          <w:rFonts w:ascii="David" w:hAnsi="David" w:cs="David"/>
          <w:b/>
          <w:caps w:val="0"/>
          <w:spacing w:val="0"/>
          <w:sz w:val="24"/>
          <w:szCs w:val="24"/>
        </w:rPr>
      </w:pPr>
      <w:r w:rsidRPr="00F1206B">
        <w:rPr>
          <w:rFonts w:ascii="David" w:hAnsi="David" w:cs="David" w:hint="cs"/>
          <w:b/>
          <w:caps w:val="0"/>
          <w:spacing w:val="0"/>
          <w:sz w:val="24"/>
          <w:szCs w:val="24"/>
          <w:rtl/>
        </w:rPr>
        <w:t>מועדים עיקריים</w:t>
      </w:r>
    </w:p>
    <w:p w14:paraId="6BF107EA" w14:textId="77777777" w:rsidR="00F71464" w:rsidRDefault="00F71464" w:rsidP="002868CE">
      <w:pPr>
        <w:widowControl/>
        <w:numPr>
          <w:ilvl w:val="2"/>
          <w:numId w:val="3"/>
        </w:numPr>
        <w:tabs>
          <w:tab w:val="clear" w:pos="1757"/>
        </w:tabs>
        <w:spacing w:line="360" w:lineRule="auto"/>
        <w:ind w:left="1405" w:right="142" w:hanging="567"/>
        <w:jc w:val="both"/>
        <w:rPr>
          <w:rFonts w:ascii="David" w:hAnsi="David" w:cs="David"/>
          <w:sz w:val="24"/>
        </w:rPr>
      </w:pPr>
      <w:bookmarkStart w:id="9" w:name="_Ref71023273"/>
      <w:r w:rsidRPr="00324D73">
        <w:rPr>
          <w:rFonts w:ascii="David" w:hAnsi="David" w:cs="David"/>
          <w:sz w:val="24"/>
          <w:rtl/>
        </w:rPr>
        <w:t>להלן המועדים העיקריים הצפויים במסגרת המכרז:</w:t>
      </w:r>
      <w:bookmarkEnd w:id="9"/>
      <w:r w:rsidRPr="00324D73">
        <w:rPr>
          <w:rFonts w:ascii="David" w:hAnsi="David" w:cs="David"/>
          <w:sz w:val="24"/>
          <w:rtl/>
        </w:rPr>
        <w:tab/>
      </w:r>
    </w:p>
    <w:p w14:paraId="18C99F6F" w14:textId="77777777" w:rsidR="009B63CF" w:rsidRPr="009B63CF" w:rsidRDefault="009B63CF" w:rsidP="009B63CF">
      <w:pPr>
        <w:pStyle w:val="a7"/>
        <w:spacing w:line="360" w:lineRule="auto"/>
        <w:ind w:left="1757" w:right="1757"/>
        <w:jc w:val="both"/>
        <w:rPr>
          <w:rFonts w:ascii="David" w:hAnsi="David" w:cs="David"/>
          <w:sz w:val="24"/>
          <w:rtl/>
        </w:rPr>
      </w:pPr>
    </w:p>
    <w:tbl>
      <w:tblPr>
        <w:bidiVisual/>
        <w:tblW w:w="4254" w:type="pct"/>
        <w:tblInd w:w="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7"/>
        <w:gridCol w:w="1902"/>
        <w:gridCol w:w="1902"/>
      </w:tblGrid>
      <w:tr w:rsidR="00F71464" w:rsidRPr="002F71F4" w14:paraId="50235E0E" w14:textId="77777777" w:rsidTr="009B63CF">
        <w:trPr>
          <w:cantSplit/>
        </w:trPr>
        <w:tc>
          <w:tcPr>
            <w:tcW w:w="256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F62FE2" w14:textId="77777777" w:rsidR="00F71464" w:rsidRPr="002F71F4" w:rsidRDefault="00F71464" w:rsidP="00F71464">
            <w:pPr>
              <w:pStyle w:val="af3"/>
              <w:spacing w:line="360" w:lineRule="auto"/>
              <w:ind w:left="601"/>
              <w:jc w:val="both"/>
              <w:rPr>
                <w:rFonts w:ascii="David" w:hAnsi="David" w:cs="David"/>
                <w:bCs/>
                <w:sz w:val="24"/>
                <w:szCs w:val="24"/>
                <w:u w:val="single"/>
              </w:rPr>
            </w:pPr>
            <w:r>
              <w:rPr>
                <w:rFonts w:ascii="David" w:hAnsi="David" w:cs="David" w:hint="cs"/>
                <w:bCs/>
                <w:sz w:val="24"/>
                <w:szCs w:val="24"/>
                <w:u w:val="single"/>
                <w:rtl/>
              </w:rPr>
              <w:t>פעילות</w:t>
            </w:r>
          </w:p>
        </w:tc>
        <w:tc>
          <w:tcPr>
            <w:tcW w:w="121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979A50" w14:textId="77777777" w:rsidR="00F71464" w:rsidRPr="002F71F4" w:rsidRDefault="00F71464" w:rsidP="00F71464">
            <w:pPr>
              <w:pStyle w:val="af3"/>
              <w:spacing w:line="360" w:lineRule="auto"/>
              <w:ind w:left="601"/>
              <w:jc w:val="both"/>
              <w:rPr>
                <w:rFonts w:ascii="David" w:hAnsi="David" w:cs="David"/>
                <w:bCs/>
                <w:sz w:val="24"/>
                <w:szCs w:val="24"/>
                <w:u w:val="single"/>
                <w:rtl/>
              </w:rPr>
            </w:pPr>
            <w:r>
              <w:rPr>
                <w:rFonts w:ascii="David" w:hAnsi="David" w:cs="David" w:hint="cs"/>
                <w:bCs/>
                <w:sz w:val="24"/>
                <w:szCs w:val="24"/>
                <w:u w:val="single"/>
                <w:rtl/>
              </w:rPr>
              <w:t>תאריך</w:t>
            </w:r>
          </w:p>
        </w:tc>
        <w:tc>
          <w:tcPr>
            <w:tcW w:w="12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07C529" w14:textId="77777777" w:rsidR="00F71464" w:rsidRPr="002F71F4" w:rsidRDefault="00F71464" w:rsidP="00F71464">
            <w:pPr>
              <w:pStyle w:val="af3"/>
              <w:spacing w:line="360" w:lineRule="auto"/>
              <w:ind w:left="601"/>
              <w:jc w:val="both"/>
              <w:rPr>
                <w:rFonts w:ascii="David" w:hAnsi="David" w:cs="David"/>
                <w:bCs/>
                <w:sz w:val="24"/>
                <w:szCs w:val="24"/>
                <w:u w:val="single"/>
              </w:rPr>
            </w:pPr>
            <w:r>
              <w:rPr>
                <w:rFonts w:ascii="David" w:hAnsi="David" w:cs="David" w:hint="cs"/>
                <w:bCs/>
                <w:sz w:val="24"/>
                <w:szCs w:val="24"/>
                <w:u w:val="single"/>
                <w:rtl/>
              </w:rPr>
              <w:t>שעה</w:t>
            </w:r>
          </w:p>
        </w:tc>
      </w:tr>
      <w:tr w:rsidR="00464572" w:rsidRPr="002F71F4" w14:paraId="27294548" w14:textId="77777777" w:rsidTr="009B63CF">
        <w:trPr>
          <w:cantSplit/>
        </w:trPr>
        <w:tc>
          <w:tcPr>
            <w:tcW w:w="2568" w:type="pct"/>
            <w:tcBorders>
              <w:top w:val="single" w:sz="4" w:space="0" w:color="auto"/>
              <w:left w:val="single" w:sz="4" w:space="0" w:color="auto"/>
              <w:bottom w:val="single" w:sz="4" w:space="0" w:color="auto"/>
              <w:right w:val="single" w:sz="4" w:space="0" w:color="auto"/>
            </w:tcBorders>
            <w:shd w:val="clear" w:color="auto" w:fill="auto"/>
            <w:vAlign w:val="center"/>
          </w:tcPr>
          <w:p w14:paraId="77DC26B5" w14:textId="77777777" w:rsidR="00464572" w:rsidRPr="002F71F4" w:rsidRDefault="00464572" w:rsidP="008A28A1">
            <w:pPr>
              <w:pStyle w:val="af3"/>
              <w:widowControl w:val="0"/>
              <w:spacing w:line="360" w:lineRule="auto"/>
              <w:rPr>
                <w:rFonts w:ascii="David" w:hAnsi="David" w:cs="David"/>
                <w:b/>
                <w:sz w:val="24"/>
                <w:szCs w:val="24"/>
                <w:rtl/>
              </w:rPr>
            </w:pPr>
            <w:r>
              <w:rPr>
                <w:rFonts w:ascii="David" w:hAnsi="David" w:cs="David" w:hint="cs"/>
                <w:b/>
                <w:sz w:val="24"/>
                <w:szCs w:val="24"/>
                <w:rtl/>
              </w:rPr>
              <w:t>פרסום המכרז</w:t>
            </w:r>
          </w:p>
        </w:tc>
        <w:tc>
          <w:tcPr>
            <w:tcW w:w="1216" w:type="pct"/>
            <w:tcBorders>
              <w:top w:val="single" w:sz="4" w:space="0" w:color="auto"/>
              <w:left w:val="single" w:sz="4" w:space="0" w:color="auto"/>
              <w:bottom w:val="single" w:sz="4" w:space="0" w:color="auto"/>
              <w:right w:val="single" w:sz="4" w:space="0" w:color="auto"/>
            </w:tcBorders>
            <w:vAlign w:val="center"/>
          </w:tcPr>
          <w:p w14:paraId="53C5F5F9" w14:textId="77777777" w:rsidR="00464572" w:rsidRPr="001932B3" w:rsidRDefault="00066B83" w:rsidP="00D141D0">
            <w:pPr>
              <w:pStyle w:val="af3"/>
              <w:widowControl w:val="0"/>
              <w:spacing w:line="360" w:lineRule="auto"/>
              <w:ind w:left="17"/>
              <w:jc w:val="center"/>
              <w:rPr>
                <w:rFonts w:ascii="David" w:hAnsi="David" w:cs="David"/>
                <w:sz w:val="24"/>
                <w:szCs w:val="24"/>
                <w:rtl/>
              </w:rPr>
            </w:pPr>
            <w:r w:rsidRPr="001932B3">
              <w:rPr>
                <w:rFonts w:ascii="David" w:hAnsi="David" w:cs="David" w:hint="cs"/>
                <w:sz w:val="24"/>
                <w:szCs w:val="24"/>
                <w:rtl/>
              </w:rPr>
              <w:t>0</w:t>
            </w:r>
            <w:r w:rsidR="00D141D0">
              <w:rPr>
                <w:rFonts w:ascii="David" w:hAnsi="David" w:cs="David" w:hint="cs"/>
                <w:sz w:val="24"/>
                <w:szCs w:val="24"/>
                <w:rtl/>
              </w:rPr>
              <w:t>6</w:t>
            </w:r>
            <w:r w:rsidRPr="001932B3">
              <w:rPr>
                <w:rFonts w:ascii="David" w:hAnsi="David" w:cs="David" w:hint="cs"/>
                <w:sz w:val="24"/>
                <w:szCs w:val="24"/>
                <w:rtl/>
              </w:rPr>
              <w:t>.05.2021</w:t>
            </w:r>
          </w:p>
        </w:tc>
        <w:tc>
          <w:tcPr>
            <w:tcW w:w="1216" w:type="pct"/>
            <w:tcBorders>
              <w:top w:val="single" w:sz="4" w:space="0" w:color="auto"/>
              <w:left w:val="single" w:sz="4" w:space="0" w:color="auto"/>
              <w:bottom w:val="single" w:sz="4" w:space="0" w:color="auto"/>
              <w:right w:val="single" w:sz="4" w:space="0" w:color="auto"/>
            </w:tcBorders>
            <w:shd w:val="clear" w:color="auto" w:fill="auto"/>
            <w:vAlign w:val="center"/>
          </w:tcPr>
          <w:p w14:paraId="6C7A33FC" w14:textId="77777777" w:rsidR="00464572" w:rsidRPr="002F71F4" w:rsidRDefault="00464572" w:rsidP="00F71464">
            <w:pPr>
              <w:pStyle w:val="af3"/>
              <w:widowControl w:val="0"/>
              <w:spacing w:line="360" w:lineRule="auto"/>
              <w:ind w:left="17"/>
              <w:jc w:val="center"/>
              <w:rPr>
                <w:rFonts w:ascii="David" w:hAnsi="David" w:cs="David"/>
                <w:sz w:val="24"/>
                <w:szCs w:val="24"/>
                <w:rtl/>
              </w:rPr>
            </w:pPr>
          </w:p>
        </w:tc>
      </w:tr>
      <w:tr w:rsidR="00F71464" w:rsidRPr="002F71F4" w14:paraId="10DE8BA9" w14:textId="77777777" w:rsidTr="009B63CF">
        <w:trPr>
          <w:cantSplit/>
        </w:trPr>
        <w:tc>
          <w:tcPr>
            <w:tcW w:w="256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553A302" w14:textId="77777777" w:rsidR="00F71464" w:rsidRPr="002F71F4" w:rsidRDefault="00F71464" w:rsidP="008A28A1">
            <w:pPr>
              <w:pStyle w:val="af3"/>
              <w:widowControl w:val="0"/>
              <w:spacing w:line="360" w:lineRule="auto"/>
              <w:rPr>
                <w:rFonts w:ascii="David" w:hAnsi="David" w:cs="David"/>
                <w:b/>
                <w:sz w:val="24"/>
                <w:szCs w:val="24"/>
              </w:rPr>
            </w:pPr>
            <w:r w:rsidRPr="002F71F4">
              <w:rPr>
                <w:rFonts w:ascii="David" w:hAnsi="David" w:cs="David"/>
                <w:b/>
                <w:sz w:val="24"/>
                <w:szCs w:val="24"/>
                <w:rtl/>
              </w:rPr>
              <w:t xml:space="preserve">מועד אחרון </w:t>
            </w:r>
            <w:r w:rsidR="008A28A1" w:rsidRPr="002F71F4">
              <w:rPr>
                <w:rFonts w:ascii="David" w:hAnsi="David" w:cs="David"/>
                <w:b/>
                <w:sz w:val="24"/>
                <w:szCs w:val="24"/>
                <w:rtl/>
              </w:rPr>
              <w:t>לה</w:t>
            </w:r>
            <w:r w:rsidR="008A28A1">
              <w:rPr>
                <w:rFonts w:ascii="David" w:hAnsi="David" w:cs="David" w:hint="cs"/>
                <w:b/>
                <w:sz w:val="24"/>
                <w:szCs w:val="24"/>
                <w:rtl/>
              </w:rPr>
              <w:t>גשת</w:t>
            </w:r>
            <w:r w:rsidR="008A28A1" w:rsidRPr="002F71F4">
              <w:rPr>
                <w:rFonts w:ascii="David" w:hAnsi="David" w:cs="David"/>
                <w:b/>
                <w:sz w:val="24"/>
                <w:szCs w:val="24"/>
                <w:rtl/>
              </w:rPr>
              <w:t xml:space="preserve"> </w:t>
            </w:r>
            <w:r w:rsidRPr="002F71F4">
              <w:rPr>
                <w:rFonts w:ascii="David" w:hAnsi="David" w:cs="David"/>
                <w:b/>
                <w:sz w:val="24"/>
                <w:szCs w:val="24"/>
                <w:rtl/>
              </w:rPr>
              <w:t xml:space="preserve">שאלות הבהרה </w:t>
            </w:r>
          </w:p>
        </w:tc>
        <w:tc>
          <w:tcPr>
            <w:tcW w:w="1216" w:type="pct"/>
            <w:tcBorders>
              <w:top w:val="single" w:sz="4" w:space="0" w:color="auto"/>
              <w:left w:val="single" w:sz="4" w:space="0" w:color="auto"/>
              <w:bottom w:val="single" w:sz="4" w:space="0" w:color="auto"/>
              <w:right w:val="single" w:sz="4" w:space="0" w:color="auto"/>
            </w:tcBorders>
            <w:vAlign w:val="center"/>
          </w:tcPr>
          <w:p w14:paraId="24A18B59" w14:textId="77777777" w:rsidR="00F71464" w:rsidRPr="001932B3" w:rsidRDefault="00D141D0" w:rsidP="00066B83">
            <w:pPr>
              <w:pStyle w:val="af3"/>
              <w:widowControl w:val="0"/>
              <w:spacing w:line="360" w:lineRule="auto"/>
              <w:ind w:left="17"/>
              <w:jc w:val="center"/>
              <w:rPr>
                <w:rFonts w:ascii="David" w:hAnsi="David" w:cs="David"/>
                <w:sz w:val="24"/>
                <w:szCs w:val="24"/>
                <w:rtl/>
              </w:rPr>
            </w:pPr>
            <w:r>
              <w:rPr>
                <w:rFonts w:ascii="David" w:hAnsi="David" w:cs="David" w:hint="cs"/>
                <w:sz w:val="24"/>
                <w:szCs w:val="24"/>
                <w:rtl/>
              </w:rPr>
              <w:t>20</w:t>
            </w:r>
            <w:r w:rsidR="00F71464" w:rsidRPr="001932B3">
              <w:rPr>
                <w:rFonts w:ascii="David" w:hAnsi="David" w:cs="David"/>
                <w:sz w:val="24"/>
                <w:szCs w:val="24"/>
                <w:rtl/>
              </w:rPr>
              <w:t>.</w:t>
            </w:r>
            <w:r w:rsidR="00066B83" w:rsidRPr="001932B3">
              <w:rPr>
                <w:rFonts w:ascii="David" w:hAnsi="David" w:cs="David" w:hint="cs"/>
                <w:sz w:val="24"/>
                <w:szCs w:val="24"/>
                <w:rtl/>
              </w:rPr>
              <w:t>05</w:t>
            </w:r>
            <w:r w:rsidR="00F71464" w:rsidRPr="001932B3">
              <w:rPr>
                <w:rFonts w:ascii="David" w:hAnsi="David" w:cs="David"/>
                <w:sz w:val="24"/>
                <w:szCs w:val="24"/>
                <w:rtl/>
              </w:rPr>
              <w:t>.20</w:t>
            </w:r>
            <w:r w:rsidR="00F71464" w:rsidRPr="001932B3">
              <w:rPr>
                <w:rFonts w:ascii="David" w:hAnsi="David" w:cs="David" w:hint="cs"/>
                <w:sz w:val="24"/>
                <w:szCs w:val="24"/>
                <w:rtl/>
              </w:rPr>
              <w:t>2</w:t>
            </w:r>
            <w:r w:rsidR="00AB087A" w:rsidRPr="001932B3">
              <w:rPr>
                <w:rFonts w:ascii="David" w:hAnsi="David" w:cs="David" w:hint="cs"/>
                <w:sz w:val="24"/>
                <w:szCs w:val="24"/>
                <w:rtl/>
              </w:rPr>
              <w:t>1</w:t>
            </w:r>
          </w:p>
        </w:tc>
        <w:tc>
          <w:tcPr>
            <w:tcW w:w="1216" w:type="pct"/>
            <w:tcBorders>
              <w:top w:val="single" w:sz="4" w:space="0" w:color="auto"/>
              <w:left w:val="single" w:sz="4" w:space="0" w:color="auto"/>
              <w:bottom w:val="single" w:sz="4" w:space="0" w:color="auto"/>
              <w:right w:val="single" w:sz="4" w:space="0" w:color="auto"/>
            </w:tcBorders>
            <w:shd w:val="clear" w:color="auto" w:fill="auto"/>
            <w:vAlign w:val="center"/>
          </w:tcPr>
          <w:p w14:paraId="646BA67A" w14:textId="77777777" w:rsidR="00F71464" w:rsidRPr="002F71F4" w:rsidRDefault="00F71464" w:rsidP="00DE0460">
            <w:pPr>
              <w:pStyle w:val="af3"/>
              <w:widowControl w:val="0"/>
              <w:spacing w:line="360" w:lineRule="auto"/>
              <w:ind w:left="17"/>
              <w:jc w:val="center"/>
              <w:rPr>
                <w:rFonts w:ascii="David" w:hAnsi="David" w:cs="David"/>
                <w:sz w:val="24"/>
                <w:szCs w:val="24"/>
                <w:rtl/>
              </w:rPr>
            </w:pPr>
            <w:r w:rsidRPr="002F71F4">
              <w:rPr>
                <w:rFonts w:ascii="David" w:hAnsi="David" w:cs="David"/>
                <w:sz w:val="24"/>
                <w:szCs w:val="24"/>
                <w:rtl/>
              </w:rPr>
              <w:t xml:space="preserve"> 1</w:t>
            </w:r>
            <w:r w:rsidR="00DE0460">
              <w:rPr>
                <w:rFonts w:ascii="David" w:hAnsi="David" w:cs="David" w:hint="cs"/>
                <w:sz w:val="24"/>
                <w:szCs w:val="24"/>
                <w:rtl/>
              </w:rPr>
              <w:t>4</w:t>
            </w:r>
            <w:r w:rsidRPr="002F71F4">
              <w:rPr>
                <w:rFonts w:ascii="David" w:hAnsi="David" w:cs="David"/>
                <w:sz w:val="24"/>
                <w:szCs w:val="24"/>
                <w:rtl/>
              </w:rPr>
              <w:t>:00</w:t>
            </w:r>
          </w:p>
        </w:tc>
      </w:tr>
      <w:tr w:rsidR="00464572" w:rsidRPr="002F71F4" w14:paraId="57431F97" w14:textId="77777777" w:rsidTr="009B63CF">
        <w:trPr>
          <w:cantSplit/>
        </w:trPr>
        <w:tc>
          <w:tcPr>
            <w:tcW w:w="2568" w:type="pct"/>
            <w:tcBorders>
              <w:top w:val="single" w:sz="4" w:space="0" w:color="auto"/>
              <w:left w:val="single" w:sz="4" w:space="0" w:color="auto"/>
              <w:bottom w:val="single" w:sz="4" w:space="0" w:color="auto"/>
              <w:right w:val="single" w:sz="4" w:space="0" w:color="auto"/>
            </w:tcBorders>
            <w:shd w:val="clear" w:color="auto" w:fill="auto"/>
            <w:vAlign w:val="center"/>
          </w:tcPr>
          <w:p w14:paraId="44A0971B" w14:textId="77777777" w:rsidR="00464572" w:rsidRPr="002F71F4" w:rsidRDefault="00464572" w:rsidP="008A28A1">
            <w:pPr>
              <w:pStyle w:val="af3"/>
              <w:widowControl w:val="0"/>
              <w:spacing w:line="360" w:lineRule="auto"/>
              <w:rPr>
                <w:rFonts w:ascii="David" w:hAnsi="David" w:cs="David"/>
                <w:b/>
                <w:sz w:val="24"/>
                <w:szCs w:val="24"/>
                <w:rtl/>
              </w:rPr>
            </w:pPr>
            <w:r>
              <w:rPr>
                <w:rFonts w:ascii="David" w:hAnsi="David" w:cs="David" w:hint="cs"/>
                <w:b/>
                <w:sz w:val="24"/>
                <w:szCs w:val="24"/>
                <w:rtl/>
              </w:rPr>
              <w:t>מועד אחרון למענה על שאלות הבהרה</w:t>
            </w:r>
          </w:p>
        </w:tc>
        <w:tc>
          <w:tcPr>
            <w:tcW w:w="1216" w:type="pct"/>
            <w:tcBorders>
              <w:top w:val="single" w:sz="4" w:space="0" w:color="auto"/>
              <w:left w:val="single" w:sz="4" w:space="0" w:color="auto"/>
              <w:bottom w:val="single" w:sz="4" w:space="0" w:color="auto"/>
              <w:right w:val="single" w:sz="4" w:space="0" w:color="auto"/>
            </w:tcBorders>
            <w:vAlign w:val="center"/>
          </w:tcPr>
          <w:p w14:paraId="5FD1AFF0" w14:textId="77777777" w:rsidR="00464572" w:rsidRPr="001932B3" w:rsidRDefault="00D141D0" w:rsidP="00AB087A">
            <w:pPr>
              <w:pStyle w:val="af3"/>
              <w:widowControl w:val="0"/>
              <w:spacing w:line="360" w:lineRule="auto"/>
              <w:ind w:left="17"/>
              <w:jc w:val="center"/>
              <w:rPr>
                <w:rFonts w:ascii="David" w:hAnsi="David" w:cs="David"/>
                <w:sz w:val="24"/>
                <w:szCs w:val="24"/>
                <w:rtl/>
              </w:rPr>
            </w:pPr>
            <w:r>
              <w:rPr>
                <w:rFonts w:ascii="David" w:hAnsi="David" w:cs="David" w:hint="cs"/>
                <w:sz w:val="24"/>
                <w:szCs w:val="24"/>
                <w:rtl/>
              </w:rPr>
              <w:t>03.06</w:t>
            </w:r>
            <w:r w:rsidR="00066B83" w:rsidRPr="001932B3">
              <w:rPr>
                <w:rFonts w:ascii="David" w:hAnsi="David" w:cs="David" w:hint="cs"/>
                <w:sz w:val="24"/>
                <w:szCs w:val="24"/>
                <w:rtl/>
              </w:rPr>
              <w:t>.2021</w:t>
            </w:r>
          </w:p>
        </w:tc>
        <w:tc>
          <w:tcPr>
            <w:tcW w:w="1216" w:type="pct"/>
            <w:tcBorders>
              <w:top w:val="single" w:sz="4" w:space="0" w:color="auto"/>
              <w:left w:val="single" w:sz="4" w:space="0" w:color="auto"/>
              <w:bottom w:val="single" w:sz="4" w:space="0" w:color="auto"/>
              <w:right w:val="single" w:sz="4" w:space="0" w:color="auto"/>
            </w:tcBorders>
            <w:shd w:val="clear" w:color="auto" w:fill="auto"/>
            <w:vAlign w:val="center"/>
          </w:tcPr>
          <w:p w14:paraId="0A576ED2" w14:textId="77777777" w:rsidR="00464572" w:rsidRPr="002F71F4" w:rsidRDefault="00464572" w:rsidP="00F71464">
            <w:pPr>
              <w:pStyle w:val="af3"/>
              <w:widowControl w:val="0"/>
              <w:spacing w:line="360" w:lineRule="auto"/>
              <w:ind w:left="17"/>
              <w:jc w:val="center"/>
              <w:rPr>
                <w:rFonts w:ascii="David" w:hAnsi="David" w:cs="David"/>
                <w:sz w:val="24"/>
                <w:szCs w:val="24"/>
                <w:rtl/>
              </w:rPr>
            </w:pPr>
          </w:p>
        </w:tc>
      </w:tr>
      <w:tr w:rsidR="00F71464" w:rsidRPr="002F71F4" w14:paraId="1B005617" w14:textId="77777777" w:rsidTr="009B63CF">
        <w:trPr>
          <w:cantSplit/>
        </w:trPr>
        <w:tc>
          <w:tcPr>
            <w:tcW w:w="256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51FD1A0" w14:textId="77777777" w:rsidR="00F71464" w:rsidRPr="002F71F4" w:rsidRDefault="00D86CE3" w:rsidP="00D86CE3">
            <w:pPr>
              <w:pStyle w:val="af3"/>
              <w:widowControl w:val="0"/>
              <w:spacing w:line="360" w:lineRule="auto"/>
              <w:rPr>
                <w:rFonts w:ascii="David" w:hAnsi="David" w:cs="David"/>
                <w:b/>
                <w:sz w:val="24"/>
                <w:szCs w:val="24"/>
              </w:rPr>
            </w:pPr>
            <w:r>
              <w:rPr>
                <w:rFonts w:ascii="David" w:hAnsi="David" w:cs="David"/>
                <w:b/>
                <w:sz w:val="24"/>
                <w:szCs w:val="24"/>
                <w:rtl/>
              </w:rPr>
              <w:t>מועד אחרון להגשת ההצעה</w:t>
            </w:r>
          </w:p>
        </w:tc>
        <w:tc>
          <w:tcPr>
            <w:tcW w:w="1216" w:type="pct"/>
            <w:tcBorders>
              <w:top w:val="single" w:sz="4" w:space="0" w:color="auto"/>
              <w:left w:val="single" w:sz="4" w:space="0" w:color="auto"/>
              <w:bottom w:val="single" w:sz="4" w:space="0" w:color="auto"/>
              <w:right w:val="single" w:sz="4" w:space="0" w:color="auto"/>
            </w:tcBorders>
            <w:vAlign w:val="center"/>
          </w:tcPr>
          <w:p w14:paraId="70B9C4EF" w14:textId="77777777" w:rsidR="00F71464" w:rsidRPr="001932B3" w:rsidRDefault="00066B83" w:rsidP="00066B83">
            <w:pPr>
              <w:pStyle w:val="af3"/>
              <w:widowControl w:val="0"/>
              <w:spacing w:line="360" w:lineRule="auto"/>
              <w:ind w:left="17"/>
              <w:jc w:val="center"/>
              <w:rPr>
                <w:rFonts w:ascii="David" w:hAnsi="David" w:cs="David"/>
                <w:color w:val="00B0F0"/>
                <w:sz w:val="24"/>
                <w:szCs w:val="24"/>
              </w:rPr>
            </w:pPr>
            <w:r w:rsidRPr="001932B3">
              <w:rPr>
                <w:rFonts w:ascii="David" w:hAnsi="David" w:cs="David" w:hint="cs"/>
                <w:sz w:val="24"/>
                <w:szCs w:val="24"/>
                <w:rtl/>
              </w:rPr>
              <w:t>10</w:t>
            </w:r>
            <w:r w:rsidR="00F71464" w:rsidRPr="001932B3">
              <w:rPr>
                <w:rFonts w:ascii="David" w:hAnsi="David" w:cs="David"/>
                <w:sz w:val="24"/>
                <w:szCs w:val="24"/>
                <w:rtl/>
              </w:rPr>
              <w:t>.</w:t>
            </w:r>
            <w:r w:rsidRPr="001932B3">
              <w:rPr>
                <w:rFonts w:ascii="David" w:hAnsi="David" w:cs="David" w:hint="cs"/>
                <w:sz w:val="24"/>
                <w:szCs w:val="24"/>
                <w:rtl/>
              </w:rPr>
              <w:t>06</w:t>
            </w:r>
            <w:r w:rsidR="00F71464" w:rsidRPr="001932B3">
              <w:rPr>
                <w:rFonts w:ascii="David" w:hAnsi="David" w:cs="David"/>
                <w:sz w:val="24"/>
                <w:szCs w:val="24"/>
                <w:rtl/>
              </w:rPr>
              <w:t>.20</w:t>
            </w:r>
            <w:r w:rsidR="00F71464" w:rsidRPr="001932B3">
              <w:rPr>
                <w:rFonts w:ascii="David" w:hAnsi="David" w:cs="David" w:hint="cs"/>
                <w:sz w:val="24"/>
                <w:szCs w:val="24"/>
                <w:rtl/>
              </w:rPr>
              <w:t>2</w:t>
            </w:r>
            <w:r w:rsidR="00AB087A" w:rsidRPr="001932B3">
              <w:rPr>
                <w:rFonts w:ascii="David" w:hAnsi="David" w:cs="David" w:hint="cs"/>
                <w:sz w:val="24"/>
                <w:szCs w:val="24"/>
                <w:rtl/>
              </w:rPr>
              <w:t>1</w:t>
            </w:r>
          </w:p>
        </w:tc>
        <w:tc>
          <w:tcPr>
            <w:tcW w:w="1216" w:type="pct"/>
            <w:tcBorders>
              <w:top w:val="single" w:sz="4" w:space="0" w:color="auto"/>
              <w:left w:val="single" w:sz="4" w:space="0" w:color="auto"/>
              <w:bottom w:val="single" w:sz="4" w:space="0" w:color="auto"/>
              <w:right w:val="single" w:sz="4" w:space="0" w:color="auto"/>
            </w:tcBorders>
            <w:shd w:val="clear" w:color="auto" w:fill="auto"/>
            <w:vAlign w:val="center"/>
          </w:tcPr>
          <w:p w14:paraId="21C4EE8D" w14:textId="77777777" w:rsidR="00F71464" w:rsidRPr="002F71F4" w:rsidRDefault="00F71464" w:rsidP="00DE0460">
            <w:pPr>
              <w:pStyle w:val="af3"/>
              <w:widowControl w:val="0"/>
              <w:spacing w:line="360" w:lineRule="auto"/>
              <w:ind w:left="17"/>
              <w:jc w:val="center"/>
              <w:rPr>
                <w:rFonts w:ascii="David" w:hAnsi="David" w:cs="David"/>
                <w:color w:val="00B0F0"/>
                <w:sz w:val="24"/>
                <w:szCs w:val="24"/>
              </w:rPr>
            </w:pPr>
            <w:r w:rsidRPr="002F71F4">
              <w:rPr>
                <w:rFonts w:ascii="David" w:hAnsi="David" w:cs="David"/>
                <w:sz w:val="24"/>
                <w:szCs w:val="24"/>
                <w:rtl/>
              </w:rPr>
              <w:t>1</w:t>
            </w:r>
            <w:r w:rsidR="00DE0460">
              <w:rPr>
                <w:rFonts w:ascii="David" w:hAnsi="David" w:cs="David" w:hint="cs"/>
                <w:sz w:val="24"/>
                <w:szCs w:val="24"/>
                <w:rtl/>
              </w:rPr>
              <w:t>4</w:t>
            </w:r>
            <w:r w:rsidRPr="002F71F4">
              <w:rPr>
                <w:rFonts w:ascii="David" w:hAnsi="David" w:cs="David"/>
                <w:sz w:val="24"/>
                <w:szCs w:val="24"/>
                <w:rtl/>
              </w:rPr>
              <w:t>:00</w:t>
            </w:r>
          </w:p>
        </w:tc>
      </w:tr>
      <w:tr w:rsidR="00222C22" w:rsidRPr="002F71F4" w14:paraId="31020FDE" w14:textId="77777777" w:rsidTr="009B63CF">
        <w:trPr>
          <w:cantSplit/>
        </w:trPr>
        <w:tc>
          <w:tcPr>
            <w:tcW w:w="2568" w:type="pct"/>
            <w:tcBorders>
              <w:top w:val="single" w:sz="4" w:space="0" w:color="auto"/>
              <w:left w:val="single" w:sz="4" w:space="0" w:color="auto"/>
              <w:bottom w:val="single" w:sz="4" w:space="0" w:color="auto"/>
              <w:right w:val="single" w:sz="4" w:space="0" w:color="auto"/>
            </w:tcBorders>
            <w:shd w:val="clear" w:color="auto" w:fill="auto"/>
            <w:vAlign w:val="center"/>
          </w:tcPr>
          <w:p w14:paraId="76F3730A" w14:textId="77777777" w:rsidR="00222C22" w:rsidRDefault="00222C22" w:rsidP="00D86CE3">
            <w:pPr>
              <w:pStyle w:val="af3"/>
              <w:widowControl w:val="0"/>
              <w:spacing w:line="360" w:lineRule="auto"/>
              <w:rPr>
                <w:rFonts w:ascii="David" w:hAnsi="David" w:cs="David"/>
                <w:b/>
                <w:sz w:val="24"/>
                <w:szCs w:val="24"/>
                <w:rtl/>
              </w:rPr>
            </w:pPr>
            <w:r w:rsidRPr="00222C22">
              <w:rPr>
                <w:rFonts w:ascii="David" w:hAnsi="David" w:cs="David"/>
                <w:b/>
                <w:sz w:val="24"/>
                <w:szCs w:val="24"/>
                <w:rtl/>
              </w:rPr>
              <w:t>מועד תוקף ההצעה</w:t>
            </w:r>
            <w:r w:rsidR="002B403E">
              <w:rPr>
                <w:rFonts w:ascii="David" w:hAnsi="David" w:cs="David" w:hint="cs"/>
                <w:b/>
                <w:sz w:val="24"/>
                <w:szCs w:val="24"/>
                <w:rtl/>
              </w:rPr>
              <w:t xml:space="preserve"> וערבות הצעה</w:t>
            </w:r>
          </w:p>
        </w:tc>
        <w:tc>
          <w:tcPr>
            <w:tcW w:w="1216" w:type="pct"/>
            <w:tcBorders>
              <w:top w:val="single" w:sz="4" w:space="0" w:color="auto"/>
              <w:left w:val="single" w:sz="4" w:space="0" w:color="auto"/>
              <w:bottom w:val="single" w:sz="4" w:space="0" w:color="auto"/>
              <w:right w:val="single" w:sz="4" w:space="0" w:color="auto"/>
            </w:tcBorders>
            <w:vAlign w:val="center"/>
          </w:tcPr>
          <w:p w14:paraId="749139CB" w14:textId="77777777" w:rsidR="00222C22" w:rsidRPr="001932B3" w:rsidRDefault="0090336B" w:rsidP="00D141D0">
            <w:pPr>
              <w:pStyle w:val="af3"/>
              <w:widowControl w:val="0"/>
              <w:spacing w:line="360" w:lineRule="auto"/>
              <w:ind w:left="17"/>
              <w:jc w:val="center"/>
              <w:rPr>
                <w:rFonts w:ascii="David" w:hAnsi="David" w:cs="David"/>
                <w:sz w:val="24"/>
                <w:szCs w:val="24"/>
                <w:rtl/>
              </w:rPr>
            </w:pPr>
            <w:r>
              <w:rPr>
                <w:rFonts w:ascii="David" w:hAnsi="David" w:cs="David" w:hint="cs"/>
                <w:sz w:val="24"/>
                <w:szCs w:val="24"/>
                <w:rtl/>
              </w:rPr>
              <w:t xml:space="preserve">עד </w:t>
            </w:r>
            <w:r w:rsidR="0058023A">
              <w:rPr>
                <w:rFonts w:ascii="David" w:hAnsi="David" w:cs="David" w:hint="cs"/>
                <w:sz w:val="24"/>
                <w:szCs w:val="24"/>
                <w:rtl/>
              </w:rPr>
              <w:t xml:space="preserve">ארבעה חודשים לאחר מועד ההודעה לזוכה על </w:t>
            </w:r>
            <w:proofErr w:type="spellStart"/>
            <w:r w:rsidR="0058023A">
              <w:rPr>
                <w:rFonts w:ascii="David" w:hAnsi="David" w:cs="David" w:hint="cs"/>
                <w:sz w:val="24"/>
                <w:szCs w:val="24"/>
                <w:rtl/>
              </w:rPr>
              <w:t>הזכיה</w:t>
            </w:r>
            <w:proofErr w:type="spellEnd"/>
            <w:r>
              <w:rPr>
                <w:rFonts w:ascii="David" w:hAnsi="David" w:cs="David" w:hint="cs"/>
                <w:sz w:val="24"/>
                <w:szCs w:val="24"/>
                <w:rtl/>
              </w:rPr>
              <w:t>.</w:t>
            </w:r>
          </w:p>
        </w:tc>
        <w:tc>
          <w:tcPr>
            <w:tcW w:w="1216" w:type="pct"/>
            <w:tcBorders>
              <w:top w:val="single" w:sz="4" w:space="0" w:color="auto"/>
              <w:left w:val="single" w:sz="4" w:space="0" w:color="auto"/>
              <w:bottom w:val="single" w:sz="4" w:space="0" w:color="auto"/>
              <w:right w:val="single" w:sz="4" w:space="0" w:color="auto"/>
            </w:tcBorders>
            <w:shd w:val="clear" w:color="auto" w:fill="auto"/>
            <w:vAlign w:val="center"/>
          </w:tcPr>
          <w:p w14:paraId="026327FF" w14:textId="77777777" w:rsidR="00222C22" w:rsidRPr="002F71F4" w:rsidRDefault="00222C22" w:rsidP="00F71464">
            <w:pPr>
              <w:pStyle w:val="af3"/>
              <w:widowControl w:val="0"/>
              <w:spacing w:line="360" w:lineRule="auto"/>
              <w:ind w:left="17"/>
              <w:jc w:val="center"/>
              <w:rPr>
                <w:rFonts w:ascii="David" w:hAnsi="David" w:cs="David"/>
                <w:sz w:val="24"/>
                <w:szCs w:val="24"/>
                <w:rtl/>
              </w:rPr>
            </w:pPr>
          </w:p>
        </w:tc>
      </w:tr>
      <w:tr w:rsidR="00222C22" w:rsidRPr="002F71F4" w14:paraId="521C4EFA" w14:textId="77777777" w:rsidTr="009B63CF">
        <w:trPr>
          <w:cantSplit/>
        </w:trPr>
        <w:tc>
          <w:tcPr>
            <w:tcW w:w="2568" w:type="pct"/>
            <w:tcBorders>
              <w:top w:val="single" w:sz="4" w:space="0" w:color="auto"/>
              <w:left w:val="single" w:sz="4" w:space="0" w:color="auto"/>
              <w:bottom w:val="single" w:sz="4" w:space="0" w:color="auto"/>
              <w:right w:val="single" w:sz="4" w:space="0" w:color="auto"/>
            </w:tcBorders>
            <w:shd w:val="clear" w:color="auto" w:fill="auto"/>
            <w:vAlign w:val="center"/>
          </w:tcPr>
          <w:p w14:paraId="37279443" w14:textId="77777777" w:rsidR="00222C22" w:rsidRDefault="00222C22" w:rsidP="00041AD9">
            <w:pPr>
              <w:pStyle w:val="af3"/>
              <w:widowControl w:val="0"/>
              <w:spacing w:line="360" w:lineRule="auto"/>
              <w:rPr>
                <w:rFonts w:ascii="David" w:hAnsi="David" w:cs="David"/>
                <w:b/>
                <w:sz w:val="24"/>
                <w:szCs w:val="24"/>
                <w:rtl/>
              </w:rPr>
            </w:pPr>
            <w:r w:rsidRPr="00222C22">
              <w:rPr>
                <w:rFonts w:ascii="David" w:hAnsi="David" w:cs="David"/>
                <w:b/>
                <w:sz w:val="24"/>
                <w:szCs w:val="24"/>
                <w:rtl/>
              </w:rPr>
              <w:t xml:space="preserve">תוקף הצעת כשיר </w:t>
            </w:r>
            <w:r w:rsidR="00041AD9">
              <w:rPr>
                <w:rFonts w:ascii="David" w:hAnsi="David" w:cs="David" w:hint="cs"/>
                <w:b/>
                <w:sz w:val="24"/>
                <w:szCs w:val="24"/>
                <w:rtl/>
              </w:rPr>
              <w:t>שני</w:t>
            </w:r>
            <w:r w:rsidR="00041AD9" w:rsidRPr="00222C22">
              <w:rPr>
                <w:rFonts w:ascii="David" w:hAnsi="David" w:cs="David"/>
                <w:b/>
                <w:sz w:val="24"/>
                <w:szCs w:val="24"/>
                <w:rtl/>
              </w:rPr>
              <w:t xml:space="preserve"> </w:t>
            </w:r>
            <w:r w:rsidRPr="00222C22">
              <w:rPr>
                <w:rFonts w:ascii="David" w:hAnsi="David" w:cs="David"/>
                <w:b/>
                <w:sz w:val="24"/>
                <w:szCs w:val="24"/>
                <w:rtl/>
              </w:rPr>
              <w:t>(ככל ויוכרז)</w:t>
            </w:r>
          </w:p>
        </w:tc>
        <w:tc>
          <w:tcPr>
            <w:tcW w:w="1216" w:type="pct"/>
            <w:tcBorders>
              <w:top w:val="single" w:sz="4" w:space="0" w:color="auto"/>
              <w:left w:val="single" w:sz="4" w:space="0" w:color="auto"/>
              <w:bottom w:val="single" w:sz="4" w:space="0" w:color="auto"/>
              <w:right w:val="single" w:sz="4" w:space="0" w:color="auto"/>
            </w:tcBorders>
            <w:vAlign w:val="center"/>
          </w:tcPr>
          <w:p w14:paraId="046FAC4E" w14:textId="77777777" w:rsidR="00222C22" w:rsidRPr="001932B3" w:rsidRDefault="003B35AE" w:rsidP="00AB087A">
            <w:pPr>
              <w:pStyle w:val="af3"/>
              <w:widowControl w:val="0"/>
              <w:spacing w:line="360" w:lineRule="auto"/>
              <w:ind w:left="17"/>
              <w:jc w:val="center"/>
              <w:rPr>
                <w:rFonts w:ascii="David" w:hAnsi="David" w:cs="David"/>
                <w:sz w:val="24"/>
                <w:szCs w:val="24"/>
                <w:rtl/>
              </w:rPr>
            </w:pPr>
            <w:r w:rsidRPr="001932B3">
              <w:rPr>
                <w:rFonts w:ascii="David" w:hAnsi="David" w:cs="David" w:hint="cs"/>
                <w:sz w:val="24"/>
                <w:szCs w:val="24"/>
                <w:rtl/>
              </w:rPr>
              <w:t>10.10.2021</w:t>
            </w:r>
          </w:p>
        </w:tc>
        <w:tc>
          <w:tcPr>
            <w:tcW w:w="1216" w:type="pct"/>
            <w:tcBorders>
              <w:top w:val="single" w:sz="4" w:space="0" w:color="auto"/>
              <w:left w:val="single" w:sz="4" w:space="0" w:color="auto"/>
              <w:bottom w:val="single" w:sz="4" w:space="0" w:color="auto"/>
              <w:right w:val="single" w:sz="4" w:space="0" w:color="auto"/>
            </w:tcBorders>
            <w:shd w:val="clear" w:color="auto" w:fill="auto"/>
            <w:vAlign w:val="center"/>
          </w:tcPr>
          <w:p w14:paraId="4B31D745" w14:textId="77777777" w:rsidR="00222C22" w:rsidRPr="002F71F4" w:rsidRDefault="00222C22" w:rsidP="00F71464">
            <w:pPr>
              <w:pStyle w:val="af3"/>
              <w:widowControl w:val="0"/>
              <w:spacing w:line="360" w:lineRule="auto"/>
              <w:ind w:left="17"/>
              <w:jc w:val="center"/>
              <w:rPr>
                <w:rFonts w:ascii="David" w:hAnsi="David" w:cs="David"/>
                <w:sz w:val="24"/>
                <w:szCs w:val="24"/>
                <w:rtl/>
              </w:rPr>
            </w:pPr>
          </w:p>
        </w:tc>
      </w:tr>
    </w:tbl>
    <w:p w14:paraId="230EAFA7" w14:textId="77777777" w:rsidR="00F71464" w:rsidRPr="002F71F4" w:rsidRDefault="00F71464" w:rsidP="00F71464">
      <w:pPr>
        <w:spacing w:line="360" w:lineRule="auto"/>
        <w:jc w:val="both"/>
        <w:rPr>
          <w:rFonts w:ascii="David" w:hAnsi="David" w:cs="David"/>
          <w:sz w:val="24"/>
          <w:rtl/>
        </w:rPr>
      </w:pPr>
    </w:p>
    <w:p w14:paraId="0575638D" w14:textId="77777777" w:rsidR="00F71464" w:rsidRPr="00324D73" w:rsidRDefault="00F71464" w:rsidP="0090336B">
      <w:pPr>
        <w:widowControl/>
        <w:numPr>
          <w:ilvl w:val="2"/>
          <w:numId w:val="3"/>
        </w:numPr>
        <w:tabs>
          <w:tab w:val="clear" w:pos="1757"/>
        </w:tabs>
        <w:spacing w:line="360" w:lineRule="auto"/>
        <w:ind w:left="1405" w:right="142" w:hanging="567"/>
        <w:jc w:val="both"/>
        <w:rPr>
          <w:rFonts w:ascii="David" w:hAnsi="David" w:cs="David"/>
          <w:sz w:val="24"/>
          <w:rtl/>
        </w:rPr>
      </w:pPr>
      <w:r w:rsidRPr="00324D73">
        <w:rPr>
          <w:rFonts w:ascii="David" w:hAnsi="David" w:cs="David"/>
          <w:sz w:val="24"/>
          <w:rtl/>
        </w:rPr>
        <w:t>יובהר כי המזמין רשאי לשנות את המועדים הנקובים במכרז, לפי שיקול דעתו הבלעדי. הודעה על החלטת המזמין על שינוי מועדים תפורסם באתר האינטרנט.</w:t>
      </w:r>
    </w:p>
    <w:p w14:paraId="0378CF73" w14:textId="77777777" w:rsidR="00F71464" w:rsidRPr="00324D73" w:rsidRDefault="00F71464" w:rsidP="002868CE">
      <w:pPr>
        <w:widowControl/>
        <w:numPr>
          <w:ilvl w:val="2"/>
          <w:numId w:val="3"/>
        </w:numPr>
        <w:tabs>
          <w:tab w:val="clear" w:pos="1757"/>
        </w:tabs>
        <w:spacing w:line="360" w:lineRule="auto"/>
        <w:ind w:left="1405" w:right="142" w:hanging="567"/>
        <w:jc w:val="both"/>
        <w:rPr>
          <w:rFonts w:ascii="David" w:hAnsi="David" w:cs="David"/>
          <w:sz w:val="24"/>
        </w:rPr>
      </w:pPr>
      <w:r w:rsidRPr="00324D73">
        <w:rPr>
          <w:rFonts w:ascii="David" w:hAnsi="David" w:cs="David"/>
          <w:sz w:val="24"/>
          <w:rtl/>
        </w:rPr>
        <w:t>במקרה של אי התאמה בין תאריכים אלה לבין תאריכים אחרים המופיעים במכרז, יגברו התאריכים בטבלה לעיל.</w:t>
      </w:r>
    </w:p>
    <w:p w14:paraId="4CBB1D3C" w14:textId="77777777" w:rsidR="00F71464" w:rsidRPr="0070611D" w:rsidRDefault="00F71464" w:rsidP="00F71464">
      <w:pPr>
        <w:widowControl/>
        <w:spacing w:line="360" w:lineRule="auto"/>
        <w:ind w:left="1831" w:right="142"/>
        <w:jc w:val="both"/>
        <w:rPr>
          <w:rFonts w:ascii="David" w:hAnsi="David" w:cs="David"/>
          <w:sz w:val="24"/>
        </w:rPr>
      </w:pPr>
    </w:p>
    <w:p w14:paraId="415D51F3" w14:textId="77777777" w:rsidR="00F71464" w:rsidRPr="002F71F4" w:rsidRDefault="00F71464" w:rsidP="00F71464">
      <w:pPr>
        <w:widowControl/>
        <w:spacing w:line="360" w:lineRule="auto"/>
        <w:ind w:left="1831" w:right="397"/>
        <w:jc w:val="both"/>
        <w:rPr>
          <w:rFonts w:ascii="David" w:hAnsi="David" w:cs="David"/>
          <w:sz w:val="24"/>
        </w:rPr>
      </w:pPr>
    </w:p>
    <w:p w14:paraId="341DB83C" w14:textId="77777777" w:rsidR="00F71464" w:rsidRPr="00F1206B" w:rsidRDefault="00F71464" w:rsidP="00F1206B">
      <w:pPr>
        <w:pStyle w:val="3"/>
        <w:numPr>
          <w:ilvl w:val="1"/>
          <w:numId w:val="3"/>
        </w:numPr>
        <w:tabs>
          <w:tab w:val="clear" w:pos="1190"/>
          <w:tab w:val="num" w:pos="838"/>
        </w:tabs>
        <w:bidi/>
        <w:spacing w:before="0" w:line="360" w:lineRule="auto"/>
        <w:ind w:left="838" w:right="0" w:hanging="493"/>
        <w:jc w:val="both"/>
        <w:rPr>
          <w:rFonts w:ascii="David" w:hAnsi="David" w:cs="David"/>
          <w:b/>
          <w:caps w:val="0"/>
          <w:spacing w:val="0"/>
          <w:sz w:val="24"/>
          <w:szCs w:val="24"/>
          <w:rtl/>
        </w:rPr>
      </w:pPr>
      <w:bookmarkStart w:id="10" w:name="_Ref71023422"/>
      <w:bookmarkStart w:id="11" w:name="_Ref322645143"/>
      <w:r w:rsidRPr="00F1206B">
        <w:rPr>
          <w:rFonts w:ascii="David" w:hAnsi="David" w:cs="David"/>
          <w:b/>
          <w:caps w:val="0"/>
          <w:spacing w:val="0"/>
          <w:sz w:val="24"/>
          <w:szCs w:val="24"/>
          <w:rtl/>
        </w:rPr>
        <w:t>העברת שאלות ובקשה להבהרות מהמזמין</w:t>
      </w:r>
      <w:bookmarkEnd w:id="10"/>
    </w:p>
    <w:p w14:paraId="7331B148" w14:textId="77777777" w:rsidR="00F71464" w:rsidRPr="009B63CF" w:rsidRDefault="00F71464" w:rsidP="00FE03FF">
      <w:pPr>
        <w:widowControl/>
        <w:numPr>
          <w:ilvl w:val="2"/>
          <w:numId w:val="3"/>
        </w:numPr>
        <w:tabs>
          <w:tab w:val="clear" w:pos="1757"/>
        </w:tabs>
        <w:spacing w:line="360" w:lineRule="auto"/>
        <w:ind w:left="1405" w:right="142" w:hanging="567"/>
        <w:jc w:val="both"/>
        <w:rPr>
          <w:rFonts w:cs="David"/>
        </w:rPr>
      </w:pPr>
      <w:r w:rsidRPr="009B63CF">
        <w:rPr>
          <w:rFonts w:cs="David"/>
          <w:rtl/>
        </w:rPr>
        <w:lastRenderedPageBreak/>
        <w:t>כל מציע המבקש הבהרה או מענה לשאלות בקשר למכרז ולתנאיו, מוזמן להעלותן ולהפנותן בכתב עד למועד</w:t>
      </w:r>
      <w:r w:rsidR="000B5B43">
        <w:rPr>
          <w:rFonts w:cs="David" w:hint="cs"/>
          <w:rtl/>
        </w:rPr>
        <w:t xml:space="preserve"> האחרון להגשת שאלות הבהרה</w:t>
      </w:r>
      <w:r w:rsidRPr="009B63CF">
        <w:rPr>
          <w:rFonts w:cs="David"/>
          <w:rtl/>
        </w:rPr>
        <w:t xml:space="preserve"> המפורט בסעיף</w:t>
      </w:r>
      <w:r w:rsidRPr="00FE03FF">
        <w:rPr>
          <w:rFonts w:ascii="David" w:hAnsi="David" w:cs="David"/>
          <w:sz w:val="24"/>
          <w:rtl/>
        </w:rPr>
        <w:t xml:space="preserve"> </w:t>
      </w:r>
      <w:r w:rsidR="00FE03FF" w:rsidRPr="00FE03FF">
        <w:rPr>
          <w:rFonts w:ascii="David" w:hAnsi="David" w:cs="David"/>
          <w:sz w:val="24"/>
          <w:rtl/>
        </w:rPr>
        <w:fldChar w:fldCharType="begin"/>
      </w:r>
      <w:r w:rsidR="00FE03FF" w:rsidRPr="00FE03FF">
        <w:rPr>
          <w:rFonts w:ascii="David" w:hAnsi="David" w:cs="David"/>
          <w:sz w:val="24"/>
          <w:rtl/>
        </w:rPr>
        <w:instrText xml:space="preserve"> </w:instrText>
      </w:r>
      <w:r w:rsidR="00FE03FF" w:rsidRPr="00FE03FF">
        <w:rPr>
          <w:rFonts w:ascii="David" w:hAnsi="David" w:cs="David"/>
          <w:sz w:val="24"/>
        </w:rPr>
        <w:instrText>REF</w:instrText>
      </w:r>
      <w:r w:rsidR="00FE03FF" w:rsidRPr="00FE03FF">
        <w:rPr>
          <w:rFonts w:ascii="David" w:hAnsi="David" w:cs="David"/>
          <w:sz w:val="24"/>
          <w:rtl/>
        </w:rPr>
        <w:instrText xml:space="preserve"> _</w:instrText>
      </w:r>
      <w:r w:rsidR="00FE03FF" w:rsidRPr="00FE03FF">
        <w:rPr>
          <w:rFonts w:ascii="David" w:hAnsi="David" w:cs="David"/>
          <w:sz w:val="24"/>
        </w:rPr>
        <w:instrText>Ref71023273 \r \h</w:instrText>
      </w:r>
      <w:r w:rsidR="00FE03FF" w:rsidRPr="00FE03FF">
        <w:rPr>
          <w:rFonts w:ascii="David" w:hAnsi="David" w:cs="David"/>
          <w:sz w:val="24"/>
          <w:rtl/>
        </w:rPr>
        <w:instrText xml:space="preserve">  \* </w:instrText>
      </w:r>
      <w:r w:rsidR="00FE03FF" w:rsidRPr="00FE03FF">
        <w:rPr>
          <w:rFonts w:ascii="David" w:hAnsi="David" w:cs="David"/>
          <w:sz w:val="24"/>
        </w:rPr>
        <w:instrText>MERGEFORMAT</w:instrText>
      </w:r>
      <w:r w:rsidR="00FE03FF" w:rsidRPr="00FE03FF">
        <w:rPr>
          <w:rFonts w:ascii="David" w:hAnsi="David" w:cs="David"/>
          <w:sz w:val="24"/>
          <w:rtl/>
        </w:rPr>
        <w:instrText xml:space="preserve"> </w:instrText>
      </w:r>
      <w:r w:rsidR="00FE03FF" w:rsidRPr="00FE03FF">
        <w:rPr>
          <w:rFonts w:ascii="David" w:hAnsi="David" w:cs="David"/>
          <w:sz w:val="24"/>
          <w:rtl/>
        </w:rPr>
      </w:r>
      <w:r w:rsidR="00FE03FF" w:rsidRPr="00FE03FF">
        <w:rPr>
          <w:rFonts w:ascii="David" w:hAnsi="David" w:cs="David"/>
          <w:sz w:val="24"/>
          <w:rtl/>
        </w:rPr>
        <w:fldChar w:fldCharType="separate"/>
      </w:r>
      <w:r w:rsidR="00FE03FF" w:rsidRPr="00FE03FF">
        <w:rPr>
          <w:rFonts w:ascii="David" w:hAnsi="David" w:cs="David"/>
          <w:sz w:val="24"/>
          <w:cs/>
        </w:rPr>
        <w:t>‎</w:t>
      </w:r>
      <w:r w:rsidR="00FE03FF" w:rsidRPr="00FE03FF">
        <w:rPr>
          <w:rFonts w:ascii="David" w:hAnsi="David" w:cs="David"/>
          <w:sz w:val="24"/>
        </w:rPr>
        <w:t>5.1.1</w:t>
      </w:r>
      <w:r w:rsidR="00FE03FF" w:rsidRPr="00FE03FF">
        <w:rPr>
          <w:rFonts w:ascii="David" w:hAnsi="David" w:cs="David"/>
          <w:sz w:val="24"/>
          <w:rtl/>
        </w:rPr>
        <w:fldChar w:fldCharType="end"/>
      </w:r>
      <w:r w:rsidR="00FE03FF">
        <w:rPr>
          <w:rFonts w:cs="David" w:hint="cs"/>
          <w:rtl/>
        </w:rPr>
        <w:t xml:space="preserve"> </w:t>
      </w:r>
      <w:r w:rsidRPr="009B63CF">
        <w:rPr>
          <w:rFonts w:cs="David"/>
          <w:rtl/>
        </w:rPr>
        <w:t>לעיל, ולהעבירן אל מרכז ועדת המכרזים של המכרז</w:t>
      </w:r>
      <w:r w:rsidR="00FD206D">
        <w:rPr>
          <w:rFonts w:cs="David" w:hint="cs"/>
          <w:rtl/>
        </w:rPr>
        <w:t>,</w:t>
      </w:r>
      <w:r w:rsidRPr="009B63CF">
        <w:rPr>
          <w:rFonts w:cs="David"/>
          <w:rtl/>
        </w:rPr>
        <w:t xml:space="preserve"> מר משה ביטון, באמצעות דוא</w:t>
      </w:r>
      <w:r w:rsidRPr="009B63CF">
        <w:rPr>
          <w:rFonts w:cs="David" w:hint="cs"/>
          <w:rtl/>
        </w:rPr>
        <w:t>"ל</w:t>
      </w:r>
      <w:r w:rsidRPr="009B63CF">
        <w:rPr>
          <w:rFonts w:cs="David"/>
          <w:rtl/>
        </w:rPr>
        <w:t xml:space="preserve"> כדלקמן</w:t>
      </w:r>
      <w:r w:rsidRPr="009B63CF">
        <w:rPr>
          <w:rFonts w:cs="David" w:hint="cs"/>
          <w:rtl/>
        </w:rPr>
        <w:t>:</w:t>
      </w:r>
      <w:hyperlink r:id="rId9" w:history="1">
        <w:r w:rsidR="00FD206D" w:rsidRPr="00FF513E">
          <w:rPr>
            <w:rStyle w:val="Hyperlink"/>
            <w:rFonts w:cs="David"/>
          </w:rPr>
          <w:t xml:space="preserve"> </w:t>
        </w:r>
        <w:r w:rsidR="00FD206D" w:rsidRPr="00FF513E">
          <w:rPr>
            <w:rStyle w:val="Hyperlink"/>
          </w:rPr>
          <w:t>TeachersLoanFund@mof.gov.il</w:t>
        </w:r>
      </w:hyperlink>
      <w:r w:rsidRPr="009B63CF">
        <w:rPr>
          <w:rFonts w:cs="David"/>
        </w:rPr>
        <w:t xml:space="preserve"> </w:t>
      </w:r>
      <w:r w:rsidRPr="009B63CF">
        <w:rPr>
          <w:rFonts w:cs="David" w:hint="cs"/>
          <w:rtl/>
        </w:rPr>
        <w:t xml:space="preserve"> </w:t>
      </w:r>
      <w:r w:rsidRPr="009B63CF">
        <w:rPr>
          <w:rFonts w:cs="David"/>
          <w:rtl/>
        </w:rPr>
        <w:t>ככל שמציע לא קיבל אישור בדואר אלקטרוני חוזר על קבלת הודעתו, על המציע חלה החובה לבדוק טלפונית כי הדואר האלקטרוני ששלח התקבל בידי מרכז ועדת המכרזים, בטלפון שמספרו 02-5317046.</w:t>
      </w:r>
    </w:p>
    <w:p w14:paraId="546B0F0A" w14:textId="77777777" w:rsidR="00F71464" w:rsidRPr="009B63CF" w:rsidRDefault="00F71464" w:rsidP="002868CE">
      <w:pPr>
        <w:widowControl/>
        <w:numPr>
          <w:ilvl w:val="2"/>
          <w:numId w:val="3"/>
        </w:numPr>
        <w:tabs>
          <w:tab w:val="clear" w:pos="1757"/>
        </w:tabs>
        <w:spacing w:line="360" w:lineRule="auto"/>
        <w:ind w:left="1405" w:right="142" w:hanging="567"/>
        <w:jc w:val="both"/>
        <w:rPr>
          <w:rFonts w:cs="David"/>
        </w:rPr>
      </w:pPr>
      <w:r w:rsidRPr="009B63CF">
        <w:rPr>
          <w:rFonts w:cs="David"/>
          <w:rtl/>
        </w:rPr>
        <w:t xml:space="preserve">על הפניות להגיע למזמין עד למועד שצוין לעיל או עד למועד נדחה אחר שקבע המזמין. כל פנייה במועד מאוחר יותר לא תענה על ידי המזמין, אלא אם ימצא לנכון והכל בהתאם לשיקול דעתו. </w:t>
      </w:r>
    </w:p>
    <w:p w14:paraId="2A2CE473" w14:textId="77777777" w:rsidR="00F71464" w:rsidRPr="009B63CF" w:rsidRDefault="009B63CF" w:rsidP="00DE0460">
      <w:pPr>
        <w:widowControl/>
        <w:numPr>
          <w:ilvl w:val="2"/>
          <w:numId w:val="3"/>
        </w:numPr>
        <w:tabs>
          <w:tab w:val="clear" w:pos="1757"/>
        </w:tabs>
        <w:spacing w:line="360" w:lineRule="auto"/>
        <w:ind w:left="1405" w:right="142" w:hanging="567"/>
        <w:jc w:val="both"/>
        <w:rPr>
          <w:rFonts w:ascii="David" w:hAnsi="David" w:cs="David"/>
          <w:sz w:val="24"/>
          <w:rtl/>
        </w:rPr>
      </w:pPr>
      <w:r>
        <w:rPr>
          <w:rFonts w:ascii="David" w:hAnsi="David" w:cs="David"/>
          <w:sz w:val="24"/>
          <w:rtl/>
        </w:rPr>
        <w:t xml:space="preserve">יש לרשום </w:t>
      </w:r>
      <w:r>
        <w:rPr>
          <w:rFonts w:ascii="David" w:hAnsi="David" w:cs="David" w:hint="cs"/>
          <w:sz w:val="24"/>
          <w:rtl/>
        </w:rPr>
        <w:t>בכותרת</w:t>
      </w:r>
      <w:r>
        <w:rPr>
          <w:rFonts w:ascii="David" w:hAnsi="David" w:cs="David"/>
          <w:sz w:val="24"/>
          <w:rtl/>
        </w:rPr>
        <w:t xml:space="preserve"> הפנייה</w:t>
      </w:r>
      <w:r w:rsidR="00F71464" w:rsidRPr="00783EA9">
        <w:rPr>
          <w:rFonts w:ascii="David" w:hAnsi="David" w:cs="David"/>
          <w:sz w:val="24"/>
          <w:rtl/>
        </w:rPr>
        <w:t>:</w:t>
      </w:r>
      <w:r>
        <w:rPr>
          <w:rFonts w:ascii="David" w:hAnsi="David" w:cs="David" w:hint="cs"/>
          <w:sz w:val="24"/>
          <w:rtl/>
        </w:rPr>
        <w:t xml:space="preserve"> </w:t>
      </w:r>
      <w:r>
        <w:rPr>
          <w:rFonts w:ascii="David" w:hAnsi="David" w:cs="David"/>
          <w:b/>
          <w:bCs/>
          <w:sz w:val="24"/>
          <w:rtl/>
        </w:rPr>
        <w:t>"</w:t>
      </w:r>
      <w:r w:rsidR="00F71464" w:rsidRPr="009B63CF">
        <w:rPr>
          <w:rFonts w:ascii="David" w:hAnsi="David" w:cs="David"/>
          <w:b/>
          <w:bCs/>
          <w:sz w:val="24"/>
          <w:rtl/>
        </w:rPr>
        <w:t>מכרז מס'</w:t>
      </w:r>
      <w:r w:rsidR="00B4150F">
        <w:rPr>
          <w:rFonts w:ascii="David" w:hAnsi="David" w:cs="David" w:hint="cs"/>
          <w:b/>
          <w:bCs/>
          <w:sz w:val="24"/>
          <w:rtl/>
        </w:rPr>
        <w:t xml:space="preserve">106/2021 </w:t>
      </w:r>
      <w:r w:rsidR="00DE0460">
        <w:rPr>
          <w:rFonts w:ascii="David" w:hAnsi="David" w:cs="David"/>
          <w:b/>
          <w:bCs/>
          <w:sz w:val="24"/>
          <w:rtl/>
        </w:rPr>
        <w:t>ל</w:t>
      </w:r>
      <w:r w:rsidR="00DE0460">
        <w:rPr>
          <w:rFonts w:ascii="David" w:hAnsi="David" w:cs="David" w:hint="cs"/>
          <w:b/>
          <w:bCs/>
          <w:sz w:val="24"/>
          <w:rtl/>
        </w:rPr>
        <w:t xml:space="preserve">העמדת </w:t>
      </w:r>
      <w:r w:rsidR="00F71464" w:rsidRPr="009B63CF">
        <w:rPr>
          <w:rFonts w:ascii="David" w:hAnsi="David" w:cs="David"/>
          <w:b/>
          <w:bCs/>
          <w:sz w:val="24"/>
          <w:rtl/>
        </w:rPr>
        <w:t>הלוואות לעובדי הוראה ומענקים מותנים לסטודנטים במוסדות להכשרת עובדי הוראה".</w:t>
      </w:r>
    </w:p>
    <w:p w14:paraId="1744E63F" w14:textId="77777777" w:rsidR="00F71464" w:rsidRPr="00783EA9" w:rsidRDefault="00F71464" w:rsidP="002868CE">
      <w:pPr>
        <w:widowControl/>
        <w:numPr>
          <w:ilvl w:val="2"/>
          <w:numId w:val="3"/>
        </w:numPr>
        <w:tabs>
          <w:tab w:val="clear" w:pos="1757"/>
        </w:tabs>
        <w:spacing w:line="360" w:lineRule="auto"/>
        <w:ind w:left="1405" w:right="142" w:hanging="567"/>
        <w:jc w:val="both"/>
        <w:rPr>
          <w:rFonts w:ascii="David" w:hAnsi="David" w:cs="David"/>
          <w:sz w:val="24"/>
          <w:rtl/>
        </w:rPr>
      </w:pPr>
      <w:r w:rsidRPr="00783EA9">
        <w:rPr>
          <w:rFonts w:ascii="David" w:hAnsi="David" w:cs="David"/>
          <w:sz w:val="24"/>
          <w:rtl/>
        </w:rPr>
        <w:t xml:space="preserve">כל הפניות תהיינה בכתב ותישלחנה בקובץ </w:t>
      </w:r>
      <w:r w:rsidRPr="00783EA9">
        <w:rPr>
          <w:rFonts w:ascii="David" w:hAnsi="David" w:cs="David"/>
          <w:sz w:val="24"/>
        </w:rPr>
        <w:t>WORD</w:t>
      </w:r>
      <w:r w:rsidRPr="00783EA9">
        <w:rPr>
          <w:rFonts w:ascii="David" w:hAnsi="David" w:cs="David"/>
          <w:sz w:val="24"/>
          <w:rtl/>
        </w:rPr>
        <w:t xml:space="preserve"> בפורמט שלהלן, ולצדו קובץ </w:t>
      </w:r>
      <w:r w:rsidRPr="00783EA9">
        <w:rPr>
          <w:rFonts w:ascii="David" w:hAnsi="David" w:cs="David"/>
          <w:sz w:val="24"/>
        </w:rPr>
        <w:t>PDF</w:t>
      </w:r>
      <w:r w:rsidRPr="00783EA9">
        <w:rPr>
          <w:rFonts w:ascii="David" w:hAnsi="David" w:cs="David"/>
          <w:sz w:val="24"/>
          <w:rtl/>
        </w:rPr>
        <w:t xml:space="preserve"> נעול מפני עריכה או שינויים.</w:t>
      </w:r>
    </w:p>
    <w:p w14:paraId="4941C9E4" w14:textId="77777777" w:rsidR="00F71464" w:rsidRPr="002F71F4" w:rsidRDefault="00F71464" w:rsidP="00F71464">
      <w:pPr>
        <w:widowControl/>
        <w:spacing w:line="360" w:lineRule="auto"/>
        <w:ind w:left="1757" w:right="397"/>
        <w:jc w:val="both"/>
        <w:rPr>
          <w:rFonts w:ascii="David" w:hAnsi="David" w:cs="David"/>
          <w:sz w:val="24"/>
          <w:rtl/>
        </w:rPr>
      </w:pPr>
    </w:p>
    <w:tbl>
      <w:tblPr>
        <w:tblStyle w:val="af7"/>
        <w:bidiVisual/>
        <w:tblW w:w="0" w:type="auto"/>
        <w:tblInd w:w="1757" w:type="dxa"/>
        <w:tblLayout w:type="fixed"/>
        <w:tblLook w:val="04A0" w:firstRow="1" w:lastRow="0" w:firstColumn="1" w:lastColumn="0" w:noHBand="0" w:noVBand="1"/>
      </w:tblPr>
      <w:tblGrid>
        <w:gridCol w:w="1236"/>
        <w:gridCol w:w="4331"/>
        <w:gridCol w:w="1792"/>
      </w:tblGrid>
      <w:tr w:rsidR="00F71464" w:rsidRPr="002F71F4" w14:paraId="0214F29E" w14:textId="77777777" w:rsidTr="00F71464">
        <w:trPr>
          <w:trHeight w:val="1118"/>
        </w:trPr>
        <w:tc>
          <w:tcPr>
            <w:tcW w:w="1236" w:type="dxa"/>
          </w:tcPr>
          <w:p w14:paraId="7BEB02D8" w14:textId="77777777" w:rsidR="00F71464" w:rsidRPr="002F71F4" w:rsidRDefault="00F71464" w:rsidP="00F71464">
            <w:pPr>
              <w:widowControl/>
              <w:spacing w:line="360" w:lineRule="auto"/>
              <w:ind w:right="397"/>
              <w:rPr>
                <w:rFonts w:ascii="David" w:hAnsi="David" w:cs="David"/>
                <w:b/>
                <w:bCs/>
                <w:sz w:val="24"/>
                <w:rtl/>
              </w:rPr>
            </w:pPr>
            <w:proofErr w:type="spellStart"/>
            <w:r w:rsidRPr="002F71F4">
              <w:rPr>
                <w:rFonts w:ascii="David" w:hAnsi="David" w:cs="David"/>
                <w:b/>
                <w:bCs/>
                <w:sz w:val="24"/>
                <w:rtl/>
              </w:rPr>
              <w:t>מס"ד</w:t>
            </w:r>
            <w:proofErr w:type="spellEnd"/>
          </w:p>
        </w:tc>
        <w:tc>
          <w:tcPr>
            <w:tcW w:w="4331" w:type="dxa"/>
          </w:tcPr>
          <w:p w14:paraId="01D92291" w14:textId="77777777" w:rsidR="00F71464" w:rsidRPr="002F71F4" w:rsidRDefault="00F71464" w:rsidP="00F71464">
            <w:pPr>
              <w:widowControl/>
              <w:spacing w:line="360" w:lineRule="auto"/>
              <w:ind w:right="34"/>
              <w:rPr>
                <w:rFonts w:ascii="David" w:hAnsi="David" w:cs="David"/>
                <w:b/>
                <w:bCs/>
                <w:sz w:val="24"/>
                <w:rtl/>
              </w:rPr>
            </w:pPr>
            <w:r w:rsidRPr="002F71F4">
              <w:rPr>
                <w:rFonts w:ascii="David" w:hAnsi="David" w:cs="David"/>
                <w:b/>
                <w:bCs/>
                <w:sz w:val="24"/>
                <w:rtl/>
              </w:rPr>
              <w:t>סעיף/מראה מקום אחר</w:t>
            </w:r>
          </w:p>
          <w:p w14:paraId="020FBF2A" w14:textId="77777777" w:rsidR="00F71464" w:rsidRPr="002F71F4" w:rsidRDefault="00F71464" w:rsidP="00F71464">
            <w:pPr>
              <w:widowControl/>
              <w:spacing w:line="360" w:lineRule="auto"/>
              <w:ind w:right="34"/>
              <w:rPr>
                <w:rFonts w:ascii="David" w:hAnsi="David" w:cs="David"/>
                <w:b/>
                <w:bCs/>
                <w:sz w:val="24"/>
                <w:rtl/>
              </w:rPr>
            </w:pPr>
            <w:r w:rsidRPr="002F71F4">
              <w:rPr>
                <w:rFonts w:ascii="David" w:hAnsi="David" w:cs="David"/>
                <w:b/>
                <w:bCs/>
                <w:sz w:val="24"/>
                <w:rtl/>
              </w:rPr>
              <w:t xml:space="preserve"> </w:t>
            </w:r>
            <w:r w:rsidRPr="002F71F4">
              <w:rPr>
                <w:rFonts w:ascii="David" w:hAnsi="David" w:cs="David"/>
                <w:sz w:val="24"/>
                <w:rtl/>
              </w:rPr>
              <w:t>(הפניה למקום המדויק במסמכי המכרז ונספחיו אליו מתייחסת השאלה)</w:t>
            </w:r>
          </w:p>
        </w:tc>
        <w:tc>
          <w:tcPr>
            <w:tcW w:w="1792" w:type="dxa"/>
          </w:tcPr>
          <w:p w14:paraId="3125615D" w14:textId="77777777" w:rsidR="00F71464" w:rsidRPr="002F71F4" w:rsidRDefault="00F71464" w:rsidP="00F71464">
            <w:pPr>
              <w:widowControl/>
              <w:spacing w:line="360" w:lineRule="auto"/>
              <w:ind w:right="34"/>
              <w:rPr>
                <w:rFonts w:ascii="David" w:hAnsi="David" w:cs="David"/>
                <w:b/>
                <w:bCs/>
                <w:sz w:val="24"/>
                <w:rtl/>
              </w:rPr>
            </w:pPr>
            <w:r w:rsidRPr="002F71F4">
              <w:rPr>
                <w:rFonts w:ascii="David" w:hAnsi="David" w:cs="David"/>
                <w:b/>
                <w:bCs/>
                <w:sz w:val="24"/>
                <w:rtl/>
              </w:rPr>
              <w:t>שאלה/הערה</w:t>
            </w:r>
          </w:p>
        </w:tc>
      </w:tr>
      <w:tr w:rsidR="00F71464" w:rsidRPr="002F71F4" w14:paraId="1DD57379" w14:textId="77777777" w:rsidTr="00F71464">
        <w:trPr>
          <w:trHeight w:val="362"/>
        </w:trPr>
        <w:tc>
          <w:tcPr>
            <w:tcW w:w="1236" w:type="dxa"/>
          </w:tcPr>
          <w:p w14:paraId="78AC4E51" w14:textId="77777777" w:rsidR="00F71464" w:rsidRPr="002F71F4" w:rsidRDefault="00F71464" w:rsidP="00F71464">
            <w:pPr>
              <w:widowControl/>
              <w:spacing w:line="360" w:lineRule="auto"/>
              <w:ind w:right="397"/>
              <w:rPr>
                <w:rFonts w:ascii="David" w:hAnsi="David" w:cs="David"/>
                <w:b/>
                <w:bCs/>
                <w:sz w:val="24"/>
                <w:rtl/>
              </w:rPr>
            </w:pPr>
            <w:r w:rsidRPr="002F71F4">
              <w:rPr>
                <w:rFonts w:ascii="David" w:hAnsi="David" w:cs="David"/>
                <w:b/>
                <w:bCs/>
                <w:sz w:val="24"/>
                <w:rtl/>
              </w:rPr>
              <w:t>1.</w:t>
            </w:r>
          </w:p>
        </w:tc>
        <w:tc>
          <w:tcPr>
            <w:tcW w:w="4331" w:type="dxa"/>
          </w:tcPr>
          <w:p w14:paraId="05457F1B" w14:textId="77777777" w:rsidR="00F71464" w:rsidRPr="002F71F4" w:rsidRDefault="00F71464" w:rsidP="00F71464">
            <w:pPr>
              <w:widowControl/>
              <w:spacing w:line="360" w:lineRule="auto"/>
              <w:ind w:right="397"/>
              <w:rPr>
                <w:rFonts w:ascii="David" w:hAnsi="David" w:cs="David"/>
                <w:sz w:val="24"/>
                <w:rtl/>
              </w:rPr>
            </w:pPr>
          </w:p>
        </w:tc>
        <w:tc>
          <w:tcPr>
            <w:tcW w:w="1792" w:type="dxa"/>
          </w:tcPr>
          <w:p w14:paraId="5629D4CC" w14:textId="77777777" w:rsidR="00F71464" w:rsidRPr="002F71F4" w:rsidRDefault="00F71464" w:rsidP="00F71464">
            <w:pPr>
              <w:widowControl/>
              <w:spacing w:line="360" w:lineRule="auto"/>
              <w:ind w:right="397"/>
              <w:rPr>
                <w:rFonts w:ascii="David" w:hAnsi="David" w:cs="David"/>
                <w:sz w:val="24"/>
                <w:rtl/>
              </w:rPr>
            </w:pPr>
          </w:p>
        </w:tc>
      </w:tr>
      <w:tr w:rsidR="00F71464" w:rsidRPr="002F71F4" w14:paraId="5307036D" w14:textId="77777777" w:rsidTr="00F71464">
        <w:trPr>
          <w:trHeight w:val="362"/>
        </w:trPr>
        <w:tc>
          <w:tcPr>
            <w:tcW w:w="1236" w:type="dxa"/>
          </w:tcPr>
          <w:p w14:paraId="20BBA8E0" w14:textId="77777777" w:rsidR="00F71464" w:rsidRPr="002F71F4" w:rsidRDefault="00F71464" w:rsidP="00F71464">
            <w:pPr>
              <w:widowControl/>
              <w:spacing w:line="360" w:lineRule="auto"/>
              <w:ind w:right="397"/>
              <w:rPr>
                <w:rFonts w:ascii="David" w:hAnsi="David" w:cs="David"/>
                <w:b/>
                <w:bCs/>
                <w:sz w:val="24"/>
                <w:rtl/>
              </w:rPr>
            </w:pPr>
            <w:r w:rsidRPr="002F71F4">
              <w:rPr>
                <w:rFonts w:ascii="David" w:hAnsi="David" w:cs="David"/>
                <w:b/>
                <w:bCs/>
                <w:sz w:val="24"/>
                <w:rtl/>
              </w:rPr>
              <w:t>...</w:t>
            </w:r>
          </w:p>
        </w:tc>
        <w:tc>
          <w:tcPr>
            <w:tcW w:w="4331" w:type="dxa"/>
          </w:tcPr>
          <w:p w14:paraId="5A4A4A87" w14:textId="77777777" w:rsidR="00F71464" w:rsidRPr="002F71F4" w:rsidRDefault="00F71464" w:rsidP="00F71464">
            <w:pPr>
              <w:widowControl/>
              <w:spacing w:line="360" w:lineRule="auto"/>
              <w:ind w:right="397"/>
              <w:rPr>
                <w:rFonts w:ascii="David" w:hAnsi="David" w:cs="David"/>
                <w:sz w:val="24"/>
                <w:rtl/>
              </w:rPr>
            </w:pPr>
          </w:p>
        </w:tc>
        <w:tc>
          <w:tcPr>
            <w:tcW w:w="1792" w:type="dxa"/>
          </w:tcPr>
          <w:p w14:paraId="6F19FCE0" w14:textId="77777777" w:rsidR="00F71464" w:rsidRPr="002F71F4" w:rsidRDefault="00F71464" w:rsidP="00F71464">
            <w:pPr>
              <w:widowControl/>
              <w:spacing w:line="360" w:lineRule="auto"/>
              <w:ind w:right="397"/>
              <w:rPr>
                <w:rFonts w:ascii="David" w:hAnsi="David" w:cs="David"/>
                <w:sz w:val="24"/>
                <w:rtl/>
              </w:rPr>
            </w:pPr>
          </w:p>
        </w:tc>
      </w:tr>
    </w:tbl>
    <w:p w14:paraId="4F1B55B9" w14:textId="77777777" w:rsidR="00F71464" w:rsidRDefault="00F71464" w:rsidP="00F71464">
      <w:pPr>
        <w:widowControl/>
        <w:spacing w:line="360" w:lineRule="auto"/>
        <w:ind w:left="1831" w:right="397"/>
        <w:jc w:val="both"/>
        <w:rPr>
          <w:rFonts w:ascii="David" w:hAnsi="David" w:cs="David"/>
          <w:sz w:val="24"/>
        </w:rPr>
      </w:pPr>
    </w:p>
    <w:p w14:paraId="66B46DFA" w14:textId="77777777" w:rsidR="00F71464" w:rsidRPr="00783EA9" w:rsidRDefault="00F71464" w:rsidP="00E00AE8">
      <w:pPr>
        <w:widowControl/>
        <w:numPr>
          <w:ilvl w:val="2"/>
          <w:numId w:val="3"/>
        </w:numPr>
        <w:tabs>
          <w:tab w:val="clear" w:pos="1757"/>
        </w:tabs>
        <w:spacing w:line="360" w:lineRule="auto"/>
        <w:ind w:left="1405" w:right="142" w:hanging="567"/>
        <w:jc w:val="both"/>
        <w:rPr>
          <w:rFonts w:ascii="David" w:hAnsi="David" w:cs="David"/>
          <w:sz w:val="24"/>
          <w:rtl/>
        </w:rPr>
      </w:pPr>
      <w:bookmarkStart w:id="12" w:name="_Ref369449708"/>
      <w:r w:rsidRPr="00783EA9">
        <w:rPr>
          <w:rFonts w:ascii="David" w:hAnsi="David" w:cs="David"/>
          <w:sz w:val="24"/>
          <w:rtl/>
        </w:rPr>
        <w:t xml:space="preserve">תשובות והבהרות תינתנה בכתב בלבד </w:t>
      </w:r>
      <w:r w:rsidR="00E00AE8" w:rsidRPr="00783EA9">
        <w:rPr>
          <w:rFonts w:ascii="David" w:hAnsi="David" w:cs="David"/>
          <w:sz w:val="24"/>
          <w:rtl/>
        </w:rPr>
        <w:t>ו</w:t>
      </w:r>
      <w:r w:rsidR="00E00AE8">
        <w:rPr>
          <w:rFonts w:ascii="David" w:hAnsi="David" w:cs="David" w:hint="cs"/>
          <w:sz w:val="24"/>
          <w:rtl/>
        </w:rPr>
        <w:t>תהיינה</w:t>
      </w:r>
      <w:r w:rsidR="00E00AE8" w:rsidRPr="00783EA9">
        <w:rPr>
          <w:rFonts w:ascii="David" w:hAnsi="David" w:cs="David"/>
          <w:sz w:val="24"/>
          <w:rtl/>
        </w:rPr>
        <w:t xml:space="preserve"> </w:t>
      </w:r>
      <w:r w:rsidRPr="00783EA9">
        <w:rPr>
          <w:rFonts w:ascii="David" w:hAnsi="David" w:cs="David"/>
          <w:sz w:val="24"/>
          <w:rtl/>
        </w:rPr>
        <w:t>חלק בלתי נפרד ממסמכי המכרז. רק תשובות והבהרות בכתב יחייבו את המזמין. התשובות וההבהרות תפורסמנה באתר האינטרנט, וכן יועברו לגופים אשר פנו לוועדת המכרזים בשאלות הבהרה.</w:t>
      </w:r>
    </w:p>
    <w:p w14:paraId="32EBEC82" w14:textId="77777777" w:rsidR="00F71464" w:rsidRDefault="00F71464" w:rsidP="002868CE">
      <w:pPr>
        <w:widowControl/>
        <w:numPr>
          <w:ilvl w:val="2"/>
          <w:numId w:val="3"/>
        </w:numPr>
        <w:tabs>
          <w:tab w:val="clear" w:pos="1757"/>
        </w:tabs>
        <w:spacing w:line="360" w:lineRule="auto"/>
        <w:ind w:left="1405" w:right="142" w:hanging="567"/>
        <w:jc w:val="both"/>
        <w:rPr>
          <w:rFonts w:ascii="David" w:hAnsi="David" w:cs="David"/>
          <w:sz w:val="24"/>
        </w:rPr>
      </w:pPr>
      <w:r w:rsidRPr="00783EA9">
        <w:rPr>
          <w:rFonts w:ascii="David" w:hAnsi="David" w:cs="David"/>
          <w:sz w:val="24"/>
          <w:rtl/>
        </w:rPr>
        <w:t>המזמין רשאי בכל עת עד למועד האחרון להגשת ההצעות, לשנות כל תנאי מתנאי המכרז, בין ביוזמתו ובין אם בתשובה לשאלות ההבהרה או בקשות שהוגשו על ידי המציעים באופן האמור לעיל.</w:t>
      </w:r>
    </w:p>
    <w:p w14:paraId="1FDD0527" w14:textId="77777777" w:rsidR="00F71464" w:rsidRPr="00783EA9" w:rsidRDefault="00F71464" w:rsidP="00F71464">
      <w:pPr>
        <w:widowControl/>
        <w:spacing w:line="360" w:lineRule="auto"/>
        <w:ind w:left="1831" w:right="142"/>
        <w:jc w:val="both"/>
        <w:rPr>
          <w:rFonts w:ascii="David" w:hAnsi="David" w:cs="David"/>
          <w:sz w:val="24"/>
          <w:rtl/>
        </w:rPr>
      </w:pPr>
    </w:p>
    <w:p w14:paraId="7D1B7F68" w14:textId="77777777" w:rsidR="00F71464" w:rsidRPr="00411E8C" w:rsidRDefault="00F71464" w:rsidP="009B63CF">
      <w:pPr>
        <w:pStyle w:val="3"/>
        <w:keepNext/>
        <w:widowControl/>
        <w:numPr>
          <w:ilvl w:val="0"/>
          <w:numId w:val="3"/>
        </w:numPr>
        <w:bidi/>
        <w:spacing w:before="0" w:line="360" w:lineRule="auto"/>
        <w:jc w:val="both"/>
        <w:rPr>
          <w:rFonts w:cs="David"/>
          <w:b/>
          <w:caps w:val="0"/>
          <w:spacing w:val="0"/>
          <w:sz w:val="24"/>
          <w:szCs w:val="24"/>
          <w:u w:val="single"/>
          <w:rtl/>
          <w:lang w:eastAsia="he-IL"/>
        </w:rPr>
      </w:pPr>
      <w:bookmarkStart w:id="13" w:name="_Ref377465390"/>
      <w:bookmarkStart w:id="14" w:name="_Ref333409526"/>
      <w:bookmarkEnd w:id="11"/>
      <w:bookmarkEnd w:id="12"/>
      <w:r w:rsidRPr="00411E8C">
        <w:rPr>
          <w:rFonts w:cs="David"/>
          <w:b/>
          <w:caps w:val="0"/>
          <w:spacing w:val="0"/>
          <w:sz w:val="24"/>
          <w:szCs w:val="24"/>
          <w:u w:val="single"/>
          <w:rtl/>
          <w:lang w:eastAsia="he-IL"/>
        </w:rPr>
        <w:t>תנאים מוקדמים להשתתפות במכרז</w:t>
      </w:r>
      <w:bookmarkEnd w:id="13"/>
    </w:p>
    <w:bookmarkEnd w:id="14"/>
    <w:p w14:paraId="22F3BB9C" w14:textId="77777777" w:rsidR="00F71464" w:rsidRPr="00CC64E6" w:rsidRDefault="00F71464" w:rsidP="002868CE">
      <w:pPr>
        <w:pStyle w:val="3"/>
        <w:numPr>
          <w:ilvl w:val="1"/>
          <w:numId w:val="3"/>
        </w:numPr>
        <w:tabs>
          <w:tab w:val="clear" w:pos="1190"/>
          <w:tab w:val="num" w:pos="838"/>
        </w:tabs>
        <w:bidi/>
        <w:spacing w:before="0" w:line="360" w:lineRule="auto"/>
        <w:ind w:left="838" w:right="0" w:hanging="493"/>
        <w:jc w:val="both"/>
        <w:rPr>
          <w:rFonts w:ascii="David" w:hAnsi="David" w:cs="David"/>
          <w:b/>
          <w:caps w:val="0"/>
          <w:spacing w:val="0"/>
          <w:sz w:val="24"/>
          <w:szCs w:val="24"/>
        </w:rPr>
      </w:pPr>
      <w:r w:rsidRPr="00CC64E6">
        <w:rPr>
          <w:rFonts w:ascii="David" w:hAnsi="David" w:cs="David" w:hint="cs"/>
          <w:b/>
          <w:caps w:val="0"/>
          <w:spacing w:val="0"/>
          <w:sz w:val="24"/>
          <w:szCs w:val="24"/>
          <w:rtl/>
        </w:rPr>
        <w:t>כללי</w:t>
      </w:r>
    </w:p>
    <w:p w14:paraId="7B7108D7" w14:textId="77777777" w:rsidR="00D86CE3" w:rsidRDefault="00F71464" w:rsidP="00B13294">
      <w:pPr>
        <w:widowControl/>
        <w:numPr>
          <w:ilvl w:val="2"/>
          <w:numId w:val="3"/>
        </w:numPr>
        <w:tabs>
          <w:tab w:val="clear" w:pos="1757"/>
        </w:tabs>
        <w:spacing w:line="360" w:lineRule="auto"/>
        <w:ind w:left="1405" w:right="142" w:hanging="567"/>
        <w:jc w:val="both"/>
        <w:rPr>
          <w:rFonts w:ascii="David" w:hAnsi="David" w:cs="David"/>
          <w:bCs/>
          <w:caps/>
          <w:sz w:val="24"/>
        </w:rPr>
      </w:pPr>
      <w:r w:rsidRPr="00CC64E6">
        <w:rPr>
          <w:rFonts w:ascii="David" w:hAnsi="David" w:cs="David"/>
          <w:sz w:val="24"/>
          <w:rtl/>
        </w:rPr>
        <w:t xml:space="preserve">על כל מציע במסגרת מכרז זה להוכיח, להנחת דעתה של ועדת המכרזים, כי נכון למועד הגשת ההצעה הוא עומד בכל </w:t>
      </w:r>
      <w:r w:rsidR="00B13294">
        <w:rPr>
          <w:rFonts w:ascii="David" w:hAnsi="David" w:cs="David" w:hint="cs"/>
          <w:sz w:val="24"/>
          <w:rtl/>
        </w:rPr>
        <w:t xml:space="preserve">תנאי </w:t>
      </w:r>
      <w:r w:rsidRPr="00CC64E6">
        <w:rPr>
          <w:rFonts w:ascii="David" w:hAnsi="David" w:cs="David"/>
          <w:sz w:val="24"/>
          <w:rtl/>
        </w:rPr>
        <w:t>הס</w:t>
      </w:r>
      <w:r w:rsidRPr="00262FF2">
        <w:rPr>
          <w:rFonts w:ascii="David" w:hAnsi="David" w:cs="David"/>
          <w:sz w:val="24"/>
          <w:rtl/>
        </w:rPr>
        <w:t>ף</w:t>
      </w:r>
      <w:r w:rsidR="00262FF2" w:rsidRPr="00262FF2">
        <w:rPr>
          <w:rFonts w:ascii="David" w:hAnsi="David" w:cs="David" w:hint="cs"/>
          <w:caps/>
          <w:sz w:val="24"/>
          <w:rtl/>
        </w:rPr>
        <w:t>.</w:t>
      </w:r>
    </w:p>
    <w:p w14:paraId="3A6D10A6" w14:textId="77777777" w:rsidR="00F71464" w:rsidRDefault="00F71464" w:rsidP="00FE03FF">
      <w:pPr>
        <w:widowControl/>
        <w:numPr>
          <w:ilvl w:val="2"/>
          <w:numId w:val="3"/>
        </w:numPr>
        <w:tabs>
          <w:tab w:val="clear" w:pos="1757"/>
        </w:tabs>
        <w:spacing w:line="360" w:lineRule="auto"/>
        <w:ind w:left="1405" w:right="142" w:hanging="567"/>
        <w:jc w:val="both"/>
        <w:rPr>
          <w:rFonts w:ascii="David" w:hAnsi="David" w:cs="David"/>
          <w:bCs/>
          <w:caps/>
          <w:sz w:val="24"/>
          <w:rtl/>
        </w:rPr>
      </w:pPr>
      <w:r w:rsidRPr="00CC64E6">
        <w:rPr>
          <w:rFonts w:ascii="David" w:hAnsi="David" w:cs="David"/>
          <w:sz w:val="24"/>
          <w:rtl/>
        </w:rPr>
        <w:t xml:space="preserve"> </w:t>
      </w:r>
      <w:r w:rsidR="00D86CE3" w:rsidRPr="00D86CE3">
        <w:rPr>
          <w:rFonts w:ascii="David" w:hAnsi="David" w:cs="David"/>
          <w:sz w:val="24"/>
          <w:rtl/>
        </w:rPr>
        <w:t xml:space="preserve">אופן הוכחת תנאי הסף והגשת המענה מפורטים </w:t>
      </w:r>
      <w:r w:rsidR="00D86CE3" w:rsidRPr="00D4302D">
        <w:rPr>
          <w:rFonts w:ascii="David" w:hAnsi="David" w:cs="David"/>
          <w:sz w:val="24"/>
          <w:rtl/>
        </w:rPr>
        <w:t xml:space="preserve">בסעיף </w:t>
      </w:r>
      <w:r w:rsidR="00D86CE3" w:rsidRPr="00D4302D">
        <w:rPr>
          <w:rFonts w:ascii="David" w:hAnsi="David" w:cs="David"/>
          <w:sz w:val="24"/>
          <w:cs/>
        </w:rPr>
        <w:t>‎</w:t>
      </w:r>
      <w:r w:rsidR="00FE03FF">
        <w:rPr>
          <w:rFonts w:ascii="David" w:hAnsi="David" w:cs="David"/>
          <w:sz w:val="24"/>
        </w:rPr>
        <w:fldChar w:fldCharType="begin"/>
      </w:r>
      <w:r w:rsidR="00FE03FF">
        <w:rPr>
          <w:rFonts w:ascii="David" w:hAnsi="David" w:cs="David"/>
          <w:sz w:val="24"/>
          <w:rtl/>
        </w:rPr>
        <w:instrText xml:space="preserve"> </w:instrText>
      </w:r>
      <w:r w:rsidR="00FE03FF">
        <w:rPr>
          <w:rFonts w:ascii="David" w:hAnsi="David" w:cs="David"/>
          <w:sz w:val="24"/>
        </w:rPr>
        <w:instrText>REF</w:instrText>
      </w:r>
      <w:r w:rsidR="00FE03FF">
        <w:rPr>
          <w:rFonts w:ascii="David" w:hAnsi="David" w:cs="David"/>
          <w:sz w:val="24"/>
          <w:rtl/>
        </w:rPr>
        <w:instrText xml:space="preserve"> _</w:instrText>
      </w:r>
      <w:r w:rsidR="00FE03FF">
        <w:rPr>
          <w:rFonts w:ascii="David" w:hAnsi="David" w:cs="David"/>
          <w:sz w:val="24"/>
        </w:rPr>
        <w:instrText>Ref71023323 \r \h</w:instrText>
      </w:r>
      <w:r w:rsidR="00FE03FF">
        <w:rPr>
          <w:rFonts w:ascii="David" w:hAnsi="David" w:cs="David"/>
          <w:sz w:val="24"/>
          <w:rtl/>
        </w:rPr>
        <w:instrText xml:space="preserve"> </w:instrText>
      </w:r>
      <w:r w:rsidR="00FE03FF">
        <w:rPr>
          <w:rFonts w:ascii="David" w:hAnsi="David" w:cs="David"/>
          <w:sz w:val="24"/>
        </w:rPr>
      </w:r>
      <w:r w:rsidR="00FE03FF">
        <w:rPr>
          <w:rFonts w:ascii="David" w:hAnsi="David" w:cs="David"/>
          <w:sz w:val="24"/>
        </w:rPr>
        <w:fldChar w:fldCharType="separate"/>
      </w:r>
      <w:r w:rsidR="00FE03FF">
        <w:rPr>
          <w:rFonts w:ascii="David" w:hAnsi="David" w:cs="David"/>
          <w:sz w:val="24"/>
          <w:cs/>
        </w:rPr>
        <w:t>‎</w:t>
      </w:r>
      <w:r w:rsidR="00FE03FF">
        <w:rPr>
          <w:rFonts w:ascii="David" w:hAnsi="David" w:cs="David"/>
          <w:sz w:val="24"/>
        </w:rPr>
        <w:t xml:space="preserve"> 7.2.1</w:t>
      </w:r>
      <w:r w:rsidR="00FE03FF">
        <w:rPr>
          <w:rFonts w:ascii="David" w:hAnsi="David" w:cs="David"/>
          <w:sz w:val="24"/>
        </w:rPr>
        <w:fldChar w:fldCharType="end"/>
      </w:r>
      <w:r w:rsidR="00D86CE3" w:rsidRPr="00D4302D">
        <w:rPr>
          <w:rFonts w:ascii="David" w:hAnsi="David" w:cs="David"/>
          <w:sz w:val="24"/>
          <w:rtl/>
        </w:rPr>
        <w:t>להלן.</w:t>
      </w:r>
    </w:p>
    <w:p w14:paraId="0524838E" w14:textId="77777777" w:rsidR="00F71464" w:rsidRPr="00CC64E6" w:rsidRDefault="00F71464" w:rsidP="00F71464">
      <w:pPr>
        <w:rPr>
          <w:rtl/>
        </w:rPr>
      </w:pPr>
    </w:p>
    <w:p w14:paraId="64D78A7E" w14:textId="77777777" w:rsidR="00F71464" w:rsidRPr="00CC64E6" w:rsidRDefault="00F71464" w:rsidP="002868CE">
      <w:pPr>
        <w:pStyle w:val="3"/>
        <w:numPr>
          <w:ilvl w:val="1"/>
          <w:numId w:val="3"/>
        </w:numPr>
        <w:tabs>
          <w:tab w:val="clear" w:pos="1190"/>
          <w:tab w:val="num" w:pos="838"/>
        </w:tabs>
        <w:bidi/>
        <w:spacing w:before="0" w:line="360" w:lineRule="auto"/>
        <w:ind w:left="838" w:right="0" w:hanging="493"/>
        <w:jc w:val="both"/>
        <w:rPr>
          <w:rFonts w:ascii="David" w:hAnsi="David" w:cs="David"/>
          <w:b/>
          <w:caps w:val="0"/>
          <w:spacing w:val="0"/>
          <w:sz w:val="24"/>
          <w:szCs w:val="24"/>
        </w:rPr>
      </w:pPr>
      <w:r w:rsidRPr="00CC64E6">
        <w:rPr>
          <w:rFonts w:ascii="David" w:hAnsi="David" w:cs="David" w:hint="cs"/>
          <w:b/>
          <w:caps w:val="0"/>
          <w:spacing w:val="0"/>
          <w:sz w:val="24"/>
          <w:szCs w:val="24"/>
          <w:rtl/>
        </w:rPr>
        <w:t>תנאי סף</w:t>
      </w:r>
    </w:p>
    <w:p w14:paraId="3BE8EE8C" w14:textId="77777777" w:rsidR="00D86CE3" w:rsidRPr="002868CE" w:rsidRDefault="00D86CE3" w:rsidP="002868CE">
      <w:pPr>
        <w:widowControl/>
        <w:numPr>
          <w:ilvl w:val="2"/>
          <w:numId w:val="3"/>
        </w:numPr>
        <w:tabs>
          <w:tab w:val="clear" w:pos="1757"/>
        </w:tabs>
        <w:spacing w:line="360" w:lineRule="auto"/>
        <w:ind w:left="1405" w:right="142" w:hanging="567"/>
        <w:jc w:val="both"/>
        <w:rPr>
          <w:rFonts w:ascii="David" w:hAnsi="David" w:cs="David"/>
          <w:b/>
          <w:caps/>
          <w:sz w:val="24"/>
        </w:rPr>
      </w:pPr>
      <w:r w:rsidRPr="002868CE">
        <w:rPr>
          <w:rFonts w:ascii="David" w:hAnsi="David" w:cs="David" w:hint="cs"/>
          <w:b/>
          <w:caps/>
          <w:sz w:val="24"/>
          <w:rtl/>
        </w:rPr>
        <w:t>למציע</w:t>
      </w:r>
      <w:r w:rsidRPr="002868CE">
        <w:rPr>
          <w:rFonts w:ascii="David" w:hAnsi="David" w:cs="David"/>
          <w:b/>
          <w:caps/>
          <w:sz w:val="24"/>
          <w:rtl/>
        </w:rPr>
        <w:t xml:space="preserve"> כל ההיתרים והרישיונות הנדרשים על פי כל דין לניהול עסקיו ולקיום הוראות </w:t>
      </w:r>
      <w:r w:rsidRPr="002868CE">
        <w:rPr>
          <w:rFonts w:ascii="David" w:hAnsi="David" w:cs="David" w:hint="cs"/>
          <w:b/>
          <w:caps/>
          <w:sz w:val="24"/>
          <w:rtl/>
        </w:rPr>
        <w:t>ה</w:t>
      </w:r>
      <w:r w:rsidRPr="002868CE">
        <w:rPr>
          <w:rFonts w:ascii="David" w:hAnsi="David" w:cs="David"/>
          <w:b/>
          <w:caps/>
          <w:sz w:val="24"/>
          <w:rtl/>
        </w:rPr>
        <w:t xml:space="preserve">הסכם </w:t>
      </w:r>
      <w:r w:rsidRPr="002868CE">
        <w:rPr>
          <w:rFonts w:ascii="David" w:hAnsi="David" w:cs="David" w:hint="cs"/>
          <w:b/>
          <w:caps/>
          <w:sz w:val="24"/>
          <w:rtl/>
        </w:rPr>
        <w:t>המצורף למכרז זה כנספח א';</w:t>
      </w:r>
    </w:p>
    <w:p w14:paraId="7214447A" w14:textId="77777777" w:rsidR="00D86CE3" w:rsidRPr="002868CE" w:rsidRDefault="00D86CE3" w:rsidP="002868CE">
      <w:pPr>
        <w:widowControl/>
        <w:numPr>
          <w:ilvl w:val="2"/>
          <w:numId w:val="3"/>
        </w:numPr>
        <w:tabs>
          <w:tab w:val="clear" w:pos="1757"/>
        </w:tabs>
        <w:spacing w:line="360" w:lineRule="auto"/>
        <w:ind w:left="1405" w:right="142" w:hanging="567"/>
        <w:jc w:val="both"/>
        <w:rPr>
          <w:rFonts w:ascii="David" w:hAnsi="David" w:cs="David"/>
          <w:b/>
          <w:caps/>
          <w:sz w:val="24"/>
        </w:rPr>
      </w:pPr>
      <w:r w:rsidRPr="002868CE">
        <w:rPr>
          <w:rFonts w:ascii="David" w:hAnsi="David" w:cs="David"/>
          <w:b/>
          <w:caps/>
          <w:sz w:val="24"/>
          <w:rtl/>
        </w:rPr>
        <w:t xml:space="preserve">המציע הוא חברה שקיבלה רישיון בנק לפי סעיף 4(א)(1)(א) לחוק הבנקאות (רישוי), </w:t>
      </w:r>
      <w:proofErr w:type="spellStart"/>
      <w:r w:rsidRPr="002868CE">
        <w:rPr>
          <w:rFonts w:ascii="David" w:hAnsi="David" w:cs="David"/>
          <w:b/>
          <w:caps/>
          <w:sz w:val="24"/>
          <w:rtl/>
        </w:rPr>
        <w:t>התשמ"א</w:t>
      </w:r>
      <w:proofErr w:type="spellEnd"/>
      <w:r w:rsidRPr="002868CE">
        <w:rPr>
          <w:rFonts w:ascii="David" w:hAnsi="David" w:cs="David"/>
          <w:b/>
          <w:caps/>
          <w:sz w:val="24"/>
          <w:rtl/>
        </w:rPr>
        <w:t>- 1981;</w:t>
      </w:r>
    </w:p>
    <w:p w14:paraId="0E93F170" w14:textId="77777777" w:rsidR="00A17969" w:rsidRPr="002868CE" w:rsidRDefault="00383549" w:rsidP="002868CE">
      <w:pPr>
        <w:widowControl/>
        <w:numPr>
          <w:ilvl w:val="2"/>
          <w:numId w:val="3"/>
        </w:numPr>
        <w:tabs>
          <w:tab w:val="clear" w:pos="1757"/>
        </w:tabs>
        <w:spacing w:line="360" w:lineRule="auto"/>
        <w:ind w:left="1405" w:right="142" w:hanging="567"/>
        <w:jc w:val="both"/>
        <w:rPr>
          <w:rFonts w:ascii="David" w:hAnsi="David" w:cs="David"/>
          <w:b/>
          <w:caps/>
          <w:sz w:val="24"/>
        </w:rPr>
      </w:pPr>
      <w:bookmarkStart w:id="15" w:name="_Toc393060933"/>
      <w:bookmarkStart w:id="16" w:name="_Toc452883943"/>
      <w:bookmarkStart w:id="17" w:name="_Toc459116258"/>
      <w:bookmarkStart w:id="18" w:name="_Ref377574544"/>
      <w:r>
        <w:rPr>
          <w:rFonts w:ascii="David" w:hAnsi="David" w:cs="David" w:hint="cs"/>
          <w:b/>
          <w:caps/>
          <w:sz w:val="24"/>
          <w:rtl/>
        </w:rPr>
        <w:t>ה</w:t>
      </w:r>
      <w:r w:rsidRPr="002868CE">
        <w:rPr>
          <w:rFonts w:ascii="David" w:hAnsi="David" w:cs="David"/>
          <w:b/>
          <w:caps/>
          <w:sz w:val="24"/>
          <w:rtl/>
        </w:rPr>
        <w:t xml:space="preserve">מציע </w:t>
      </w:r>
      <w:r w:rsidR="00A17969" w:rsidRPr="002868CE">
        <w:rPr>
          <w:rFonts w:ascii="David" w:hAnsi="David" w:cs="David" w:hint="cs"/>
          <w:b/>
          <w:caps/>
          <w:sz w:val="24"/>
          <w:rtl/>
        </w:rPr>
        <w:t>עומד בדרישות</w:t>
      </w:r>
      <w:r w:rsidR="00A17969" w:rsidRPr="002868CE">
        <w:rPr>
          <w:rFonts w:ascii="David" w:hAnsi="David" w:cs="David"/>
          <w:b/>
          <w:caps/>
          <w:sz w:val="24"/>
          <w:rtl/>
        </w:rPr>
        <w:t xml:space="preserve"> לפי חוק עסקאות גופים ציבוריים, התשל"ו-1976</w:t>
      </w:r>
      <w:r w:rsidR="00A17969" w:rsidRPr="002868CE">
        <w:rPr>
          <w:rFonts w:ascii="David" w:hAnsi="David" w:cs="David" w:hint="cs"/>
          <w:b/>
          <w:caps/>
          <w:sz w:val="24"/>
          <w:rtl/>
        </w:rPr>
        <w:t>, ובכלל זה:</w:t>
      </w:r>
    </w:p>
    <w:p w14:paraId="5CA20591" w14:textId="77777777" w:rsidR="00A17969" w:rsidRPr="001307E5" w:rsidRDefault="00A17969" w:rsidP="00B13294">
      <w:pPr>
        <w:pStyle w:val="3"/>
        <w:numPr>
          <w:ilvl w:val="3"/>
          <w:numId w:val="3"/>
        </w:numPr>
        <w:tabs>
          <w:tab w:val="clear" w:pos="2721"/>
          <w:tab w:val="num" w:pos="2681"/>
        </w:tabs>
        <w:bidi/>
        <w:spacing w:before="0" w:line="360" w:lineRule="auto"/>
        <w:ind w:left="2114" w:right="0" w:hanging="709"/>
        <w:jc w:val="both"/>
        <w:rPr>
          <w:rFonts w:ascii="David" w:hAnsi="David" w:cs="David"/>
          <w:bCs w:val="0"/>
          <w:caps w:val="0"/>
          <w:spacing w:val="0"/>
          <w:sz w:val="24"/>
          <w:szCs w:val="24"/>
          <w:rtl/>
        </w:rPr>
      </w:pPr>
      <w:r w:rsidRPr="001307E5">
        <w:rPr>
          <w:rFonts w:ascii="David" w:hAnsi="David" w:cs="David"/>
          <w:bCs w:val="0"/>
          <w:caps w:val="0"/>
          <w:spacing w:val="0"/>
          <w:sz w:val="24"/>
          <w:szCs w:val="24"/>
          <w:rtl/>
        </w:rPr>
        <w:lastRenderedPageBreak/>
        <w:t xml:space="preserve">המציע מנהל את פנקסי החשבונות והרשומות שעליו לנהל על פי </w:t>
      </w:r>
      <w:hyperlink r:id="rId10" w:history="1">
        <w:r w:rsidRPr="001307E5">
          <w:rPr>
            <w:rFonts w:ascii="David" w:hAnsi="David" w:cs="David"/>
            <w:bCs w:val="0"/>
            <w:caps w:val="0"/>
            <w:spacing w:val="0"/>
            <w:sz w:val="24"/>
            <w:szCs w:val="24"/>
            <w:rtl/>
          </w:rPr>
          <w:t>פקודת מס הכנסה [נוסח חדש]</w:t>
        </w:r>
      </w:hyperlink>
      <w:r w:rsidRPr="001307E5">
        <w:rPr>
          <w:rFonts w:ascii="David" w:hAnsi="David" w:cs="David"/>
          <w:bCs w:val="0"/>
          <w:caps w:val="0"/>
          <w:spacing w:val="0"/>
          <w:sz w:val="24"/>
          <w:szCs w:val="24"/>
          <w:rtl/>
        </w:rPr>
        <w:t xml:space="preserve"> ו</w:t>
      </w:r>
      <w:hyperlink r:id="rId11" w:history="1">
        <w:r w:rsidRPr="001307E5">
          <w:rPr>
            <w:rFonts w:ascii="David" w:hAnsi="David" w:cs="David"/>
            <w:bCs w:val="0"/>
            <w:caps w:val="0"/>
            <w:spacing w:val="0"/>
            <w:sz w:val="24"/>
            <w:szCs w:val="24"/>
            <w:rtl/>
          </w:rPr>
          <w:t>חוק מס ערך מוסף, התשל"ו-1975</w:t>
        </w:r>
      </w:hyperlink>
      <w:r w:rsidRPr="001307E5">
        <w:rPr>
          <w:rFonts w:ascii="David" w:hAnsi="David" w:cs="David"/>
          <w:bCs w:val="0"/>
          <w:caps w:val="0"/>
          <w:spacing w:val="0"/>
          <w:sz w:val="24"/>
          <w:szCs w:val="24"/>
          <w:rtl/>
        </w:rPr>
        <w:t>, או שהוא פטור מניהולם.</w:t>
      </w:r>
    </w:p>
    <w:p w14:paraId="4EBC6823" w14:textId="77777777" w:rsidR="00A17969" w:rsidRPr="00A17969" w:rsidRDefault="00A17969" w:rsidP="001307E5">
      <w:pPr>
        <w:pStyle w:val="3"/>
        <w:numPr>
          <w:ilvl w:val="3"/>
          <w:numId w:val="3"/>
        </w:numPr>
        <w:tabs>
          <w:tab w:val="clear" w:pos="2721"/>
          <w:tab w:val="num" w:pos="2681"/>
        </w:tabs>
        <w:bidi/>
        <w:spacing w:before="0" w:line="360" w:lineRule="auto"/>
        <w:ind w:left="2114" w:right="0" w:hanging="709"/>
        <w:jc w:val="both"/>
        <w:rPr>
          <w:rFonts w:ascii="David" w:hAnsi="David" w:cs="David"/>
          <w:bCs w:val="0"/>
          <w:caps w:val="0"/>
          <w:spacing w:val="0"/>
          <w:sz w:val="24"/>
          <w:szCs w:val="24"/>
          <w:rtl/>
        </w:rPr>
      </w:pPr>
      <w:r w:rsidRPr="00A17969">
        <w:rPr>
          <w:rFonts w:ascii="David" w:hAnsi="David" w:cs="David"/>
          <w:bCs w:val="0"/>
          <w:caps w:val="0"/>
          <w:spacing w:val="0"/>
          <w:sz w:val="24"/>
          <w:szCs w:val="24"/>
          <w:rtl/>
        </w:rPr>
        <w:t>המציע מדווח לפקיד השומה על הכנסותיו ומדווח למנהל על עסקאות שמוטל עליהן מס</w:t>
      </w:r>
      <w:r w:rsidRPr="00A17969">
        <w:rPr>
          <w:rFonts w:ascii="David" w:hAnsi="David" w:cs="David" w:hint="cs"/>
          <w:bCs w:val="0"/>
          <w:caps w:val="0"/>
          <w:spacing w:val="0"/>
          <w:sz w:val="24"/>
          <w:szCs w:val="24"/>
          <w:rtl/>
        </w:rPr>
        <w:t>,</w:t>
      </w:r>
      <w:r w:rsidRPr="00A17969">
        <w:rPr>
          <w:rFonts w:ascii="David" w:hAnsi="David" w:cs="David"/>
          <w:bCs w:val="0"/>
          <w:caps w:val="0"/>
          <w:spacing w:val="0"/>
          <w:sz w:val="24"/>
          <w:szCs w:val="24"/>
          <w:rtl/>
        </w:rPr>
        <w:t xml:space="preserve"> לפי חוק מס ערך מוסף.</w:t>
      </w:r>
    </w:p>
    <w:p w14:paraId="2CF3E61A" w14:textId="77777777" w:rsidR="00A17969" w:rsidRPr="00A17969" w:rsidRDefault="00A17969" w:rsidP="001307E5">
      <w:pPr>
        <w:pStyle w:val="3"/>
        <w:numPr>
          <w:ilvl w:val="3"/>
          <w:numId w:val="3"/>
        </w:numPr>
        <w:tabs>
          <w:tab w:val="clear" w:pos="2721"/>
          <w:tab w:val="num" w:pos="2681"/>
        </w:tabs>
        <w:bidi/>
        <w:spacing w:before="0" w:line="360" w:lineRule="auto"/>
        <w:ind w:left="2114" w:right="0" w:hanging="709"/>
        <w:jc w:val="both"/>
        <w:rPr>
          <w:rFonts w:ascii="David" w:hAnsi="David" w:cs="David"/>
          <w:bCs w:val="0"/>
          <w:caps w:val="0"/>
          <w:spacing w:val="0"/>
          <w:sz w:val="24"/>
          <w:szCs w:val="24"/>
          <w:rtl/>
        </w:rPr>
      </w:pPr>
      <w:r w:rsidRPr="00A17969">
        <w:rPr>
          <w:rFonts w:ascii="David" w:hAnsi="David" w:cs="David"/>
          <w:bCs w:val="0"/>
          <w:caps w:val="0"/>
          <w:spacing w:val="0"/>
          <w:sz w:val="24"/>
          <w:szCs w:val="24"/>
          <w:rtl/>
        </w:rPr>
        <w:t xml:space="preserve">המציע ו"בעל זיקה" אליו (כהגדרתו בסעיף 2ב לחוק עסקאות גופים ציבוריים) לא הורשעו ביותר משתי עבירות לפי </w:t>
      </w:r>
      <w:hyperlink r:id="rId12" w:history="1">
        <w:r w:rsidRPr="00A17969">
          <w:rPr>
            <w:rFonts w:ascii="David" w:hAnsi="David" w:cs="David"/>
            <w:bCs w:val="0"/>
            <w:caps w:val="0"/>
            <w:spacing w:val="0"/>
            <w:sz w:val="24"/>
            <w:szCs w:val="24"/>
            <w:rtl/>
          </w:rPr>
          <w:t>חוק עובדים זרים (העסקה שלא כדין), התשנ"א-1991</w:t>
        </w:r>
      </w:hyperlink>
      <w:r w:rsidRPr="00A17969">
        <w:rPr>
          <w:rFonts w:ascii="David" w:hAnsi="David" w:cs="David"/>
          <w:bCs w:val="0"/>
          <w:caps w:val="0"/>
          <w:spacing w:val="0"/>
          <w:sz w:val="24"/>
          <w:szCs w:val="24"/>
          <w:rtl/>
        </w:rPr>
        <w:t xml:space="preserve"> </w:t>
      </w:r>
      <w:hyperlink r:id="rId13" w:history="1">
        <w:r w:rsidRPr="00A17969">
          <w:rPr>
            <w:rFonts w:ascii="David" w:hAnsi="David" w:cs="David"/>
            <w:bCs w:val="0"/>
            <w:caps w:val="0"/>
            <w:spacing w:val="0"/>
            <w:sz w:val="24"/>
            <w:szCs w:val="24"/>
            <w:rtl/>
          </w:rPr>
          <w:t xml:space="preserve">וחוק שכר מינימום, </w:t>
        </w:r>
        <w:proofErr w:type="spellStart"/>
        <w:r w:rsidRPr="00A17969">
          <w:rPr>
            <w:rFonts w:ascii="David" w:hAnsi="David" w:cs="David"/>
            <w:bCs w:val="0"/>
            <w:caps w:val="0"/>
            <w:spacing w:val="0"/>
            <w:sz w:val="24"/>
            <w:szCs w:val="24"/>
            <w:rtl/>
          </w:rPr>
          <w:t>התשמ"ז</w:t>
        </w:r>
        <w:proofErr w:type="spellEnd"/>
        <w:r w:rsidRPr="00A17969">
          <w:rPr>
            <w:rFonts w:ascii="David" w:hAnsi="David" w:cs="David"/>
            <w:bCs w:val="0"/>
            <w:caps w:val="0"/>
            <w:spacing w:val="0"/>
            <w:sz w:val="24"/>
            <w:szCs w:val="24"/>
            <w:rtl/>
          </w:rPr>
          <w:t>–1987</w:t>
        </w:r>
      </w:hyperlink>
      <w:r w:rsidRPr="00A17969">
        <w:rPr>
          <w:rFonts w:ascii="David" w:hAnsi="David" w:cs="David"/>
          <w:bCs w:val="0"/>
          <w:caps w:val="0"/>
          <w:spacing w:val="0"/>
          <w:sz w:val="24"/>
          <w:szCs w:val="24"/>
          <w:rtl/>
        </w:rPr>
        <w:t>, או שהורשעו כאמור</w:t>
      </w:r>
      <w:r w:rsidRPr="00A17969">
        <w:rPr>
          <w:rFonts w:ascii="David" w:hAnsi="David" w:cs="David" w:hint="cs"/>
          <w:bCs w:val="0"/>
          <w:caps w:val="0"/>
          <w:spacing w:val="0"/>
          <w:sz w:val="24"/>
          <w:szCs w:val="24"/>
          <w:rtl/>
        </w:rPr>
        <w:t>,</w:t>
      </w:r>
      <w:r w:rsidRPr="00A17969">
        <w:rPr>
          <w:rFonts w:ascii="David" w:hAnsi="David" w:cs="David"/>
          <w:bCs w:val="0"/>
          <w:caps w:val="0"/>
          <w:spacing w:val="0"/>
          <w:sz w:val="24"/>
          <w:szCs w:val="24"/>
          <w:rtl/>
        </w:rPr>
        <w:t xml:space="preserve"> אך חלפה שנה אחת לפחות ממועד ההרשעה האחרונה ועד למועד הגשת ההצעה.</w:t>
      </w:r>
    </w:p>
    <w:p w14:paraId="23CF2FB1" w14:textId="77777777" w:rsidR="00A17969" w:rsidRPr="00A17969" w:rsidRDefault="00A17969" w:rsidP="001307E5">
      <w:pPr>
        <w:pStyle w:val="3"/>
        <w:numPr>
          <w:ilvl w:val="3"/>
          <w:numId w:val="3"/>
        </w:numPr>
        <w:tabs>
          <w:tab w:val="clear" w:pos="2721"/>
          <w:tab w:val="num" w:pos="2681"/>
        </w:tabs>
        <w:bidi/>
        <w:spacing w:before="0" w:line="360" w:lineRule="auto"/>
        <w:ind w:left="2114" w:right="0" w:hanging="709"/>
        <w:jc w:val="both"/>
        <w:rPr>
          <w:rFonts w:ascii="David" w:hAnsi="David" w:cs="David"/>
          <w:bCs w:val="0"/>
          <w:caps w:val="0"/>
          <w:spacing w:val="0"/>
          <w:sz w:val="24"/>
          <w:szCs w:val="24"/>
        </w:rPr>
      </w:pPr>
      <w:r w:rsidRPr="00A17969">
        <w:rPr>
          <w:rFonts w:ascii="David" w:hAnsi="David" w:cs="David"/>
          <w:bCs w:val="0"/>
          <w:caps w:val="0"/>
          <w:spacing w:val="0"/>
          <w:sz w:val="24"/>
          <w:szCs w:val="24"/>
          <w:rtl/>
        </w:rPr>
        <w:t xml:space="preserve">המציע עומד בהוראות סעיף 9 </w:t>
      </w:r>
      <w:hyperlink r:id="rId14" w:history="1">
        <w:r w:rsidRPr="00A17969">
          <w:rPr>
            <w:rFonts w:ascii="David" w:hAnsi="David" w:cs="David"/>
            <w:bCs w:val="0"/>
            <w:caps w:val="0"/>
            <w:spacing w:val="0"/>
            <w:sz w:val="24"/>
            <w:szCs w:val="24"/>
            <w:rtl/>
          </w:rPr>
          <w:t>לחוק שוויון זכויות לאנשים עם מוגבלות, התשנ"ח-1998,</w:t>
        </w:r>
      </w:hyperlink>
      <w:r w:rsidRPr="00A17969">
        <w:rPr>
          <w:rFonts w:ascii="David" w:hAnsi="David" w:cs="David"/>
          <w:bCs w:val="0"/>
          <w:caps w:val="0"/>
          <w:spacing w:val="0"/>
          <w:sz w:val="24"/>
          <w:szCs w:val="24"/>
          <w:rtl/>
        </w:rPr>
        <w:t xml:space="preserve"> או שהן אינן חלות עליו, וכן פ</w:t>
      </w:r>
      <w:r w:rsidRPr="00A17969">
        <w:rPr>
          <w:rFonts w:ascii="David" w:hAnsi="David" w:cs="David" w:hint="cs"/>
          <w:bCs w:val="0"/>
          <w:caps w:val="0"/>
          <w:spacing w:val="0"/>
          <w:sz w:val="24"/>
          <w:szCs w:val="24"/>
          <w:rtl/>
        </w:rPr>
        <w:t>ו</w:t>
      </w:r>
      <w:r w:rsidRPr="00A17969">
        <w:rPr>
          <w:rFonts w:ascii="David" w:hAnsi="David" w:cs="David"/>
          <w:bCs w:val="0"/>
          <w:caps w:val="0"/>
          <w:spacing w:val="0"/>
          <w:sz w:val="24"/>
          <w:szCs w:val="24"/>
          <w:rtl/>
        </w:rPr>
        <w:t>על כמתחייב בסעיף 2ב1 לחוק עסקאות גופים ציבוריים.</w:t>
      </w:r>
    </w:p>
    <w:p w14:paraId="5E654E46" w14:textId="77777777" w:rsidR="00A17969" w:rsidRPr="001307E5" w:rsidRDefault="00A17969" w:rsidP="001307E5">
      <w:pPr>
        <w:widowControl/>
        <w:numPr>
          <w:ilvl w:val="2"/>
          <w:numId w:val="3"/>
        </w:numPr>
        <w:tabs>
          <w:tab w:val="clear" w:pos="1757"/>
        </w:tabs>
        <w:spacing w:line="360" w:lineRule="auto"/>
        <w:ind w:left="1405" w:right="142" w:hanging="567"/>
        <w:jc w:val="both"/>
        <w:rPr>
          <w:rFonts w:ascii="David" w:hAnsi="David" w:cs="David"/>
          <w:b/>
          <w:caps/>
          <w:sz w:val="24"/>
        </w:rPr>
      </w:pPr>
      <w:bookmarkStart w:id="19" w:name="_Toc452883945"/>
      <w:bookmarkStart w:id="20" w:name="_Toc459116260"/>
      <w:bookmarkStart w:id="21" w:name="_Ref387073249"/>
      <w:bookmarkStart w:id="22" w:name="_Toc459116263"/>
      <w:bookmarkEnd w:id="15"/>
      <w:bookmarkEnd w:id="16"/>
      <w:bookmarkEnd w:id="17"/>
      <w:r w:rsidRPr="001307E5">
        <w:rPr>
          <w:rFonts w:ascii="David" w:hAnsi="David" w:cs="David"/>
          <w:b/>
          <w:caps/>
          <w:sz w:val="24"/>
          <w:rtl/>
        </w:rPr>
        <w:t>אין מניעה לפי כל דין להשתתפות המציע במכרז.</w:t>
      </w:r>
      <w:bookmarkEnd w:id="19"/>
      <w:bookmarkEnd w:id="20"/>
    </w:p>
    <w:bookmarkEnd w:id="21"/>
    <w:bookmarkEnd w:id="22"/>
    <w:p w14:paraId="6F78BD60" w14:textId="77777777" w:rsidR="00A17969" w:rsidRPr="001307E5" w:rsidRDefault="00A17969" w:rsidP="001307E5">
      <w:pPr>
        <w:widowControl/>
        <w:numPr>
          <w:ilvl w:val="2"/>
          <w:numId w:val="3"/>
        </w:numPr>
        <w:tabs>
          <w:tab w:val="clear" w:pos="1757"/>
        </w:tabs>
        <w:spacing w:line="360" w:lineRule="auto"/>
        <w:ind w:left="1405" w:right="142" w:hanging="567"/>
        <w:jc w:val="both"/>
        <w:rPr>
          <w:rFonts w:ascii="David" w:hAnsi="David" w:cs="David"/>
          <w:b/>
          <w:caps/>
          <w:sz w:val="24"/>
        </w:rPr>
      </w:pPr>
      <w:r w:rsidRPr="001307E5">
        <w:rPr>
          <w:rFonts w:ascii="David" w:hAnsi="David" w:cs="David"/>
          <w:b/>
          <w:caps/>
          <w:sz w:val="24"/>
          <w:rtl/>
        </w:rPr>
        <w:t xml:space="preserve">המציע לא תיאם את הצעתו עם אף גורם אחר. </w:t>
      </w:r>
    </w:p>
    <w:p w14:paraId="060605F0" w14:textId="77777777" w:rsidR="001932B3" w:rsidRPr="001307E5" w:rsidRDefault="006D00AE" w:rsidP="001307E5">
      <w:pPr>
        <w:widowControl/>
        <w:numPr>
          <w:ilvl w:val="2"/>
          <w:numId w:val="3"/>
        </w:numPr>
        <w:tabs>
          <w:tab w:val="clear" w:pos="1757"/>
        </w:tabs>
        <w:spacing w:line="360" w:lineRule="auto"/>
        <w:ind w:left="1405" w:right="142" w:hanging="567"/>
        <w:jc w:val="both"/>
        <w:rPr>
          <w:rFonts w:ascii="David" w:hAnsi="David" w:cs="David"/>
          <w:b/>
          <w:caps/>
          <w:sz w:val="24"/>
        </w:rPr>
      </w:pPr>
      <w:r w:rsidRPr="001307E5">
        <w:rPr>
          <w:rFonts w:ascii="David" w:hAnsi="David" w:cs="David" w:hint="cs"/>
          <w:b/>
          <w:caps/>
          <w:sz w:val="24"/>
          <w:rtl/>
        </w:rPr>
        <w:t>למציע</w:t>
      </w:r>
      <w:r w:rsidR="00560359" w:rsidRPr="001307E5">
        <w:rPr>
          <w:rFonts w:ascii="David" w:hAnsi="David" w:cs="David"/>
          <w:b/>
          <w:caps/>
          <w:sz w:val="24"/>
          <w:rtl/>
        </w:rPr>
        <w:t xml:space="preserve"> לפחות 20 סניפים </w:t>
      </w:r>
      <w:r w:rsidR="00C34FA8" w:rsidRPr="001307E5">
        <w:rPr>
          <w:rFonts w:ascii="David" w:hAnsi="David" w:cs="David"/>
          <w:b/>
          <w:caps/>
          <w:sz w:val="24"/>
          <w:rtl/>
        </w:rPr>
        <w:t xml:space="preserve"> בהם ניתן יהיה לקבל את כל השירותים נשוא המכרז מיום תחילת תקופת ההתקשרות, כאשר מתוכם לפחות סניף אחד בכל אחת מהערים- ירושלים, תל אביב, חיפה ובאר שבע. כמות הסניפים המינימלית האמורה לעיל, לרבות פריסת הסניפים בערים המוזכרות בסעיף זה, </w:t>
      </w:r>
      <w:r w:rsidRPr="001307E5">
        <w:rPr>
          <w:rFonts w:ascii="David" w:hAnsi="David" w:cs="David" w:hint="cs"/>
          <w:b/>
          <w:caps/>
          <w:sz w:val="24"/>
          <w:rtl/>
        </w:rPr>
        <w:t xml:space="preserve">תהווה תנאי להתקשרות </w:t>
      </w:r>
      <w:r w:rsidR="00C34FA8" w:rsidRPr="001307E5">
        <w:rPr>
          <w:rFonts w:ascii="David" w:hAnsi="David" w:cs="David"/>
          <w:b/>
          <w:caps/>
          <w:sz w:val="24"/>
          <w:rtl/>
        </w:rPr>
        <w:t>לכל אורך תקופת ההתקשרות</w:t>
      </w:r>
      <w:r w:rsidRPr="001307E5">
        <w:rPr>
          <w:rFonts w:ascii="David" w:hAnsi="David" w:cs="David" w:hint="cs"/>
          <w:b/>
          <w:caps/>
          <w:sz w:val="24"/>
          <w:rtl/>
        </w:rPr>
        <w:t>.</w:t>
      </w:r>
      <w:bookmarkStart w:id="23" w:name="_Ref377574413"/>
      <w:bookmarkEnd w:id="18"/>
    </w:p>
    <w:p w14:paraId="301E779E" w14:textId="77777777" w:rsidR="00226A67" w:rsidRPr="001307E5" w:rsidRDefault="00226A67" w:rsidP="00F55E93">
      <w:pPr>
        <w:widowControl/>
        <w:numPr>
          <w:ilvl w:val="2"/>
          <w:numId w:val="3"/>
        </w:numPr>
        <w:tabs>
          <w:tab w:val="clear" w:pos="1757"/>
        </w:tabs>
        <w:spacing w:line="360" w:lineRule="auto"/>
        <w:ind w:left="1405" w:right="142" w:hanging="567"/>
        <w:jc w:val="both"/>
        <w:rPr>
          <w:rFonts w:ascii="David" w:hAnsi="David" w:cs="David"/>
          <w:b/>
          <w:caps/>
          <w:sz w:val="24"/>
        </w:rPr>
      </w:pPr>
      <w:bookmarkStart w:id="24" w:name="_Ref71023406"/>
      <w:r w:rsidRPr="001307E5">
        <w:rPr>
          <w:rFonts w:ascii="David" w:hAnsi="David" w:cs="David" w:hint="cs"/>
          <w:b/>
          <w:caps/>
          <w:sz w:val="24"/>
          <w:rtl/>
        </w:rPr>
        <w:t xml:space="preserve">על המציע להגיש ערבות מכרז </w:t>
      </w:r>
      <w:r w:rsidR="001932B3" w:rsidRPr="001307E5">
        <w:rPr>
          <w:rFonts w:ascii="David" w:hAnsi="David" w:cs="David" w:hint="cs"/>
          <w:b/>
          <w:caps/>
          <w:sz w:val="24"/>
          <w:rtl/>
        </w:rPr>
        <w:t xml:space="preserve">בהתאם לנוסח המפורט בנספח </w:t>
      </w:r>
      <w:r w:rsidR="00F55E93">
        <w:rPr>
          <w:rFonts w:ascii="David" w:hAnsi="David" w:cs="David" w:hint="cs"/>
          <w:b/>
          <w:caps/>
          <w:sz w:val="24"/>
          <w:rtl/>
        </w:rPr>
        <w:t>ו'</w:t>
      </w:r>
      <w:r w:rsidR="001932B3" w:rsidRPr="001307E5">
        <w:rPr>
          <w:rFonts w:ascii="David" w:hAnsi="David" w:cs="David" w:hint="cs"/>
          <w:b/>
          <w:caps/>
          <w:sz w:val="24"/>
          <w:rtl/>
        </w:rPr>
        <w:t xml:space="preserve"> לנספחי המכרז </w:t>
      </w:r>
      <w:r w:rsidRPr="001307E5">
        <w:rPr>
          <w:rFonts w:ascii="David" w:hAnsi="David" w:cs="David" w:hint="cs"/>
          <w:b/>
          <w:caps/>
          <w:sz w:val="24"/>
          <w:rtl/>
        </w:rPr>
        <w:t xml:space="preserve">(להלן </w:t>
      </w:r>
      <w:r w:rsidR="00B608E5" w:rsidRPr="001307E5">
        <w:rPr>
          <w:rFonts w:ascii="David" w:hAnsi="David" w:cs="David"/>
          <w:b/>
          <w:caps/>
          <w:sz w:val="24"/>
          <w:rtl/>
        </w:rPr>
        <w:t>–</w:t>
      </w:r>
      <w:r w:rsidRPr="001307E5">
        <w:rPr>
          <w:rFonts w:ascii="David" w:hAnsi="David" w:cs="David" w:hint="cs"/>
          <w:b/>
          <w:caps/>
          <w:sz w:val="24"/>
          <w:rtl/>
        </w:rPr>
        <w:t xml:space="preserve"> </w:t>
      </w:r>
      <w:r w:rsidR="00B608E5" w:rsidRPr="001307E5">
        <w:rPr>
          <w:rFonts w:ascii="David" w:hAnsi="David" w:cs="David" w:hint="cs"/>
          <w:b/>
          <w:caps/>
          <w:sz w:val="24"/>
          <w:rtl/>
        </w:rPr>
        <w:t>"</w:t>
      </w:r>
      <w:r w:rsidRPr="001307E5">
        <w:rPr>
          <w:rFonts w:ascii="David" w:hAnsi="David" w:cs="David" w:hint="cs"/>
          <w:b/>
          <w:caps/>
          <w:sz w:val="24"/>
          <w:rtl/>
        </w:rPr>
        <w:t>ערבות המכרז</w:t>
      </w:r>
      <w:r w:rsidR="00B608E5" w:rsidRPr="001307E5">
        <w:rPr>
          <w:rFonts w:ascii="David" w:hAnsi="David" w:cs="David" w:hint="cs"/>
          <w:b/>
          <w:caps/>
          <w:sz w:val="24"/>
          <w:rtl/>
        </w:rPr>
        <w:t>"</w:t>
      </w:r>
      <w:r w:rsidRPr="001307E5">
        <w:rPr>
          <w:rFonts w:ascii="David" w:hAnsi="David" w:cs="David" w:hint="cs"/>
          <w:b/>
          <w:caps/>
          <w:sz w:val="24"/>
          <w:rtl/>
        </w:rPr>
        <w:t xml:space="preserve">) </w:t>
      </w:r>
      <w:r w:rsidR="001932B3" w:rsidRPr="001307E5">
        <w:rPr>
          <w:rFonts w:ascii="David" w:hAnsi="David" w:cs="David" w:hint="cs"/>
          <w:b/>
          <w:caps/>
          <w:sz w:val="24"/>
          <w:rtl/>
        </w:rPr>
        <w:t>כל סטייה מנוסח הערבות שבנספח עלולה להביא לפסילת ההצעה. ערבות המכרז תוגש בהתאם להנחיות שלהלן:</w:t>
      </w:r>
      <w:bookmarkEnd w:id="24"/>
      <w:r w:rsidR="001932B3" w:rsidRPr="001307E5">
        <w:rPr>
          <w:rFonts w:ascii="David" w:hAnsi="David" w:cs="David" w:hint="cs"/>
          <w:b/>
          <w:caps/>
          <w:sz w:val="24"/>
          <w:rtl/>
        </w:rPr>
        <w:t xml:space="preserve"> </w:t>
      </w:r>
    </w:p>
    <w:p w14:paraId="1BDFC16A" w14:textId="77777777" w:rsidR="009066D6" w:rsidRDefault="00226A67" w:rsidP="009066D6">
      <w:pPr>
        <w:pStyle w:val="3"/>
        <w:numPr>
          <w:ilvl w:val="3"/>
          <w:numId w:val="3"/>
        </w:numPr>
        <w:bidi/>
        <w:spacing w:before="0" w:line="360" w:lineRule="auto"/>
        <w:ind w:right="0"/>
        <w:jc w:val="both"/>
        <w:rPr>
          <w:rFonts w:ascii="David" w:hAnsi="David" w:cs="David"/>
          <w:bCs w:val="0"/>
          <w:caps w:val="0"/>
          <w:spacing w:val="0"/>
          <w:sz w:val="24"/>
          <w:szCs w:val="24"/>
        </w:rPr>
      </w:pPr>
      <w:r>
        <w:rPr>
          <w:rFonts w:ascii="David" w:hAnsi="David" w:cs="David" w:hint="cs"/>
          <w:bCs w:val="0"/>
          <w:caps w:val="0"/>
          <w:spacing w:val="0"/>
          <w:sz w:val="24"/>
          <w:szCs w:val="24"/>
          <w:rtl/>
        </w:rPr>
        <w:t xml:space="preserve">ערבות המכרז תהיה ערבות בנקאית אוטונומית בלתי מוגבלת </w:t>
      </w:r>
      <w:r w:rsidR="009066D6">
        <w:rPr>
          <w:rFonts w:ascii="David" w:hAnsi="David" w:cs="David" w:hint="cs"/>
          <w:bCs w:val="0"/>
          <w:caps w:val="0"/>
          <w:spacing w:val="0"/>
          <w:sz w:val="24"/>
          <w:szCs w:val="24"/>
          <w:rtl/>
        </w:rPr>
        <w:t>ל</w:t>
      </w:r>
      <w:r w:rsidR="001932B3">
        <w:rPr>
          <w:rFonts w:ascii="David" w:hAnsi="David" w:cs="David" w:hint="cs"/>
          <w:bCs w:val="0"/>
          <w:caps w:val="0"/>
          <w:spacing w:val="0"/>
          <w:sz w:val="24"/>
          <w:szCs w:val="24"/>
          <w:rtl/>
        </w:rPr>
        <w:t xml:space="preserve">פקודת המזמין </w:t>
      </w:r>
      <w:r w:rsidRPr="00226A67">
        <w:rPr>
          <w:rFonts w:ascii="David" w:hAnsi="David" w:cs="David"/>
          <w:bCs w:val="0"/>
          <w:caps w:val="0"/>
          <w:spacing w:val="0"/>
          <w:sz w:val="24"/>
          <w:szCs w:val="24"/>
          <w:rtl/>
        </w:rPr>
        <w:t xml:space="preserve"> בסך</w:t>
      </w:r>
      <w:r w:rsidR="009066D6">
        <w:rPr>
          <w:rFonts w:ascii="David" w:hAnsi="David" w:cs="David" w:hint="cs"/>
          <w:bCs w:val="0"/>
          <w:caps w:val="0"/>
          <w:spacing w:val="0"/>
          <w:sz w:val="24"/>
          <w:szCs w:val="24"/>
          <w:rtl/>
        </w:rPr>
        <w:t xml:space="preserve"> של</w:t>
      </w:r>
      <w:r w:rsidRPr="00226A67">
        <w:rPr>
          <w:rFonts w:ascii="David" w:hAnsi="David" w:cs="David"/>
          <w:bCs w:val="0"/>
          <w:caps w:val="0"/>
          <w:spacing w:val="0"/>
          <w:sz w:val="24"/>
          <w:szCs w:val="24"/>
          <w:rtl/>
        </w:rPr>
        <w:t xml:space="preserve"> </w:t>
      </w:r>
      <w:r w:rsidR="00890E15">
        <w:rPr>
          <w:rFonts w:ascii="David" w:hAnsi="David" w:cs="David" w:hint="cs"/>
          <w:bCs w:val="0"/>
          <w:caps w:val="0"/>
          <w:spacing w:val="0"/>
          <w:sz w:val="24"/>
          <w:szCs w:val="24"/>
          <w:rtl/>
        </w:rPr>
        <w:t>2,500,000</w:t>
      </w:r>
      <w:r w:rsidRPr="00226A67">
        <w:rPr>
          <w:rFonts w:ascii="David" w:hAnsi="David" w:cs="David"/>
          <w:bCs w:val="0"/>
          <w:caps w:val="0"/>
          <w:spacing w:val="0"/>
          <w:sz w:val="24"/>
          <w:szCs w:val="24"/>
          <w:rtl/>
        </w:rPr>
        <w:t xml:space="preserve"> ש"ח ללא הצמדה</w:t>
      </w:r>
      <w:r w:rsidR="00F55E93">
        <w:rPr>
          <w:rFonts w:ascii="David" w:hAnsi="David" w:cs="David" w:hint="cs"/>
          <w:bCs w:val="0"/>
          <w:caps w:val="0"/>
          <w:spacing w:val="0"/>
          <w:sz w:val="24"/>
          <w:szCs w:val="24"/>
          <w:rtl/>
        </w:rPr>
        <w:t>.</w:t>
      </w:r>
    </w:p>
    <w:p w14:paraId="720BD140" w14:textId="77777777" w:rsidR="00B608E5" w:rsidRDefault="009066D6" w:rsidP="00FE03FF">
      <w:pPr>
        <w:pStyle w:val="3"/>
        <w:numPr>
          <w:ilvl w:val="3"/>
          <w:numId w:val="3"/>
        </w:numPr>
        <w:bidi/>
        <w:spacing w:before="0" w:line="360" w:lineRule="auto"/>
        <w:ind w:right="0"/>
        <w:jc w:val="both"/>
        <w:rPr>
          <w:rFonts w:ascii="David" w:hAnsi="David" w:cs="David"/>
          <w:bCs w:val="0"/>
          <w:caps w:val="0"/>
          <w:spacing w:val="0"/>
          <w:sz w:val="24"/>
          <w:szCs w:val="24"/>
          <w:rtl/>
        </w:rPr>
      </w:pPr>
      <w:r>
        <w:rPr>
          <w:rFonts w:ascii="David" w:hAnsi="David" w:cs="David" w:hint="cs"/>
          <w:bCs w:val="0"/>
          <w:caps w:val="0"/>
          <w:spacing w:val="0"/>
          <w:sz w:val="24"/>
          <w:szCs w:val="24"/>
          <w:rtl/>
        </w:rPr>
        <w:t xml:space="preserve">תוקף ערבות המכרז תהיה כאמור בסעיף </w:t>
      </w:r>
      <w:r w:rsidR="00FE03FF">
        <w:rPr>
          <w:rFonts w:ascii="David" w:hAnsi="David" w:cs="David"/>
          <w:bCs w:val="0"/>
          <w:caps w:val="0"/>
          <w:spacing w:val="0"/>
          <w:sz w:val="24"/>
          <w:szCs w:val="24"/>
          <w:rtl/>
        </w:rPr>
        <w:fldChar w:fldCharType="begin"/>
      </w:r>
      <w:r w:rsidR="00FE03FF">
        <w:rPr>
          <w:rFonts w:ascii="David" w:hAnsi="David" w:cs="David"/>
          <w:bCs w:val="0"/>
          <w:caps w:val="0"/>
          <w:spacing w:val="0"/>
          <w:sz w:val="24"/>
          <w:szCs w:val="24"/>
          <w:rtl/>
        </w:rPr>
        <w:instrText xml:space="preserve"> </w:instrText>
      </w:r>
      <w:r w:rsidR="00FE03FF">
        <w:rPr>
          <w:rFonts w:ascii="David" w:hAnsi="David" w:cs="David" w:hint="cs"/>
          <w:bCs w:val="0"/>
          <w:caps w:val="0"/>
          <w:spacing w:val="0"/>
          <w:sz w:val="24"/>
          <w:szCs w:val="24"/>
        </w:rPr>
        <w:instrText>REF</w:instrText>
      </w:r>
      <w:r w:rsidR="00FE03FF">
        <w:rPr>
          <w:rFonts w:ascii="David" w:hAnsi="David" w:cs="David" w:hint="cs"/>
          <w:bCs w:val="0"/>
          <w:caps w:val="0"/>
          <w:spacing w:val="0"/>
          <w:sz w:val="24"/>
          <w:szCs w:val="24"/>
          <w:rtl/>
        </w:rPr>
        <w:instrText xml:space="preserve"> _</w:instrText>
      </w:r>
      <w:r w:rsidR="00FE03FF">
        <w:rPr>
          <w:rFonts w:ascii="David" w:hAnsi="David" w:cs="David" w:hint="cs"/>
          <w:bCs w:val="0"/>
          <w:caps w:val="0"/>
          <w:spacing w:val="0"/>
          <w:sz w:val="24"/>
          <w:szCs w:val="24"/>
        </w:rPr>
        <w:instrText>Ref71023273 \r \h</w:instrText>
      </w:r>
      <w:r w:rsidR="00FE03FF">
        <w:rPr>
          <w:rFonts w:ascii="David" w:hAnsi="David" w:cs="David"/>
          <w:bCs w:val="0"/>
          <w:caps w:val="0"/>
          <w:spacing w:val="0"/>
          <w:sz w:val="24"/>
          <w:szCs w:val="24"/>
          <w:rtl/>
        </w:rPr>
        <w:instrText xml:space="preserve"> </w:instrText>
      </w:r>
      <w:r w:rsidR="00FE03FF">
        <w:rPr>
          <w:rFonts w:ascii="David" w:hAnsi="David" w:cs="David"/>
          <w:bCs w:val="0"/>
          <w:caps w:val="0"/>
          <w:spacing w:val="0"/>
          <w:sz w:val="24"/>
          <w:szCs w:val="24"/>
          <w:rtl/>
        </w:rPr>
      </w:r>
      <w:r w:rsidR="00FE03FF">
        <w:rPr>
          <w:rFonts w:ascii="David" w:hAnsi="David" w:cs="David"/>
          <w:bCs w:val="0"/>
          <w:caps w:val="0"/>
          <w:spacing w:val="0"/>
          <w:sz w:val="24"/>
          <w:szCs w:val="24"/>
          <w:rtl/>
        </w:rPr>
        <w:fldChar w:fldCharType="separate"/>
      </w:r>
      <w:r w:rsidR="00FE03FF">
        <w:rPr>
          <w:rFonts w:ascii="David" w:hAnsi="David" w:cs="David"/>
          <w:bCs w:val="0"/>
          <w:caps w:val="0"/>
          <w:spacing w:val="0"/>
          <w:sz w:val="24"/>
          <w:szCs w:val="24"/>
          <w:cs/>
        </w:rPr>
        <w:t>‎</w:t>
      </w:r>
      <w:r w:rsidR="00FE03FF">
        <w:rPr>
          <w:rFonts w:ascii="David" w:hAnsi="David" w:cs="David"/>
          <w:bCs w:val="0"/>
          <w:caps w:val="0"/>
          <w:spacing w:val="0"/>
          <w:sz w:val="24"/>
          <w:szCs w:val="24"/>
        </w:rPr>
        <w:t>5.1.1</w:t>
      </w:r>
      <w:r w:rsidR="00FE03FF">
        <w:rPr>
          <w:rFonts w:ascii="David" w:hAnsi="David" w:cs="David"/>
          <w:bCs w:val="0"/>
          <w:caps w:val="0"/>
          <w:spacing w:val="0"/>
          <w:sz w:val="24"/>
          <w:szCs w:val="24"/>
          <w:rtl/>
        </w:rPr>
        <w:fldChar w:fldCharType="end"/>
      </w:r>
      <w:r w:rsidR="00FE03FF">
        <w:rPr>
          <w:rFonts w:ascii="David" w:hAnsi="David" w:cs="David" w:hint="cs"/>
          <w:bCs w:val="0"/>
          <w:caps w:val="0"/>
          <w:spacing w:val="0"/>
          <w:sz w:val="24"/>
          <w:szCs w:val="24"/>
          <w:rtl/>
        </w:rPr>
        <w:t xml:space="preserve"> </w:t>
      </w:r>
      <w:r>
        <w:rPr>
          <w:rFonts w:ascii="David" w:hAnsi="David" w:cs="David" w:hint="cs"/>
          <w:bCs w:val="0"/>
          <w:caps w:val="0"/>
          <w:spacing w:val="0"/>
          <w:sz w:val="24"/>
          <w:szCs w:val="24"/>
          <w:rtl/>
        </w:rPr>
        <w:t>שלעיל. לבקשת המזמין, יאריכו המציעים את תוקף ערבות המכרז. מציע שלא יאריך את ערבותו</w:t>
      </w:r>
      <w:r w:rsidR="00383549">
        <w:rPr>
          <w:rFonts w:ascii="David" w:hAnsi="David" w:cs="David" w:hint="cs"/>
          <w:bCs w:val="0"/>
          <w:caps w:val="0"/>
          <w:spacing w:val="0"/>
          <w:sz w:val="24"/>
          <w:szCs w:val="24"/>
          <w:rtl/>
        </w:rPr>
        <w:t xml:space="preserve"> בהתאם לבקשת המזמין</w:t>
      </w:r>
      <w:r>
        <w:rPr>
          <w:rFonts w:ascii="David" w:hAnsi="David" w:cs="David" w:hint="cs"/>
          <w:bCs w:val="0"/>
          <w:caps w:val="0"/>
          <w:spacing w:val="0"/>
          <w:sz w:val="24"/>
          <w:szCs w:val="24"/>
          <w:rtl/>
        </w:rPr>
        <w:t>, יראו זאת כאילו חזר בו מהצעתו וערבותו תחולט.</w:t>
      </w:r>
    </w:p>
    <w:p w14:paraId="4A678AF9" w14:textId="77777777" w:rsidR="001932B3" w:rsidRPr="001307E5" w:rsidRDefault="001932B3" w:rsidP="00FE03FF">
      <w:pPr>
        <w:pStyle w:val="3"/>
        <w:numPr>
          <w:ilvl w:val="3"/>
          <w:numId w:val="3"/>
        </w:numPr>
        <w:bidi/>
        <w:spacing w:before="0" w:line="360" w:lineRule="auto"/>
        <w:ind w:right="0"/>
        <w:jc w:val="both"/>
        <w:rPr>
          <w:rFonts w:ascii="David" w:hAnsi="David" w:cs="David"/>
          <w:bCs w:val="0"/>
          <w:caps w:val="0"/>
          <w:spacing w:val="0"/>
          <w:sz w:val="24"/>
          <w:szCs w:val="24"/>
        </w:rPr>
      </w:pPr>
      <w:r w:rsidRPr="001932B3">
        <w:rPr>
          <w:rFonts w:ascii="David" w:hAnsi="David" w:cs="David"/>
          <w:bCs w:val="0"/>
          <w:caps w:val="0"/>
          <w:spacing w:val="0"/>
          <w:sz w:val="24"/>
          <w:szCs w:val="24"/>
          <w:rtl/>
        </w:rPr>
        <w:t>עם ההכרזה על מציע כספק זוכה וכתנאי לחתימה על הסכם עמו, הספק המועמד לזכייה יידרש להגיש ערבות ביצוע כנדרש בסעיף</w:t>
      </w:r>
      <w:r w:rsidRPr="001932B3">
        <w:rPr>
          <w:rFonts w:ascii="David" w:hAnsi="David" w:cs="David"/>
          <w:bCs w:val="0"/>
          <w:caps w:val="0"/>
          <w:spacing w:val="0"/>
          <w:sz w:val="24"/>
          <w:szCs w:val="24"/>
        </w:rPr>
        <w:t xml:space="preserve"> </w:t>
      </w:r>
      <w:r w:rsidRPr="001932B3">
        <w:rPr>
          <w:rFonts w:ascii="David" w:hAnsi="David" w:cs="David"/>
          <w:bCs w:val="0"/>
          <w:caps w:val="0"/>
          <w:spacing w:val="0"/>
          <w:sz w:val="24"/>
          <w:szCs w:val="24"/>
          <w:cs/>
        </w:rPr>
        <w:t>‎</w:t>
      </w:r>
      <w:r w:rsidR="00FE03FF">
        <w:rPr>
          <w:rFonts w:ascii="David" w:hAnsi="David" w:cs="David"/>
          <w:bCs w:val="0"/>
          <w:caps w:val="0"/>
          <w:spacing w:val="0"/>
          <w:sz w:val="24"/>
          <w:szCs w:val="24"/>
          <w:rtl/>
        </w:rPr>
        <w:fldChar w:fldCharType="begin"/>
      </w:r>
      <w:r w:rsidR="00FE03FF">
        <w:rPr>
          <w:rFonts w:ascii="David" w:hAnsi="David" w:cs="David"/>
          <w:bCs w:val="0"/>
          <w:caps w:val="0"/>
          <w:spacing w:val="0"/>
          <w:sz w:val="24"/>
          <w:szCs w:val="24"/>
        </w:rPr>
        <w:instrText xml:space="preserve"> REF _Ref71023196 \r \h </w:instrText>
      </w:r>
      <w:r w:rsidR="00FE03FF">
        <w:rPr>
          <w:rFonts w:ascii="David" w:hAnsi="David" w:cs="David"/>
          <w:bCs w:val="0"/>
          <w:caps w:val="0"/>
          <w:spacing w:val="0"/>
          <w:sz w:val="24"/>
          <w:szCs w:val="24"/>
          <w:rtl/>
        </w:rPr>
      </w:r>
      <w:r w:rsidR="00FE03FF">
        <w:rPr>
          <w:rFonts w:ascii="David" w:hAnsi="David" w:cs="David"/>
          <w:bCs w:val="0"/>
          <w:caps w:val="0"/>
          <w:spacing w:val="0"/>
          <w:sz w:val="24"/>
          <w:szCs w:val="24"/>
          <w:rtl/>
        </w:rPr>
        <w:fldChar w:fldCharType="separate"/>
      </w:r>
      <w:r w:rsidR="00FE03FF">
        <w:rPr>
          <w:rFonts w:ascii="David" w:hAnsi="David" w:cs="David"/>
          <w:bCs w:val="0"/>
          <w:caps w:val="0"/>
          <w:spacing w:val="0"/>
          <w:sz w:val="24"/>
          <w:szCs w:val="24"/>
          <w:cs/>
        </w:rPr>
        <w:t>‎</w:t>
      </w:r>
      <w:r w:rsidR="00FE03FF">
        <w:rPr>
          <w:rFonts w:ascii="David" w:hAnsi="David" w:cs="David"/>
          <w:bCs w:val="0"/>
          <w:caps w:val="0"/>
          <w:spacing w:val="0"/>
          <w:sz w:val="24"/>
          <w:szCs w:val="24"/>
        </w:rPr>
        <w:t>10.1</w:t>
      </w:r>
      <w:r w:rsidR="00FE03FF">
        <w:rPr>
          <w:rFonts w:ascii="David" w:hAnsi="David" w:cs="David"/>
          <w:bCs w:val="0"/>
          <w:caps w:val="0"/>
          <w:spacing w:val="0"/>
          <w:sz w:val="24"/>
          <w:szCs w:val="24"/>
          <w:rtl/>
        </w:rPr>
        <w:fldChar w:fldCharType="end"/>
      </w:r>
      <w:r w:rsidRPr="001932B3">
        <w:rPr>
          <w:rFonts w:ascii="David" w:hAnsi="David" w:cs="David"/>
          <w:bCs w:val="0"/>
          <w:caps w:val="0"/>
          <w:spacing w:val="0"/>
          <w:sz w:val="24"/>
          <w:szCs w:val="24"/>
        </w:rPr>
        <w:t xml:space="preserve"> </w:t>
      </w:r>
      <w:r w:rsidRPr="001932B3">
        <w:rPr>
          <w:rFonts w:ascii="David" w:hAnsi="David" w:cs="David"/>
          <w:bCs w:val="0"/>
          <w:caps w:val="0"/>
          <w:spacing w:val="0"/>
          <w:sz w:val="24"/>
          <w:szCs w:val="24"/>
          <w:rtl/>
        </w:rPr>
        <w:t>שלהלן. ערבות ההצעה תוחזר לכל המציעים</w:t>
      </w:r>
      <w:r w:rsidRPr="001932B3">
        <w:rPr>
          <w:rFonts w:ascii="David" w:hAnsi="David" w:cs="David"/>
          <w:bCs w:val="0"/>
          <w:caps w:val="0"/>
          <w:spacing w:val="0"/>
          <w:sz w:val="24"/>
          <w:szCs w:val="24"/>
        </w:rPr>
        <w:t>.</w:t>
      </w:r>
    </w:p>
    <w:p w14:paraId="014B3CB7" w14:textId="77777777" w:rsidR="00226A67" w:rsidRPr="00B608E5" w:rsidRDefault="00226A67" w:rsidP="00B608E5">
      <w:pPr>
        <w:rPr>
          <w:rtl/>
        </w:rPr>
      </w:pPr>
    </w:p>
    <w:p w14:paraId="3E64EC2E" w14:textId="77777777" w:rsidR="00F71464" w:rsidRPr="006231BE" w:rsidRDefault="00F71464" w:rsidP="00F71464">
      <w:pPr>
        <w:widowControl/>
        <w:spacing w:line="360" w:lineRule="auto"/>
        <w:ind w:right="397"/>
        <w:jc w:val="both"/>
        <w:rPr>
          <w:rFonts w:ascii="David" w:hAnsi="David" w:cs="David"/>
          <w:b/>
          <w:bCs/>
          <w:sz w:val="24"/>
          <w:u w:val="single"/>
          <w:rtl/>
        </w:rPr>
      </w:pPr>
      <w:bookmarkStart w:id="25" w:name="_Ref377284630"/>
      <w:bookmarkStart w:id="26" w:name="_Ref377284685"/>
      <w:bookmarkEnd w:id="23"/>
    </w:p>
    <w:p w14:paraId="40C5874A" w14:textId="77777777" w:rsidR="00C34FA8" w:rsidRPr="001307E5" w:rsidRDefault="00F71464" w:rsidP="001307E5">
      <w:pPr>
        <w:pStyle w:val="3"/>
        <w:keepNext/>
        <w:widowControl/>
        <w:numPr>
          <w:ilvl w:val="0"/>
          <w:numId w:val="3"/>
        </w:numPr>
        <w:bidi/>
        <w:spacing w:before="0" w:line="360" w:lineRule="auto"/>
        <w:jc w:val="both"/>
        <w:rPr>
          <w:rFonts w:cs="David"/>
          <w:b/>
          <w:caps w:val="0"/>
          <w:spacing w:val="0"/>
          <w:sz w:val="24"/>
          <w:szCs w:val="24"/>
          <w:u w:val="single"/>
          <w:lang w:eastAsia="he-IL"/>
        </w:rPr>
      </w:pPr>
      <w:bookmarkStart w:id="27" w:name="_Ref377589776"/>
      <w:bookmarkEnd w:id="25"/>
      <w:bookmarkEnd w:id="26"/>
      <w:r w:rsidRPr="00411E8C">
        <w:rPr>
          <w:rFonts w:cs="David" w:hint="cs"/>
          <w:b/>
          <w:caps w:val="0"/>
          <w:spacing w:val="0"/>
          <w:sz w:val="24"/>
          <w:szCs w:val="24"/>
          <w:u w:val="single"/>
          <w:rtl/>
          <w:lang w:eastAsia="he-IL"/>
        </w:rPr>
        <w:t>מבנה המענה למכרז ואפן הוכחת תנאי הסף</w:t>
      </w:r>
      <w:bookmarkEnd w:id="27"/>
    </w:p>
    <w:p w14:paraId="74E3FA5F" w14:textId="77777777" w:rsidR="00F71464" w:rsidRPr="001307E5" w:rsidRDefault="00F71464" w:rsidP="00FE03FF">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tl/>
        </w:rPr>
      </w:pPr>
      <w:r w:rsidRPr="00E1164A">
        <w:rPr>
          <w:rFonts w:ascii="David" w:hAnsi="David" w:cs="David"/>
          <w:bCs w:val="0"/>
          <w:caps w:val="0"/>
          <w:spacing w:val="0"/>
          <w:sz w:val="24"/>
          <w:szCs w:val="24"/>
          <w:rtl/>
        </w:rPr>
        <w:t>ההצעה, בצירוף כל המסמכים הנלווים, תוגש בעותק מקורי אחד ובעותק זהה נוסף. בנוסף, יצורף עותק סרוק של כל מסמכי ההצעה על גבי התקן נייד (</w:t>
      </w:r>
      <w:r w:rsidRPr="00E1164A">
        <w:rPr>
          <w:rFonts w:ascii="David" w:hAnsi="David" w:cs="David"/>
          <w:bCs w:val="0"/>
          <w:caps w:val="0"/>
          <w:spacing w:val="0"/>
          <w:sz w:val="24"/>
          <w:szCs w:val="24"/>
        </w:rPr>
        <w:t>Disk on key</w:t>
      </w:r>
      <w:r w:rsidRPr="00E1164A">
        <w:rPr>
          <w:rFonts w:ascii="David" w:hAnsi="David" w:cs="David"/>
          <w:bCs w:val="0"/>
          <w:caps w:val="0"/>
          <w:spacing w:val="0"/>
          <w:sz w:val="24"/>
          <w:szCs w:val="24"/>
          <w:rtl/>
        </w:rPr>
        <w:t xml:space="preserve">), אשר יונח במעטפה הראשונה כהגדרתה בסעיף </w:t>
      </w:r>
      <w:r w:rsidR="00FE03FF">
        <w:rPr>
          <w:rFonts w:ascii="David" w:hAnsi="David" w:cs="David"/>
          <w:bCs w:val="0"/>
          <w:caps w:val="0"/>
          <w:spacing w:val="0"/>
          <w:sz w:val="24"/>
          <w:szCs w:val="24"/>
          <w:rtl/>
        </w:rPr>
        <w:fldChar w:fldCharType="begin"/>
      </w:r>
      <w:r w:rsidR="00FE03FF">
        <w:rPr>
          <w:rFonts w:ascii="David" w:hAnsi="David" w:cs="David"/>
          <w:bCs w:val="0"/>
          <w:caps w:val="0"/>
          <w:spacing w:val="0"/>
          <w:sz w:val="24"/>
          <w:szCs w:val="24"/>
          <w:rtl/>
        </w:rPr>
        <w:instrText xml:space="preserve"> </w:instrText>
      </w:r>
      <w:r w:rsidR="00FE03FF">
        <w:rPr>
          <w:rFonts w:ascii="David" w:hAnsi="David" w:cs="David"/>
          <w:bCs w:val="0"/>
          <w:caps w:val="0"/>
          <w:spacing w:val="0"/>
          <w:sz w:val="24"/>
          <w:szCs w:val="24"/>
        </w:rPr>
        <w:instrText>REF</w:instrText>
      </w:r>
      <w:r w:rsidR="00FE03FF">
        <w:rPr>
          <w:rFonts w:ascii="David" w:hAnsi="David" w:cs="David"/>
          <w:bCs w:val="0"/>
          <w:caps w:val="0"/>
          <w:spacing w:val="0"/>
          <w:sz w:val="24"/>
          <w:szCs w:val="24"/>
          <w:rtl/>
        </w:rPr>
        <w:instrText xml:space="preserve"> _</w:instrText>
      </w:r>
      <w:r w:rsidR="00FE03FF">
        <w:rPr>
          <w:rFonts w:ascii="David" w:hAnsi="David" w:cs="David"/>
          <w:bCs w:val="0"/>
          <w:caps w:val="0"/>
          <w:spacing w:val="0"/>
          <w:sz w:val="24"/>
          <w:szCs w:val="24"/>
        </w:rPr>
        <w:instrText>Ref71023323 \r \h</w:instrText>
      </w:r>
      <w:r w:rsidR="00FE03FF">
        <w:rPr>
          <w:rFonts w:ascii="David" w:hAnsi="David" w:cs="David"/>
          <w:bCs w:val="0"/>
          <w:caps w:val="0"/>
          <w:spacing w:val="0"/>
          <w:sz w:val="24"/>
          <w:szCs w:val="24"/>
          <w:rtl/>
        </w:rPr>
        <w:instrText xml:space="preserve"> </w:instrText>
      </w:r>
      <w:r w:rsidR="00FE03FF">
        <w:rPr>
          <w:rFonts w:ascii="David" w:hAnsi="David" w:cs="David"/>
          <w:bCs w:val="0"/>
          <w:caps w:val="0"/>
          <w:spacing w:val="0"/>
          <w:sz w:val="24"/>
          <w:szCs w:val="24"/>
          <w:rtl/>
        </w:rPr>
      </w:r>
      <w:r w:rsidR="00FE03FF">
        <w:rPr>
          <w:rFonts w:ascii="David" w:hAnsi="David" w:cs="David"/>
          <w:bCs w:val="0"/>
          <w:caps w:val="0"/>
          <w:spacing w:val="0"/>
          <w:sz w:val="24"/>
          <w:szCs w:val="24"/>
          <w:rtl/>
        </w:rPr>
        <w:fldChar w:fldCharType="separate"/>
      </w:r>
      <w:r w:rsidR="00FE03FF">
        <w:rPr>
          <w:rFonts w:ascii="David" w:hAnsi="David" w:cs="David"/>
          <w:bCs w:val="0"/>
          <w:caps w:val="0"/>
          <w:spacing w:val="0"/>
          <w:sz w:val="24"/>
          <w:szCs w:val="24"/>
          <w:cs/>
        </w:rPr>
        <w:t>‎</w:t>
      </w:r>
      <w:r w:rsidR="00FE03FF">
        <w:rPr>
          <w:rFonts w:ascii="David" w:hAnsi="David" w:cs="David"/>
          <w:bCs w:val="0"/>
          <w:caps w:val="0"/>
          <w:spacing w:val="0"/>
          <w:sz w:val="24"/>
          <w:szCs w:val="24"/>
        </w:rPr>
        <w:t>7.2.1</w:t>
      </w:r>
      <w:r w:rsidR="00FE03FF">
        <w:rPr>
          <w:rFonts w:ascii="David" w:hAnsi="David" w:cs="David"/>
          <w:bCs w:val="0"/>
          <w:caps w:val="0"/>
          <w:spacing w:val="0"/>
          <w:sz w:val="24"/>
          <w:szCs w:val="24"/>
          <w:rtl/>
        </w:rPr>
        <w:fldChar w:fldCharType="end"/>
      </w:r>
      <w:r w:rsidR="00FE03FF">
        <w:rPr>
          <w:rFonts w:ascii="David" w:hAnsi="David" w:cs="David" w:hint="cs"/>
          <w:bCs w:val="0"/>
          <w:caps w:val="0"/>
          <w:spacing w:val="0"/>
          <w:sz w:val="24"/>
          <w:szCs w:val="24"/>
          <w:rtl/>
        </w:rPr>
        <w:t xml:space="preserve"> </w:t>
      </w:r>
      <w:r w:rsidRPr="00E1164A">
        <w:rPr>
          <w:rFonts w:ascii="David" w:hAnsi="David" w:cs="David"/>
          <w:bCs w:val="0"/>
          <w:caps w:val="0"/>
          <w:spacing w:val="0"/>
          <w:sz w:val="24"/>
          <w:szCs w:val="24"/>
          <w:rtl/>
        </w:rPr>
        <w:t>להלן. יובהר כי במקרה של סתירה בין העותק הסרוק לבין העותק המודפס, יגבר האמור בעותק המודפס</w:t>
      </w:r>
      <w:r w:rsidRPr="001307E5">
        <w:rPr>
          <w:rFonts w:ascii="David" w:hAnsi="David" w:cs="David"/>
          <w:bCs w:val="0"/>
          <w:caps w:val="0"/>
          <w:spacing w:val="0"/>
          <w:sz w:val="24"/>
          <w:szCs w:val="24"/>
          <w:rtl/>
        </w:rPr>
        <w:t xml:space="preserve">. </w:t>
      </w:r>
    </w:p>
    <w:p w14:paraId="6908FC34" w14:textId="77777777" w:rsidR="00F71464" w:rsidRPr="00E1164A" w:rsidRDefault="00F71464" w:rsidP="00E87840">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tl/>
        </w:rPr>
      </w:pPr>
      <w:r w:rsidRPr="00E1164A">
        <w:rPr>
          <w:rFonts w:ascii="David" w:hAnsi="David" w:cs="David"/>
          <w:bCs w:val="0"/>
          <w:caps w:val="0"/>
          <w:spacing w:val="0"/>
          <w:sz w:val="24"/>
          <w:szCs w:val="24"/>
          <w:rtl/>
        </w:rPr>
        <w:t xml:space="preserve">המציע יגיש את הצעתו במעטפה אחת גדולה וסגורה. על המעטפה החיצונית ייכתב </w:t>
      </w:r>
      <w:r w:rsidRPr="00E1164A">
        <w:rPr>
          <w:rFonts w:ascii="David" w:hAnsi="David" w:cs="David"/>
          <w:b/>
          <w:caps w:val="0"/>
          <w:spacing w:val="0"/>
          <w:sz w:val="24"/>
          <w:szCs w:val="24"/>
          <w:rtl/>
        </w:rPr>
        <w:t xml:space="preserve">"מכרז פומבי </w:t>
      </w:r>
      <w:r w:rsidRPr="00D4302D">
        <w:rPr>
          <w:rFonts w:ascii="David" w:hAnsi="David" w:cs="David"/>
          <w:b/>
          <w:caps w:val="0"/>
          <w:spacing w:val="0"/>
          <w:sz w:val="24"/>
          <w:szCs w:val="24"/>
          <w:rtl/>
        </w:rPr>
        <w:t xml:space="preserve">מס' </w:t>
      </w:r>
      <w:r w:rsidR="00B4150F">
        <w:rPr>
          <w:rFonts w:ascii="David" w:hAnsi="David" w:cs="David" w:hint="cs"/>
          <w:b/>
          <w:caps w:val="0"/>
          <w:spacing w:val="0"/>
          <w:sz w:val="24"/>
          <w:szCs w:val="24"/>
          <w:rtl/>
        </w:rPr>
        <w:t xml:space="preserve">106/2021 </w:t>
      </w:r>
      <w:r w:rsidR="00E87840">
        <w:rPr>
          <w:rFonts w:ascii="David" w:hAnsi="David" w:cs="David" w:hint="cs"/>
          <w:b/>
          <w:caps w:val="0"/>
          <w:spacing w:val="0"/>
          <w:sz w:val="24"/>
          <w:szCs w:val="24"/>
          <w:rtl/>
        </w:rPr>
        <w:t>להעמדת</w:t>
      </w:r>
      <w:r w:rsidRPr="00D4302D">
        <w:rPr>
          <w:rFonts w:ascii="David" w:hAnsi="David" w:cs="David"/>
          <w:b/>
          <w:caps w:val="0"/>
          <w:spacing w:val="0"/>
          <w:sz w:val="24"/>
          <w:szCs w:val="24"/>
          <w:rtl/>
        </w:rPr>
        <w:t xml:space="preserve"> הלוואות לעובדי הוראה ומתן מענקים מותנים לסטודנטים במוסדות להכשרת עובדי הוראה"</w:t>
      </w:r>
      <w:r w:rsidRPr="00D4302D">
        <w:rPr>
          <w:rFonts w:ascii="David" w:hAnsi="David" w:cs="David"/>
          <w:bCs w:val="0"/>
          <w:caps w:val="0"/>
          <w:spacing w:val="0"/>
          <w:sz w:val="24"/>
          <w:szCs w:val="24"/>
          <w:rtl/>
        </w:rPr>
        <w:t>. המעטפה החיצונית תכלול 2 מעטפות פנימיות סגורות כל אחת, כמפורט להלן:</w:t>
      </w:r>
    </w:p>
    <w:p w14:paraId="18C05419" w14:textId="77777777" w:rsidR="00F71464" w:rsidRDefault="00F71464" w:rsidP="001307E5">
      <w:pPr>
        <w:widowControl/>
        <w:numPr>
          <w:ilvl w:val="2"/>
          <w:numId w:val="3"/>
        </w:numPr>
        <w:tabs>
          <w:tab w:val="clear" w:pos="1757"/>
        </w:tabs>
        <w:spacing w:line="360" w:lineRule="auto"/>
        <w:ind w:left="1405" w:right="142" w:hanging="567"/>
        <w:jc w:val="both"/>
        <w:rPr>
          <w:rFonts w:ascii="David" w:hAnsi="David" w:cs="David"/>
          <w:sz w:val="24"/>
        </w:rPr>
      </w:pPr>
      <w:bookmarkStart w:id="28" w:name="_Ref71023323"/>
      <w:r w:rsidRPr="00C34FA8">
        <w:rPr>
          <w:rFonts w:ascii="David" w:hAnsi="David" w:cs="David"/>
          <w:sz w:val="24"/>
          <w:u w:val="single"/>
          <w:rtl/>
        </w:rPr>
        <w:lastRenderedPageBreak/>
        <w:t>המעטפה הראשונה</w:t>
      </w:r>
      <w:r w:rsidRPr="00E1164A">
        <w:rPr>
          <w:rFonts w:ascii="David" w:hAnsi="David" w:cs="David"/>
          <w:sz w:val="24"/>
          <w:rtl/>
        </w:rPr>
        <w:t xml:space="preserve"> תכלול את כל המסמכים הבאים, בשני העתקים (מקורי והעתק), שעליה יהיה כתוב </w:t>
      </w:r>
      <w:r w:rsidRPr="00E1164A">
        <w:rPr>
          <w:rFonts w:ascii="David" w:hAnsi="David" w:cs="David"/>
          <w:b/>
          <w:bCs/>
          <w:sz w:val="24"/>
          <w:rtl/>
        </w:rPr>
        <w:t>"דרישת תנאים מוקדמים":</w:t>
      </w:r>
      <w:bookmarkEnd w:id="28"/>
    </w:p>
    <w:p w14:paraId="25670A91" w14:textId="77777777" w:rsidR="002900AB" w:rsidRPr="001307E5" w:rsidRDefault="00844F43" w:rsidP="0072643D">
      <w:pPr>
        <w:pStyle w:val="3"/>
        <w:numPr>
          <w:ilvl w:val="3"/>
          <w:numId w:val="3"/>
        </w:numPr>
        <w:tabs>
          <w:tab w:val="clear" w:pos="2721"/>
          <w:tab w:val="num" w:pos="2681"/>
        </w:tabs>
        <w:bidi/>
        <w:spacing w:before="0" w:line="360" w:lineRule="auto"/>
        <w:ind w:left="2114" w:right="0" w:hanging="709"/>
        <w:jc w:val="both"/>
        <w:rPr>
          <w:rFonts w:ascii="David" w:hAnsi="David" w:cs="David"/>
          <w:bCs w:val="0"/>
          <w:caps w:val="0"/>
          <w:spacing w:val="0"/>
          <w:sz w:val="24"/>
          <w:szCs w:val="24"/>
        </w:rPr>
      </w:pPr>
      <w:r>
        <w:rPr>
          <w:rFonts w:ascii="David" w:hAnsi="David" w:cs="David" w:hint="cs"/>
          <w:bCs w:val="0"/>
          <w:caps w:val="0"/>
          <w:spacing w:val="0"/>
          <w:sz w:val="24"/>
          <w:szCs w:val="24"/>
          <w:rtl/>
        </w:rPr>
        <w:t xml:space="preserve">תנאי הסף </w:t>
      </w:r>
      <w:r>
        <w:rPr>
          <w:rFonts w:ascii="David" w:hAnsi="David" w:cs="David"/>
          <w:bCs w:val="0"/>
          <w:caps w:val="0"/>
          <w:spacing w:val="0"/>
          <w:sz w:val="24"/>
          <w:szCs w:val="24"/>
          <w:rtl/>
        </w:rPr>
        <w:t>–</w:t>
      </w:r>
      <w:r w:rsidR="001307E5">
        <w:rPr>
          <w:rFonts w:ascii="David" w:hAnsi="David" w:cs="David" w:hint="cs"/>
          <w:bCs w:val="0"/>
          <w:caps w:val="0"/>
          <w:spacing w:val="0"/>
          <w:sz w:val="24"/>
          <w:szCs w:val="24"/>
          <w:rtl/>
        </w:rPr>
        <w:t xml:space="preserve"> </w:t>
      </w:r>
      <w:r w:rsidR="003D7ED1">
        <w:rPr>
          <w:rFonts w:ascii="David" w:hAnsi="David" w:cs="David" w:hint="cs"/>
          <w:bCs w:val="0"/>
          <w:caps w:val="0"/>
          <w:spacing w:val="0"/>
          <w:sz w:val="24"/>
          <w:szCs w:val="24"/>
          <w:rtl/>
        </w:rPr>
        <w:t xml:space="preserve">יש לצרף את </w:t>
      </w:r>
      <w:r w:rsidR="00F55E93">
        <w:rPr>
          <w:rFonts w:ascii="David" w:hAnsi="David" w:cs="David" w:hint="cs"/>
          <w:bCs w:val="0"/>
          <w:caps w:val="0"/>
          <w:spacing w:val="0"/>
          <w:sz w:val="24"/>
          <w:szCs w:val="24"/>
          <w:rtl/>
        </w:rPr>
        <w:t xml:space="preserve"> התצהיר המצורף כנספח ד</w:t>
      </w:r>
      <w:r>
        <w:rPr>
          <w:rFonts w:ascii="David" w:hAnsi="David" w:cs="David" w:hint="cs"/>
          <w:bCs w:val="0"/>
          <w:caps w:val="0"/>
          <w:spacing w:val="0"/>
          <w:sz w:val="24"/>
          <w:szCs w:val="24"/>
          <w:rtl/>
        </w:rPr>
        <w:t>' על נספחי המשנה שלו. נס</w:t>
      </w:r>
      <w:r w:rsidR="00F55E93">
        <w:rPr>
          <w:rFonts w:ascii="David" w:hAnsi="David" w:cs="David" w:hint="cs"/>
          <w:bCs w:val="0"/>
          <w:caps w:val="0"/>
          <w:spacing w:val="0"/>
          <w:sz w:val="24"/>
          <w:szCs w:val="24"/>
          <w:rtl/>
        </w:rPr>
        <w:t>פחי המשנה ימוספרו בספרור משנה (ד'1, ד</w:t>
      </w:r>
      <w:r>
        <w:rPr>
          <w:rFonts w:ascii="David" w:hAnsi="David" w:cs="David" w:hint="cs"/>
          <w:bCs w:val="0"/>
          <w:caps w:val="0"/>
          <w:spacing w:val="0"/>
          <w:sz w:val="24"/>
          <w:szCs w:val="24"/>
          <w:rtl/>
        </w:rPr>
        <w:t>'2 וכן הלאה).</w:t>
      </w:r>
      <w:r w:rsidR="0072643D">
        <w:rPr>
          <w:rFonts w:ascii="David" w:hAnsi="David" w:cs="David" w:hint="cs"/>
          <w:bCs w:val="0"/>
          <w:caps w:val="0"/>
          <w:spacing w:val="0"/>
          <w:sz w:val="24"/>
          <w:szCs w:val="24"/>
          <w:rtl/>
        </w:rPr>
        <w:t xml:space="preserve"> </w:t>
      </w:r>
    </w:p>
    <w:p w14:paraId="7D0D1B16" w14:textId="77777777" w:rsidR="002900AB" w:rsidRPr="002B5397" w:rsidRDefault="002900AB" w:rsidP="00FE03FF">
      <w:pPr>
        <w:pStyle w:val="3"/>
        <w:numPr>
          <w:ilvl w:val="3"/>
          <w:numId w:val="3"/>
        </w:numPr>
        <w:tabs>
          <w:tab w:val="clear" w:pos="2721"/>
          <w:tab w:val="num" w:pos="2681"/>
        </w:tabs>
        <w:bidi/>
        <w:spacing w:before="0" w:line="360" w:lineRule="auto"/>
        <w:ind w:left="2114" w:right="0" w:hanging="709"/>
        <w:jc w:val="both"/>
        <w:rPr>
          <w:rFonts w:ascii="David" w:hAnsi="David" w:cs="David"/>
          <w:bCs w:val="0"/>
          <w:caps w:val="0"/>
          <w:spacing w:val="0"/>
          <w:sz w:val="24"/>
          <w:szCs w:val="24"/>
          <w:rtl/>
        </w:rPr>
      </w:pPr>
      <w:r w:rsidRPr="002B5397">
        <w:rPr>
          <w:rFonts w:ascii="David" w:hAnsi="David" w:cs="David"/>
          <w:bCs w:val="0"/>
          <w:caps w:val="0"/>
          <w:spacing w:val="0"/>
          <w:sz w:val="24"/>
          <w:szCs w:val="24"/>
          <w:rtl/>
        </w:rPr>
        <w:t xml:space="preserve">ערבות מכרז כמפורט </w:t>
      </w:r>
      <w:r w:rsidRPr="001307E5">
        <w:rPr>
          <w:rFonts w:ascii="David" w:hAnsi="David" w:cs="David"/>
          <w:bCs w:val="0"/>
          <w:caps w:val="0"/>
          <w:spacing w:val="0"/>
          <w:sz w:val="24"/>
          <w:szCs w:val="24"/>
          <w:rtl/>
        </w:rPr>
        <w:t xml:space="preserve">בסעיף </w:t>
      </w:r>
      <w:r w:rsidRPr="001307E5">
        <w:rPr>
          <w:rFonts w:ascii="David" w:hAnsi="David" w:cs="David"/>
          <w:bCs w:val="0"/>
          <w:caps w:val="0"/>
          <w:spacing w:val="0"/>
          <w:sz w:val="24"/>
          <w:szCs w:val="24"/>
          <w:cs/>
        </w:rPr>
        <w:t>‎</w:t>
      </w:r>
      <w:r w:rsidR="00FE03FF">
        <w:rPr>
          <w:rFonts w:ascii="David" w:hAnsi="David" w:cs="David"/>
          <w:bCs w:val="0"/>
          <w:caps w:val="0"/>
          <w:spacing w:val="0"/>
          <w:sz w:val="24"/>
          <w:szCs w:val="24"/>
          <w:rtl/>
        </w:rPr>
        <w:fldChar w:fldCharType="begin"/>
      </w:r>
      <w:r w:rsidR="00FE03FF">
        <w:rPr>
          <w:rFonts w:ascii="David" w:hAnsi="David" w:cs="David"/>
          <w:bCs w:val="0"/>
          <w:caps w:val="0"/>
          <w:spacing w:val="0"/>
          <w:sz w:val="24"/>
          <w:szCs w:val="24"/>
          <w:rtl/>
        </w:rPr>
        <w:instrText xml:space="preserve"> </w:instrText>
      </w:r>
      <w:r w:rsidR="00FE03FF">
        <w:rPr>
          <w:rFonts w:ascii="David" w:hAnsi="David" w:cs="David"/>
          <w:bCs w:val="0"/>
          <w:caps w:val="0"/>
          <w:spacing w:val="0"/>
          <w:sz w:val="24"/>
          <w:szCs w:val="24"/>
        </w:rPr>
        <w:instrText>REF</w:instrText>
      </w:r>
      <w:r w:rsidR="00FE03FF">
        <w:rPr>
          <w:rFonts w:ascii="David" w:hAnsi="David" w:cs="David"/>
          <w:bCs w:val="0"/>
          <w:caps w:val="0"/>
          <w:spacing w:val="0"/>
          <w:sz w:val="24"/>
          <w:szCs w:val="24"/>
          <w:rtl/>
        </w:rPr>
        <w:instrText xml:space="preserve"> _</w:instrText>
      </w:r>
      <w:r w:rsidR="00FE03FF">
        <w:rPr>
          <w:rFonts w:ascii="David" w:hAnsi="David" w:cs="David"/>
          <w:bCs w:val="0"/>
          <w:caps w:val="0"/>
          <w:spacing w:val="0"/>
          <w:sz w:val="24"/>
          <w:szCs w:val="24"/>
        </w:rPr>
        <w:instrText>Ref71023406 \r \h</w:instrText>
      </w:r>
      <w:r w:rsidR="00FE03FF">
        <w:rPr>
          <w:rFonts w:ascii="David" w:hAnsi="David" w:cs="David"/>
          <w:bCs w:val="0"/>
          <w:caps w:val="0"/>
          <w:spacing w:val="0"/>
          <w:sz w:val="24"/>
          <w:szCs w:val="24"/>
          <w:rtl/>
        </w:rPr>
        <w:instrText xml:space="preserve"> </w:instrText>
      </w:r>
      <w:r w:rsidR="00FE03FF">
        <w:rPr>
          <w:rFonts w:ascii="David" w:hAnsi="David" w:cs="David"/>
          <w:bCs w:val="0"/>
          <w:caps w:val="0"/>
          <w:spacing w:val="0"/>
          <w:sz w:val="24"/>
          <w:szCs w:val="24"/>
          <w:rtl/>
        </w:rPr>
      </w:r>
      <w:r w:rsidR="00FE03FF">
        <w:rPr>
          <w:rFonts w:ascii="David" w:hAnsi="David" w:cs="David"/>
          <w:bCs w:val="0"/>
          <w:caps w:val="0"/>
          <w:spacing w:val="0"/>
          <w:sz w:val="24"/>
          <w:szCs w:val="24"/>
          <w:rtl/>
        </w:rPr>
        <w:fldChar w:fldCharType="separate"/>
      </w:r>
      <w:r w:rsidR="00FE03FF">
        <w:rPr>
          <w:rFonts w:ascii="David" w:hAnsi="David" w:cs="David"/>
          <w:bCs w:val="0"/>
          <w:caps w:val="0"/>
          <w:spacing w:val="0"/>
          <w:sz w:val="24"/>
          <w:szCs w:val="24"/>
          <w:cs/>
        </w:rPr>
        <w:t>‎</w:t>
      </w:r>
      <w:r w:rsidR="00FE03FF">
        <w:rPr>
          <w:rFonts w:ascii="David" w:hAnsi="David" w:cs="David"/>
          <w:bCs w:val="0"/>
          <w:caps w:val="0"/>
          <w:spacing w:val="0"/>
          <w:sz w:val="24"/>
          <w:szCs w:val="24"/>
        </w:rPr>
        <w:t>6.2.7</w:t>
      </w:r>
      <w:r w:rsidR="00FE03FF">
        <w:rPr>
          <w:rFonts w:ascii="David" w:hAnsi="David" w:cs="David"/>
          <w:bCs w:val="0"/>
          <w:caps w:val="0"/>
          <w:spacing w:val="0"/>
          <w:sz w:val="24"/>
          <w:szCs w:val="24"/>
          <w:rtl/>
        </w:rPr>
        <w:fldChar w:fldCharType="end"/>
      </w:r>
      <w:r w:rsidR="00FE03FF">
        <w:rPr>
          <w:rFonts w:ascii="David" w:hAnsi="David" w:cs="David" w:hint="cs"/>
          <w:bCs w:val="0"/>
          <w:caps w:val="0"/>
          <w:spacing w:val="0"/>
          <w:sz w:val="24"/>
          <w:szCs w:val="24"/>
          <w:rtl/>
        </w:rPr>
        <w:t xml:space="preserve"> </w:t>
      </w:r>
      <w:r w:rsidRPr="001307E5">
        <w:rPr>
          <w:rFonts w:ascii="David" w:hAnsi="David" w:cs="David"/>
          <w:bCs w:val="0"/>
          <w:caps w:val="0"/>
          <w:spacing w:val="0"/>
          <w:sz w:val="24"/>
          <w:szCs w:val="24"/>
          <w:rtl/>
        </w:rPr>
        <w:t>לעיל.</w:t>
      </w:r>
    </w:p>
    <w:p w14:paraId="7AD526F4" w14:textId="77777777" w:rsidR="00D86CE3" w:rsidRPr="00F508A5" w:rsidRDefault="00FB4B19" w:rsidP="001307E5">
      <w:pPr>
        <w:pStyle w:val="3"/>
        <w:numPr>
          <w:ilvl w:val="3"/>
          <w:numId w:val="3"/>
        </w:numPr>
        <w:tabs>
          <w:tab w:val="clear" w:pos="2721"/>
          <w:tab w:val="num" w:pos="2681"/>
        </w:tabs>
        <w:bidi/>
        <w:spacing w:before="0" w:line="360" w:lineRule="auto"/>
        <w:ind w:left="2114" w:right="0" w:hanging="709"/>
        <w:jc w:val="both"/>
        <w:rPr>
          <w:rFonts w:ascii="David" w:hAnsi="David" w:cs="David"/>
          <w:bCs w:val="0"/>
          <w:caps w:val="0"/>
          <w:spacing w:val="0"/>
          <w:sz w:val="24"/>
          <w:szCs w:val="24"/>
        </w:rPr>
      </w:pPr>
      <w:r>
        <w:rPr>
          <w:rFonts w:ascii="David" w:hAnsi="David" w:cs="David" w:hint="cs"/>
          <w:bCs w:val="0"/>
          <w:caps w:val="0"/>
          <w:spacing w:val="0"/>
          <w:sz w:val="24"/>
          <w:szCs w:val="24"/>
          <w:rtl/>
        </w:rPr>
        <w:t>הסכם ההתקשרות על נספחיו,</w:t>
      </w:r>
      <w:r w:rsidR="00F508A5" w:rsidRPr="002B5397">
        <w:rPr>
          <w:rFonts w:ascii="David" w:hAnsi="David" w:cs="David"/>
          <w:bCs w:val="0"/>
          <w:caps w:val="0"/>
          <w:spacing w:val="0"/>
          <w:sz w:val="24"/>
          <w:szCs w:val="24"/>
          <w:rtl/>
        </w:rPr>
        <w:t xml:space="preserve"> </w:t>
      </w:r>
      <w:r w:rsidR="00F508A5" w:rsidRPr="002B5397">
        <w:rPr>
          <w:rFonts w:ascii="David" w:hAnsi="David" w:cs="David" w:hint="eastAsia"/>
          <w:bCs w:val="0"/>
          <w:caps w:val="0"/>
          <w:spacing w:val="0"/>
          <w:sz w:val="24"/>
          <w:szCs w:val="24"/>
          <w:rtl/>
        </w:rPr>
        <w:t>כשהם</w:t>
      </w:r>
      <w:r w:rsidR="00F508A5" w:rsidRPr="002B5397">
        <w:rPr>
          <w:rFonts w:ascii="David" w:hAnsi="David" w:cs="David"/>
          <w:bCs w:val="0"/>
          <w:caps w:val="0"/>
          <w:spacing w:val="0"/>
          <w:sz w:val="24"/>
          <w:szCs w:val="24"/>
          <w:rtl/>
        </w:rPr>
        <w:t xml:space="preserve"> </w:t>
      </w:r>
      <w:r w:rsidR="00F508A5" w:rsidRPr="002B5397">
        <w:rPr>
          <w:rFonts w:ascii="David" w:hAnsi="David" w:cs="David" w:hint="eastAsia"/>
          <w:bCs w:val="0"/>
          <w:caps w:val="0"/>
          <w:spacing w:val="0"/>
          <w:sz w:val="24"/>
          <w:szCs w:val="24"/>
          <w:rtl/>
        </w:rPr>
        <w:t>חתומים</w:t>
      </w:r>
      <w:r w:rsidR="00F508A5" w:rsidRPr="002B5397">
        <w:rPr>
          <w:rFonts w:ascii="David" w:hAnsi="David" w:cs="David"/>
          <w:bCs w:val="0"/>
          <w:caps w:val="0"/>
          <w:spacing w:val="0"/>
          <w:sz w:val="24"/>
          <w:szCs w:val="24"/>
          <w:rtl/>
        </w:rPr>
        <w:t xml:space="preserve"> </w:t>
      </w:r>
      <w:r w:rsidR="00F508A5" w:rsidRPr="002B5397">
        <w:rPr>
          <w:rFonts w:ascii="David" w:hAnsi="David" w:cs="David" w:hint="eastAsia"/>
          <w:bCs w:val="0"/>
          <w:caps w:val="0"/>
          <w:spacing w:val="0"/>
          <w:sz w:val="24"/>
          <w:szCs w:val="24"/>
          <w:rtl/>
        </w:rPr>
        <w:t>על</w:t>
      </w:r>
      <w:r w:rsidR="00F508A5" w:rsidRPr="002B5397">
        <w:rPr>
          <w:rFonts w:ascii="David" w:hAnsi="David" w:cs="David"/>
          <w:bCs w:val="0"/>
          <w:caps w:val="0"/>
          <w:spacing w:val="0"/>
          <w:sz w:val="24"/>
          <w:szCs w:val="24"/>
          <w:rtl/>
        </w:rPr>
        <w:t xml:space="preserve"> </w:t>
      </w:r>
      <w:r w:rsidR="00F508A5" w:rsidRPr="002B5397">
        <w:rPr>
          <w:rFonts w:ascii="David" w:hAnsi="David" w:cs="David" w:hint="eastAsia"/>
          <w:bCs w:val="0"/>
          <w:caps w:val="0"/>
          <w:spacing w:val="0"/>
          <w:sz w:val="24"/>
          <w:szCs w:val="24"/>
          <w:rtl/>
        </w:rPr>
        <w:t>ידי</w:t>
      </w:r>
      <w:r w:rsidR="00F508A5" w:rsidRPr="002B5397">
        <w:rPr>
          <w:rFonts w:ascii="David" w:hAnsi="David" w:cs="David"/>
          <w:bCs w:val="0"/>
          <w:caps w:val="0"/>
          <w:spacing w:val="0"/>
          <w:sz w:val="24"/>
          <w:szCs w:val="24"/>
          <w:rtl/>
        </w:rPr>
        <w:t xml:space="preserve"> </w:t>
      </w:r>
      <w:proofErr w:type="spellStart"/>
      <w:r w:rsidR="00F508A5" w:rsidRPr="002B5397">
        <w:rPr>
          <w:rFonts w:ascii="David" w:hAnsi="David" w:cs="David" w:hint="cs"/>
          <w:bCs w:val="0"/>
          <w:caps w:val="0"/>
          <w:spacing w:val="0"/>
          <w:sz w:val="24"/>
          <w:szCs w:val="24"/>
          <w:rtl/>
        </w:rPr>
        <w:t>מורשי</w:t>
      </w:r>
      <w:proofErr w:type="spellEnd"/>
      <w:r w:rsidR="00F508A5" w:rsidRPr="002B5397">
        <w:rPr>
          <w:rFonts w:ascii="David" w:hAnsi="David" w:cs="David" w:hint="cs"/>
          <w:bCs w:val="0"/>
          <w:caps w:val="0"/>
          <w:spacing w:val="0"/>
          <w:sz w:val="24"/>
          <w:szCs w:val="24"/>
          <w:rtl/>
        </w:rPr>
        <w:t xml:space="preserve"> החתימה</w:t>
      </w:r>
      <w:r w:rsidR="00F508A5" w:rsidRPr="002B5397">
        <w:rPr>
          <w:rFonts w:ascii="David" w:hAnsi="David" w:cs="David"/>
          <w:bCs w:val="0"/>
          <w:caps w:val="0"/>
          <w:spacing w:val="0"/>
          <w:sz w:val="24"/>
          <w:szCs w:val="24"/>
          <w:rtl/>
        </w:rPr>
        <w:t xml:space="preserve">, </w:t>
      </w:r>
      <w:r w:rsidR="00F508A5" w:rsidRPr="002B5397">
        <w:rPr>
          <w:rFonts w:ascii="David" w:hAnsi="David" w:cs="David" w:hint="eastAsia"/>
          <w:bCs w:val="0"/>
          <w:caps w:val="0"/>
          <w:spacing w:val="0"/>
          <w:sz w:val="24"/>
          <w:szCs w:val="24"/>
          <w:rtl/>
        </w:rPr>
        <w:t>ב</w:t>
      </w:r>
      <w:r w:rsidR="00F508A5" w:rsidRPr="002B5397">
        <w:rPr>
          <w:rFonts w:ascii="David" w:hAnsi="David" w:cs="David"/>
          <w:bCs w:val="0"/>
          <w:caps w:val="0"/>
          <w:spacing w:val="0"/>
          <w:sz w:val="24"/>
          <w:szCs w:val="24"/>
          <w:rtl/>
        </w:rPr>
        <w:t>חתימה מקורית מלאה ביחד עם חותמת</w:t>
      </w:r>
      <w:r w:rsidR="00F508A5" w:rsidRPr="002B5397">
        <w:rPr>
          <w:rFonts w:ascii="David" w:hAnsi="David" w:cs="David" w:hint="cs"/>
          <w:bCs w:val="0"/>
          <w:caps w:val="0"/>
          <w:spacing w:val="0"/>
          <w:sz w:val="24"/>
          <w:szCs w:val="24"/>
          <w:rtl/>
        </w:rPr>
        <w:t xml:space="preserve"> הבנק</w:t>
      </w:r>
      <w:r w:rsidR="00F508A5" w:rsidRPr="002B5397">
        <w:rPr>
          <w:rFonts w:ascii="David" w:hAnsi="David" w:cs="David"/>
          <w:bCs w:val="0"/>
          <w:caps w:val="0"/>
          <w:spacing w:val="0"/>
          <w:sz w:val="24"/>
          <w:szCs w:val="24"/>
          <w:rtl/>
        </w:rPr>
        <w:t xml:space="preserve"> בכל </w:t>
      </w:r>
      <w:r w:rsidR="00F508A5" w:rsidRPr="002B5397">
        <w:rPr>
          <w:rFonts w:ascii="David" w:hAnsi="David" w:cs="David" w:hint="eastAsia"/>
          <w:bCs w:val="0"/>
          <w:caps w:val="0"/>
          <w:spacing w:val="0"/>
          <w:sz w:val="24"/>
          <w:szCs w:val="24"/>
          <w:rtl/>
        </w:rPr>
        <w:t>עמוד</w:t>
      </w:r>
      <w:r w:rsidR="00F508A5" w:rsidRPr="002B5397">
        <w:rPr>
          <w:rFonts w:ascii="David" w:hAnsi="David" w:cs="David"/>
          <w:bCs w:val="0"/>
          <w:caps w:val="0"/>
          <w:spacing w:val="0"/>
          <w:sz w:val="24"/>
          <w:szCs w:val="24"/>
          <w:rtl/>
        </w:rPr>
        <w:t xml:space="preserve"> ובכל מקום במסמכי המכרז שבו נדרש במפורש</w:t>
      </w:r>
      <w:r w:rsidR="00F508A5" w:rsidRPr="002B5397">
        <w:rPr>
          <w:rFonts w:ascii="David" w:hAnsi="David" w:cs="David" w:hint="cs"/>
          <w:bCs w:val="0"/>
          <w:caps w:val="0"/>
          <w:spacing w:val="0"/>
          <w:sz w:val="24"/>
          <w:szCs w:val="24"/>
          <w:rtl/>
        </w:rPr>
        <w:t xml:space="preserve">. </w:t>
      </w:r>
    </w:p>
    <w:p w14:paraId="5E446A88" w14:textId="77777777" w:rsidR="00F71464" w:rsidRPr="002B5397" w:rsidRDefault="00F71464" w:rsidP="00FE03FF">
      <w:pPr>
        <w:pStyle w:val="3"/>
        <w:numPr>
          <w:ilvl w:val="3"/>
          <w:numId w:val="3"/>
        </w:numPr>
        <w:tabs>
          <w:tab w:val="clear" w:pos="2721"/>
          <w:tab w:val="num" w:pos="2681"/>
        </w:tabs>
        <w:bidi/>
        <w:spacing w:before="0" w:line="360" w:lineRule="auto"/>
        <w:ind w:left="2114" w:right="0" w:hanging="709"/>
        <w:jc w:val="both"/>
        <w:rPr>
          <w:rFonts w:ascii="David" w:hAnsi="David" w:cs="David"/>
          <w:bCs w:val="0"/>
          <w:caps w:val="0"/>
          <w:spacing w:val="0"/>
          <w:sz w:val="24"/>
          <w:szCs w:val="24"/>
          <w:rtl/>
        </w:rPr>
      </w:pPr>
      <w:r w:rsidRPr="002B5397">
        <w:rPr>
          <w:rFonts w:ascii="David" w:hAnsi="David" w:cs="David"/>
          <w:bCs w:val="0"/>
          <w:caps w:val="0"/>
          <w:spacing w:val="0"/>
          <w:sz w:val="24"/>
          <w:szCs w:val="24"/>
          <w:rtl/>
        </w:rPr>
        <w:t xml:space="preserve">העתק תשובות המזמין </w:t>
      </w:r>
      <w:r w:rsidR="002900AB">
        <w:rPr>
          <w:rFonts w:ascii="David" w:hAnsi="David" w:cs="David" w:hint="cs"/>
          <w:bCs w:val="0"/>
          <w:caps w:val="0"/>
          <w:spacing w:val="0"/>
          <w:sz w:val="24"/>
          <w:szCs w:val="24"/>
          <w:rtl/>
        </w:rPr>
        <w:t xml:space="preserve">לשאלת ההבהרה </w:t>
      </w:r>
      <w:r w:rsidRPr="002B5397">
        <w:rPr>
          <w:rFonts w:ascii="David" w:hAnsi="David" w:cs="David"/>
          <w:bCs w:val="0"/>
          <w:caps w:val="0"/>
          <w:spacing w:val="0"/>
          <w:sz w:val="24"/>
          <w:szCs w:val="24"/>
          <w:rtl/>
        </w:rPr>
        <w:t xml:space="preserve">אשר פורסמו בהתאם לסעיף </w:t>
      </w:r>
      <w:r w:rsidR="00FE03FF">
        <w:rPr>
          <w:rFonts w:ascii="David" w:hAnsi="David" w:cs="David"/>
          <w:bCs w:val="0"/>
          <w:caps w:val="0"/>
          <w:spacing w:val="0"/>
          <w:sz w:val="24"/>
          <w:szCs w:val="24"/>
          <w:rtl/>
        </w:rPr>
        <w:fldChar w:fldCharType="begin"/>
      </w:r>
      <w:r w:rsidR="00FE03FF">
        <w:rPr>
          <w:rFonts w:ascii="David" w:hAnsi="David" w:cs="David"/>
          <w:bCs w:val="0"/>
          <w:caps w:val="0"/>
          <w:spacing w:val="0"/>
          <w:sz w:val="24"/>
          <w:szCs w:val="24"/>
          <w:rtl/>
        </w:rPr>
        <w:instrText xml:space="preserve"> </w:instrText>
      </w:r>
      <w:r w:rsidR="00FE03FF">
        <w:rPr>
          <w:rFonts w:ascii="David" w:hAnsi="David" w:cs="David"/>
          <w:bCs w:val="0"/>
          <w:caps w:val="0"/>
          <w:spacing w:val="0"/>
          <w:sz w:val="24"/>
          <w:szCs w:val="24"/>
        </w:rPr>
        <w:instrText>REF</w:instrText>
      </w:r>
      <w:r w:rsidR="00FE03FF">
        <w:rPr>
          <w:rFonts w:ascii="David" w:hAnsi="David" w:cs="David"/>
          <w:bCs w:val="0"/>
          <w:caps w:val="0"/>
          <w:spacing w:val="0"/>
          <w:sz w:val="24"/>
          <w:szCs w:val="24"/>
          <w:rtl/>
        </w:rPr>
        <w:instrText xml:space="preserve"> _</w:instrText>
      </w:r>
      <w:r w:rsidR="00FE03FF">
        <w:rPr>
          <w:rFonts w:ascii="David" w:hAnsi="David" w:cs="David"/>
          <w:bCs w:val="0"/>
          <w:caps w:val="0"/>
          <w:spacing w:val="0"/>
          <w:sz w:val="24"/>
          <w:szCs w:val="24"/>
        </w:rPr>
        <w:instrText>Ref71023422 \r \h</w:instrText>
      </w:r>
      <w:r w:rsidR="00FE03FF">
        <w:rPr>
          <w:rFonts w:ascii="David" w:hAnsi="David" w:cs="David"/>
          <w:bCs w:val="0"/>
          <w:caps w:val="0"/>
          <w:spacing w:val="0"/>
          <w:sz w:val="24"/>
          <w:szCs w:val="24"/>
          <w:rtl/>
        </w:rPr>
        <w:instrText xml:space="preserve"> </w:instrText>
      </w:r>
      <w:r w:rsidR="00FE03FF">
        <w:rPr>
          <w:rFonts w:ascii="David" w:hAnsi="David" w:cs="David"/>
          <w:bCs w:val="0"/>
          <w:caps w:val="0"/>
          <w:spacing w:val="0"/>
          <w:sz w:val="24"/>
          <w:szCs w:val="24"/>
          <w:rtl/>
        </w:rPr>
      </w:r>
      <w:r w:rsidR="00FE03FF">
        <w:rPr>
          <w:rFonts w:ascii="David" w:hAnsi="David" w:cs="David"/>
          <w:bCs w:val="0"/>
          <w:caps w:val="0"/>
          <w:spacing w:val="0"/>
          <w:sz w:val="24"/>
          <w:szCs w:val="24"/>
          <w:rtl/>
        </w:rPr>
        <w:fldChar w:fldCharType="separate"/>
      </w:r>
      <w:r w:rsidR="00FE03FF">
        <w:rPr>
          <w:rFonts w:ascii="David" w:hAnsi="David" w:cs="David"/>
          <w:bCs w:val="0"/>
          <w:caps w:val="0"/>
          <w:spacing w:val="0"/>
          <w:sz w:val="24"/>
          <w:szCs w:val="24"/>
          <w:cs/>
        </w:rPr>
        <w:t>‎</w:t>
      </w:r>
      <w:r w:rsidR="00FE03FF">
        <w:rPr>
          <w:rFonts w:ascii="David" w:hAnsi="David" w:cs="David"/>
          <w:bCs w:val="0"/>
          <w:caps w:val="0"/>
          <w:spacing w:val="0"/>
          <w:sz w:val="24"/>
          <w:szCs w:val="24"/>
        </w:rPr>
        <w:t>5.2</w:t>
      </w:r>
      <w:r w:rsidR="00FE03FF">
        <w:rPr>
          <w:rFonts w:ascii="David" w:hAnsi="David" w:cs="David"/>
          <w:bCs w:val="0"/>
          <w:caps w:val="0"/>
          <w:spacing w:val="0"/>
          <w:sz w:val="24"/>
          <w:szCs w:val="24"/>
          <w:rtl/>
        </w:rPr>
        <w:fldChar w:fldCharType="end"/>
      </w:r>
      <w:r w:rsidRPr="002B5397">
        <w:rPr>
          <w:rFonts w:ascii="David" w:hAnsi="David" w:cs="David"/>
          <w:bCs w:val="0"/>
          <w:caps w:val="0"/>
          <w:spacing w:val="0"/>
          <w:sz w:val="24"/>
          <w:szCs w:val="24"/>
          <w:rtl/>
        </w:rPr>
        <w:t xml:space="preserve"> למכרז.</w:t>
      </w:r>
    </w:p>
    <w:p w14:paraId="01B7C20B" w14:textId="77777777" w:rsidR="00207819" w:rsidRPr="001307E5" w:rsidRDefault="00F71464" w:rsidP="001307E5">
      <w:pPr>
        <w:widowControl/>
        <w:numPr>
          <w:ilvl w:val="2"/>
          <w:numId w:val="3"/>
        </w:numPr>
        <w:tabs>
          <w:tab w:val="clear" w:pos="1757"/>
        </w:tabs>
        <w:spacing w:line="360" w:lineRule="auto"/>
        <w:ind w:left="1405" w:right="142" w:hanging="567"/>
        <w:jc w:val="both"/>
        <w:rPr>
          <w:rFonts w:ascii="David" w:hAnsi="David" w:cs="David"/>
          <w:b/>
          <w:caps/>
          <w:sz w:val="24"/>
          <w:rtl/>
        </w:rPr>
      </w:pPr>
      <w:r w:rsidRPr="001307E5">
        <w:rPr>
          <w:rFonts w:ascii="David" w:hAnsi="David" w:cs="David" w:hint="cs"/>
          <w:b/>
          <w:caps/>
          <w:sz w:val="24"/>
          <w:u w:val="single"/>
          <w:rtl/>
        </w:rPr>
        <w:t>המעטפה השנייה</w:t>
      </w:r>
      <w:r w:rsidR="00207819" w:rsidRPr="001307E5">
        <w:rPr>
          <w:rFonts w:ascii="David" w:hAnsi="David" w:cs="David" w:hint="cs"/>
          <w:b/>
          <w:caps/>
          <w:sz w:val="24"/>
          <w:rtl/>
        </w:rPr>
        <w:t>:</w:t>
      </w:r>
    </w:p>
    <w:p w14:paraId="019BE349" w14:textId="77777777" w:rsidR="00F71464" w:rsidRPr="00230026" w:rsidRDefault="00F71464" w:rsidP="00383549">
      <w:pPr>
        <w:pStyle w:val="3"/>
        <w:numPr>
          <w:ilvl w:val="3"/>
          <w:numId w:val="3"/>
        </w:numPr>
        <w:tabs>
          <w:tab w:val="clear" w:pos="2721"/>
          <w:tab w:val="num" w:pos="2681"/>
        </w:tabs>
        <w:bidi/>
        <w:spacing w:before="0" w:line="360" w:lineRule="auto"/>
        <w:ind w:left="2114" w:right="0" w:hanging="709"/>
        <w:jc w:val="both"/>
        <w:rPr>
          <w:rFonts w:ascii="David" w:hAnsi="David" w:cs="David"/>
          <w:bCs w:val="0"/>
          <w:caps w:val="0"/>
          <w:spacing w:val="0"/>
          <w:sz w:val="24"/>
          <w:szCs w:val="24"/>
        </w:rPr>
      </w:pPr>
      <w:r w:rsidRPr="00230026">
        <w:rPr>
          <w:rFonts w:ascii="David" w:hAnsi="David" w:cs="David"/>
          <w:bCs w:val="0"/>
          <w:caps w:val="0"/>
          <w:spacing w:val="0"/>
          <w:sz w:val="24"/>
          <w:szCs w:val="24"/>
          <w:rtl/>
        </w:rPr>
        <w:t xml:space="preserve">תהיה חתומה </w:t>
      </w:r>
      <w:r w:rsidRPr="00230026">
        <w:rPr>
          <w:rFonts w:ascii="David" w:hAnsi="David" w:cs="David" w:hint="eastAsia"/>
          <w:bCs w:val="0"/>
          <w:caps w:val="0"/>
          <w:spacing w:val="0"/>
          <w:sz w:val="24"/>
          <w:szCs w:val="24"/>
          <w:rtl/>
        </w:rPr>
        <w:t>ונפרדת</w:t>
      </w:r>
      <w:r w:rsidRPr="00230026">
        <w:rPr>
          <w:rFonts w:ascii="David" w:hAnsi="David" w:cs="David"/>
          <w:bCs w:val="0"/>
          <w:caps w:val="0"/>
          <w:spacing w:val="0"/>
          <w:sz w:val="24"/>
          <w:szCs w:val="24"/>
          <w:rtl/>
        </w:rPr>
        <w:t xml:space="preserve">, </w:t>
      </w:r>
      <w:r w:rsidR="0058023A">
        <w:rPr>
          <w:rFonts w:ascii="David" w:hAnsi="David" w:cs="David" w:hint="cs"/>
          <w:bCs w:val="0"/>
          <w:caps w:val="0"/>
          <w:spacing w:val="0"/>
          <w:sz w:val="24"/>
          <w:szCs w:val="24"/>
          <w:rtl/>
        </w:rPr>
        <w:t xml:space="preserve">עליה יהיה כתוב "הצעת הבנק לגובה הקרן" </w:t>
      </w:r>
      <w:r w:rsidRPr="00230026">
        <w:rPr>
          <w:rFonts w:ascii="David" w:hAnsi="David" w:cs="David"/>
          <w:bCs w:val="0"/>
          <w:caps w:val="0"/>
          <w:spacing w:val="0"/>
          <w:sz w:val="24"/>
          <w:szCs w:val="24"/>
          <w:rtl/>
        </w:rPr>
        <w:t xml:space="preserve">ותכלול את </w:t>
      </w:r>
      <w:r w:rsidR="00F508A5" w:rsidRPr="00230026">
        <w:rPr>
          <w:rFonts w:ascii="David" w:hAnsi="David" w:cs="David" w:hint="eastAsia"/>
          <w:bCs w:val="0"/>
          <w:caps w:val="0"/>
          <w:spacing w:val="0"/>
          <w:sz w:val="24"/>
          <w:szCs w:val="24"/>
          <w:rtl/>
        </w:rPr>
        <w:t>נספ</w:t>
      </w:r>
      <w:r w:rsidR="00F508A5" w:rsidRPr="00F55E93">
        <w:rPr>
          <w:rFonts w:ascii="David" w:hAnsi="David" w:cs="David" w:hint="eastAsia"/>
          <w:bCs w:val="0"/>
          <w:caps w:val="0"/>
          <w:spacing w:val="0"/>
          <w:sz w:val="24"/>
          <w:szCs w:val="24"/>
          <w:rtl/>
        </w:rPr>
        <w:t>ח</w:t>
      </w:r>
      <w:r w:rsidR="00F508A5" w:rsidRPr="00F55E93">
        <w:rPr>
          <w:rFonts w:ascii="David" w:hAnsi="David" w:cs="David"/>
          <w:bCs w:val="0"/>
          <w:caps w:val="0"/>
          <w:spacing w:val="0"/>
          <w:sz w:val="24"/>
          <w:szCs w:val="24"/>
          <w:rtl/>
        </w:rPr>
        <w:t xml:space="preserve"> </w:t>
      </w:r>
      <w:r w:rsidR="00F55E93" w:rsidRPr="00F55E93">
        <w:rPr>
          <w:rFonts w:ascii="David" w:hAnsi="David" w:cs="David" w:hint="cs"/>
          <w:bCs w:val="0"/>
          <w:caps w:val="0"/>
          <w:spacing w:val="0"/>
          <w:sz w:val="24"/>
          <w:szCs w:val="24"/>
          <w:rtl/>
        </w:rPr>
        <w:t>ה</w:t>
      </w:r>
      <w:r w:rsidR="00F508A5" w:rsidRPr="00F55E93">
        <w:rPr>
          <w:rFonts w:ascii="David" w:hAnsi="David" w:cs="David"/>
          <w:bCs w:val="0"/>
          <w:caps w:val="0"/>
          <w:spacing w:val="0"/>
          <w:sz w:val="24"/>
          <w:szCs w:val="24"/>
          <w:rtl/>
        </w:rPr>
        <w:t xml:space="preserve">' </w:t>
      </w:r>
      <w:r w:rsidR="00C34FA8" w:rsidRPr="00F55E93">
        <w:rPr>
          <w:rFonts w:ascii="David" w:hAnsi="David" w:cs="David"/>
          <w:bCs w:val="0"/>
          <w:caps w:val="0"/>
          <w:spacing w:val="0"/>
          <w:sz w:val="24"/>
          <w:szCs w:val="24"/>
          <w:rtl/>
        </w:rPr>
        <w:t>–</w:t>
      </w:r>
      <w:r w:rsidR="00F508A5" w:rsidRPr="00F55E93">
        <w:rPr>
          <w:rFonts w:ascii="David" w:hAnsi="David" w:cs="David"/>
          <w:bCs w:val="0"/>
          <w:caps w:val="0"/>
          <w:spacing w:val="0"/>
          <w:sz w:val="24"/>
          <w:szCs w:val="24"/>
          <w:rtl/>
        </w:rPr>
        <w:t xml:space="preserve"> </w:t>
      </w:r>
      <w:r w:rsidR="00C34FA8" w:rsidRPr="00F55E93">
        <w:rPr>
          <w:rFonts w:ascii="David" w:hAnsi="David" w:cs="David" w:hint="eastAsia"/>
          <w:bCs w:val="0"/>
          <w:caps w:val="0"/>
          <w:spacing w:val="0"/>
          <w:sz w:val="24"/>
          <w:szCs w:val="24"/>
          <w:rtl/>
        </w:rPr>
        <w:t>הצעת</w:t>
      </w:r>
      <w:r w:rsidR="00C34FA8" w:rsidRPr="00230026">
        <w:rPr>
          <w:rFonts w:ascii="David" w:hAnsi="David" w:cs="David"/>
          <w:bCs w:val="0"/>
          <w:caps w:val="0"/>
          <w:spacing w:val="0"/>
          <w:sz w:val="24"/>
          <w:szCs w:val="24"/>
          <w:rtl/>
        </w:rPr>
        <w:t xml:space="preserve"> </w:t>
      </w:r>
      <w:r w:rsidR="00C34FA8" w:rsidRPr="00230026">
        <w:rPr>
          <w:rFonts w:ascii="David" w:hAnsi="David" w:cs="David" w:hint="eastAsia"/>
          <w:bCs w:val="0"/>
          <w:caps w:val="0"/>
          <w:spacing w:val="0"/>
          <w:sz w:val="24"/>
          <w:szCs w:val="24"/>
          <w:rtl/>
        </w:rPr>
        <w:t>הבנק</w:t>
      </w:r>
      <w:r w:rsidR="00C34FA8" w:rsidRPr="00230026">
        <w:rPr>
          <w:rFonts w:ascii="David" w:hAnsi="David" w:cs="David"/>
          <w:bCs w:val="0"/>
          <w:caps w:val="0"/>
          <w:spacing w:val="0"/>
          <w:sz w:val="24"/>
          <w:szCs w:val="24"/>
          <w:rtl/>
        </w:rPr>
        <w:t xml:space="preserve"> </w:t>
      </w:r>
      <w:r w:rsidR="00C34FA8" w:rsidRPr="00230026">
        <w:rPr>
          <w:rFonts w:ascii="David" w:hAnsi="David" w:cs="David" w:hint="eastAsia"/>
          <w:bCs w:val="0"/>
          <w:caps w:val="0"/>
          <w:spacing w:val="0"/>
          <w:sz w:val="24"/>
          <w:szCs w:val="24"/>
          <w:rtl/>
        </w:rPr>
        <w:t>ל</w:t>
      </w:r>
      <w:r w:rsidRPr="00230026">
        <w:rPr>
          <w:rFonts w:ascii="David" w:hAnsi="David" w:cs="David" w:hint="eastAsia"/>
          <w:bCs w:val="0"/>
          <w:caps w:val="0"/>
          <w:spacing w:val="0"/>
          <w:sz w:val="24"/>
          <w:szCs w:val="24"/>
          <w:rtl/>
        </w:rPr>
        <w:t>גובה</w:t>
      </w:r>
      <w:r w:rsidRPr="00230026">
        <w:rPr>
          <w:rFonts w:ascii="David" w:hAnsi="David" w:cs="David"/>
          <w:bCs w:val="0"/>
          <w:caps w:val="0"/>
          <w:spacing w:val="0"/>
          <w:sz w:val="24"/>
          <w:szCs w:val="24"/>
          <w:rtl/>
        </w:rPr>
        <w:t xml:space="preserve"> </w:t>
      </w:r>
      <w:r w:rsidRPr="00230026">
        <w:rPr>
          <w:rFonts w:ascii="David" w:hAnsi="David" w:cs="David" w:hint="eastAsia"/>
          <w:bCs w:val="0"/>
          <w:caps w:val="0"/>
          <w:spacing w:val="0"/>
          <w:sz w:val="24"/>
          <w:szCs w:val="24"/>
          <w:rtl/>
        </w:rPr>
        <w:t>הקרן</w:t>
      </w:r>
      <w:r w:rsidRPr="00230026">
        <w:rPr>
          <w:rFonts w:ascii="David" w:hAnsi="David" w:cs="David"/>
          <w:bCs w:val="0"/>
          <w:caps w:val="0"/>
          <w:spacing w:val="0"/>
          <w:sz w:val="24"/>
          <w:szCs w:val="24"/>
          <w:rtl/>
        </w:rPr>
        <w:t xml:space="preserve"> </w:t>
      </w:r>
      <w:r w:rsidRPr="00230026">
        <w:rPr>
          <w:rFonts w:ascii="David" w:hAnsi="David" w:cs="David" w:hint="eastAsia"/>
          <w:bCs w:val="0"/>
          <w:caps w:val="0"/>
          <w:spacing w:val="0"/>
          <w:sz w:val="24"/>
          <w:szCs w:val="24"/>
          <w:rtl/>
        </w:rPr>
        <w:t>מכספי</w:t>
      </w:r>
      <w:r w:rsidRPr="00230026">
        <w:rPr>
          <w:rFonts w:ascii="David" w:hAnsi="David" w:cs="David"/>
          <w:bCs w:val="0"/>
          <w:caps w:val="0"/>
          <w:spacing w:val="0"/>
          <w:sz w:val="24"/>
          <w:szCs w:val="24"/>
          <w:rtl/>
        </w:rPr>
        <w:t xml:space="preserve"> </w:t>
      </w:r>
      <w:r w:rsidRPr="00230026">
        <w:rPr>
          <w:rFonts w:ascii="David" w:hAnsi="David" w:cs="David" w:hint="eastAsia"/>
          <w:bCs w:val="0"/>
          <w:caps w:val="0"/>
          <w:spacing w:val="0"/>
          <w:sz w:val="24"/>
          <w:szCs w:val="24"/>
          <w:rtl/>
        </w:rPr>
        <w:t>הבנק</w:t>
      </w:r>
      <w:r w:rsidR="00C34FA8" w:rsidRPr="00230026">
        <w:rPr>
          <w:rFonts w:ascii="David" w:hAnsi="David" w:cs="David"/>
          <w:bCs w:val="0"/>
          <w:caps w:val="0"/>
          <w:spacing w:val="0"/>
          <w:sz w:val="24"/>
          <w:szCs w:val="24"/>
          <w:rtl/>
        </w:rPr>
        <w:t xml:space="preserve"> (להלן- "קרן </w:t>
      </w:r>
      <w:r w:rsidR="00C34FA8" w:rsidRPr="00230026">
        <w:rPr>
          <w:rFonts w:ascii="David" w:hAnsi="David" w:cs="David" w:hint="eastAsia"/>
          <w:bCs w:val="0"/>
          <w:caps w:val="0"/>
          <w:spacing w:val="0"/>
          <w:sz w:val="24"/>
          <w:szCs w:val="24"/>
          <w:rtl/>
        </w:rPr>
        <w:t>מכספי</w:t>
      </w:r>
      <w:r w:rsidR="00C34FA8" w:rsidRPr="00230026">
        <w:rPr>
          <w:rFonts w:ascii="David" w:hAnsi="David" w:cs="David"/>
          <w:bCs w:val="0"/>
          <w:caps w:val="0"/>
          <w:spacing w:val="0"/>
          <w:sz w:val="24"/>
          <w:szCs w:val="24"/>
          <w:rtl/>
        </w:rPr>
        <w:t xml:space="preserve"> </w:t>
      </w:r>
      <w:r w:rsidR="00C34FA8" w:rsidRPr="00230026">
        <w:rPr>
          <w:rFonts w:ascii="David" w:hAnsi="David" w:cs="David" w:hint="eastAsia"/>
          <w:bCs w:val="0"/>
          <w:caps w:val="0"/>
          <w:spacing w:val="0"/>
          <w:sz w:val="24"/>
          <w:szCs w:val="24"/>
          <w:rtl/>
        </w:rPr>
        <w:t>הבנק</w:t>
      </w:r>
      <w:r w:rsidR="00C34FA8" w:rsidRPr="00230026">
        <w:rPr>
          <w:rFonts w:ascii="David" w:hAnsi="David" w:cs="David"/>
          <w:bCs w:val="0"/>
          <w:caps w:val="0"/>
          <w:spacing w:val="0"/>
          <w:sz w:val="24"/>
          <w:szCs w:val="24"/>
          <w:rtl/>
        </w:rPr>
        <w:t>")</w:t>
      </w:r>
      <w:r w:rsidR="00A87719">
        <w:rPr>
          <w:rFonts w:ascii="David" w:hAnsi="David" w:cs="David" w:hint="cs"/>
          <w:bCs w:val="0"/>
          <w:caps w:val="0"/>
          <w:spacing w:val="0"/>
          <w:sz w:val="24"/>
          <w:szCs w:val="24"/>
          <w:rtl/>
        </w:rPr>
        <w:t>.</w:t>
      </w:r>
      <w:r w:rsidR="00383549">
        <w:rPr>
          <w:rFonts w:ascii="David" w:hAnsi="David" w:cs="David" w:hint="cs"/>
          <w:bCs w:val="0"/>
          <w:caps w:val="0"/>
          <w:spacing w:val="0"/>
          <w:sz w:val="24"/>
          <w:szCs w:val="24"/>
          <w:rtl/>
        </w:rPr>
        <w:t xml:space="preserve"> </w:t>
      </w:r>
      <w:r w:rsidRPr="00230026">
        <w:rPr>
          <w:rFonts w:ascii="David" w:hAnsi="David" w:cs="David"/>
          <w:bCs w:val="0"/>
          <w:caps w:val="0"/>
          <w:spacing w:val="0"/>
          <w:sz w:val="24"/>
          <w:szCs w:val="24"/>
          <w:rtl/>
        </w:rPr>
        <w:t>הצעת גובה הקרן מכספי הבנק תהיה בשקלים שלמים בלבד.</w:t>
      </w:r>
      <w:r w:rsidR="003B35AE" w:rsidRPr="003B35AE">
        <w:rPr>
          <w:rFonts w:ascii="David" w:hAnsi="David" w:cs="David"/>
          <w:bCs w:val="0"/>
          <w:caps w:val="0"/>
          <w:spacing w:val="0"/>
          <w:sz w:val="24"/>
          <w:szCs w:val="24"/>
          <w:rtl/>
        </w:rPr>
        <w:t xml:space="preserve"> ההצעה תיחתם ע"י</w:t>
      </w:r>
      <w:r w:rsidR="00383549">
        <w:rPr>
          <w:rFonts w:ascii="David" w:hAnsi="David" w:cs="David" w:hint="cs"/>
          <w:bCs w:val="0"/>
          <w:caps w:val="0"/>
          <w:spacing w:val="0"/>
          <w:sz w:val="24"/>
          <w:szCs w:val="24"/>
          <w:rtl/>
        </w:rPr>
        <w:t xml:space="preserve"> </w:t>
      </w:r>
      <w:proofErr w:type="spellStart"/>
      <w:r w:rsidR="003B35AE" w:rsidRPr="003B35AE">
        <w:rPr>
          <w:rFonts w:ascii="David" w:hAnsi="David" w:cs="David"/>
          <w:bCs w:val="0"/>
          <w:caps w:val="0"/>
          <w:spacing w:val="0"/>
          <w:sz w:val="24"/>
          <w:szCs w:val="24"/>
          <w:rtl/>
        </w:rPr>
        <w:t>מורשי</w:t>
      </w:r>
      <w:proofErr w:type="spellEnd"/>
      <w:r w:rsidR="003B35AE" w:rsidRPr="003B35AE">
        <w:rPr>
          <w:rFonts w:ascii="David" w:hAnsi="David" w:cs="David"/>
          <w:bCs w:val="0"/>
          <w:caps w:val="0"/>
          <w:spacing w:val="0"/>
          <w:sz w:val="24"/>
          <w:szCs w:val="24"/>
          <w:rtl/>
        </w:rPr>
        <w:t xml:space="preserve"> החתימה מטעם המציע.</w:t>
      </w:r>
    </w:p>
    <w:p w14:paraId="546B1F58" w14:textId="77777777" w:rsidR="00F71464" w:rsidRPr="00C34FA8" w:rsidRDefault="00F71464" w:rsidP="001307E5">
      <w:pPr>
        <w:widowControl/>
        <w:numPr>
          <w:ilvl w:val="2"/>
          <w:numId w:val="3"/>
        </w:numPr>
        <w:tabs>
          <w:tab w:val="clear" w:pos="1757"/>
        </w:tabs>
        <w:spacing w:line="360" w:lineRule="auto"/>
        <w:ind w:left="1405" w:right="142" w:hanging="567"/>
        <w:jc w:val="both"/>
        <w:rPr>
          <w:rFonts w:ascii="David" w:hAnsi="David" w:cs="David"/>
          <w:b/>
          <w:caps/>
          <w:sz w:val="24"/>
        </w:rPr>
      </w:pPr>
      <w:r w:rsidRPr="00C34FA8">
        <w:rPr>
          <w:rFonts w:ascii="David" w:hAnsi="David" w:cs="David" w:hint="eastAsia"/>
          <w:b/>
          <w:caps/>
          <w:sz w:val="24"/>
          <w:rtl/>
        </w:rPr>
        <w:t>אין</w:t>
      </w:r>
      <w:r w:rsidRPr="00C34FA8">
        <w:rPr>
          <w:rFonts w:ascii="David" w:hAnsi="David" w:cs="David"/>
          <w:b/>
          <w:caps/>
          <w:sz w:val="24"/>
          <w:rtl/>
        </w:rPr>
        <w:t xml:space="preserve"> להוסיף </w:t>
      </w:r>
      <w:r w:rsidRPr="00C34FA8">
        <w:rPr>
          <w:rFonts w:ascii="David" w:hAnsi="David" w:cs="David" w:hint="eastAsia"/>
          <w:b/>
          <w:caps/>
          <w:sz w:val="24"/>
          <w:rtl/>
        </w:rPr>
        <w:t>להצעה</w:t>
      </w:r>
      <w:r w:rsidRPr="00C34FA8">
        <w:rPr>
          <w:rFonts w:ascii="David" w:hAnsi="David" w:cs="David"/>
          <w:b/>
          <w:caps/>
          <w:sz w:val="24"/>
          <w:rtl/>
        </w:rPr>
        <w:t xml:space="preserve"> התניות או סייגים כלשהם לנוסח </w:t>
      </w:r>
      <w:r w:rsidRPr="00C34FA8">
        <w:rPr>
          <w:rFonts w:ascii="David" w:hAnsi="David" w:cs="David" w:hint="eastAsia"/>
          <w:b/>
          <w:caps/>
          <w:sz w:val="24"/>
          <w:rtl/>
        </w:rPr>
        <w:t>מכרז</w:t>
      </w:r>
      <w:r w:rsidRPr="00C34FA8">
        <w:rPr>
          <w:rFonts w:ascii="David" w:hAnsi="David" w:cs="David"/>
          <w:b/>
          <w:caps/>
          <w:sz w:val="24"/>
          <w:rtl/>
        </w:rPr>
        <w:t xml:space="preserve"> ז</w:t>
      </w:r>
      <w:r w:rsidRPr="00C34FA8">
        <w:rPr>
          <w:rFonts w:ascii="David" w:hAnsi="David" w:cs="David" w:hint="eastAsia"/>
          <w:b/>
          <w:caps/>
          <w:sz w:val="24"/>
          <w:rtl/>
        </w:rPr>
        <w:t>ה</w:t>
      </w:r>
      <w:r w:rsidRPr="00C34FA8">
        <w:rPr>
          <w:rFonts w:ascii="David" w:hAnsi="David" w:cs="David"/>
          <w:b/>
          <w:caps/>
          <w:sz w:val="24"/>
          <w:rtl/>
        </w:rPr>
        <w:t xml:space="preserve"> לרבות נספחי</w:t>
      </w:r>
      <w:r w:rsidRPr="00C34FA8">
        <w:rPr>
          <w:rFonts w:ascii="David" w:hAnsi="David" w:cs="David" w:hint="eastAsia"/>
          <w:b/>
          <w:caps/>
          <w:sz w:val="24"/>
          <w:rtl/>
        </w:rPr>
        <w:t>ו</w:t>
      </w:r>
      <w:r w:rsidRPr="00C34FA8">
        <w:rPr>
          <w:rFonts w:ascii="David" w:hAnsi="David" w:cs="David"/>
          <w:b/>
          <w:caps/>
          <w:sz w:val="24"/>
          <w:rtl/>
        </w:rPr>
        <w:t xml:space="preserve">. </w:t>
      </w:r>
      <w:r w:rsidRPr="00C34FA8">
        <w:rPr>
          <w:rFonts w:ascii="David" w:hAnsi="David" w:cs="David" w:hint="eastAsia"/>
          <w:b/>
          <w:caps/>
          <w:sz w:val="24"/>
          <w:rtl/>
        </w:rPr>
        <w:t>ככל</w:t>
      </w:r>
      <w:r w:rsidRPr="00C34FA8">
        <w:rPr>
          <w:rFonts w:ascii="David" w:hAnsi="David" w:cs="David"/>
          <w:b/>
          <w:caps/>
          <w:sz w:val="24"/>
          <w:rtl/>
        </w:rPr>
        <w:t xml:space="preserve"> </w:t>
      </w:r>
      <w:r w:rsidRPr="00C34FA8">
        <w:rPr>
          <w:rFonts w:ascii="David" w:hAnsi="David" w:cs="David" w:hint="eastAsia"/>
          <w:b/>
          <w:caps/>
          <w:sz w:val="24"/>
          <w:rtl/>
        </w:rPr>
        <w:t>ש</w:t>
      </w:r>
      <w:r w:rsidRPr="00C34FA8">
        <w:rPr>
          <w:rFonts w:ascii="David" w:hAnsi="David" w:cs="David"/>
          <w:b/>
          <w:caps/>
          <w:sz w:val="24"/>
          <w:rtl/>
        </w:rPr>
        <w:t xml:space="preserve">הוספו סייגים או </w:t>
      </w:r>
      <w:r w:rsidRPr="00C34FA8">
        <w:rPr>
          <w:rFonts w:ascii="David" w:hAnsi="David" w:cs="David" w:hint="eastAsia"/>
          <w:b/>
          <w:caps/>
          <w:sz w:val="24"/>
          <w:rtl/>
        </w:rPr>
        <w:t>התניות</w:t>
      </w:r>
      <w:r w:rsidRPr="00C34FA8">
        <w:rPr>
          <w:rFonts w:ascii="David" w:hAnsi="David" w:cs="David"/>
          <w:b/>
          <w:caps/>
          <w:sz w:val="24"/>
          <w:rtl/>
        </w:rPr>
        <w:t xml:space="preserve"> כאמור</w:t>
      </w:r>
      <w:r w:rsidR="00207819">
        <w:rPr>
          <w:rFonts w:ascii="David" w:hAnsi="David" w:cs="David" w:hint="cs"/>
          <w:b/>
          <w:caps/>
          <w:sz w:val="24"/>
          <w:rtl/>
        </w:rPr>
        <w:t>,</w:t>
      </w:r>
      <w:r w:rsidRPr="00C34FA8">
        <w:rPr>
          <w:rFonts w:ascii="David" w:hAnsi="David" w:cs="David"/>
          <w:b/>
          <w:caps/>
          <w:sz w:val="24"/>
          <w:rtl/>
        </w:rPr>
        <w:t xml:space="preserve"> יהיה המזמין רשאי לפסול את הצעת המציע, והכל על פי שיקול דעתו הבלעדי.</w:t>
      </w:r>
    </w:p>
    <w:p w14:paraId="2C9E49CE" w14:textId="77777777" w:rsidR="00F71464" w:rsidRPr="00C34FA8" w:rsidRDefault="00F71464" w:rsidP="00FE03FF">
      <w:pPr>
        <w:widowControl/>
        <w:numPr>
          <w:ilvl w:val="2"/>
          <w:numId w:val="3"/>
        </w:numPr>
        <w:tabs>
          <w:tab w:val="clear" w:pos="1757"/>
        </w:tabs>
        <w:spacing w:line="360" w:lineRule="auto"/>
        <w:ind w:left="1405" w:right="142" w:hanging="567"/>
        <w:jc w:val="both"/>
        <w:rPr>
          <w:rFonts w:ascii="David" w:hAnsi="David" w:cs="David"/>
          <w:b/>
          <w:caps/>
          <w:sz w:val="24"/>
        </w:rPr>
      </w:pPr>
      <w:r w:rsidRPr="00C34FA8">
        <w:rPr>
          <w:rFonts w:ascii="David" w:hAnsi="David" w:cs="David" w:hint="eastAsia"/>
          <w:b/>
          <w:caps/>
          <w:sz w:val="24"/>
          <w:rtl/>
        </w:rPr>
        <w:t>הצעה</w:t>
      </w:r>
      <w:r w:rsidRPr="00C34FA8">
        <w:rPr>
          <w:rFonts w:ascii="David" w:hAnsi="David" w:cs="David"/>
          <w:b/>
          <w:caps/>
          <w:sz w:val="24"/>
          <w:rtl/>
        </w:rPr>
        <w:t xml:space="preserve"> שהוגשה, על כל </w:t>
      </w:r>
      <w:proofErr w:type="spellStart"/>
      <w:r w:rsidRPr="00C34FA8">
        <w:rPr>
          <w:rFonts w:ascii="David" w:hAnsi="David" w:cs="David" w:hint="eastAsia"/>
          <w:b/>
          <w:caps/>
          <w:sz w:val="24"/>
          <w:rtl/>
        </w:rPr>
        <w:t>צרופותיה</w:t>
      </w:r>
      <w:proofErr w:type="spellEnd"/>
      <w:r w:rsidRPr="00C34FA8">
        <w:rPr>
          <w:rFonts w:ascii="David" w:hAnsi="David" w:cs="David"/>
          <w:b/>
          <w:caps/>
          <w:sz w:val="24"/>
          <w:rtl/>
        </w:rPr>
        <w:t xml:space="preserve">, תעמוד בתוקפה </w:t>
      </w:r>
      <w:r w:rsidR="00A87719">
        <w:rPr>
          <w:rFonts w:ascii="David" w:hAnsi="David" w:cs="David" w:hint="cs"/>
          <w:b/>
          <w:caps/>
          <w:sz w:val="24"/>
          <w:rtl/>
        </w:rPr>
        <w:t xml:space="preserve">בהתאם </w:t>
      </w:r>
      <w:r w:rsidR="00A87719" w:rsidRPr="00FE03FF">
        <w:rPr>
          <w:rFonts w:ascii="David" w:hAnsi="David" w:cs="David" w:hint="cs"/>
          <w:b/>
          <w:caps/>
          <w:sz w:val="24"/>
          <w:rtl/>
        </w:rPr>
        <w:t>לטבלת התאריכים בסעיף</w:t>
      </w:r>
      <w:r w:rsidR="00A87719" w:rsidRPr="00FE03FF">
        <w:rPr>
          <w:rFonts w:ascii="David" w:hAnsi="David" w:cs="David" w:hint="cs"/>
          <w:bCs/>
          <w:caps/>
          <w:sz w:val="24"/>
          <w:rtl/>
        </w:rPr>
        <w:t xml:space="preserve"> </w:t>
      </w:r>
      <w:r w:rsidR="00FE03FF" w:rsidRPr="00FE03FF">
        <w:rPr>
          <w:rFonts w:ascii="David" w:hAnsi="David" w:cs="David"/>
          <w:bCs/>
          <w:caps/>
          <w:sz w:val="24"/>
          <w:rtl/>
        </w:rPr>
        <w:fldChar w:fldCharType="begin"/>
      </w:r>
      <w:r w:rsidR="00FE03FF" w:rsidRPr="00FE03FF">
        <w:rPr>
          <w:rFonts w:ascii="David" w:hAnsi="David" w:cs="David"/>
          <w:bCs/>
          <w:caps/>
          <w:sz w:val="24"/>
          <w:rtl/>
        </w:rPr>
        <w:instrText xml:space="preserve"> </w:instrText>
      </w:r>
      <w:r w:rsidR="00FE03FF" w:rsidRPr="00FE03FF">
        <w:rPr>
          <w:rFonts w:ascii="David" w:hAnsi="David" w:cs="David" w:hint="cs"/>
          <w:bCs/>
          <w:caps/>
          <w:sz w:val="24"/>
        </w:rPr>
        <w:instrText>REF</w:instrText>
      </w:r>
      <w:r w:rsidR="00FE03FF" w:rsidRPr="00FE03FF">
        <w:rPr>
          <w:rFonts w:ascii="David" w:hAnsi="David" w:cs="David" w:hint="cs"/>
          <w:bCs/>
          <w:caps/>
          <w:sz w:val="24"/>
          <w:rtl/>
        </w:rPr>
        <w:instrText xml:space="preserve"> _</w:instrText>
      </w:r>
      <w:r w:rsidR="00FE03FF" w:rsidRPr="00FE03FF">
        <w:rPr>
          <w:rFonts w:ascii="David" w:hAnsi="David" w:cs="David" w:hint="cs"/>
          <w:bCs/>
          <w:caps/>
          <w:sz w:val="24"/>
        </w:rPr>
        <w:instrText>Ref71023273 \r \h</w:instrText>
      </w:r>
      <w:r w:rsidR="00FE03FF" w:rsidRPr="00FE03FF">
        <w:rPr>
          <w:rFonts w:ascii="David" w:hAnsi="David" w:cs="David"/>
          <w:bCs/>
          <w:caps/>
          <w:sz w:val="24"/>
          <w:rtl/>
        </w:rPr>
        <w:instrText xml:space="preserve">  \* </w:instrText>
      </w:r>
      <w:r w:rsidR="00FE03FF" w:rsidRPr="00FE03FF">
        <w:rPr>
          <w:rFonts w:ascii="David" w:hAnsi="David" w:cs="David"/>
          <w:bCs/>
          <w:caps/>
          <w:sz w:val="24"/>
        </w:rPr>
        <w:instrText>MERGEFORMAT</w:instrText>
      </w:r>
      <w:r w:rsidR="00FE03FF" w:rsidRPr="00FE03FF">
        <w:rPr>
          <w:rFonts w:ascii="David" w:hAnsi="David" w:cs="David"/>
          <w:bCs/>
          <w:caps/>
          <w:sz w:val="24"/>
          <w:rtl/>
        </w:rPr>
        <w:instrText xml:space="preserve"> </w:instrText>
      </w:r>
      <w:r w:rsidR="00FE03FF" w:rsidRPr="00FE03FF">
        <w:rPr>
          <w:rFonts w:ascii="David" w:hAnsi="David" w:cs="David"/>
          <w:bCs/>
          <w:caps/>
          <w:sz w:val="24"/>
          <w:rtl/>
        </w:rPr>
      </w:r>
      <w:r w:rsidR="00FE03FF" w:rsidRPr="00FE03FF">
        <w:rPr>
          <w:rFonts w:ascii="David" w:hAnsi="David" w:cs="David"/>
          <w:bCs/>
          <w:caps/>
          <w:sz w:val="24"/>
          <w:rtl/>
        </w:rPr>
        <w:fldChar w:fldCharType="separate"/>
      </w:r>
      <w:r w:rsidR="00FE03FF" w:rsidRPr="00FE03FF">
        <w:rPr>
          <w:rFonts w:ascii="David" w:hAnsi="David" w:cs="David"/>
          <w:bCs/>
          <w:caps/>
          <w:sz w:val="24"/>
          <w:cs/>
        </w:rPr>
        <w:t>‎</w:t>
      </w:r>
      <w:r w:rsidR="00FE03FF" w:rsidRPr="00FE03FF">
        <w:rPr>
          <w:rFonts w:ascii="David" w:hAnsi="David" w:cs="David"/>
          <w:bCs/>
          <w:caps/>
          <w:sz w:val="24"/>
        </w:rPr>
        <w:t>5.1.1</w:t>
      </w:r>
      <w:r w:rsidR="00FE03FF" w:rsidRPr="00FE03FF">
        <w:rPr>
          <w:rFonts w:ascii="David" w:hAnsi="David" w:cs="David"/>
          <w:bCs/>
          <w:caps/>
          <w:sz w:val="24"/>
          <w:rtl/>
        </w:rPr>
        <w:fldChar w:fldCharType="end"/>
      </w:r>
      <w:r w:rsidR="00E87840" w:rsidRPr="00FE03FF">
        <w:rPr>
          <w:rFonts w:ascii="David" w:hAnsi="David" w:cs="David" w:hint="cs"/>
          <w:bCs/>
          <w:caps/>
          <w:sz w:val="24"/>
          <w:rtl/>
        </w:rPr>
        <w:t>.</w:t>
      </w:r>
      <w:r w:rsidR="00AC2827">
        <w:rPr>
          <w:rFonts w:ascii="David" w:hAnsi="David" w:cs="David" w:hint="cs"/>
          <w:b/>
          <w:caps/>
          <w:sz w:val="24"/>
          <w:rtl/>
        </w:rPr>
        <w:t xml:space="preserve"> </w:t>
      </w:r>
      <w:r w:rsidRPr="00C34FA8">
        <w:rPr>
          <w:rFonts w:ascii="David" w:hAnsi="David" w:cs="David"/>
          <w:b/>
          <w:caps/>
          <w:sz w:val="24"/>
          <w:rtl/>
        </w:rPr>
        <w:t>למזמין הזכות להודיע, בכל עת, על הארכת תוקף ההצעות</w:t>
      </w:r>
      <w:r w:rsidR="00A87719">
        <w:rPr>
          <w:rFonts w:ascii="David" w:hAnsi="David" w:cs="David" w:hint="cs"/>
          <w:b/>
          <w:caps/>
          <w:sz w:val="24"/>
          <w:rtl/>
        </w:rPr>
        <w:t xml:space="preserve"> והערבות.</w:t>
      </w:r>
    </w:p>
    <w:p w14:paraId="4F823E93" w14:textId="77777777" w:rsidR="00F71464" w:rsidRDefault="00F71464" w:rsidP="001307E5">
      <w:pPr>
        <w:widowControl/>
        <w:numPr>
          <w:ilvl w:val="2"/>
          <w:numId w:val="3"/>
        </w:numPr>
        <w:tabs>
          <w:tab w:val="clear" w:pos="1757"/>
        </w:tabs>
        <w:spacing w:line="360" w:lineRule="auto"/>
        <w:ind w:left="1405" w:right="142" w:hanging="567"/>
        <w:jc w:val="both"/>
        <w:rPr>
          <w:rFonts w:ascii="David" w:hAnsi="David" w:cs="David"/>
          <w:b/>
          <w:caps/>
          <w:sz w:val="24"/>
        </w:rPr>
      </w:pPr>
      <w:r w:rsidRPr="00C34FA8">
        <w:rPr>
          <w:rFonts w:ascii="David" w:hAnsi="David" w:cs="David" w:hint="eastAsia"/>
          <w:b/>
          <w:caps/>
          <w:sz w:val="24"/>
          <w:rtl/>
        </w:rPr>
        <w:t>על</w:t>
      </w:r>
      <w:r w:rsidRPr="00C34FA8">
        <w:rPr>
          <w:rFonts w:ascii="David" w:hAnsi="David" w:cs="David"/>
          <w:b/>
          <w:caps/>
          <w:sz w:val="24"/>
          <w:rtl/>
        </w:rPr>
        <w:t xml:space="preserve"> </w:t>
      </w:r>
      <w:r w:rsidRPr="00C34FA8">
        <w:rPr>
          <w:rFonts w:ascii="David" w:hAnsi="David" w:cs="David" w:hint="eastAsia"/>
          <w:b/>
          <w:caps/>
          <w:sz w:val="24"/>
          <w:rtl/>
        </w:rPr>
        <w:t>המציע</w:t>
      </w:r>
      <w:r w:rsidRPr="00C34FA8">
        <w:rPr>
          <w:rFonts w:ascii="David" w:hAnsi="David" w:cs="David"/>
          <w:b/>
          <w:caps/>
          <w:sz w:val="24"/>
          <w:rtl/>
        </w:rPr>
        <w:t xml:space="preserve"> </w:t>
      </w:r>
      <w:r w:rsidRPr="00C34FA8">
        <w:rPr>
          <w:rFonts w:ascii="David" w:hAnsi="David" w:cs="David" w:hint="eastAsia"/>
          <w:b/>
          <w:caps/>
          <w:sz w:val="24"/>
          <w:rtl/>
        </w:rPr>
        <w:t>לצרף</w:t>
      </w:r>
      <w:r w:rsidRPr="00C34FA8">
        <w:rPr>
          <w:rFonts w:ascii="David" w:hAnsi="David" w:cs="David"/>
          <w:b/>
          <w:caps/>
          <w:sz w:val="24"/>
          <w:rtl/>
        </w:rPr>
        <w:t xml:space="preserve"> </w:t>
      </w:r>
      <w:r w:rsidRPr="00C34FA8">
        <w:rPr>
          <w:rFonts w:ascii="David" w:hAnsi="David" w:cs="David" w:hint="eastAsia"/>
          <w:b/>
          <w:caps/>
          <w:sz w:val="24"/>
          <w:rtl/>
        </w:rPr>
        <w:t>את</w:t>
      </w:r>
      <w:r w:rsidRPr="00C34FA8">
        <w:rPr>
          <w:rFonts w:ascii="David" w:hAnsi="David" w:cs="David"/>
          <w:b/>
          <w:caps/>
          <w:sz w:val="24"/>
          <w:rtl/>
        </w:rPr>
        <w:t xml:space="preserve"> </w:t>
      </w:r>
      <w:r w:rsidRPr="00C34FA8">
        <w:rPr>
          <w:rFonts w:ascii="David" w:hAnsi="David" w:cs="David" w:hint="eastAsia"/>
          <w:b/>
          <w:caps/>
          <w:sz w:val="24"/>
          <w:rtl/>
        </w:rPr>
        <w:t>כל</w:t>
      </w:r>
      <w:r w:rsidRPr="00C34FA8">
        <w:rPr>
          <w:rFonts w:ascii="David" w:hAnsi="David" w:cs="David"/>
          <w:b/>
          <w:caps/>
          <w:sz w:val="24"/>
          <w:rtl/>
        </w:rPr>
        <w:t xml:space="preserve"> </w:t>
      </w:r>
      <w:r w:rsidRPr="00C34FA8">
        <w:rPr>
          <w:rFonts w:ascii="David" w:hAnsi="David" w:cs="David" w:hint="eastAsia"/>
          <w:b/>
          <w:caps/>
          <w:sz w:val="24"/>
          <w:rtl/>
        </w:rPr>
        <w:t>המסמכים</w:t>
      </w:r>
      <w:r w:rsidRPr="00C34FA8">
        <w:rPr>
          <w:rFonts w:ascii="David" w:hAnsi="David" w:cs="David"/>
          <w:b/>
          <w:caps/>
          <w:sz w:val="24"/>
          <w:rtl/>
        </w:rPr>
        <w:t xml:space="preserve"> </w:t>
      </w:r>
      <w:r w:rsidRPr="00C34FA8">
        <w:rPr>
          <w:rFonts w:ascii="David" w:hAnsi="David" w:cs="David" w:hint="eastAsia"/>
          <w:b/>
          <w:caps/>
          <w:sz w:val="24"/>
          <w:rtl/>
        </w:rPr>
        <w:t>המפורטים</w:t>
      </w:r>
      <w:r w:rsidRPr="00C34FA8">
        <w:rPr>
          <w:rFonts w:ascii="David" w:hAnsi="David" w:cs="David"/>
          <w:b/>
          <w:caps/>
          <w:sz w:val="24"/>
          <w:rtl/>
        </w:rPr>
        <w:t xml:space="preserve"> </w:t>
      </w:r>
      <w:r w:rsidRPr="00C34FA8">
        <w:rPr>
          <w:rFonts w:ascii="David" w:hAnsi="David" w:cs="David" w:hint="eastAsia"/>
          <w:b/>
          <w:caps/>
          <w:sz w:val="24"/>
          <w:rtl/>
        </w:rPr>
        <w:t>לעיל</w:t>
      </w:r>
      <w:r w:rsidRPr="00C34FA8">
        <w:rPr>
          <w:rFonts w:ascii="David" w:hAnsi="David" w:cs="David"/>
          <w:b/>
          <w:caps/>
          <w:sz w:val="24"/>
          <w:rtl/>
        </w:rPr>
        <w:t xml:space="preserve">, </w:t>
      </w:r>
      <w:r w:rsidRPr="00C34FA8">
        <w:rPr>
          <w:rFonts w:ascii="David" w:hAnsi="David" w:cs="David" w:hint="eastAsia"/>
          <w:b/>
          <w:caps/>
          <w:sz w:val="24"/>
          <w:rtl/>
        </w:rPr>
        <w:t>וזאת</w:t>
      </w:r>
      <w:r w:rsidRPr="00C34FA8">
        <w:rPr>
          <w:rFonts w:ascii="David" w:hAnsi="David" w:cs="David"/>
          <w:b/>
          <w:caps/>
          <w:sz w:val="24"/>
          <w:rtl/>
        </w:rPr>
        <w:t xml:space="preserve"> </w:t>
      </w:r>
      <w:r w:rsidRPr="00C34FA8">
        <w:rPr>
          <w:rFonts w:ascii="David" w:hAnsi="David" w:cs="David" w:hint="eastAsia"/>
          <w:b/>
          <w:caps/>
          <w:sz w:val="24"/>
          <w:rtl/>
        </w:rPr>
        <w:t>כתנאי</w:t>
      </w:r>
      <w:r w:rsidRPr="00C34FA8">
        <w:rPr>
          <w:rFonts w:ascii="David" w:hAnsi="David" w:cs="David"/>
          <w:b/>
          <w:caps/>
          <w:sz w:val="24"/>
          <w:rtl/>
        </w:rPr>
        <w:t xml:space="preserve"> </w:t>
      </w:r>
      <w:r w:rsidRPr="00C34FA8">
        <w:rPr>
          <w:rFonts w:ascii="David" w:hAnsi="David" w:cs="David" w:hint="eastAsia"/>
          <w:b/>
          <w:caps/>
          <w:sz w:val="24"/>
          <w:rtl/>
        </w:rPr>
        <w:t>מוקדם</w:t>
      </w:r>
      <w:r w:rsidRPr="00C34FA8">
        <w:rPr>
          <w:rFonts w:ascii="David" w:hAnsi="David" w:cs="David"/>
          <w:b/>
          <w:caps/>
          <w:sz w:val="24"/>
          <w:rtl/>
        </w:rPr>
        <w:t xml:space="preserve"> </w:t>
      </w:r>
      <w:r w:rsidRPr="00C34FA8">
        <w:rPr>
          <w:rFonts w:ascii="David" w:hAnsi="David" w:cs="David" w:hint="eastAsia"/>
          <w:b/>
          <w:caps/>
          <w:sz w:val="24"/>
          <w:rtl/>
        </w:rPr>
        <w:t>לדיון</w:t>
      </w:r>
      <w:r w:rsidRPr="00C34FA8">
        <w:rPr>
          <w:rFonts w:ascii="David" w:hAnsi="David" w:cs="David"/>
          <w:b/>
          <w:caps/>
          <w:sz w:val="24"/>
          <w:rtl/>
        </w:rPr>
        <w:t xml:space="preserve"> </w:t>
      </w:r>
      <w:r w:rsidRPr="00C34FA8">
        <w:rPr>
          <w:rFonts w:ascii="David" w:hAnsi="David" w:cs="David" w:hint="eastAsia"/>
          <w:b/>
          <w:caps/>
          <w:sz w:val="24"/>
          <w:rtl/>
        </w:rPr>
        <w:t>בהצעה</w:t>
      </w:r>
      <w:r w:rsidRPr="00C34FA8">
        <w:rPr>
          <w:rFonts w:ascii="David" w:hAnsi="David" w:cs="David"/>
          <w:b/>
          <w:caps/>
          <w:sz w:val="24"/>
          <w:rtl/>
        </w:rPr>
        <w:t xml:space="preserve"> </w:t>
      </w:r>
      <w:r w:rsidRPr="00C34FA8">
        <w:rPr>
          <w:rFonts w:ascii="David" w:hAnsi="David" w:cs="David" w:hint="eastAsia"/>
          <w:b/>
          <w:caps/>
          <w:sz w:val="24"/>
          <w:rtl/>
        </w:rPr>
        <w:t>ולבדיקתה</w:t>
      </w:r>
      <w:r w:rsidRPr="00C34FA8">
        <w:rPr>
          <w:rFonts w:ascii="David" w:hAnsi="David" w:cs="David"/>
          <w:b/>
          <w:caps/>
          <w:sz w:val="24"/>
          <w:rtl/>
        </w:rPr>
        <w:t>.</w:t>
      </w:r>
      <w:r w:rsidRPr="00C34FA8">
        <w:rPr>
          <w:rFonts w:ascii="David" w:hAnsi="David" w:cs="David"/>
          <w:b/>
          <w:caps/>
          <w:sz w:val="24"/>
        </w:rPr>
        <w:t xml:space="preserve"> </w:t>
      </w:r>
      <w:r w:rsidRPr="00C34FA8">
        <w:rPr>
          <w:rFonts w:ascii="David" w:hAnsi="David" w:cs="David" w:hint="eastAsia"/>
          <w:b/>
          <w:caps/>
          <w:sz w:val="24"/>
          <w:rtl/>
        </w:rPr>
        <w:t>הצעה</w:t>
      </w:r>
      <w:r w:rsidRPr="00C34FA8">
        <w:rPr>
          <w:rFonts w:ascii="David" w:hAnsi="David" w:cs="David"/>
          <w:b/>
          <w:caps/>
          <w:sz w:val="24"/>
          <w:rtl/>
        </w:rPr>
        <w:t xml:space="preserve"> שלא יצורפו לה כל המסמכים והפרטים המפורטים לעיל, והנדרשים במכרז זה, על כל חלקיה ונספחיה, עלולה להידחות על הסף, </w:t>
      </w:r>
      <w:r w:rsidRPr="00C34FA8">
        <w:rPr>
          <w:rFonts w:ascii="David" w:hAnsi="David" w:cs="David" w:hint="eastAsia"/>
          <w:b/>
          <w:caps/>
          <w:sz w:val="24"/>
          <w:rtl/>
        </w:rPr>
        <w:t>והכל</w:t>
      </w:r>
      <w:r w:rsidRPr="00C34FA8">
        <w:rPr>
          <w:rFonts w:ascii="David" w:hAnsi="David" w:cs="David"/>
          <w:b/>
          <w:caps/>
          <w:sz w:val="24"/>
          <w:rtl/>
        </w:rPr>
        <w:t xml:space="preserve"> בהתאם לשיקול דעת </w:t>
      </w:r>
      <w:r w:rsidRPr="00C34FA8">
        <w:rPr>
          <w:rFonts w:ascii="David" w:hAnsi="David" w:cs="David" w:hint="eastAsia"/>
          <w:b/>
          <w:caps/>
          <w:sz w:val="24"/>
          <w:rtl/>
        </w:rPr>
        <w:t>ועדת</w:t>
      </w:r>
      <w:r w:rsidRPr="00C34FA8">
        <w:rPr>
          <w:rFonts w:ascii="David" w:hAnsi="David" w:cs="David"/>
          <w:b/>
          <w:caps/>
          <w:sz w:val="24"/>
          <w:rtl/>
        </w:rPr>
        <w:t xml:space="preserve"> המכרזים.</w:t>
      </w:r>
    </w:p>
    <w:p w14:paraId="52A765F7" w14:textId="77777777" w:rsidR="00F71464" w:rsidRPr="00E1164A" w:rsidRDefault="00F71464" w:rsidP="00F71464">
      <w:pPr>
        <w:rPr>
          <w:rtl/>
        </w:rPr>
      </w:pPr>
    </w:p>
    <w:p w14:paraId="7AFFA964" w14:textId="77777777" w:rsidR="00F71464" w:rsidRPr="001307E5" w:rsidRDefault="00F71464" w:rsidP="001307E5">
      <w:pPr>
        <w:pStyle w:val="3"/>
        <w:numPr>
          <w:ilvl w:val="1"/>
          <w:numId w:val="3"/>
        </w:numPr>
        <w:tabs>
          <w:tab w:val="clear" w:pos="1190"/>
          <w:tab w:val="num" w:pos="838"/>
        </w:tabs>
        <w:bidi/>
        <w:spacing w:before="0" w:line="360" w:lineRule="auto"/>
        <w:ind w:left="838" w:right="0" w:hanging="493"/>
        <w:jc w:val="both"/>
        <w:rPr>
          <w:rFonts w:ascii="David" w:hAnsi="David" w:cs="David"/>
          <w:b/>
          <w:caps w:val="0"/>
          <w:spacing w:val="0"/>
          <w:sz w:val="24"/>
          <w:szCs w:val="24"/>
          <w:rtl/>
        </w:rPr>
      </w:pPr>
      <w:bookmarkStart w:id="29" w:name="_Ref377577052"/>
      <w:r w:rsidRPr="001307E5">
        <w:rPr>
          <w:rFonts w:ascii="David" w:hAnsi="David" w:cs="David" w:hint="eastAsia"/>
          <w:b/>
          <w:caps w:val="0"/>
          <w:spacing w:val="0"/>
          <w:sz w:val="24"/>
          <w:szCs w:val="24"/>
          <w:rtl/>
        </w:rPr>
        <w:t>אופן</w:t>
      </w:r>
      <w:r w:rsidRPr="001307E5">
        <w:rPr>
          <w:rFonts w:ascii="David" w:hAnsi="David" w:cs="David"/>
          <w:b/>
          <w:caps w:val="0"/>
          <w:spacing w:val="0"/>
          <w:sz w:val="24"/>
          <w:szCs w:val="24"/>
          <w:rtl/>
        </w:rPr>
        <w:t xml:space="preserve"> </w:t>
      </w:r>
      <w:r w:rsidRPr="001307E5">
        <w:rPr>
          <w:rFonts w:ascii="David" w:hAnsi="David" w:cs="David" w:hint="eastAsia"/>
          <w:b/>
          <w:caps w:val="0"/>
          <w:spacing w:val="0"/>
          <w:sz w:val="24"/>
          <w:szCs w:val="24"/>
          <w:rtl/>
        </w:rPr>
        <w:t>הגשת</w:t>
      </w:r>
      <w:r w:rsidRPr="001307E5">
        <w:rPr>
          <w:rFonts w:ascii="David" w:hAnsi="David" w:cs="David"/>
          <w:b/>
          <w:caps w:val="0"/>
          <w:spacing w:val="0"/>
          <w:sz w:val="24"/>
          <w:szCs w:val="24"/>
          <w:rtl/>
        </w:rPr>
        <w:t xml:space="preserve"> </w:t>
      </w:r>
      <w:r w:rsidRPr="001307E5">
        <w:rPr>
          <w:rFonts w:ascii="David" w:hAnsi="David" w:cs="David" w:hint="eastAsia"/>
          <w:b/>
          <w:caps w:val="0"/>
          <w:spacing w:val="0"/>
          <w:sz w:val="24"/>
          <w:szCs w:val="24"/>
          <w:rtl/>
        </w:rPr>
        <w:t>ההצעות</w:t>
      </w:r>
    </w:p>
    <w:p w14:paraId="3D125A6A" w14:textId="77777777" w:rsidR="00F71464" w:rsidRPr="00D4302D" w:rsidRDefault="00F71464" w:rsidP="00FE03FF">
      <w:pPr>
        <w:widowControl/>
        <w:numPr>
          <w:ilvl w:val="2"/>
          <w:numId w:val="3"/>
        </w:numPr>
        <w:tabs>
          <w:tab w:val="clear" w:pos="1757"/>
        </w:tabs>
        <w:spacing w:line="360" w:lineRule="auto"/>
        <w:ind w:left="1405" w:right="142" w:hanging="567"/>
        <w:jc w:val="both"/>
        <w:rPr>
          <w:rFonts w:ascii="David" w:hAnsi="David" w:cs="David"/>
          <w:b/>
          <w:caps/>
          <w:sz w:val="24"/>
        </w:rPr>
      </w:pPr>
      <w:r w:rsidRPr="00D4302D">
        <w:rPr>
          <w:rFonts w:ascii="David" w:hAnsi="David" w:cs="David"/>
          <w:b/>
          <w:caps/>
          <w:sz w:val="24"/>
          <w:rtl/>
        </w:rPr>
        <w:t xml:space="preserve">את ההצעות יש להגיש </w:t>
      </w:r>
      <w:r w:rsidRPr="00D4302D">
        <w:rPr>
          <w:rFonts w:ascii="David" w:hAnsi="David" w:cs="David" w:hint="cs"/>
          <w:b/>
          <w:caps/>
          <w:sz w:val="24"/>
          <w:rtl/>
        </w:rPr>
        <w:t>בהתאם לקבוע בסעיף 7.2 שלעיל</w:t>
      </w:r>
      <w:r w:rsidRPr="00D4302D">
        <w:rPr>
          <w:rFonts w:ascii="David" w:hAnsi="David" w:cs="David"/>
          <w:b/>
          <w:caps/>
          <w:sz w:val="24"/>
          <w:rtl/>
        </w:rPr>
        <w:t xml:space="preserve">, </w:t>
      </w:r>
      <w:r w:rsidRPr="00D4302D">
        <w:rPr>
          <w:rFonts w:ascii="David" w:hAnsi="David" w:cs="David"/>
          <w:b/>
          <w:caps/>
          <w:sz w:val="24"/>
          <w:u w:val="single"/>
          <w:rtl/>
        </w:rPr>
        <w:t>עד</w:t>
      </w:r>
      <w:r w:rsidRPr="00D4302D">
        <w:rPr>
          <w:rFonts w:ascii="David" w:hAnsi="David" w:cs="David" w:hint="cs"/>
          <w:b/>
          <w:caps/>
          <w:sz w:val="24"/>
          <w:u w:val="single"/>
          <w:rtl/>
        </w:rPr>
        <w:t xml:space="preserve"> למועד הקבוע בסעיף</w:t>
      </w:r>
      <w:r w:rsidRPr="00D4302D">
        <w:rPr>
          <w:rFonts w:ascii="David" w:hAnsi="David" w:cs="David" w:hint="cs"/>
          <w:b/>
          <w:caps/>
          <w:sz w:val="24"/>
          <w:rtl/>
        </w:rPr>
        <w:t xml:space="preserve"> </w:t>
      </w:r>
      <w:r w:rsidR="00FE03FF" w:rsidRPr="00FE03FF">
        <w:rPr>
          <w:rFonts w:ascii="David" w:hAnsi="David" w:cs="David"/>
          <w:bCs/>
          <w:caps/>
          <w:sz w:val="24"/>
          <w:rtl/>
        </w:rPr>
        <w:fldChar w:fldCharType="begin"/>
      </w:r>
      <w:r w:rsidR="00FE03FF" w:rsidRPr="00FE03FF">
        <w:rPr>
          <w:rFonts w:ascii="David" w:hAnsi="David" w:cs="David"/>
          <w:bCs/>
          <w:caps/>
          <w:sz w:val="24"/>
          <w:rtl/>
        </w:rPr>
        <w:instrText xml:space="preserve"> </w:instrText>
      </w:r>
      <w:r w:rsidR="00FE03FF" w:rsidRPr="00FE03FF">
        <w:rPr>
          <w:rFonts w:ascii="David" w:hAnsi="David" w:cs="David"/>
          <w:bCs/>
          <w:caps/>
          <w:sz w:val="24"/>
        </w:rPr>
        <w:instrText>REF</w:instrText>
      </w:r>
      <w:r w:rsidR="00FE03FF" w:rsidRPr="00FE03FF">
        <w:rPr>
          <w:rFonts w:ascii="David" w:hAnsi="David" w:cs="David"/>
          <w:bCs/>
          <w:caps/>
          <w:sz w:val="24"/>
          <w:rtl/>
        </w:rPr>
        <w:instrText xml:space="preserve"> _</w:instrText>
      </w:r>
      <w:r w:rsidR="00FE03FF" w:rsidRPr="00FE03FF">
        <w:rPr>
          <w:rFonts w:ascii="David" w:hAnsi="David" w:cs="David"/>
          <w:bCs/>
          <w:caps/>
          <w:sz w:val="24"/>
        </w:rPr>
        <w:instrText>Ref71023273 \r \h</w:instrText>
      </w:r>
      <w:r w:rsidR="00FE03FF" w:rsidRPr="00FE03FF">
        <w:rPr>
          <w:rFonts w:ascii="David" w:hAnsi="David" w:cs="David"/>
          <w:bCs/>
          <w:caps/>
          <w:sz w:val="24"/>
          <w:rtl/>
        </w:rPr>
        <w:instrText xml:space="preserve"> </w:instrText>
      </w:r>
      <w:r w:rsidR="00FE03FF">
        <w:rPr>
          <w:rFonts w:ascii="David" w:hAnsi="David" w:cs="David"/>
          <w:bCs/>
          <w:caps/>
          <w:sz w:val="24"/>
          <w:rtl/>
        </w:rPr>
        <w:instrText xml:space="preserve"> \* </w:instrText>
      </w:r>
      <w:r w:rsidR="00FE03FF">
        <w:rPr>
          <w:rFonts w:ascii="David" w:hAnsi="David" w:cs="David"/>
          <w:bCs/>
          <w:caps/>
          <w:sz w:val="24"/>
        </w:rPr>
        <w:instrText>MERGEFORMAT</w:instrText>
      </w:r>
      <w:r w:rsidR="00FE03FF">
        <w:rPr>
          <w:rFonts w:ascii="David" w:hAnsi="David" w:cs="David"/>
          <w:bCs/>
          <w:caps/>
          <w:sz w:val="24"/>
          <w:rtl/>
        </w:rPr>
        <w:instrText xml:space="preserve"> </w:instrText>
      </w:r>
      <w:r w:rsidR="00FE03FF" w:rsidRPr="00FE03FF">
        <w:rPr>
          <w:rFonts w:ascii="David" w:hAnsi="David" w:cs="David"/>
          <w:bCs/>
          <w:caps/>
          <w:sz w:val="24"/>
          <w:rtl/>
        </w:rPr>
      </w:r>
      <w:r w:rsidR="00FE03FF" w:rsidRPr="00FE03FF">
        <w:rPr>
          <w:rFonts w:ascii="David" w:hAnsi="David" w:cs="David"/>
          <w:bCs/>
          <w:caps/>
          <w:sz w:val="24"/>
          <w:rtl/>
        </w:rPr>
        <w:fldChar w:fldCharType="separate"/>
      </w:r>
      <w:r w:rsidR="00FE03FF" w:rsidRPr="00FE03FF">
        <w:rPr>
          <w:rFonts w:ascii="David" w:hAnsi="David" w:cs="David"/>
          <w:bCs/>
          <w:caps/>
          <w:sz w:val="24"/>
          <w:cs/>
        </w:rPr>
        <w:t>‎</w:t>
      </w:r>
      <w:r w:rsidR="00FE03FF" w:rsidRPr="00FE03FF">
        <w:rPr>
          <w:rFonts w:ascii="David" w:hAnsi="David" w:cs="David"/>
          <w:bCs/>
          <w:caps/>
          <w:sz w:val="24"/>
        </w:rPr>
        <w:t>5.1.1</w:t>
      </w:r>
      <w:r w:rsidR="00FE03FF" w:rsidRPr="00FE03FF">
        <w:rPr>
          <w:rFonts w:ascii="David" w:hAnsi="David" w:cs="David"/>
          <w:bCs/>
          <w:caps/>
          <w:sz w:val="24"/>
          <w:rtl/>
        </w:rPr>
        <w:fldChar w:fldCharType="end"/>
      </w:r>
      <w:r w:rsidRPr="00FE03FF">
        <w:rPr>
          <w:rFonts w:ascii="David" w:hAnsi="David" w:cs="David"/>
          <w:bCs/>
          <w:caps/>
          <w:sz w:val="24"/>
          <w:rtl/>
        </w:rPr>
        <w:t>,</w:t>
      </w:r>
      <w:r w:rsidRPr="00D4302D">
        <w:rPr>
          <w:rFonts w:ascii="David" w:hAnsi="David" w:cs="David"/>
          <w:b/>
          <w:caps/>
          <w:sz w:val="24"/>
          <w:rtl/>
        </w:rPr>
        <w:t xml:space="preserve"> במסירה </w:t>
      </w:r>
      <w:r w:rsidRPr="00D4302D">
        <w:rPr>
          <w:rFonts w:ascii="David" w:hAnsi="David" w:cs="David" w:hint="cs"/>
          <w:b/>
          <w:caps/>
          <w:sz w:val="24"/>
          <w:rtl/>
        </w:rPr>
        <w:t>ל</w:t>
      </w:r>
      <w:r w:rsidRPr="00D4302D">
        <w:rPr>
          <w:rFonts w:ascii="David" w:hAnsi="David" w:cs="David"/>
          <w:b/>
          <w:caps/>
          <w:sz w:val="24"/>
          <w:rtl/>
        </w:rPr>
        <w:t>:</w:t>
      </w:r>
    </w:p>
    <w:p w14:paraId="04235C5E" w14:textId="77777777" w:rsidR="00F71464" w:rsidRPr="0095283E" w:rsidRDefault="00F71464" w:rsidP="001307E5">
      <w:pPr>
        <w:spacing w:before="120" w:line="276" w:lineRule="auto"/>
        <w:ind w:left="1082"/>
        <w:jc w:val="center"/>
        <w:outlineLvl w:val="0"/>
        <w:rPr>
          <w:rFonts w:cs="David"/>
        </w:rPr>
      </w:pPr>
      <w:r w:rsidRPr="0095283E">
        <w:rPr>
          <w:rFonts w:cs="David" w:hint="eastAsia"/>
          <w:rtl/>
        </w:rPr>
        <w:t>תיבת</w:t>
      </w:r>
      <w:r w:rsidRPr="0095283E">
        <w:rPr>
          <w:rFonts w:cs="David"/>
          <w:rtl/>
        </w:rPr>
        <w:t xml:space="preserve"> </w:t>
      </w:r>
      <w:r w:rsidRPr="0095283E">
        <w:rPr>
          <w:rFonts w:cs="David" w:hint="eastAsia"/>
          <w:rtl/>
        </w:rPr>
        <w:t>המכרזים</w:t>
      </w:r>
      <w:r w:rsidRPr="0095283E">
        <w:rPr>
          <w:rFonts w:cs="David"/>
          <w:rtl/>
        </w:rPr>
        <w:t xml:space="preserve">- </w:t>
      </w:r>
      <w:r w:rsidRPr="0095283E">
        <w:rPr>
          <w:rFonts w:cs="David" w:hint="eastAsia"/>
          <w:rtl/>
        </w:rPr>
        <w:t>החשב</w:t>
      </w:r>
      <w:r w:rsidRPr="0095283E">
        <w:rPr>
          <w:rFonts w:cs="David"/>
          <w:rtl/>
        </w:rPr>
        <w:t xml:space="preserve"> </w:t>
      </w:r>
      <w:r w:rsidRPr="0095283E">
        <w:rPr>
          <w:rFonts w:cs="David" w:hint="eastAsia"/>
          <w:rtl/>
        </w:rPr>
        <w:t>הכללי</w:t>
      </w:r>
    </w:p>
    <w:p w14:paraId="5B9B3D0A" w14:textId="77777777" w:rsidR="00F71464" w:rsidRPr="0095283E" w:rsidRDefault="00F71464" w:rsidP="001307E5">
      <w:pPr>
        <w:spacing w:line="276" w:lineRule="auto"/>
        <w:ind w:left="1082"/>
        <w:jc w:val="center"/>
        <w:outlineLvl w:val="0"/>
        <w:rPr>
          <w:rFonts w:cs="David"/>
          <w:rtl/>
        </w:rPr>
      </w:pPr>
      <w:r w:rsidRPr="0095283E">
        <w:rPr>
          <w:rFonts w:cs="David" w:hint="eastAsia"/>
          <w:rtl/>
        </w:rPr>
        <w:t>ארכיב</w:t>
      </w:r>
      <w:r w:rsidRPr="0095283E">
        <w:rPr>
          <w:rFonts w:cs="David"/>
          <w:rtl/>
        </w:rPr>
        <w:t xml:space="preserve"> </w:t>
      </w:r>
      <w:r w:rsidRPr="0095283E">
        <w:rPr>
          <w:rFonts w:cs="David" w:hint="eastAsia"/>
          <w:rtl/>
        </w:rPr>
        <w:t>קומה</w:t>
      </w:r>
      <w:r w:rsidRPr="0095283E">
        <w:rPr>
          <w:rFonts w:cs="David"/>
          <w:rtl/>
        </w:rPr>
        <w:t xml:space="preserve"> 3</w:t>
      </w:r>
    </w:p>
    <w:p w14:paraId="6D819FFE" w14:textId="77777777" w:rsidR="00F71464" w:rsidRPr="0095283E" w:rsidRDefault="00F71464" w:rsidP="001307E5">
      <w:pPr>
        <w:spacing w:line="276" w:lineRule="auto"/>
        <w:ind w:left="1082"/>
        <w:jc w:val="center"/>
        <w:outlineLvl w:val="0"/>
        <w:rPr>
          <w:rFonts w:cs="David"/>
          <w:rtl/>
        </w:rPr>
      </w:pPr>
      <w:r w:rsidRPr="0095283E">
        <w:rPr>
          <w:rFonts w:cs="David" w:hint="eastAsia"/>
          <w:rtl/>
        </w:rPr>
        <w:t>משרד</w:t>
      </w:r>
      <w:r w:rsidRPr="0095283E">
        <w:rPr>
          <w:rFonts w:cs="David"/>
          <w:rtl/>
        </w:rPr>
        <w:t xml:space="preserve"> </w:t>
      </w:r>
      <w:r w:rsidRPr="0095283E">
        <w:rPr>
          <w:rFonts w:cs="David" w:hint="eastAsia"/>
          <w:rtl/>
        </w:rPr>
        <w:t>האוצר</w:t>
      </w:r>
    </w:p>
    <w:p w14:paraId="20E3BAAD" w14:textId="77777777" w:rsidR="00F71464" w:rsidRDefault="00F71464" w:rsidP="001307E5">
      <w:pPr>
        <w:spacing w:line="276" w:lineRule="auto"/>
        <w:ind w:left="1082"/>
        <w:jc w:val="center"/>
        <w:outlineLvl w:val="0"/>
        <w:rPr>
          <w:rFonts w:cs="David"/>
          <w:rtl/>
        </w:rPr>
      </w:pPr>
      <w:r w:rsidRPr="0095283E">
        <w:rPr>
          <w:rFonts w:cs="David"/>
          <w:rtl/>
        </w:rPr>
        <w:t>רח</w:t>
      </w:r>
      <w:r w:rsidRPr="0095283E">
        <w:rPr>
          <w:rFonts w:cs="David" w:hint="eastAsia"/>
          <w:rtl/>
        </w:rPr>
        <w:t>וב</w:t>
      </w:r>
      <w:r w:rsidRPr="0095283E">
        <w:rPr>
          <w:rFonts w:cs="David"/>
          <w:rtl/>
        </w:rPr>
        <w:t xml:space="preserve"> </w:t>
      </w:r>
      <w:r w:rsidRPr="0095283E">
        <w:rPr>
          <w:rFonts w:cs="David" w:hint="eastAsia"/>
          <w:rtl/>
        </w:rPr>
        <w:t>קפלן</w:t>
      </w:r>
      <w:r w:rsidRPr="0095283E">
        <w:rPr>
          <w:rFonts w:cs="David"/>
          <w:rtl/>
        </w:rPr>
        <w:t xml:space="preserve"> 1, </w:t>
      </w:r>
      <w:r w:rsidRPr="0095283E">
        <w:rPr>
          <w:rFonts w:cs="David" w:hint="eastAsia"/>
          <w:rtl/>
        </w:rPr>
        <w:t>קריית</w:t>
      </w:r>
      <w:r w:rsidRPr="0095283E">
        <w:rPr>
          <w:rFonts w:cs="David"/>
          <w:rtl/>
        </w:rPr>
        <w:t xml:space="preserve"> </w:t>
      </w:r>
      <w:r w:rsidRPr="0095283E">
        <w:rPr>
          <w:rFonts w:cs="David" w:hint="eastAsia"/>
          <w:rtl/>
        </w:rPr>
        <w:t>הממשלה</w:t>
      </w:r>
      <w:r w:rsidRPr="0095283E">
        <w:rPr>
          <w:rFonts w:cs="David"/>
          <w:rtl/>
        </w:rPr>
        <w:t xml:space="preserve"> </w:t>
      </w:r>
      <w:r w:rsidRPr="0095283E">
        <w:rPr>
          <w:rFonts w:cs="David" w:hint="eastAsia"/>
          <w:rtl/>
        </w:rPr>
        <w:t>ירושלים</w:t>
      </w:r>
    </w:p>
    <w:p w14:paraId="5B7D4BCC" w14:textId="77777777" w:rsidR="00F71464" w:rsidRPr="0095283E" w:rsidRDefault="00F71464" w:rsidP="00F71464">
      <w:pPr>
        <w:ind w:left="1082"/>
        <w:jc w:val="center"/>
        <w:outlineLvl w:val="0"/>
        <w:rPr>
          <w:rFonts w:cs="David"/>
          <w:rtl/>
        </w:rPr>
      </w:pPr>
    </w:p>
    <w:p w14:paraId="70D1BFDA" w14:textId="77777777" w:rsidR="00F71464" w:rsidRPr="0095283E" w:rsidRDefault="00F71464" w:rsidP="00F55E93">
      <w:pPr>
        <w:spacing w:line="360" w:lineRule="auto"/>
        <w:ind w:left="1547"/>
        <w:jc w:val="center"/>
        <w:outlineLvl w:val="0"/>
        <w:rPr>
          <w:rFonts w:cs="David"/>
        </w:rPr>
      </w:pPr>
      <w:r w:rsidRPr="0095283E">
        <w:rPr>
          <w:rFonts w:cs="David" w:hint="eastAsia"/>
          <w:rtl/>
        </w:rPr>
        <w:t>יש</w:t>
      </w:r>
      <w:r w:rsidRPr="0095283E">
        <w:rPr>
          <w:rFonts w:cs="David"/>
          <w:rtl/>
        </w:rPr>
        <w:t xml:space="preserve"> לוודא כי </w:t>
      </w:r>
      <w:r w:rsidRPr="0095283E">
        <w:rPr>
          <w:rFonts w:cs="David" w:hint="eastAsia"/>
          <w:rtl/>
        </w:rPr>
        <w:t>בטרם</w:t>
      </w:r>
      <w:r w:rsidRPr="0095283E">
        <w:rPr>
          <w:rFonts w:cs="David"/>
          <w:rtl/>
        </w:rPr>
        <w:t xml:space="preserve"> </w:t>
      </w:r>
      <w:r w:rsidRPr="0095283E">
        <w:rPr>
          <w:rFonts w:cs="David" w:hint="eastAsia"/>
          <w:rtl/>
        </w:rPr>
        <w:t>הכנסת</w:t>
      </w:r>
      <w:r w:rsidRPr="0095283E">
        <w:rPr>
          <w:rFonts w:cs="David"/>
          <w:rtl/>
        </w:rPr>
        <w:t xml:space="preserve"> </w:t>
      </w:r>
      <w:r w:rsidRPr="0095283E">
        <w:rPr>
          <w:rFonts w:cs="David" w:hint="eastAsia"/>
          <w:rtl/>
        </w:rPr>
        <w:t>המעטפה</w:t>
      </w:r>
      <w:r w:rsidRPr="0095283E">
        <w:rPr>
          <w:rFonts w:cs="David"/>
          <w:rtl/>
        </w:rPr>
        <w:t xml:space="preserve"> </w:t>
      </w:r>
      <w:r w:rsidRPr="0095283E">
        <w:rPr>
          <w:rFonts w:cs="David" w:hint="eastAsia"/>
          <w:rtl/>
        </w:rPr>
        <w:t>לתיבת</w:t>
      </w:r>
      <w:r w:rsidRPr="0095283E">
        <w:rPr>
          <w:rFonts w:cs="David"/>
          <w:rtl/>
        </w:rPr>
        <w:t xml:space="preserve"> </w:t>
      </w:r>
      <w:r w:rsidRPr="0095283E">
        <w:rPr>
          <w:rFonts w:cs="David" w:hint="eastAsia"/>
          <w:rtl/>
        </w:rPr>
        <w:t>המכרזים</w:t>
      </w:r>
      <w:r w:rsidRPr="0095283E">
        <w:rPr>
          <w:rFonts w:cs="David"/>
          <w:rtl/>
        </w:rPr>
        <w:t xml:space="preserve">, </w:t>
      </w:r>
      <w:r w:rsidRPr="0095283E">
        <w:rPr>
          <w:rFonts w:cs="David" w:hint="eastAsia"/>
          <w:rtl/>
        </w:rPr>
        <w:t>תוחתם</w:t>
      </w:r>
      <w:r w:rsidRPr="0095283E">
        <w:rPr>
          <w:rFonts w:cs="David"/>
          <w:rtl/>
        </w:rPr>
        <w:t xml:space="preserve"> </w:t>
      </w:r>
      <w:r w:rsidRPr="0095283E">
        <w:rPr>
          <w:rFonts w:cs="David" w:hint="eastAsia"/>
          <w:rtl/>
        </w:rPr>
        <w:t>המעטפה</w:t>
      </w:r>
      <w:r w:rsidRPr="0095283E">
        <w:rPr>
          <w:rFonts w:cs="David"/>
          <w:rtl/>
        </w:rPr>
        <w:t xml:space="preserve"> </w:t>
      </w:r>
      <w:r w:rsidRPr="0095283E">
        <w:rPr>
          <w:rFonts w:cs="David" w:hint="eastAsia"/>
          <w:rtl/>
        </w:rPr>
        <w:t>ע</w:t>
      </w:r>
      <w:r>
        <w:rPr>
          <w:rFonts w:cs="David" w:hint="cs"/>
          <w:rtl/>
        </w:rPr>
        <w:t>ל ידי</w:t>
      </w:r>
      <w:r w:rsidRPr="0095283E">
        <w:rPr>
          <w:rFonts w:cs="David"/>
          <w:rtl/>
        </w:rPr>
        <w:t xml:space="preserve"> </w:t>
      </w:r>
      <w:r>
        <w:rPr>
          <w:rFonts w:cs="David" w:hint="cs"/>
          <w:rtl/>
        </w:rPr>
        <w:t>נציג</w:t>
      </w:r>
      <w:r w:rsidRPr="0095283E">
        <w:rPr>
          <w:rFonts w:cs="David"/>
          <w:rtl/>
        </w:rPr>
        <w:t xml:space="preserve"> </w:t>
      </w:r>
      <w:r w:rsidRPr="0095283E">
        <w:rPr>
          <w:rFonts w:cs="David" w:hint="eastAsia"/>
          <w:rtl/>
        </w:rPr>
        <w:t>הארכיב</w:t>
      </w:r>
      <w:r w:rsidRPr="0095283E">
        <w:rPr>
          <w:rFonts w:cs="David"/>
          <w:rtl/>
        </w:rPr>
        <w:t xml:space="preserve">, </w:t>
      </w:r>
      <w:r w:rsidRPr="0095283E">
        <w:rPr>
          <w:rFonts w:cs="David" w:hint="eastAsia"/>
          <w:rtl/>
        </w:rPr>
        <w:t>ייכתב</w:t>
      </w:r>
      <w:r w:rsidRPr="0095283E">
        <w:rPr>
          <w:rFonts w:cs="David"/>
          <w:rtl/>
        </w:rPr>
        <w:t xml:space="preserve"> </w:t>
      </w:r>
      <w:r w:rsidRPr="0095283E">
        <w:rPr>
          <w:rFonts w:cs="David" w:hint="eastAsia"/>
          <w:rtl/>
        </w:rPr>
        <w:t>עליה</w:t>
      </w:r>
      <w:r>
        <w:rPr>
          <w:rFonts w:cs="David" w:hint="cs"/>
          <w:rtl/>
        </w:rPr>
        <w:t xml:space="preserve"> </w:t>
      </w:r>
      <w:r w:rsidRPr="0095283E">
        <w:rPr>
          <w:rFonts w:cs="David" w:hint="eastAsia"/>
          <w:rtl/>
        </w:rPr>
        <w:t>תאריך</w:t>
      </w:r>
      <w:r>
        <w:rPr>
          <w:rFonts w:cs="David" w:hint="cs"/>
          <w:rtl/>
        </w:rPr>
        <w:t xml:space="preserve"> </w:t>
      </w:r>
      <w:r w:rsidRPr="0095283E">
        <w:rPr>
          <w:rFonts w:cs="David" w:hint="eastAsia"/>
          <w:rtl/>
        </w:rPr>
        <w:t>ושעת</w:t>
      </w:r>
      <w:r w:rsidRPr="0095283E">
        <w:rPr>
          <w:rFonts w:cs="David"/>
          <w:rtl/>
        </w:rPr>
        <w:t xml:space="preserve"> </w:t>
      </w:r>
      <w:r w:rsidRPr="0095283E">
        <w:rPr>
          <w:rFonts w:cs="David" w:hint="eastAsia"/>
          <w:rtl/>
        </w:rPr>
        <w:t>קבלה</w:t>
      </w:r>
      <w:r w:rsidRPr="0095283E">
        <w:rPr>
          <w:rFonts w:cs="David"/>
          <w:rtl/>
        </w:rPr>
        <w:t xml:space="preserve">, </w:t>
      </w:r>
      <w:r w:rsidRPr="0095283E">
        <w:rPr>
          <w:rFonts w:cs="David" w:hint="eastAsia"/>
          <w:rtl/>
        </w:rPr>
        <w:t>ויתקבל</w:t>
      </w:r>
      <w:r w:rsidRPr="0095283E">
        <w:rPr>
          <w:rFonts w:cs="David"/>
          <w:rtl/>
        </w:rPr>
        <w:t xml:space="preserve"> </w:t>
      </w:r>
      <w:r w:rsidRPr="0095283E">
        <w:rPr>
          <w:rFonts w:cs="David" w:hint="eastAsia"/>
          <w:rtl/>
        </w:rPr>
        <w:t>אישור</w:t>
      </w:r>
      <w:r w:rsidRPr="0095283E">
        <w:rPr>
          <w:rFonts w:cs="David"/>
          <w:rtl/>
        </w:rPr>
        <w:t xml:space="preserve"> </w:t>
      </w:r>
      <w:r w:rsidRPr="0095283E">
        <w:rPr>
          <w:rFonts w:cs="David" w:hint="eastAsia"/>
          <w:rtl/>
        </w:rPr>
        <w:t>מסירה</w:t>
      </w:r>
      <w:r w:rsidRPr="0095283E">
        <w:rPr>
          <w:rFonts w:cs="David"/>
          <w:rtl/>
        </w:rPr>
        <w:t>.</w:t>
      </w:r>
    </w:p>
    <w:p w14:paraId="39B9F9DE" w14:textId="77777777" w:rsidR="00F71464" w:rsidRPr="00C34FA8" w:rsidRDefault="00F12AC3" w:rsidP="001307E5">
      <w:pPr>
        <w:widowControl/>
        <w:numPr>
          <w:ilvl w:val="2"/>
          <w:numId w:val="3"/>
        </w:numPr>
        <w:tabs>
          <w:tab w:val="clear" w:pos="1757"/>
        </w:tabs>
        <w:spacing w:line="360" w:lineRule="auto"/>
        <w:ind w:left="1405" w:right="142" w:hanging="567"/>
        <w:jc w:val="both"/>
        <w:rPr>
          <w:rFonts w:ascii="David" w:hAnsi="David" w:cs="David"/>
          <w:b/>
          <w:caps/>
          <w:sz w:val="24"/>
          <w:rtl/>
        </w:rPr>
      </w:pPr>
      <w:r w:rsidRPr="00C34FA8">
        <w:rPr>
          <w:rFonts w:ascii="David" w:hAnsi="David" w:cs="David" w:hint="eastAsia"/>
          <w:b/>
          <w:caps/>
          <w:sz w:val="24"/>
          <w:rtl/>
        </w:rPr>
        <w:t>לתשומת</w:t>
      </w:r>
      <w:r w:rsidRPr="00C34FA8">
        <w:rPr>
          <w:rFonts w:ascii="David" w:hAnsi="David" w:cs="David" w:hint="cs"/>
          <w:b/>
          <w:caps/>
          <w:sz w:val="24"/>
          <w:rtl/>
        </w:rPr>
        <w:t xml:space="preserve"> לב המציעים, הכניסה למשרד האוצר לצורך הגשת הבקשה כרוכה בבידוק בטחוני</w:t>
      </w:r>
      <w:r w:rsidR="00207819">
        <w:rPr>
          <w:rFonts w:ascii="David" w:hAnsi="David" w:cs="David" w:hint="cs"/>
          <w:b/>
          <w:caps/>
          <w:sz w:val="24"/>
          <w:rtl/>
        </w:rPr>
        <w:t xml:space="preserve"> שעשוי לקחת זמן</w:t>
      </w:r>
      <w:r w:rsidRPr="00C34FA8">
        <w:rPr>
          <w:rFonts w:ascii="David" w:hAnsi="David" w:cs="David" w:hint="cs"/>
          <w:b/>
          <w:caps/>
          <w:sz w:val="24"/>
          <w:rtl/>
        </w:rPr>
        <w:t>.</w:t>
      </w:r>
    </w:p>
    <w:p w14:paraId="2EB3943D" w14:textId="77777777" w:rsidR="00F12AC3" w:rsidRPr="00F12AC3" w:rsidRDefault="00F12AC3" w:rsidP="00F12AC3"/>
    <w:p w14:paraId="3A4AB2CA" w14:textId="77777777" w:rsidR="00F71464" w:rsidRPr="00411E8C" w:rsidRDefault="00F71464" w:rsidP="00F71464">
      <w:pPr>
        <w:pStyle w:val="3"/>
        <w:keepNext/>
        <w:widowControl/>
        <w:numPr>
          <w:ilvl w:val="0"/>
          <w:numId w:val="3"/>
        </w:numPr>
        <w:bidi/>
        <w:spacing w:before="0" w:line="360" w:lineRule="auto"/>
        <w:jc w:val="both"/>
        <w:rPr>
          <w:rFonts w:cs="David"/>
          <w:b/>
          <w:caps w:val="0"/>
          <w:spacing w:val="0"/>
          <w:sz w:val="24"/>
          <w:szCs w:val="24"/>
          <w:u w:val="single"/>
          <w:rtl/>
          <w:lang w:eastAsia="he-IL"/>
        </w:rPr>
      </w:pPr>
      <w:r w:rsidRPr="00411E8C">
        <w:rPr>
          <w:rFonts w:cs="David"/>
          <w:b/>
          <w:caps w:val="0"/>
          <w:spacing w:val="0"/>
          <w:sz w:val="24"/>
          <w:szCs w:val="24"/>
          <w:u w:val="single"/>
          <w:rtl/>
          <w:lang w:eastAsia="he-IL"/>
        </w:rPr>
        <w:t>בחירת הזוכה</w:t>
      </w:r>
      <w:bookmarkEnd w:id="29"/>
    </w:p>
    <w:p w14:paraId="5EB9C5EC" w14:textId="77777777" w:rsidR="00F71464" w:rsidRPr="001307E5" w:rsidRDefault="00C34FA8" w:rsidP="001307E5">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r w:rsidRPr="001307E5">
        <w:rPr>
          <w:rFonts w:ascii="David" w:hAnsi="David" w:cs="David" w:hint="cs"/>
          <w:bCs w:val="0"/>
          <w:caps w:val="0"/>
          <w:spacing w:val="0"/>
          <w:sz w:val="24"/>
          <w:szCs w:val="24"/>
          <w:rtl/>
        </w:rPr>
        <w:t xml:space="preserve">המזמין יבחר בזוכה אחד. </w:t>
      </w:r>
      <w:r w:rsidR="00F71464" w:rsidRPr="001307E5">
        <w:rPr>
          <w:rFonts w:ascii="David" w:hAnsi="David" w:cs="David" w:hint="eastAsia"/>
          <w:bCs w:val="0"/>
          <w:caps w:val="0"/>
          <w:spacing w:val="0"/>
          <w:sz w:val="24"/>
          <w:szCs w:val="24"/>
          <w:rtl/>
        </w:rPr>
        <w:t>הליך</w:t>
      </w:r>
      <w:r w:rsidR="00F71464" w:rsidRPr="001307E5">
        <w:rPr>
          <w:rFonts w:ascii="David" w:hAnsi="David" w:cs="David"/>
          <w:bCs w:val="0"/>
          <w:caps w:val="0"/>
          <w:spacing w:val="0"/>
          <w:sz w:val="24"/>
          <w:szCs w:val="24"/>
          <w:rtl/>
        </w:rPr>
        <w:t xml:space="preserve"> </w:t>
      </w:r>
      <w:r w:rsidR="00F71464" w:rsidRPr="001307E5">
        <w:rPr>
          <w:rFonts w:ascii="David" w:hAnsi="David" w:cs="David" w:hint="eastAsia"/>
          <w:bCs w:val="0"/>
          <w:caps w:val="0"/>
          <w:spacing w:val="0"/>
          <w:sz w:val="24"/>
          <w:szCs w:val="24"/>
          <w:rtl/>
        </w:rPr>
        <w:t>בחירת</w:t>
      </w:r>
      <w:r w:rsidR="00F71464" w:rsidRPr="001307E5">
        <w:rPr>
          <w:rFonts w:ascii="David" w:hAnsi="David" w:cs="David"/>
          <w:bCs w:val="0"/>
          <w:caps w:val="0"/>
          <w:spacing w:val="0"/>
          <w:sz w:val="24"/>
          <w:szCs w:val="24"/>
          <w:rtl/>
        </w:rPr>
        <w:t xml:space="preserve"> </w:t>
      </w:r>
      <w:r w:rsidR="00F71464" w:rsidRPr="001307E5">
        <w:rPr>
          <w:rFonts w:ascii="David" w:hAnsi="David" w:cs="David" w:hint="eastAsia"/>
          <w:bCs w:val="0"/>
          <w:caps w:val="0"/>
          <w:spacing w:val="0"/>
          <w:sz w:val="24"/>
          <w:szCs w:val="24"/>
          <w:rtl/>
        </w:rPr>
        <w:t>הזוכ</w:t>
      </w:r>
      <w:r w:rsidR="00F71464" w:rsidRPr="001307E5">
        <w:rPr>
          <w:rFonts w:ascii="David" w:hAnsi="David" w:cs="David" w:hint="cs"/>
          <w:bCs w:val="0"/>
          <w:caps w:val="0"/>
          <w:spacing w:val="0"/>
          <w:sz w:val="24"/>
          <w:szCs w:val="24"/>
          <w:rtl/>
        </w:rPr>
        <w:t>ה</w:t>
      </w:r>
      <w:r w:rsidR="00F71464" w:rsidRPr="001307E5">
        <w:rPr>
          <w:rFonts w:ascii="David" w:hAnsi="David" w:cs="David"/>
          <w:bCs w:val="0"/>
          <w:caps w:val="0"/>
          <w:spacing w:val="0"/>
          <w:sz w:val="24"/>
          <w:szCs w:val="24"/>
          <w:rtl/>
        </w:rPr>
        <w:t xml:space="preserve"> </w:t>
      </w:r>
      <w:r w:rsidR="00F71464" w:rsidRPr="001307E5">
        <w:rPr>
          <w:rFonts w:ascii="David" w:hAnsi="David" w:cs="David" w:hint="eastAsia"/>
          <w:bCs w:val="0"/>
          <w:caps w:val="0"/>
          <w:spacing w:val="0"/>
          <w:sz w:val="24"/>
          <w:szCs w:val="24"/>
          <w:rtl/>
        </w:rPr>
        <w:t>על</w:t>
      </w:r>
      <w:r w:rsidR="00F71464" w:rsidRPr="001307E5">
        <w:rPr>
          <w:rFonts w:ascii="David" w:hAnsi="David" w:cs="David"/>
          <w:bCs w:val="0"/>
          <w:caps w:val="0"/>
          <w:spacing w:val="0"/>
          <w:sz w:val="24"/>
          <w:szCs w:val="24"/>
          <w:rtl/>
        </w:rPr>
        <w:t xml:space="preserve"> </w:t>
      </w:r>
      <w:r w:rsidR="00F71464" w:rsidRPr="001307E5">
        <w:rPr>
          <w:rFonts w:ascii="David" w:hAnsi="David" w:cs="David" w:hint="eastAsia"/>
          <w:bCs w:val="0"/>
          <w:caps w:val="0"/>
          <w:spacing w:val="0"/>
          <w:sz w:val="24"/>
          <w:szCs w:val="24"/>
          <w:rtl/>
        </w:rPr>
        <w:t>פי</w:t>
      </w:r>
      <w:r w:rsidR="00F71464" w:rsidRPr="001307E5">
        <w:rPr>
          <w:rFonts w:ascii="David" w:hAnsi="David" w:cs="David"/>
          <w:bCs w:val="0"/>
          <w:caps w:val="0"/>
          <w:spacing w:val="0"/>
          <w:sz w:val="24"/>
          <w:szCs w:val="24"/>
          <w:rtl/>
        </w:rPr>
        <w:t xml:space="preserve"> </w:t>
      </w:r>
      <w:r w:rsidR="00F71464" w:rsidRPr="001307E5">
        <w:rPr>
          <w:rFonts w:ascii="David" w:hAnsi="David" w:cs="David" w:hint="eastAsia"/>
          <w:bCs w:val="0"/>
          <w:caps w:val="0"/>
          <w:spacing w:val="0"/>
          <w:sz w:val="24"/>
          <w:szCs w:val="24"/>
          <w:rtl/>
        </w:rPr>
        <w:t>מכרז</w:t>
      </w:r>
      <w:r w:rsidR="00F71464" w:rsidRPr="001307E5">
        <w:rPr>
          <w:rFonts w:ascii="David" w:hAnsi="David" w:cs="David"/>
          <w:bCs w:val="0"/>
          <w:caps w:val="0"/>
          <w:spacing w:val="0"/>
          <w:sz w:val="24"/>
          <w:szCs w:val="24"/>
          <w:rtl/>
        </w:rPr>
        <w:t xml:space="preserve"> זה י</w:t>
      </w:r>
      <w:r w:rsidR="00F12AC3" w:rsidRPr="001307E5">
        <w:rPr>
          <w:rFonts w:ascii="David" w:hAnsi="David" w:cs="David" w:hint="cs"/>
          <w:bCs w:val="0"/>
          <w:caps w:val="0"/>
          <w:spacing w:val="0"/>
          <w:sz w:val="24"/>
          <w:szCs w:val="24"/>
          <w:rtl/>
        </w:rPr>
        <w:t>תבצע בשני שלבים כמפורט להלן:</w:t>
      </w:r>
    </w:p>
    <w:p w14:paraId="17EAE712" w14:textId="77777777" w:rsidR="00F71464" w:rsidRPr="001307E5" w:rsidRDefault="00F71464" w:rsidP="001307E5">
      <w:pPr>
        <w:widowControl/>
        <w:numPr>
          <w:ilvl w:val="2"/>
          <w:numId w:val="3"/>
        </w:numPr>
        <w:tabs>
          <w:tab w:val="clear" w:pos="1757"/>
        </w:tabs>
        <w:spacing w:line="360" w:lineRule="auto"/>
        <w:ind w:left="1405" w:right="142" w:hanging="567"/>
        <w:jc w:val="both"/>
        <w:rPr>
          <w:rFonts w:ascii="David" w:hAnsi="David" w:cs="David"/>
          <w:bCs/>
          <w:caps/>
          <w:sz w:val="24"/>
          <w:u w:val="single"/>
          <w:rtl/>
        </w:rPr>
      </w:pPr>
      <w:r w:rsidRPr="001307E5">
        <w:rPr>
          <w:rFonts w:ascii="David" w:hAnsi="David" w:cs="David" w:hint="cs"/>
          <w:bCs/>
          <w:caps/>
          <w:sz w:val="24"/>
          <w:u w:val="single"/>
          <w:rtl/>
        </w:rPr>
        <w:t>ה</w:t>
      </w:r>
      <w:r w:rsidRPr="001307E5">
        <w:rPr>
          <w:rFonts w:ascii="David" w:hAnsi="David" w:cs="David"/>
          <w:bCs/>
          <w:caps/>
          <w:sz w:val="24"/>
          <w:u w:val="single"/>
          <w:rtl/>
        </w:rPr>
        <w:t xml:space="preserve">שלב </w:t>
      </w:r>
      <w:r w:rsidRPr="001307E5">
        <w:rPr>
          <w:rFonts w:ascii="David" w:hAnsi="David" w:cs="David" w:hint="cs"/>
          <w:bCs/>
          <w:caps/>
          <w:sz w:val="24"/>
          <w:u w:val="single"/>
          <w:rtl/>
        </w:rPr>
        <w:t>ה</w:t>
      </w:r>
      <w:r w:rsidRPr="001307E5">
        <w:rPr>
          <w:rFonts w:ascii="David" w:hAnsi="David" w:cs="David"/>
          <w:bCs/>
          <w:caps/>
          <w:sz w:val="24"/>
          <w:u w:val="single"/>
          <w:rtl/>
        </w:rPr>
        <w:t>ראשון</w:t>
      </w:r>
      <w:r w:rsidRPr="001307E5">
        <w:rPr>
          <w:rFonts w:ascii="David" w:hAnsi="David" w:cs="David" w:hint="cs"/>
          <w:bCs/>
          <w:caps/>
          <w:sz w:val="24"/>
          <w:u w:val="single"/>
          <w:rtl/>
        </w:rPr>
        <w:t>- בדיקת עמידה בתנאי הסף</w:t>
      </w:r>
      <w:r w:rsidRPr="001307E5">
        <w:rPr>
          <w:rFonts w:ascii="David" w:hAnsi="David" w:cs="David"/>
          <w:bCs/>
          <w:caps/>
          <w:sz w:val="24"/>
          <w:u w:val="single"/>
          <w:rtl/>
        </w:rPr>
        <w:t xml:space="preserve"> (</w:t>
      </w:r>
      <w:r w:rsidRPr="001307E5">
        <w:rPr>
          <w:rFonts w:ascii="David" w:hAnsi="David" w:cs="David" w:hint="cs"/>
          <w:bCs/>
          <w:caps/>
          <w:sz w:val="24"/>
          <w:u w:val="single"/>
          <w:rtl/>
        </w:rPr>
        <w:t>מעטפה ראשונה</w:t>
      </w:r>
      <w:r w:rsidRPr="001307E5">
        <w:rPr>
          <w:rFonts w:ascii="David" w:hAnsi="David" w:cs="David"/>
          <w:bCs/>
          <w:caps/>
          <w:sz w:val="24"/>
          <w:u w:val="single"/>
          <w:rtl/>
        </w:rPr>
        <w:t>):</w:t>
      </w:r>
    </w:p>
    <w:p w14:paraId="29AF6C71" w14:textId="77777777" w:rsidR="00F71464" w:rsidRPr="009507B2" w:rsidRDefault="00F71464" w:rsidP="00DB703B">
      <w:pPr>
        <w:pStyle w:val="3"/>
        <w:tabs>
          <w:tab w:val="left" w:pos="9202"/>
        </w:tabs>
        <w:bidi/>
        <w:spacing w:before="0" w:line="360" w:lineRule="auto"/>
        <w:ind w:left="1190" w:right="397"/>
        <w:jc w:val="both"/>
        <w:rPr>
          <w:rFonts w:ascii="David" w:hAnsi="David" w:cs="David"/>
          <w:bCs w:val="0"/>
          <w:caps w:val="0"/>
          <w:spacing w:val="0"/>
          <w:sz w:val="24"/>
          <w:szCs w:val="24"/>
          <w:rtl/>
        </w:rPr>
      </w:pPr>
      <w:r w:rsidRPr="00BA0B41">
        <w:rPr>
          <w:rFonts w:ascii="David" w:hAnsi="David" w:cs="David"/>
          <w:bCs w:val="0"/>
          <w:caps w:val="0"/>
          <w:spacing w:val="0"/>
          <w:sz w:val="24"/>
          <w:szCs w:val="24"/>
          <w:rtl/>
        </w:rPr>
        <w:t xml:space="preserve">בשלב זה ייבדקו מסמכי </w:t>
      </w:r>
      <w:r w:rsidR="00DB703B">
        <w:rPr>
          <w:rFonts w:ascii="David" w:hAnsi="David" w:cs="David" w:hint="cs"/>
          <w:bCs w:val="0"/>
          <w:caps w:val="0"/>
          <w:spacing w:val="0"/>
          <w:sz w:val="24"/>
          <w:szCs w:val="24"/>
          <w:rtl/>
        </w:rPr>
        <w:t>העמידה בתנאי הסף</w:t>
      </w:r>
      <w:r w:rsidR="00DB703B" w:rsidRPr="00BA0B41">
        <w:rPr>
          <w:rFonts w:ascii="David" w:hAnsi="David" w:cs="David"/>
          <w:bCs w:val="0"/>
          <w:caps w:val="0"/>
          <w:spacing w:val="0"/>
          <w:sz w:val="24"/>
          <w:szCs w:val="24"/>
          <w:rtl/>
        </w:rPr>
        <w:t xml:space="preserve"> </w:t>
      </w:r>
      <w:proofErr w:type="spellStart"/>
      <w:r w:rsidR="00DB703B" w:rsidRPr="00BA0B41">
        <w:rPr>
          <w:rFonts w:ascii="David" w:hAnsi="David" w:cs="David"/>
          <w:bCs w:val="0"/>
          <w:caps w:val="0"/>
          <w:spacing w:val="0"/>
          <w:sz w:val="24"/>
          <w:szCs w:val="24"/>
          <w:rtl/>
        </w:rPr>
        <w:t>וצ</w:t>
      </w:r>
      <w:r w:rsidR="00DB703B">
        <w:rPr>
          <w:rFonts w:ascii="David" w:hAnsi="David" w:cs="David" w:hint="cs"/>
          <w:bCs w:val="0"/>
          <w:caps w:val="0"/>
          <w:spacing w:val="0"/>
          <w:sz w:val="24"/>
          <w:szCs w:val="24"/>
          <w:rtl/>
        </w:rPr>
        <w:t>רו</w:t>
      </w:r>
      <w:r w:rsidR="00DB703B" w:rsidRPr="00BA0B41">
        <w:rPr>
          <w:rFonts w:ascii="David" w:hAnsi="David" w:cs="David"/>
          <w:bCs w:val="0"/>
          <w:caps w:val="0"/>
          <w:spacing w:val="0"/>
          <w:sz w:val="24"/>
          <w:szCs w:val="24"/>
          <w:rtl/>
        </w:rPr>
        <w:t>פותיהם</w:t>
      </w:r>
      <w:proofErr w:type="spellEnd"/>
      <w:r w:rsidR="00DB703B" w:rsidRPr="00BA0B41">
        <w:rPr>
          <w:rFonts w:ascii="David" w:hAnsi="David" w:cs="David"/>
          <w:bCs w:val="0"/>
          <w:caps w:val="0"/>
          <w:spacing w:val="0"/>
          <w:sz w:val="24"/>
          <w:szCs w:val="24"/>
          <w:rtl/>
        </w:rPr>
        <w:t xml:space="preserve"> </w:t>
      </w:r>
      <w:r w:rsidRPr="00BA0B41">
        <w:rPr>
          <w:rFonts w:ascii="David" w:hAnsi="David" w:cs="David"/>
          <w:bCs w:val="0"/>
          <w:caps w:val="0"/>
          <w:spacing w:val="0"/>
          <w:sz w:val="24"/>
          <w:szCs w:val="24"/>
          <w:rtl/>
        </w:rPr>
        <w:t xml:space="preserve">אשר התקבלו עד למועד האחרון </w:t>
      </w:r>
      <w:r w:rsidRPr="00BA0B41">
        <w:rPr>
          <w:rFonts w:ascii="David" w:hAnsi="David" w:cs="David"/>
          <w:bCs w:val="0"/>
          <w:caps w:val="0"/>
          <w:spacing w:val="0"/>
          <w:sz w:val="24"/>
          <w:szCs w:val="24"/>
          <w:rtl/>
        </w:rPr>
        <w:lastRenderedPageBreak/>
        <w:t xml:space="preserve">להגשת הצעות בהתאם לתנאי המכרז. </w:t>
      </w:r>
      <w:r w:rsidR="00F12AC3" w:rsidRPr="00F12AC3">
        <w:rPr>
          <w:rFonts w:ascii="David" w:hAnsi="David" w:cs="David"/>
          <w:bCs w:val="0"/>
          <w:caps w:val="0"/>
          <w:spacing w:val="0"/>
          <w:sz w:val="24"/>
          <w:szCs w:val="24"/>
          <w:rtl/>
        </w:rPr>
        <w:t>מציע שהוכיח את עמידתו בכל תנאי הסף, יועבר על ידי ועדת המכרזים לשלב השני.</w:t>
      </w:r>
    </w:p>
    <w:p w14:paraId="49DFE8CB" w14:textId="77777777" w:rsidR="00F71464" w:rsidRPr="001307E5" w:rsidRDefault="00F71464" w:rsidP="001307E5">
      <w:pPr>
        <w:widowControl/>
        <w:numPr>
          <w:ilvl w:val="2"/>
          <w:numId w:val="3"/>
        </w:numPr>
        <w:tabs>
          <w:tab w:val="clear" w:pos="1757"/>
        </w:tabs>
        <w:spacing w:line="360" w:lineRule="auto"/>
        <w:ind w:left="1405" w:right="142" w:hanging="567"/>
        <w:jc w:val="both"/>
        <w:rPr>
          <w:rFonts w:ascii="David" w:hAnsi="David" w:cs="David"/>
          <w:bCs/>
          <w:caps/>
          <w:sz w:val="24"/>
          <w:u w:val="single"/>
          <w:rtl/>
        </w:rPr>
      </w:pPr>
      <w:r w:rsidRPr="001307E5">
        <w:rPr>
          <w:rFonts w:ascii="David" w:hAnsi="David" w:cs="David" w:hint="cs"/>
          <w:bCs/>
          <w:caps/>
          <w:sz w:val="24"/>
          <w:u w:val="single"/>
          <w:rtl/>
        </w:rPr>
        <w:t>ה</w:t>
      </w:r>
      <w:r w:rsidRPr="001307E5">
        <w:rPr>
          <w:rFonts w:ascii="David" w:hAnsi="David" w:cs="David"/>
          <w:bCs/>
          <w:caps/>
          <w:sz w:val="24"/>
          <w:u w:val="single"/>
          <w:rtl/>
        </w:rPr>
        <w:t xml:space="preserve">שלב </w:t>
      </w:r>
      <w:r w:rsidRPr="001307E5">
        <w:rPr>
          <w:rFonts w:ascii="David" w:hAnsi="David" w:cs="David" w:hint="cs"/>
          <w:bCs/>
          <w:caps/>
          <w:sz w:val="24"/>
          <w:u w:val="single"/>
          <w:rtl/>
        </w:rPr>
        <w:t>ה</w:t>
      </w:r>
      <w:r w:rsidRPr="001307E5">
        <w:rPr>
          <w:rFonts w:ascii="David" w:hAnsi="David" w:cs="David"/>
          <w:bCs/>
          <w:caps/>
          <w:sz w:val="24"/>
          <w:u w:val="single"/>
          <w:rtl/>
        </w:rPr>
        <w:t>שני</w:t>
      </w:r>
      <w:r w:rsidRPr="001307E5">
        <w:rPr>
          <w:rFonts w:ascii="David" w:hAnsi="David" w:cs="David" w:hint="cs"/>
          <w:bCs/>
          <w:caps/>
          <w:sz w:val="24"/>
          <w:u w:val="single"/>
          <w:rtl/>
        </w:rPr>
        <w:t>- בדיקת ההצעה לסכום הקרן מכספי הבנק (מעטפה שנייה)</w:t>
      </w:r>
    </w:p>
    <w:p w14:paraId="2DF28100" w14:textId="77777777" w:rsidR="00F71464" w:rsidRPr="002F71F4" w:rsidRDefault="00F71464" w:rsidP="00F8282B">
      <w:pPr>
        <w:widowControl/>
        <w:spacing w:line="360" w:lineRule="auto"/>
        <w:ind w:left="1190" w:right="397"/>
        <w:jc w:val="both"/>
        <w:rPr>
          <w:rFonts w:ascii="David" w:hAnsi="David" w:cs="David"/>
          <w:sz w:val="24"/>
        </w:rPr>
      </w:pPr>
      <w:bookmarkStart w:id="30" w:name="_Ref377293025"/>
      <w:r w:rsidRPr="009066D6">
        <w:rPr>
          <w:rFonts w:ascii="David" w:hAnsi="David" w:cs="David"/>
          <w:sz w:val="24"/>
          <w:rtl/>
        </w:rPr>
        <w:t>בשלב זה</w:t>
      </w:r>
      <w:r w:rsidR="00DB703B" w:rsidRPr="009066D6">
        <w:rPr>
          <w:rFonts w:ascii="David" w:hAnsi="David" w:cs="David" w:hint="cs"/>
          <w:sz w:val="24"/>
          <w:rtl/>
        </w:rPr>
        <w:t xml:space="preserve"> ייבדקו מסמכי ההצעה.</w:t>
      </w:r>
      <w:r w:rsidRPr="009066D6">
        <w:rPr>
          <w:rFonts w:ascii="David" w:hAnsi="David" w:cs="David"/>
          <w:sz w:val="24"/>
          <w:rtl/>
        </w:rPr>
        <w:t xml:space="preserve"> </w:t>
      </w:r>
      <w:r w:rsidR="009773D7" w:rsidRPr="009066D6">
        <w:rPr>
          <w:rFonts w:ascii="David" w:hAnsi="David" w:cs="David" w:hint="cs"/>
          <w:sz w:val="24"/>
          <w:rtl/>
        </w:rPr>
        <w:t>ועדת המכרזים תדרג</w:t>
      </w:r>
      <w:r w:rsidRPr="009066D6">
        <w:rPr>
          <w:rFonts w:ascii="David" w:hAnsi="David" w:cs="David"/>
          <w:sz w:val="24"/>
          <w:rtl/>
        </w:rPr>
        <w:t xml:space="preserve"> </w:t>
      </w:r>
      <w:r w:rsidR="009773D7" w:rsidRPr="009066D6">
        <w:rPr>
          <w:rFonts w:ascii="David" w:hAnsi="David" w:cs="David" w:hint="cs"/>
          <w:sz w:val="24"/>
          <w:rtl/>
        </w:rPr>
        <w:t>את ה</w:t>
      </w:r>
      <w:r w:rsidR="009773D7" w:rsidRPr="009066D6">
        <w:rPr>
          <w:rFonts w:ascii="David" w:hAnsi="David" w:cs="David"/>
          <w:sz w:val="24"/>
          <w:rtl/>
        </w:rPr>
        <w:t>הצעות</w:t>
      </w:r>
      <w:r w:rsidR="009773D7" w:rsidRPr="009066D6">
        <w:rPr>
          <w:rFonts w:ascii="David" w:hAnsi="David" w:cs="David" w:hint="cs"/>
          <w:sz w:val="24"/>
          <w:rtl/>
        </w:rPr>
        <w:t xml:space="preserve"> </w:t>
      </w:r>
      <w:r w:rsidRPr="009066D6">
        <w:rPr>
          <w:rFonts w:ascii="David" w:hAnsi="David" w:cs="David"/>
          <w:sz w:val="24"/>
          <w:rtl/>
        </w:rPr>
        <w:t xml:space="preserve">בהתאם </w:t>
      </w:r>
      <w:r w:rsidRPr="009066D6">
        <w:rPr>
          <w:rFonts w:ascii="David" w:hAnsi="David" w:cs="David" w:hint="cs"/>
          <w:sz w:val="24"/>
          <w:rtl/>
        </w:rPr>
        <w:t xml:space="preserve">לסכום </w:t>
      </w:r>
      <w:r w:rsidRPr="009066D6">
        <w:rPr>
          <w:rFonts w:ascii="David" w:hAnsi="David" w:cs="David"/>
          <w:sz w:val="24"/>
          <w:rtl/>
        </w:rPr>
        <w:t xml:space="preserve">הקרן מכספי הבנק (מהגבוה לנמוך) אשר יוצע על ידי הבנקים. </w:t>
      </w:r>
    </w:p>
    <w:bookmarkEnd w:id="30"/>
    <w:p w14:paraId="4B4B9AE4" w14:textId="77777777" w:rsidR="0030613E" w:rsidRPr="001307E5" w:rsidRDefault="0030613E" w:rsidP="001307E5">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r w:rsidRPr="001307E5">
        <w:rPr>
          <w:rFonts w:ascii="David" w:hAnsi="David" w:cs="David" w:hint="cs"/>
          <w:bCs w:val="0"/>
          <w:caps w:val="0"/>
          <w:spacing w:val="0"/>
          <w:sz w:val="24"/>
          <w:szCs w:val="24"/>
          <w:rtl/>
        </w:rPr>
        <w:t>ההצעה שבה הוצע סכום הקרן מכספי הבנק הגבוה ביותר מבין ההצעות</w:t>
      </w:r>
      <w:r w:rsidR="00F8282B" w:rsidRPr="001307E5">
        <w:rPr>
          <w:rFonts w:ascii="David" w:hAnsi="David" w:cs="David" w:hint="cs"/>
          <w:bCs w:val="0"/>
          <w:caps w:val="0"/>
          <w:spacing w:val="0"/>
          <w:sz w:val="24"/>
          <w:szCs w:val="24"/>
          <w:rtl/>
        </w:rPr>
        <w:t xml:space="preserve"> תדורג במקום הראשון ותוכרז ע"י </w:t>
      </w:r>
      <w:r w:rsidRPr="001307E5">
        <w:rPr>
          <w:rFonts w:ascii="David" w:hAnsi="David" w:cs="David" w:hint="cs"/>
          <w:bCs w:val="0"/>
          <w:caps w:val="0"/>
          <w:spacing w:val="0"/>
          <w:sz w:val="24"/>
          <w:szCs w:val="24"/>
          <w:rtl/>
        </w:rPr>
        <w:t>ועדת המכרזים "כמועמד לזכייה"</w:t>
      </w:r>
    </w:p>
    <w:p w14:paraId="2E81F804" w14:textId="77777777" w:rsidR="003D74DA" w:rsidRDefault="003D74DA" w:rsidP="00072E37">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tl/>
        </w:rPr>
      </w:pPr>
      <w:r w:rsidRPr="001307E5">
        <w:rPr>
          <w:rFonts w:ascii="David" w:hAnsi="David" w:cs="David" w:hint="cs"/>
          <w:bCs w:val="0"/>
          <w:caps w:val="0"/>
          <w:spacing w:val="0"/>
          <w:sz w:val="24"/>
          <w:szCs w:val="24"/>
          <w:rtl/>
        </w:rPr>
        <w:t xml:space="preserve">לאחר שימלא המועמד לזכייה את כל התנאים הנקובים בסעיף </w:t>
      </w:r>
      <w:r w:rsidR="00072E37">
        <w:rPr>
          <w:rFonts w:ascii="David" w:hAnsi="David" w:cs="David"/>
          <w:bCs w:val="0"/>
          <w:caps w:val="0"/>
          <w:spacing w:val="0"/>
          <w:sz w:val="24"/>
          <w:szCs w:val="24"/>
          <w:rtl/>
        </w:rPr>
        <w:fldChar w:fldCharType="begin"/>
      </w:r>
      <w:r w:rsidR="00072E37">
        <w:rPr>
          <w:rFonts w:ascii="David" w:hAnsi="David" w:cs="David"/>
          <w:bCs w:val="0"/>
          <w:caps w:val="0"/>
          <w:spacing w:val="0"/>
          <w:sz w:val="24"/>
          <w:szCs w:val="24"/>
          <w:rtl/>
        </w:rPr>
        <w:instrText xml:space="preserve"> </w:instrText>
      </w:r>
      <w:r w:rsidR="00072E37">
        <w:rPr>
          <w:rFonts w:ascii="David" w:hAnsi="David" w:cs="David" w:hint="cs"/>
          <w:bCs w:val="0"/>
          <w:caps w:val="0"/>
          <w:spacing w:val="0"/>
          <w:sz w:val="24"/>
          <w:szCs w:val="24"/>
        </w:rPr>
        <w:instrText>REF</w:instrText>
      </w:r>
      <w:r w:rsidR="00072E37">
        <w:rPr>
          <w:rFonts w:ascii="David" w:hAnsi="David" w:cs="David" w:hint="cs"/>
          <w:bCs w:val="0"/>
          <w:caps w:val="0"/>
          <w:spacing w:val="0"/>
          <w:sz w:val="24"/>
          <w:szCs w:val="24"/>
          <w:rtl/>
        </w:rPr>
        <w:instrText xml:space="preserve"> _</w:instrText>
      </w:r>
      <w:r w:rsidR="00072E37">
        <w:rPr>
          <w:rFonts w:ascii="David" w:hAnsi="David" w:cs="David" w:hint="cs"/>
          <w:bCs w:val="0"/>
          <w:caps w:val="0"/>
          <w:spacing w:val="0"/>
          <w:sz w:val="24"/>
          <w:szCs w:val="24"/>
        </w:rPr>
        <w:instrText>Ref71023533 \r \h</w:instrText>
      </w:r>
      <w:r w:rsidR="00072E37">
        <w:rPr>
          <w:rFonts w:ascii="David" w:hAnsi="David" w:cs="David"/>
          <w:bCs w:val="0"/>
          <w:caps w:val="0"/>
          <w:spacing w:val="0"/>
          <w:sz w:val="24"/>
          <w:szCs w:val="24"/>
          <w:rtl/>
        </w:rPr>
        <w:instrText xml:space="preserve"> </w:instrText>
      </w:r>
      <w:r w:rsidR="00072E37">
        <w:rPr>
          <w:rFonts w:ascii="David" w:hAnsi="David" w:cs="David"/>
          <w:bCs w:val="0"/>
          <w:caps w:val="0"/>
          <w:spacing w:val="0"/>
          <w:sz w:val="24"/>
          <w:szCs w:val="24"/>
          <w:rtl/>
        </w:rPr>
      </w:r>
      <w:r w:rsidR="00072E37">
        <w:rPr>
          <w:rFonts w:ascii="David" w:hAnsi="David" w:cs="David"/>
          <w:bCs w:val="0"/>
          <w:caps w:val="0"/>
          <w:spacing w:val="0"/>
          <w:sz w:val="24"/>
          <w:szCs w:val="24"/>
          <w:rtl/>
        </w:rPr>
        <w:fldChar w:fldCharType="separate"/>
      </w:r>
      <w:r w:rsidR="00072E37">
        <w:rPr>
          <w:rFonts w:ascii="David" w:hAnsi="David" w:cs="David"/>
          <w:bCs w:val="0"/>
          <w:caps w:val="0"/>
          <w:spacing w:val="0"/>
          <w:sz w:val="24"/>
          <w:szCs w:val="24"/>
          <w:cs/>
        </w:rPr>
        <w:t>‎</w:t>
      </w:r>
      <w:r w:rsidR="00072E37">
        <w:rPr>
          <w:rFonts w:ascii="David" w:hAnsi="David" w:cs="David"/>
          <w:bCs w:val="0"/>
          <w:caps w:val="0"/>
          <w:spacing w:val="0"/>
          <w:sz w:val="24"/>
          <w:szCs w:val="24"/>
        </w:rPr>
        <w:t>10</w:t>
      </w:r>
      <w:r w:rsidR="00072E37">
        <w:rPr>
          <w:rFonts w:ascii="David" w:hAnsi="David" w:cs="David"/>
          <w:bCs w:val="0"/>
          <w:caps w:val="0"/>
          <w:spacing w:val="0"/>
          <w:sz w:val="24"/>
          <w:szCs w:val="24"/>
          <w:rtl/>
        </w:rPr>
        <w:fldChar w:fldCharType="end"/>
      </w:r>
      <w:r w:rsidR="009066D6" w:rsidRPr="001307E5">
        <w:rPr>
          <w:rFonts w:ascii="David" w:hAnsi="David" w:cs="David" w:hint="cs"/>
          <w:bCs w:val="0"/>
          <w:caps w:val="0"/>
          <w:spacing w:val="0"/>
          <w:sz w:val="24"/>
          <w:szCs w:val="24"/>
          <w:rtl/>
        </w:rPr>
        <w:t xml:space="preserve"> </w:t>
      </w:r>
      <w:r w:rsidRPr="001307E5">
        <w:rPr>
          <w:rFonts w:ascii="David" w:hAnsi="David" w:cs="David" w:hint="cs"/>
          <w:bCs w:val="0"/>
          <w:caps w:val="0"/>
          <w:spacing w:val="0"/>
          <w:sz w:val="24"/>
          <w:szCs w:val="24"/>
          <w:rtl/>
        </w:rPr>
        <w:t>להלן, תכריז עליו ועדת המכרזים כ"זוכה".</w:t>
      </w:r>
    </w:p>
    <w:p w14:paraId="4B148D77" w14:textId="77777777" w:rsidR="003D7ED1" w:rsidRPr="008935AF" w:rsidRDefault="003D7ED1" w:rsidP="003D7ED1">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bookmarkStart w:id="31" w:name="_Ref71023547"/>
      <w:r w:rsidRPr="008935AF">
        <w:rPr>
          <w:rFonts w:ascii="David" w:hAnsi="David" w:cs="David"/>
          <w:bCs w:val="0"/>
          <w:caps w:val="0"/>
          <w:spacing w:val="0"/>
          <w:sz w:val="24"/>
          <w:szCs w:val="24"/>
          <w:rtl/>
        </w:rPr>
        <w:t>אם לאחר שקלול התוצאות ידורגו במקום הראשון 2 הצעות בעלות הצע</w:t>
      </w:r>
      <w:r>
        <w:rPr>
          <w:rFonts w:ascii="David" w:hAnsi="David" w:cs="David" w:hint="cs"/>
          <w:bCs w:val="0"/>
          <w:caps w:val="0"/>
          <w:spacing w:val="0"/>
          <w:sz w:val="24"/>
          <w:szCs w:val="24"/>
          <w:rtl/>
        </w:rPr>
        <w:t>ה ז</w:t>
      </w:r>
      <w:r w:rsidRPr="008935AF">
        <w:rPr>
          <w:rFonts w:ascii="David" w:hAnsi="David" w:cs="David"/>
          <w:bCs w:val="0"/>
          <w:caps w:val="0"/>
          <w:spacing w:val="0"/>
          <w:sz w:val="24"/>
          <w:szCs w:val="24"/>
          <w:rtl/>
        </w:rPr>
        <w:t>הה, ואחת מן ההצעות היא עסק בשליטת אישה (</w:t>
      </w:r>
      <w:r w:rsidRPr="00FA6FCA">
        <w:rPr>
          <w:rFonts w:ascii="David" w:hAnsi="David" w:cs="David"/>
          <w:bCs w:val="0"/>
          <w:caps w:val="0"/>
          <w:spacing w:val="0"/>
          <w:sz w:val="24"/>
          <w:szCs w:val="24"/>
          <w:rtl/>
        </w:rPr>
        <w:t xml:space="preserve">בכפוף לאישור שהגיש המציע בהתאם למפורט בנספח </w:t>
      </w:r>
      <w:r>
        <w:rPr>
          <w:rFonts w:ascii="David" w:hAnsi="David" w:cs="David" w:hint="cs"/>
          <w:bCs w:val="0"/>
          <w:caps w:val="0"/>
          <w:spacing w:val="0"/>
          <w:sz w:val="24"/>
          <w:szCs w:val="24"/>
          <w:rtl/>
        </w:rPr>
        <w:t>ד'3)</w:t>
      </w:r>
      <w:r w:rsidRPr="00FA6FCA">
        <w:rPr>
          <w:rFonts w:ascii="David" w:hAnsi="David" w:cs="David"/>
          <w:bCs w:val="0"/>
          <w:caps w:val="0"/>
          <w:spacing w:val="0"/>
          <w:sz w:val="24"/>
          <w:szCs w:val="24"/>
          <w:rtl/>
        </w:rPr>
        <w:t>, תיבחר ההצעה האמורה כזוכה במכרז.</w:t>
      </w:r>
      <w:bookmarkEnd w:id="31"/>
    </w:p>
    <w:p w14:paraId="6E83EA2A" w14:textId="77777777" w:rsidR="008935AF" w:rsidRDefault="00D141D0" w:rsidP="00072E37">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r>
        <w:rPr>
          <w:rFonts w:ascii="David" w:hAnsi="David" w:cs="David" w:hint="cs"/>
          <w:bCs w:val="0"/>
          <w:caps w:val="0"/>
          <w:spacing w:val="0"/>
          <w:sz w:val="24"/>
          <w:szCs w:val="24"/>
          <w:rtl/>
        </w:rPr>
        <w:t xml:space="preserve">לאור האמור בסעיף </w:t>
      </w:r>
      <w:r w:rsidR="00072E37">
        <w:rPr>
          <w:rFonts w:ascii="David" w:hAnsi="David" w:cs="David"/>
          <w:bCs w:val="0"/>
          <w:caps w:val="0"/>
          <w:spacing w:val="0"/>
          <w:sz w:val="24"/>
          <w:szCs w:val="24"/>
          <w:rtl/>
        </w:rPr>
        <w:fldChar w:fldCharType="begin"/>
      </w:r>
      <w:r w:rsidR="00072E37">
        <w:rPr>
          <w:rFonts w:ascii="David" w:hAnsi="David" w:cs="David"/>
          <w:bCs w:val="0"/>
          <w:caps w:val="0"/>
          <w:spacing w:val="0"/>
          <w:sz w:val="24"/>
          <w:szCs w:val="24"/>
          <w:rtl/>
        </w:rPr>
        <w:instrText xml:space="preserve"> </w:instrText>
      </w:r>
      <w:r w:rsidR="00072E37">
        <w:rPr>
          <w:rFonts w:ascii="David" w:hAnsi="David" w:cs="David" w:hint="cs"/>
          <w:bCs w:val="0"/>
          <w:caps w:val="0"/>
          <w:spacing w:val="0"/>
          <w:sz w:val="24"/>
          <w:szCs w:val="24"/>
        </w:rPr>
        <w:instrText>REF</w:instrText>
      </w:r>
      <w:r w:rsidR="00072E37">
        <w:rPr>
          <w:rFonts w:ascii="David" w:hAnsi="David" w:cs="David" w:hint="cs"/>
          <w:bCs w:val="0"/>
          <w:caps w:val="0"/>
          <w:spacing w:val="0"/>
          <w:sz w:val="24"/>
          <w:szCs w:val="24"/>
          <w:rtl/>
        </w:rPr>
        <w:instrText xml:space="preserve"> _</w:instrText>
      </w:r>
      <w:r w:rsidR="00072E37">
        <w:rPr>
          <w:rFonts w:ascii="David" w:hAnsi="David" w:cs="David" w:hint="cs"/>
          <w:bCs w:val="0"/>
          <w:caps w:val="0"/>
          <w:spacing w:val="0"/>
          <w:sz w:val="24"/>
          <w:szCs w:val="24"/>
        </w:rPr>
        <w:instrText>Ref71023547 \r \h</w:instrText>
      </w:r>
      <w:r w:rsidR="00072E37">
        <w:rPr>
          <w:rFonts w:ascii="David" w:hAnsi="David" w:cs="David"/>
          <w:bCs w:val="0"/>
          <w:caps w:val="0"/>
          <w:spacing w:val="0"/>
          <w:sz w:val="24"/>
          <w:szCs w:val="24"/>
          <w:rtl/>
        </w:rPr>
        <w:instrText xml:space="preserve"> </w:instrText>
      </w:r>
      <w:r w:rsidR="00072E37">
        <w:rPr>
          <w:rFonts w:ascii="David" w:hAnsi="David" w:cs="David"/>
          <w:bCs w:val="0"/>
          <w:caps w:val="0"/>
          <w:spacing w:val="0"/>
          <w:sz w:val="24"/>
          <w:szCs w:val="24"/>
          <w:rtl/>
        </w:rPr>
      </w:r>
      <w:r w:rsidR="00072E37">
        <w:rPr>
          <w:rFonts w:ascii="David" w:hAnsi="David" w:cs="David"/>
          <w:bCs w:val="0"/>
          <w:caps w:val="0"/>
          <w:spacing w:val="0"/>
          <w:sz w:val="24"/>
          <w:szCs w:val="24"/>
          <w:rtl/>
        </w:rPr>
        <w:fldChar w:fldCharType="separate"/>
      </w:r>
      <w:r w:rsidR="00072E37">
        <w:rPr>
          <w:rFonts w:ascii="David" w:hAnsi="David" w:cs="David"/>
          <w:bCs w:val="0"/>
          <w:caps w:val="0"/>
          <w:spacing w:val="0"/>
          <w:sz w:val="24"/>
          <w:szCs w:val="24"/>
          <w:cs/>
        </w:rPr>
        <w:t>‎</w:t>
      </w:r>
      <w:r w:rsidR="00072E37">
        <w:rPr>
          <w:rFonts w:ascii="David" w:hAnsi="David" w:cs="David"/>
          <w:bCs w:val="0"/>
          <w:caps w:val="0"/>
          <w:spacing w:val="0"/>
          <w:sz w:val="24"/>
          <w:szCs w:val="24"/>
        </w:rPr>
        <w:t>8.4</w:t>
      </w:r>
      <w:r w:rsidR="00072E37">
        <w:rPr>
          <w:rFonts w:ascii="David" w:hAnsi="David" w:cs="David"/>
          <w:bCs w:val="0"/>
          <w:caps w:val="0"/>
          <w:spacing w:val="0"/>
          <w:sz w:val="24"/>
          <w:szCs w:val="24"/>
          <w:rtl/>
        </w:rPr>
        <w:fldChar w:fldCharType="end"/>
      </w:r>
      <w:r>
        <w:rPr>
          <w:rFonts w:ascii="David" w:hAnsi="David" w:cs="David" w:hint="cs"/>
          <w:bCs w:val="0"/>
          <w:caps w:val="0"/>
          <w:spacing w:val="0"/>
          <w:sz w:val="24"/>
          <w:szCs w:val="24"/>
          <w:rtl/>
        </w:rPr>
        <w:t xml:space="preserve">, </w:t>
      </w:r>
      <w:r w:rsidR="00F71464" w:rsidRPr="001307E5">
        <w:rPr>
          <w:rFonts w:ascii="David" w:hAnsi="David" w:cs="David" w:hint="cs"/>
          <w:bCs w:val="0"/>
          <w:caps w:val="0"/>
          <w:spacing w:val="0"/>
          <w:sz w:val="24"/>
          <w:szCs w:val="24"/>
          <w:rtl/>
        </w:rPr>
        <w:t>במקרה בו כמה הצעות יהיו שוות</w:t>
      </w:r>
      <w:r w:rsidR="00DB703B" w:rsidRPr="001307E5">
        <w:rPr>
          <w:rFonts w:ascii="David" w:hAnsi="David" w:cs="David" w:hint="cs"/>
          <w:bCs w:val="0"/>
          <w:caps w:val="0"/>
          <w:spacing w:val="0"/>
          <w:sz w:val="24"/>
          <w:szCs w:val="24"/>
          <w:rtl/>
        </w:rPr>
        <w:t xml:space="preserve"> בערכן</w:t>
      </w:r>
      <w:r w:rsidR="00207819" w:rsidRPr="001307E5">
        <w:rPr>
          <w:rFonts w:ascii="David" w:hAnsi="David" w:cs="David" w:hint="cs"/>
          <w:bCs w:val="0"/>
          <w:caps w:val="0"/>
          <w:spacing w:val="0"/>
          <w:sz w:val="24"/>
          <w:szCs w:val="24"/>
          <w:rtl/>
        </w:rPr>
        <w:t>,</w:t>
      </w:r>
      <w:r w:rsidR="00F71464" w:rsidRPr="001307E5">
        <w:rPr>
          <w:rFonts w:ascii="David" w:hAnsi="David" w:cs="David" w:hint="cs"/>
          <w:bCs w:val="0"/>
          <w:caps w:val="0"/>
          <w:spacing w:val="0"/>
          <w:sz w:val="24"/>
          <w:szCs w:val="24"/>
          <w:rtl/>
        </w:rPr>
        <w:t xml:space="preserve"> </w:t>
      </w:r>
      <w:r w:rsidR="00F71464" w:rsidRPr="001307E5">
        <w:rPr>
          <w:rFonts w:ascii="David" w:hAnsi="David" w:cs="David"/>
          <w:bCs w:val="0"/>
          <w:caps w:val="0"/>
          <w:spacing w:val="0"/>
          <w:sz w:val="24"/>
          <w:szCs w:val="24"/>
          <w:rtl/>
        </w:rPr>
        <w:t xml:space="preserve">תבוצע ההכרעה </w:t>
      </w:r>
      <w:r w:rsidR="00F71464" w:rsidRPr="001307E5">
        <w:rPr>
          <w:rFonts w:ascii="David" w:hAnsi="David" w:cs="David" w:hint="cs"/>
          <w:bCs w:val="0"/>
          <w:caps w:val="0"/>
          <w:spacing w:val="0"/>
          <w:sz w:val="24"/>
          <w:szCs w:val="24"/>
          <w:rtl/>
        </w:rPr>
        <w:t xml:space="preserve">בדבר הזוכה </w:t>
      </w:r>
      <w:r w:rsidR="00F71464" w:rsidRPr="001307E5">
        <w:rPr>
          <w:rFonts w:ascii="David" w:hAnsi="David" w:cs="David"/>
          <w:bCs w:val="0"/>
          <w:caps w:val="0"/>
          <w:spacing w:val="0"/>
          <w:sz w:val="24"/>
          <w:szCs w:val="24"/>
          <w:rtl/>
        </w:rPr>
        <w:t>בשיטת "</w:t>
      </w:r>
      <w:r w:rsidR="00F71464" w:rsidRPr="001307E5">
        <w:rPr>
          <w:rFonts w:ascii="David" w:hAnsi="David" w:cs="David"/>
          <w:bCs w:val="0"/>
          <w:caps w:val="0"/>
          <w:spacing w:val="0"/>
          <w:sz w:val="24"/>
          <w:szCs w:val="24"/>
        </w:rPr>
        <w:t>Best and Final</w:t>
      </w:r>
      <w:r w:rsidR="00F71464" w:rsidRPr="001307E5">
        <w:rPr>
          <w:rFonts w:ascii="David" w:hAnsi="David" w:cs="David"/>
          <w:bCs w:val="0"/>
          <w:caps w:val="0"/>
          <w:spacing w:val="0"/>
          <w:sz w:val="24"/>
          <w:szCs w:val="24"/>
          <w:rtl/>
        </w:rPr>
        <w:t xml:space="preserve">", במסגרתה יוכלו </w:t>
      </w:r>
      <w:r w:rsidR="00F71464" w:rsidRPr="001307E5">
        <w:rPr>
          <w:rFonts w:ascii="David" w:hAnsi="David" w:cs="David" w:hint="cs"/>
          <w:bCs w:val="0"/>
          <w:caps w:val="0"/>
          <w:spacing w:val="0"/>
          <w:sz w:val="24"/>
          <w:szCs w:val="24"/>
          <w:rtl/>
        </w:rPr>
        <w:t xml:space="preserve">אותם המציעים שהציעו את אותה ההצעה </w:t>
      </w:r>
      <w:r w:rsidR="00F71464" w:rsidRPr="001307E5">
        <w:rPr>
          <w:rFonts w:ascii="David" w:hAnsi="David" w:cs="David"/>
          <w:bCs w:val="0"/>
          <w:caps w:val="0"/>
          <w:spacing w:val="0"/>
          <w:sz w:val="24"/>
          <w:szCs w:val="24"/>
          <w:rtl/>
        </w:rPr>
        <w:t xml:space="preserve">לשפר הצעתם, כפי שייקבע על ידי ועדת המכרזים, </w:t>
      </w:r>
      <w:r w:rsidR="00F71464" w:rsidRPr="001307E5">
        <w:rPr>
          <w:rFonts w:ascii="David" w:hAnsi="David" w:cs="David" w:hint="eastAsia"/>
          <w:bCs w:val="0"/>
          <w:caps w:val="0"/>
          <w:spacing w:val="0"/>
          <w:sz w:val="24"/>
          <w:szCs w:val="24"/>
          <w:rtl/>
        </w:rPr>
        <w:t>ודירוגם</w:t>
      </w:r>
      <w:r w:rsidR="00F71464" w:rsidRPr="001307E5">
        <w:rPr>
          <w:rFonts w:ascii="David" w:hAnsi="David" w:cs="David"/>
          <w:bCs w:val="0"/>
          <w:caps w:val="0"/>
          <w:spacing w:val="0"/>
          <w:sz w:val="24"/>
          <w:szCs w:val="24"/>
          <w:rtl/>
        </w:rPr>
        <w:t xml:space="preserve"> </w:t>
      </w:r>
      <w:r w:rsidR="00F71464" w:rsidRPr="001307E5">
        <w:rPr>
          <w:rFonts w:ascii="David" w:hAnsi="David" w:cs="David" w:hint="eastAsia"/>
          <w:bCs w:val="0"/>
          <w:caps w:val="0"/>
          <w:spacing w:val="0"/>
          <w:sz w:val="24"/>
          <w:szCs w:val="24"/>
          <w:rtl/>
        </w:rPr>
        <w:t>לפי</w:t>
      </w:r>
      <w:r w:rsidR="00F71464" w:rsidRPr="001307E5">
        <w:rPr>
          <w:rFonts w:ascii="David" w:hAnsi="David" w:cs="David"/>
          <w:bCs w:val="0"/>
          <w:caps w:val="0"/>
          <w:spacing w:val="0"/>
          <w:sz w:val="24"/>
          <w:szCs w:val="24"/>
          <w:rtl/>
        </w:rPr>
        <w:t xml:space="preserve"> </w:t>
      </w:r>
      <w:r w:rsidR="00F71464" w:rsidRPr="001307E5">
        <w:rPr>
          <w:rFonts w:ascii="David" w:hAnsi="David" w:cs="David" w:hint="eastAsia"/>
          <w:bCs w:val="0"/>
          <w:caps w:val="0"/>
          <w:spacing w:val="0"/>
          <w:sz w:val="24"/>
          <w:szCs w:val="24"/>
          <w:rtl/>
        </w:rPr>
        <w:t>סדר</w:t>
      </w:r>
      <w:r w:rsidR="00F71464" w:rsidRPr="001307E5">
        <w:rPr>
          <w:rFonts w:ascii="David" w:hAnsi="David" w:cs="David"/>
          <w:bCs w:val="0"/>
          <w:caps w:val="0"/>
          <w:spacing w:val="0"/>
          <w:sz w:val="24"/>
          <w:szCs w:val="24"/>
          <w:rtl/>
        </w:rPr>
        <w:t xml:space="preserve"> </w:t>
      </w:r>
      <w:r w:rsidR="00F71464" w:rsidRPr="001307E5">
        <w:rPr>
          <w:rFonts w:ascii="David" w:hAnsi="David" w:cs="David" w:hint="eastAsia"/>
          <w:bCs w:val="0"/>
          <w:caps w:val="0"/>
          <w:spacing w:val="0"/>
          <w:sz w:val="24"/>
          <w:szCs w:val="24"/>
          <w:rtl/>
        </w:rPr>
        <w:t>הזכייה</w:t>
      </w:r>
      <w:r w:rsidR="00F71464" w:rsidRPr="001307E5">
        <w:rPr>
          <w:rFonts w:ascii="David" w:hAnsi="David" w:cs="David"/>
          <w:bCs w:val="0"/>
          <w:caps w:val="0"/>
          <w:spacing w:val="0"/>
          <w:sz w:val="24"/>
          <w:szCs w:val="24"/>
          <w:rtl/>
        </w:rPr>
        <w:t xml:space="preserve"> </w:t>
      </w:r>
      <w:r w:rsidR="00F71464" w:rsidRPr="001307E5">
        <w:rPr>
          <w:rFonts w:ascii="David" w:hAnsi="David" w:cs="David" w:hint="eastAsia"/>
          <w:bCs w:val="0"/>
          <w:caps w:val="0"/>
          <w:spacing w:val="0"/>
          <w:sz w:val="24"/>
          <w:szCs w:val="24"/>
          <w:rtl/>
        </w:rPr>
        <w:t>יקבע</w:t>
      </w:r>
      <w:r w:rsidR="00F71464" w:rsidRPr="001307E5">
        <w:rPr>
          <w:rFonts w:ascii="David" w:hAnsi="David" w:cs="David"/>
          <w:bCs w:val="0"/>
          <w:caps w:val="0"/>
          <w:spacing w:val="0"/>
          <w:sz w:val="24"/>
          <w:szCs w:val="24"/>
          <w:rtl/>
        </w:rPr>
        <w:t xml:space="preserve"> </w:t>
      </w:r>
      <w:r w:rsidR="00F71464" w:rsidRPr="001307E5">
        <w:rPr>
          <w:rFonts w:ascii="David" w:hAnsi="David" w:cs="David" w:hint="eastAsia"/>
          <w:bCs w:val="0"/>
          <w:caps w:val="0"/>
          <w:spacing w:val="0"/>
          <w:sz w:val="24"/>
          <w:szCs w:val="24"/>
          <w:rtl/>
        </w:rPr>
        <w:t>לאחר</w:t>
      </w:r>
      <w:r w:rsidR="00F71464" w:rsidRPr="001307E5">
        <w:rPr>
          <w:rFonts w:ascii="David" w:hAnsi="David" w:cs="David" w:hint="cs"/>
          <w:bCs w:val="0"/>
          <w:caps w:val="0"/>
          <w:spacing w:val="0"/>
          <w:sz w:val="24"/>
          <w:szCs w:val="24"/>
          <w:rtl/>
        </w:rPr>
        <w:t xml:space="preserve"> יישום</w:t>
      </w:r>
      <w:r w:rsidR="00F71464" w:rsidRPr="001307E5">
        <w:rPr>
          <w:rFonts w:ascii="David" w:hAnsi="David" w:cs="David"/>
          <w:bCs w:val="0"/>
          <w:caps w:val="0"/>
          <w:spacing w:val="0"/>
          <w:sz w:val="24"/>
          <w:szCs w:val="24"/>
          <w:rtl/>
        </w:rPr>
        <w:t xml:space="preserve"> </w:t>
      </w:r>
      <w:r w:rsidR="00F71464" w:rsidRPr="001307E5">
        <w:rPr>
          <w:rFonts w:ascii="David" w:hAnsi="David" w:cs="David" w:hint="eastAsia"/>
          <w:bCs w:val="0"/>
          <w:caps w:val="0"/>
          <w:spacing w:val="0"/>
          <w:sz w:val="24"/>
          <w:szCs w:val="24"/>
          <w:rtl/>
        </w:rPr>
        <w:t>מנגנון</w:t>
      </w:r>
      <w:r w:rsidR="00F71464" w:rsidRPr="001307E5">
        <w:rPr>
          <w:rFonts w:ascii="David" w:hAnsi="David" w:cs="David"/>
          <w:bCs w:val="0"/>
          <w:caps w:val="0"/>
          <w:spacing w:val="0"/>
          <w:sz w:val="24"/>
          <w:szCs w:val="24"/>
          <w:rtl/>
        </w:rPr>
        <w:t xml:space="preserve"> </w:t>
      </w:r>
      <w:r w:rsidR="00F71464" w:rsidRPr="001307E5">
        <w:rPr>
          <w:rFonts w:ascii="David" w:hAnsi="David" w:cs="David" w:hint="eastAsia"/>
          <w:bCs w:val="0"/>
          <w:caps w:val="0"/>
          <w:spacing w:val="0"/>
          <w:sz w:val="24"/>
          <w:szCs w:val="24"/>
          <w:rtl/>
        </w:rPr>
        <w:t>זה</w:t>
      </w:r>
      <w:r w:rsidR="00F71464" w:rsidRPr="001307E5">
        <w:rPr>
          <w:rFonts w:ascii="David" w:hAnsi="David" w:cs="David"/>
          <w:bCs w:val="0"/>
          <w:caps w:val="0"/>
          <w:spacing w:val="0"/>
          <w:sz w:val="24"/>
          <w:szCs w:val="24"/>
          <w:rtl/>
        </w:rPr>
        <w:t>.</w:t>
      </w:r>
    </w:p>
    <w:p w14:paraId="55BB4897" w14:textId="77777777" w:rsidR="0092133D" w:rsidRPr="001307E5" w:rsidRDefault="0092133D" w:rsidP="001307E5">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r w:rsidRPr="001307E5">
        <w:rPr>
          <w:rFonts w:ascii="David" w:hAnsi="David" w:cs="David" w:hint="cs"/>
          <w:bCs w:val="0"/>
          <w:caps w:val="0"/>
          <w:spacing w:val="0"/>
          <w:sz w:val="24"/>
          <w:szCs w:val="24"/>
          <w:rtl/>
        </w:rPr>
        <w:t xml:space="preserve">אין </w:t>
      </w:r>
      <w:r w:rsidRPr="001307E5">
        <w:rPr>
          <w:rFonts w:ascii="David" w:hAnsi="David" w:cs="David"/>
          <w:bCs w:val="0"/>
          <w:caps w:val="0"/>
          <w:spacing w:val="0"/>
          <w:sz w:val="24"/>
          <w:szCs w:val="24"/>
          <w:rtl/>
        </w:rPr>
        <w:t xml:space="preserve">בהודעה על מועמד לזכייה כדי ליצור יחסים חוזיים בין הצדדים. אלה ייווצרו רק עם חתימת </w:t>
      </w:r>
      <w:proofErr w:type="spellStart"/>
      <w:r w:rsidRPr="001307E5">
        <w:rPr>
          <w:rFonts w:ascii="David" w:hAnsi="David" w:cs="David"/>
          <w:bCs w:val="0"/>
          <w:caps w:val="0"/>
          <w:spacing w:val="0"/>
          <w:sz w:val="24"/>
          <w:szCs w:val="24"/>
          <w:rtl/>
        </w:rPr>
        <w:t>מורשי</w:t>
      </w:r>
      <w:proofErr w:type="spellEnd"/>
      <w:r w:rsidRPr="001307E5">
        <w:rPr>
          <w:rFonts w:ascii="David" w:hAnsi="David" w:cs="David"/>
          <w:bCs w:val="0"/>
          <w:caps w:val="0"/>
          <w:spacing w:val="0"/>
          <w:sz w:val="24"/>
          <w:szCs w:val="24"/>
          <w:rtl/>
        </w:rPr>
        <w:t xml:space="preserve"> החתימה מטעם המזמין על הסכם ההתקשרות בין הצדדים</w:t>
      </w:r>
      <w:r w:rsidRPr="001307E5">
        <w:rPr>
          <w:rFonts w:ascii="David" w:hAnsi="David" w:cs="David" w:hint="cs"/>
          <w:bCs w:val="0"/>
          <w:caps w:val="0"/>
          <w:spacing w:val="0"/>
          <w:sz w:val="24"/>
          <w:szCs w:val="24"/>
          <w:rtl/>
        </w:rPr>
        <w:t>.</w:t>
      </w:r>
    </w:p>
    <w:p w14:paraId="0CDCA219" w14:textId="77777777" w:rsidR="00F71464" w:rsidRPr="00196245" w:rsidRDefault="00F71464" w:rsidP="00F71464">
      <w:pPr>
        <w:pStyle w:val="13"/>
        <w:spacing w:line="360" w:lineRule="auto"/>
        <w:ind w:left="382" w:right="1020"/>
        <w:rPr>
          <w:rFonts w:ascii="David" w:hAnsi="David" w:cs="David"/>
          <w:b/>
          <w:bCs/>
          <w:szCs w:val="24"/>
          <w:u w:val="single"/>
          <w:rtl/>
          <w:lang w:eastAsia="en-US"/>
        </w:rPr>
      </w:pPr>
    </w:p>
    <w:p w14:paraId="07435960" w14:textId="77777777" w:rsidR="00F71464" w:rsidRDefault="00222C22" w:rsidP="00041AD9">
      <w:pPr>
        <w:pStyle w:val="3"/>
        <w:keepNext/>
        <w:widowControl/>
        <w:numPr>
          <w:ilvl w:val="0"/>
          <w:numId w:val="3"/>
        </w:numPr>
        <w:bidi/>
        <w:spacing w:before="0" w:line="360" w:lineRule="auto"/>
        <w:jc w:val="both"/>
        <w:rPr>
          <w:rFonts w:cs="David"/>
          <w:b/>
          <w:caps w:val="0"/>
          <w:spacing w:val="0"/>
          <w:sz w:val="24"/>
          <w:szCs w:val="24"/>
          <w:u w:val="single"/>
          <w:rtl/>
          <w:lang w:eastAsia="he-IL"/>
        </w:rPr>
      </w:pPr>
      <w:bookmarkStart w:id="32" w:name="_Ref71023184"/>
      <w:r>
        <w:rPr>
          <w:rFonts w:cs="David" w:hint="cs"/>
          <w:b/>
          <w:caps w:val="0"/>
          <w:spacing w:val="0"/>
          <w:sz w:val="24"/>
          <w:szCs w:val="24"/>
          <w:u w:val="single"/>
          <w:rtl/>
          <w:lang w:eastAsia="he-IL"/>
        </w:rPr>
        <w:t xml:space="preserve">בחירת כשיר </w:t>
      </w:r>
      <w:r w:rsidR="00041AD9">
        <w:rPr>
          <w:rFonts w:cs="David" w:hint="cs"/>
          <w:b/>
          <w:caps w:val="0"/>
          <w:spacing w:val="0"/>
          <w:sz w:val="24"/>
          <w:szCs w:val="24"/>
          <w:u w:val="single"/>
          <w:rtl/>
          <w:lang w:eastAsia="he-IL"/>
        </w:rPr>
        <w:t>שני</w:t>
      </w:r>
      <w:bookmarkEnd w:id="32"/>
    </w:p>
    <w:p w14:paraId="3DC86582" w14:textId="77777777" w:rsidR="00222C22" w:rsidRPr="001307E5" w:rsidRDefault="00222C22" w:rsidP="00041AD9">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r w:rsidRPr="001307E5">
        <w:rPr>
          <w:rFonts w:ascii="David" w:hAnsi="David" w:cs="David" w:hint="cs"/>
          <w:bCs w:val="0"/>
          <w:caps w:val="0"/>
          <w:spacing w:val="0"/>
          <w:sz w:val="24"/>
          <w:szCs w:val="24"/>
          <w:rtl/>
        </w:rPr>
        <w:t xml:space="preserve">לאחר קביעת </w:t>
      </w:r>
      <w:r w:rsidR="0092133D" w:rsidRPr="001307E5">
        <w:rPr>
          <w:rFonts w:ascii="David" w:hAnsi="David" w:cs="David" w:hint="cs"/>
          <w:bCs w:val="0"/>
          <w:caps w:val="0"/>
          <w:spacing w:val="0"/>
          <w:sz w:val="24"/>
          <w:szCs w:val="24"/>
          <w:rtl/>
        </w:rPr>
        <w:t>המועמד לזכייה</w:t>
      </w:r>
      <w:r w:rsidRPr="001307E5">
        <w:rPr>
          <w:rFonts w:ascii="David" w:hAnsi="David" w:cs="David" w:hint="cs"/>
          <w:bCs w:val="0"/>
          <w:caps w:val="0"/>
          <w:spacing w:val="0"/>
          <w:sz w:val="24"/>
          <w:szCs w:val="24"/>
          <w:rtl/>
        </w:rPr>
        <w:t>, ועדת המכרזים, על פי שיקול דעתה הבלע</w:t>
      </w:r>
      <w:r w:rsidR="00885562" w:rsidRPr="001307E5">
        <w:rPr>
          <w:rFonts w:ascii="David" w:hAnsi="David" w:cs="David" w:hint="cs"/>
          <w:bCs w:val="0"/>
          <w:caps w:val="0"/>
          <w:spacing w:val="0"/>
          <w:sz w:val="24"/>
          <w:szCs w:val="24"/>
          <w:rtl/>
        </w:rPr>
        <w:t xml:space="preserve">די, תהיה רשאית לבחור במציע </w:t>
      </w:r>
      <w:r w:rsidR="0092133D" w:rsidRPr="001307E5">
        <w:rPr>
          <w:rFonts w:ascii="David" w:hAnsi="David" w:cs="David" w:hint="cs"/>
          <w:bCs w:val="0"/>
          <w:caps w:val="0"/>
          <w:spacing w:val="0"/>
          <w:sz w:val="24"/>
          <w:szCs w:val="24"/>
          <w:rtl/>
        </w:rPr>
        <w:t>אשר הצעתו תדורג לאחר המועמד לזכייה</w:t>
      </w:r>
      <w:r w:rsidR="00885562" w:rsidRPr="001307E5">
        <w:rPr>
          <w:rFonts w:ascii="David" w:hAnsi="David" w:cs="David" w:hint="cs"/>
          <w:bCs w:val="0"/>
          <w:caps w:val="0"/>
          <w:spacing w:val="0"/>
          <w:sz w:val="24"/>
          <w:szCs w:val="24"/>
          <w:rtl/>
        </w:rPr>
        <w:t xml:space="preserve"> כ"כשיר </w:t>
      </w:r>
      <w:r w:rsidR="00041AD9">
        <w:rPr>
          <w:rFonts w:ascii="David" w:hAnsi="David" w:cs="David" w:hint="cs"/>
          <w:bCs w:val="0"/>
          <w:caps w:val="0"/>
          <w:spacing w:val="0"/>
          <w:sz w:val="24"/>
          <w:szCs w:val="24"/>
          <w:rtl/>
        </w:rPr>
        <w:t>שני</w:t>
      </w:r>
      <w:r w:rsidR="00885562" w:rsidRPr="001307E5">
        <w:rPr>
          <w:rFonts w:ascii="David" w:hAnsi="David" w:cs="David" w:hint="cs"/>
          <w:bCs w:val="0"/>
          <w:caps w:val="0"/>
          <w:spacing w:val="0"/>
          <w:sz w:val="24"/>
          <w:szCs w:val="24"/>
          <w:rtl/>
        </w:rPr>
        <w:t>".</w:t>
      </w:r>
    </w:p>
    <w:p w14:paraId="4BEAF774" w14:textId="77777777" w:rsidR="002B403E" w:rsidRPr="001307E5" w:rsidRDefault="002B403E" w:rsidP="00072E37">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r w:rsidRPr="001307E5">
        <w:rPr>
          <w:rFonts w:ascii="David" w:hAnsi="David" w:cs="David"/>
          <w:bCs w:val="0"/>
          <w:caps w:val="0"/>
          <w:spacing w:val="0"/>
          <w:sz w:val="24"/>
          <w:szCs w:val="24"/>
          <w:rtl/>
        </w:rPr>
        <w:t xml:space="preserve">הוכרז מציע ככשיר </w:t>
      </w:r>
      <w:r w:rsidR="00041AD9">
        <w:rPr>
          <w:rFonts w:ascii="David" w:hAnsi="David" w:cs="David" w:hint="cs"/>
          <w:bCs w:val="0"/>
          <w:caps w:val="0"/>
          <w:spacing w:val="0"/>
          <w:sz w:val="24"/>
          <w:szCs w:val="24"/>
          <w:rtl/>
        </w:rPr>
        <w:t>שני</w:t>
      </w:r>
      <w:r w:rsidRPr="001307E5">
        <w:rPr>
          <w:rFonts w:ascii="David" w:hAnsi="David" w:cs="David"/>
          <w:bCs w:val="0"/>
          <w:caps w:val="0"/>
          <w:spacing w:val="0"/>
          <w:sz w:val="24"/>
          <w:szCs w:val="24"/>
          <w:rtl/>
        </w:rPr>
        <w:t xml:space="preserve">, </w:t>
      </w:r>
      <w:r w:rsidR="007329E5">
        <w:rPr>
          <w:rFonts w:ascii="David" w:hAnsi="David" w:cs="David" w:hint="cs"/>
          <w:bCs w:val="0"/>
          <w:caps w:val="0"/>
          <w:spacing w:val="0"/>
          <w:sz w:val="24"/>
          <w:szCs w:val="24"/>
          <w:rtl/>
        </w:rPr>
        <w:t>י</w:t>
      </w:r>
      <w:r w:rsidR="007329E5" w:rsidRPr="001307E5">
        <w:rPr>
          <w:rFonts w:ascii="David" w:hAnsi="David" w:cs="David"/>
          <w:bCs w:val="0"/>
          <w:caps w:val="0"/>
          <w:spacing w:val="0"/>
          <w:sz w:val="24"/>
          <w:szCs w:val="24"/>
          <w:rtl/>
        </w:rPr>
        <w:t xml:space="preserve">וארך </w:t>
      </w:r>
      <w:r w:rsidRPr="001307E5">
        <w:rPr>
          <w:rFonts w:ascii="David" w:hAnsi="David" w:cs="David"/>
          <w:bCs w:val="0"/>
          <w:caps w:val="0"/>
          <w:spacing w:val="0"/>
          <w:sz w:val="24"/>
          <w:szCs w:val="24"/>
          <w:rtl/>
        </w:rPr>
        <w:t xml:space="preserve">תוקף הצעתו למשך 90 ימים נוספים מעבר למועד המקסימאלי המפורט בסעיף </w:t>
      </w:r>
      <w:r w:rsidR="00072E37">
        <w:rPr>
          <w:rFonts w:ascii="David" w:hAnsi="David" w:cs="David"/>
          <w:bCs w:val="0"/>
          <w:caps w:val="0"/>
          <w:spacing w:val="0"/>
          <w:sz w:val="24"/>
          <w:szCs w:val="24"/>
          <w:rtl/>
        </w:rPr>
        <w:fldChar w:fldCharType="begin"/>
      </w:r>
      <w:r w:rsidR="00072E37">
        <w:rPr>
          <w:rFonts w:ascii="David" w:hAnsi="David" w:cs="David"/>
          <w:bCs w:val="0"/>
          <w:caps w:val="0"/>
          <w:spacing w:val="0"/>
          <w:sz w:val="24"/>
          <w:szCs w:val="24"/>
          <w:rtl/>
        </w:rPr>
        <w:instrText xml:space="preserve"> </w:instrText>
      </w:r>
      <w:r w:rsidR="00072E37">
        <w:rPr>
          <w:rFonts w:ascii="David" w:hAnsi="David" w:cs="David"/>
          <w:bCs w:val="0"/>
          <w:caps w:val="0"/>
          <w:spacing w:val="0"/>
          <w:sz w:val="24"/>
          <w:szCs w:val="24"/>
        </w:rPr>
        <w:instrText>REF</w:instrText>
      </w:r>
      <w:r w:rsidR="00072E37">
        <w:rPr>
          <w:rFonts w:ascii="David" w:hAnsi="David" w:cs="David"/>
          <w:bCs w:val="0"/>
          <w:caps w:val="0"/>
          <w:spacing w:val="0"/>
          <w:sz w:val="24"/>
          <w:szCs w:val="24"/>
          <w:rtl/>
        </w:rPr>
        <w:instrText xml:space="preserve"> _</w:instrText>
      </w:r>
      <w:r w:rsidR="00072E37">
        <w:rPr>
          <w:rFonts w:ascii="David" w:hAnsi="David" w:cs="David"/>
          <w:bCs w:val="0"/>
          <w:caps w:val="0"/>
          <w:spacing w:val="0"/>
          <w:sz w:val="24"/>
          <w:szCs w:val="24"/>
        </w:rPr>
        <w:instrText>Ref71023273 \r \h</w:instrText>
      </w:r>
      <w:r w:rsidR="00072E37">
        <w:rPr>
          <w:rFonts w:ascii="David" w:hAnsi="David" w:cs="David"/>
          <w:bCs w:val="0"/>
          <w:caps w:val="0"/>
          <w:spacing w:val="0"/>
          <w:sz w:val="24"/>
          <w:szCs w:val="24"/>
          <w:rtl/>
        </w:rPr>
        <w:instrText xml:space="preserve"> </w:instrText>
      </w:r>
      <w:r w:rsidR="00072E37">
        <w:rPr>
          <w:rFonts w:ascii="David" w:hAnsi="David" w:cs="David"/>
          <w:bCs w:val="0"/>
          <w:caps w:val="0"/>
          <w:spacing w:val="0"/>
          <w:sz w:val="24"/>
          <w:szCs w:val="24"/>
          <w:rtl/>
        </w:rPr>
      </w:r>
      <w:r w:rsidR="00072E37">
        <w:rPr>
          <w:rFonts w:ascii="David" w:hAnsi="David" w:cs="David"/>
          <w:bCs w:val="0"/>
          <w:caps w:val="0"/>
          <w:spacing w:val="0"/>
          <w:sz w:val="24"/>
          <w:szCs w:val="24"/>
          <w:rtl/>
        </w:rPr>
        <w:fldChar w:fldCharType="separate"/>
      </w:r>
      <w:r w:rsidR="00072E37">
        <w:rPr>
          <w:rFonts w:ascii="David" w:hAnsi="David" w:cs="David"/>
          <w:bCs w:val="0"/>
          <w:caps w:val="0"/>
          <w:spacing w:val="0"/>
          <w:sz w:val="24"/>
          <w:szCs w:val="24"/>
          <w:cs/>
        </w:rPr>
        <w:t>‎</w:t>
      </w:r>
      <w:r w:rsidR="00072E37">
        <w:rPr>
          <w:rFonts w:ascii="David" w:hAnsi="David" w:cs="David"/>
          <w:bCs w:val="0"/>
          <w:caps w:val="0"/>
          <w:spacing w:val="0"/>
          <w:sz w:val="24"/>
          <w:szCs w:val="24"/>
        </w:rPr>
        <w:t>5.1.1</w:t>
      </w:r>
      <w:r w:rsidR="00072E37">
        <w:rPr>
          <w:rFonts w:ascii="David" w:hAnsi="David" w:cs="David"/>
          <w:bCs w:val="0"/>
          <w:caps w:val="0"/>
          <w:spacing w:val="0"/>
          <w:sz w:val="24"/>
          <w:szCs w:val="24"/>
          <w:rtl/>
        </w:rPr>
        <w:fldChar w:fldCharType="end"/>
      </w:r>
      <w:r w:rsidRPr="001307E5">
        <w:rPr>
          <w:rFonts w:ascii="David" w:hAnsi="David" w:cs="David"/>
          <w:bCs w:val="0"/>
          <w:caps w:val="0"/>
          <w:spacing w:val="0"/>
          <w:sz w:val="24"/>
          <w:szCs w:val="24"/>
          <w:rtl/>
        </w:rPr>
        <w:t xml:space="preserve"> למכרז זה</w:t>
      </w:r>
      <w:r w:rsidRPr="001307E5">
        <w:rPr>
          <w:rFonts w:ascii="David" w:hAnsi="David" w:cs="David"/>
          <w:bCs w:val="0"/>
          <w:caps w:val="0"/>
          <w:spacing w:val="0"/>
          <w:sz w:val="24"/>
          <w:szCs w:val="24"/>
        </w:rPr>
        <w:t>.</w:t>
      </w:r>
    </w:p>
    <w:p w14:paraId="10240512" w14:textId="77777777" w:rsidR="00885562" w:rsidRPr="001307E5" w:rsidRDefault="00885562" w:rsidP="00072E37">
      <w:pPr>
        <w:pStyle w:val="3"/>
        <w:numPr>
          <w:ilvl w:val="1"/>
          <w:numId w:val="3"/>
        </w:numPr>
        <w:tabs>
          <w:tab w:val="clear" w:pos="1190"/>
          <w:tab w:val="num" w:pos="838"/>
        </w:tabs>
        <w:bidi/>
        <w:spacing w:before="0" w:line="360" w:lineRule="auto"/>
        <w:ind w:left="838" w:right="0" w:hanging="493"/>
        <w:jc w:val="both"/>
        <w:rPr>
          <w:rFonts w:ascii="David" w:hAnsi="David" w:cs="David"/>
          <w:bCs w:val="0"/>
          <w:caps w:val="0"/>
          <w:spacing w:val="0"/>
          <w:sz w:val="24"/>
          <w:szCs w:val="24"/>
        </w:rPr>
      </w:pPr>
      <w:r w:rsidRPr="001307E5">
        <w:rPr>
          <w:rFonts w:ascii="David" w:hAnsi="David" w:cs="David" w:hint="cs"/>
          <w:bCs w:val="0"/>
          <w:caps w:val="0"/>
          <w:spacing w:val="0"/>
          <w:sz w:val="24"/>
          <w:szCs w:val="24"/>
          <w:rtl/>
        </w:rPr>
        <w:t xml:space="preserve">אם לא יעמוד </w:t>
      </w:r>
      <w:r w:rsidR="0092133D" w:rsidRPr="001307E5">
        <w:rPr>
          <w:rFonts w:ascii="David" w:hAnsi="David" w:cs="David" w:hint="cs"/>
          <w:bCs w:val="0"/>
          <w:caps w:val="0"/>
          <w:spacing w:val="0"/>
          <w:sz w:val="24"/>
          <w:szCs w:val="24"/>
          <w:rtl/>
        </w:rPr>
        <w:t>מציע המועמד לזכייה</w:t>
      </w:r>
      <w:r w:rsidRPr="001307E5">
        <w:rPr>
          <w:rFonts w:ascii="David" w:hAnsi="David" w:cs="David"/>
          <w:bCs w:val="0"/>
          <w:caps w:val="0"/>
          <w:spacing w:val="0"/>
          <w:sz w:val="24"/>
          <w:szCs w:val="24"/>
          <w:rtl/>
        </w:rPr>
        <w:t xml:space="preserve"> באילו מדרישות המכרז או ינהג שלא בתום לב, או מכל סיבה אחרת המפורטת במסמכי המכרז, רשאי המזמין, בתקופה בה תהיה הצעת הכשיר השני בתוקף, על פי שיקול דעתו הבלעדי, להודיע לכשיר </w:t>
      </w:r>
      <w:r w:rsidR="0072643D" w:rsidRPr="001307E5">
        <w:rPr>
          <w:rFonts w:ascii="David" w:hAnsi="David" w:cs="David"/>
          <w:bCs w:val="0"/>
          <w:caps w:val="0"/>
          <w:spacing w:val="0"/>
          <w:sz w:val="24"/>
          <w:szCs w:val="24"/>
          <w:rtl/>
        </w:rPr>
        <w:t>ה</w:t>
      </w:r>
      <w:r w:rsidR="0072643D">
        <w:rPr>
          <w:rFonts w:ascii="David" w:hAnsi="David" w:cs="David" w:hint="cs"/>
          <w:bCs w:val="0"/>
          <w:caps w:val="0"/>
          <w:spacing w:val="0"/>
          <w:sz w:val="24"/>
          <w:szCs w:val="24"/>
          <w:rtl/>
        </w:rPr>
        <w:t>שני</w:t>
      </w:r>
      <w:r w:rsidR="0072643D" w:rsidRPr="001307E5">
        <w:rPr>
          <w:rFonts w:ascii="David" w:hAnsi="David" w:cs="David"/>
          <w:bCs w:val="0"/>
          <w:caps w:val="0"/>
          <w:spacing w:val="0"/>
          <w:sz w:val="24"/>
          <w:szCs w:val="24"/>
          <w:rtl/>
        </w:rPr>
        <w:t xml:space="preserve"> </w:t>
      </w:r>
      <w:r w:rsidRPr="001307E5">
        <w:rPr>
          <w:rFonts w:ascii="David" w:hAnsi="David" w:cs="David"/>
          <w:bCs w:val="0"/>
          <w:caps w:val="0"/>
          <w:spacing w:val="0"/>
          <w:sz w:val="24"/>
          <w:szCs w:val="24"/>
          <w:rtl/>
        </w:rPr>
        <w:t>שהוא "</w:t>
      </w:r>
      <w:r w:rsidR="0092133D" w:rsidRPr="001307E5">
        <w:rPr>
          <w:rFonts w:ascii="David" w:hAnsi="David" w:cs="David" w:hint="cs"/>
          <w:bCs w:val="0"/>
          <w:caps w:val="0"/>
          <w:spacing w:val="0"/>
          <w:sz w:val="24"/>
          <w:szCs w:val="24"/>
          <w:rtl/>
        </w:rPr>
        <w:t>מועמד לזכייה</w:t>
      </w:r>
      <w:r w:rsidRPr="001307E5">
        <w:rPr>
          <w:rFonts w:ascii="David" w:hAnsi="David" w:cs="David"/>
          <w:bCs w:val="0"/>
          <w:caps w:val="0"/>
          <w:spacing w:val="0"/>
          <w:sz w:val="24"/>
          <w:szCs w:val="24"/>
          <w:rtl/>
        </w:rPr>
        <w:t xml:space="preserve">" ולאחר מכן להתקשר עם הכשיר </w:t>
      </w:r>
      <w:r w:rsidR="0072643D">
        <w:rPr>
          <w:rFonts w:ascii="David" w:hAnsi="David" w:cs="David" w:hint="cs"/>
          <w:bCs w:val="0"/>
          <w:caps w:val="0"/>
          <w:spacing w:val="0"/>
          <w:sz w:val="24"/>
          <w:szCs w:val="24"/>
          <w:rtl/>
        </w:rPr>
        <w:t>השני</w:t>
      </w:r>
      <w:r w:rsidR="0072643D" w:rsidRPr="001307E5">
        <w:rPr>
          <w:rFonts w:ascii="David" w:hAnsi="David" w:cs="David" w:hint="cs"/>
          <w:bCs w:val="0"/>
          <w:caps w:val="0"/>
          <w:spacing w:val="0"/>
          <w:sz w:val="24"/>
          <w:szCs w:val="24"/>
          <w:rtl/>
        </w:rPr>
        <w:t xml:space="preserve"> </w:t>
      </w:r>
      <w:r w:rsidR="0092133D" w:rsidRPr="001307E5">
        <w:rPr>
          <w:rFonts w:ascii="David" w:hAnsi="David" w:cs="David" w:hint="cs"/>
          <w:bCs w:val="0"/>
          <w:caps w:val="0"/>
          <w:spacing w:val="0"/>
          <w:sz w:val="24"/>
          <w:szCs w:val="24"/>
          <w:rtl/>
        </w:rPr>
        <w:t>(בכפוף לעמידתו בתנאים המפורטים בסעיף</w:t>
      </w:r>
      <w:r w:rsidR="009066D6" w:rsidRPr="001307E5">
        <w:rPr>
          <w:rFonts w:ascii="David" w:hAnsi="David" w:cs="David" w:hint="cs"/>
          <w:bCs w:val="0"/>
          <w:caps w:val="0"/>
          <w:spacing w:val="0"/>
          <w:sz w:val="24"/>
          <w:szCs w:val="24"/>
          <w:rtl/>
        </w:rPr>
        <w:t xml:space="preserve"> </w:t>
      </w:r>
      <w:r w:rsidR="00072E37">
        <w:rPr>
          <w:rFonts w:ascii="David" w:hAnsi="David" w:cs="David"/>
          <w:bCs w:val="0"/>
          <w:caps w:val="0"/>
          <w:spacing w:val="0"/>
          <w:sz w:val="24"/>
          <w:szCs w:val="24"/>
          <w:rtl/>
        </w:rPr>
        <w:fldChar w:fldCharType="begin"/>
      </w:r>
      <w:r w:rsidR="00072E37">
        <w:rPr>
          <w:rFonts w:ascii="David" w:hAnsi="David" w:cs="David"/>
          <w:bCs w:val="0"/>
          <w:caps w:val="0"/>
          <w:spacing w:val="0"/>
          <w:sz w:val="24"/>
          <w:szCs w:val="24"/>
          <w:rtl/>
        </w:rPr>
        <w:instrText xml:space="preserve"> </w:instrText>
      </w:r>
      <w:r w:rsidR="00072E37">
        <w:rPr>
          <w:rFonts w:ascii="David" w:hAnsi="David" w:cs="David" w:hint="cs"/>
          <w:bCs w:val="0"/>
          <w:caps w:val="0"/>
          <w:spacing w:val="0"/>
          <w:sz w:val="24"/>
          <w:szCs w:val="24"/>
        </w:rPr>
        <w:instrText>REF</w:instrText>
      </w:r>
      <w:r w:rsidR="00072E37">
        <w:rPr>
          <w:rFonts w:ascii="David" w:hAnsi="David" w:cs="David" w:hint="cs"/>
          <w:bCs w:val="0"/>
          <w:caps w:val="0"/>
          <w:spacing w:val="0"/>
          <w:sz w:val="24"/>
          <w:szCs w:val="24"/>
          <w:rtl/>
        </w:rPr>
        <w:instrText xml:space="preserve"> _</w:instrText>
      </w:r>
      <w:r w:rsidR="00072E37">
        <w:rPr>
          <w:rFonts w:ascii="David" w:hAnsi="David" w:cs="David" w:hint="cs"/>
          <w:bCs w:val="0"/>
          <w:caps w:val="0"/>
          <w:spacing w:val="0"/>
          <w:sz w:val="24"/>
          <w:szCs w:val="24"/>
        </w:rPr>
        <w:instrText>Ref71023533 \r \h</w:instrText>
      </w:r>
      <w:r w:rsidR="00072E37">
        <w:rPr>
          <w:rFonts w:ascii="David" w:hAnsi="David" w:cs="David"/>
          <w:bCs w:val="0"/>
          <w:caps w:val="0"/>
          <w:spacing w:val="0"/>
          <w:sz w:val="24"/>
          <w:szCs w:val="24"/>
          <w:rtl/>
        </w:rPr>
        <w:instrText xml:space="preserve"> </w:instrText>
      </w:r>
      <w:r w:rsidR="00072E37">
        <w:rPr>
          <w:rFonts w:ascii="David" w:hAnsi="David" w:cs="David"/>
          <w:bCs w:val="0"/>
          <w:caps w:val="0"/>
          <w:spacing w:val="0"/>
          <w:sz w:val="24"/>
          <w:szCs w:val="24"/>
          <w:rtl/>
        </w:rPr>
      </w:r>
      <w:r w:rsidR="00072E37">
        <w:rPr>
          <w:rFonts w:ascii="David" w:hAnsi="David" w:cs="David"/>
          <w:bCs w:val="0"/>
          <w:caps w:val="0"/>
          <w:spacing w:val="0"/>
          <w:sz w:val="24"/>
          <w:szCs w:val="24"/>
          <w:rtl/>
        </w:rPr>
        <w:fldChar w:fldCharType="separate"/>
      </w:r>
      <w:r w:rsidR="00072E37">
        <w:rPr>
          <w:rFonts w:ascii="David" w:hAnsi="David" w:cs="David"/>
          <w:bCs w:val="0"/>
          <w:caps w:val="0"/>
          <w:spacing w:val="0"/>
          <w:sz w:val="24"/>
          <w:szCs w:val="24"/>
          <w:cs/>
        </w:rPr>
        <w:t>‎</w:t>
      </w:r>
      <w:r w:rsidR="00072E37">
        <w:rPr>
          <w:rFonts w:ascii="David" w:hAnsi="David" w:cs="David"/>
          <w:bCs w:val="0"/>
          <w:caps w:val="0"/>
          <w:spacing w:val="0"/>
          <w:sz w:val="24"/>
          <w:szCs w:val="24"/>
        </w:rPr>
        <w:t>10</w:t>
      </w:r>
      <w:r w:rsidR="00072E37">
        <w:rPr>
          <w:rFonts w:ascii="David" w:hAnsi="David" w:cs="David"/>
          <w:bCs w:val="0"/>
          <w:caps w:val="0"/>
          <w:spacing w:val="0"/>
          <w:sz w:val="24"/>
          <w:szCs w:val="24"/>
          <w:rtl/>
        </w:rPr>
        <w:fldChar w:fldCharType="end"/>
      </w:r>
      <w:r w:rsidR="0092133D" w:rsidRPr="001307E5">
        <w:rPr>
          <w:rFonts w:ascii="David" w:hAnsi="David" w:cs="David" w:hint="cs"/>
          <w:bCs w:val="0"/>
          <w:caps w:val="0"/>
          <w:spacing w:val="0"/>
          <w:sz w:val="24"/>
          <w:szCs w:val="24"/>
          <w:rtl/>
        </w:rPr>
        <w:t xml:space="preserve"> להלן, ובהתאם לתנאי המכרז)</w:t>
      </w:r>
      <w:r w:rsidRPr="001307E5">
        <w:rPr>
          <w:rFonts w:ascii="David" w:hAnsi="David" w:cs="David" w:hint="cs"/>
          <w:bCs w:val="0"/>
          <w:caps w:val="0"/>
          <w:spacing w:val="0"/>
          <w:sz w:val="24"/>
          <w:szCs w:val="24"/>
          <w:rtl/>
        </w:rPr>
        <w:t>.</w:t>
      </w:r>
    </w:p>
    <w:p w14:paraId="50E3348B" w14:textId="77777777" w:rsidR="00B608E5" w:rsidRPr="00885562" w:rsidRDefault="00B608E5" w:rsidP="00B608E5">
      <w:pPr>
        <w:widowControl/>
        <w:spacing w:line="360" w:lineRule="auto"/>
        <w:ind w:left="1190" w:right="397"/>
        <w:jc w:val="both"/>
        <w:rPr>
          <w:rFonts w:ascii="David" w:hAnsi="David" w:cs="David"/>
          <w:sz w:val="24"/>
          <w:rtl/>
        </w:rPr>
      </w:pPr>
    </w:p>
    <w:p w14:paraId="37638A65" w14:textId="77777777" w:rsidR="00A6640D" w:rsidRDefault="00A6640D" w:rsidP="001307E5">
      <w:pPr>
        <w:pStyle w:val="3"/>
        <w:keepNext/>
        <w:widowControl/>
        <w:numPr>
          <w:ilvl w:val="0"/>
          <w:numId w:val="3"/>
        </w:numPr>
        <w:tabs>
          <w:tab w:val="clear" w:pos="397"/>
          <w:tab w:val="num" w:pos="555"/>
        </w:tabs>
        <w:bidi/>
        <w:spacing w:before="0" w:line="360" w:lineRule="auto"/>
        <w:ind w:hanging="267"/>
        <w:jc w:val="both"/>
        <w:rPr>
          <w:rFonts w:cs="David"/>
          <w:b/>
          <w:caps w:val="0"/>
          <w:spacing w:val="0"/>
          <w:sz w:val="24"/>
          <w:szCs w:val="24"/>
          <w:u w:val="single"/>
          <w:rtl/>
          <w:lang w:eastAsia="he-IL"/>
        </w:rPr>
      </w:pPr>
      <w:bookmarkStart w:id="33" w:name="_Ref71023533"/>
      <w:r>
        <w:rPr>
          <w:rFonts w:cs="David" w:hint="cs"/>
          <w:b/>
          <w:caps w:val="0"/>
          <w:spacing w:val="0"/>
          <w:sz w:val="24"/>
          <w:szCs w:val="24"/>
          <w:u w:val="single"/>
          <w:rtl/>
          <w:lang w:eastAsia="he-IL"/>
        </w:rPr>
        <w:t>דרישות ממועמד לזכייה וחתימה על ההסכם</w:t>
      </w:r>
      <w:bookmarkEnd w:id="33"/>
    </w:p>
    <w:p w14:paraId="00C10CA0" w14:textId="77777777" w:rsidR="0092133D" w:rsidRPr="001307E5" w:rsidRDefault="0092133D" w:rsidP="001307E5">
      <w:pPr>
        <w:pStyle w:val="3"/>
        <w:numPr>
          <w:ilvl w:val="1"/>
          <w:numId w:val="3"/>
        </w:numPr>
        <w:tabs>
          <w:tab w:val="clear" w:pos="1190"/>
          <w:tab w:val="num" w:pos="1122"/>
        </w:tabs>
        <w:bidi/>
        <w:spacing w:before="0" w:line="360" w:lineRule="auto"/>
        <w:ind w:left="838" w:right="0" w:hanging="283"/>
        <w:jc w:val="both"/>
        <w:rPr>
          <w:rFonts w:ascii="David" w:hAnsi="David" w:cs="David"/>
          <w:b/>
          <w:caps w:val="0"/>
          <w:spacing w:val="0"/>
          <w:sz w:val="24"/>
          <w:szCs w:val="24"/>
          <w:rtl/>
        </w:rPr>
      </w:pPr>
      <w:bookmarkStart w:id="34" w:name="_Ref71023196"/>
      <w:r w:rsidRPr="001307E5">
        <w:rPr>
          <w:rFonts w:ascii="David" w:hAnsi="David" w:cs="David"/>
          <w:b/>
          <w:caps w:val="0"/>
          <w:spacing w:val="0"/>
          <w:sz w:val="24"/>
          <w:szCs w:val="24"/>
          <w:rtl/>
        </w:rPr>
        <w:t>ערבות ביצוע</w:t>
      </w:r>
      <w:bookmarkEnd w:id="34"/>
    </w:p>
    <w:p w14:paraId="090E17FE" w14:textId="77777777" w:rsidR="0092133D" w:rsidRPr="00A6640D" w:rsidRDefault="0092133D" w:rsidP="001307E5">
      <w:pPr>
        <w:widowControl/>
        <w:numPr>
          <w:ilvl w:val="2"/>
          <w:numId w:val="3"/>
        </w:numPr>
        <w:tabs>
          <w:tab w:val="clear" w:pos="1757"/>
        </w:tabs>
        <w:spacing w:line="360" w:lineRule="auto"/>
        <w:ind w:left="1831" w:right="142" w:hanging="709"/>
        <w:jc w:val="both"/>
        <w:rPr>
          <w:rFonts w:ascii="David" w:hAnsi="David" w:cs="David"/>
          <w:b/>
          <w:caps/>
          <w:sz w:val="24"/>
        </w:rPr>
      </w:pPr>
      <w:r w:rsidRPr="00A6640D">
        <w:rPr>
          <w:rFonts w:ascii="David" w:hAnsi="David" w:cs="David"/>
          <w:b/>
          <w:caps/>
          <w:sz w:val="24"/>
          <w:rtl/>
        </w:rPr>
        <w:t>כתנאי לחתימת המזמין על הסכם ההתקשרות</w:t>
      </w:r>
      <w:r w:rsidRPr="00A6640D">
        <w:rPr>
          <w:rFonts w:ascii="David" w:hAnsi="David" w:cs="David" w:hint="cs"/>
          <w:b/>
          <w:caps/>
          <w:sz w:val="24"/>
          <w:rtl/>
        </w:rPr>
        <w:t xml:space="preserve"> </w:t>
      </w:r>
      <w:r w:rsidRPr="00A6640D">
        <w:rPr>
          <w:rFonts w:ascii="David" w:hAnsi="David" w:cs="David"/>
          <w:b/>
          <w:caps/>
          <w:sz w:val="24"/>
          <w:rtl/>
        </w:rPr>
        <w:t xml:space="preserve">יעמיד </w:t>
      </w:r>
      <w:r w:rsidR="00A6640D">
        <w:rPr>
          <w:rFonts w:ascii="David" w:hAnsi="David" w:cs="David" w:hint="cs"/>
          <w:b/>
          <w:caps/>
          <w:sz w:val="24"/>
          <w:rtl/>
        </w:rPr>
        <w:t>מציע המועמד לזכייה</w:t>
      </w:r>
      <w:r w:rsidRPr="00A6640D">
        <w:rPr>
          <w:rFonts w:ascii="David" w:hAnsi="David" w:cs="David" w:hint="cs"/>
          <w:b/>
          <w:caps/>
          <w:sz w:val="24"/>
          <w:rtl/>
        </w:rPr>
        <w:t xml:space="preserve"> </w:t>
      </w:r>
      <w:r w:rsidRPr="00A6640D">
        <w:rPr>
          <w:rFonts w:ascii="David" w:hAnsi="David" w:cs="David"/>
          <w:b/>
          <w:caps/>
          <w:sz w:val="24"/>
          <w:rtl/>
        </w:rPr>
        <w:t xml:space="preserve">לפקודת המזמין, תוך שבעה ימי עסקים מרגע קבלת </w:t>
      </w:r>
      <w:r w:rsidRPr="00A6640D">
        <w:rPr>
          <w:rFonts w:ascii="David" w:hAnsi="David" w:cs="David" w:hint="cs"/>
          <w:b/>
          <w:caps/>
          <w:sz w:val="24"/>
          <w:rtl/>
        </w:rPr>
        <w:t>ה</w:t>
      </w:r>
      <w:r w:rsidRPr="00A6640D">
        <w:rPr>
          <w:rFonts w:ascii="David" w:hAnsi="David" w:cs="David"/>
          <w:b/>
          <w:caps/>
          <w:sz w:val="24"/>
          <w:rtl/>
        </w:rPr>
        <w:t>הודעה</w:t>
      </w:r>
      <w:r w:rsidRPr="00A6640D">
        <w:rPr>
          <w:rFonts w:ascii="David" w:hAnsi="David" w:cs="David" w:hint="cs"/>
          <w:b/>
          <w:caps/>
          <w:sz w:val="24"/>
          <w:rtl/>
        </w:rPr>
        <w:t>,</w:t>
      </w:r>
      <w:r w:rsidRPr="00A6640D">
        <w:rPr>
          <w:rFonts w:ascii="David" w:hAnsi="David" w:cs="David"/>
          <w:b/>
          <w:caps/>
          <w:sz w:val="24"/>
          <w:rtl/>
        </w:rPr>
        <w:t xml:space="preserve"> ערבות אוטונומית בלתי מוגבלת </w:t>
      </w:r>
      <w:r w:rsidR="00A6640D">
        <w:rPr>
          <w:rFonts w:ascii="David" w:hAnsi="David" w:cs="David" w:hint="cs"/>
          <w:b/>
          <w:caps/>
          <w:sz w:val="24"/>
          <w:rtl/>
        </w:rPr>
        <w:t xml:space="preserve">בתנאים </w:t>
      </w:r>
      <w:r w:rsidRPr="00A6640D">
        <w:rPr>
          <w:rFonts w:ascii="David" w:hAnsi="David" w:cs="David"/>
          <w:b/>
          <w:caps/>
          <w:sz w:val="24"/>
          <w:rtl/>
        </w:rPr>
        <w:t>ב</w:t>
      </w:r>
      <w:r w:rsidRPr="00A6640D">
        <w:rPr>
          <w:rFonts w:ascii="David" w:hAnsi="David" w:cs="David" w:hint="eastAsia"/>
          <w:b/>
          <w:caps/>
          <w:sz w:val="24"/>
          <w:rtl/>
        </w:rPr>
        <w:t>היקף</w:t>
      </w:r>
      <w:r w:rsidRPr="00A6640D">
        <w:rPr>
          <w:rFonts w:ascii="David" w:hAnsi="David" w:cs="David"/>
          <w:b/>
          <w:caps/>
          <w:sz w:val="24"/>
          <w:rtl/>
        </w:rPr>
        <w:t xml:space="preserve"> של </w:t>
      </w:r>
      <w:r w:rsidR="00890E15">
        <w:rPr>
          <w:rFonts w:ascii="David" w:hAnsi="David" w:cs="David" w:hint="cs"/>
          <w:b/>
          <w:caps/>
          <w:sz w:val="24"/>
          <w:rtl/>
        </w:rPr>
        <w:t>5</w:t>
      </w:r>
      <w:r w:rsidRPr="00A6640D">
        <w:rPr>
          <w:rFonts w:ascii="David" w:hAnsi="David" w:cs="David"/>
          <w:b/>
          <w:caps/>
          <w:sz w:val="24"/>
          <w:rtl/>
        </w:rPr>
        <w:t xml:space="preserve">,000,000 </w:t>
      </w:r>
      <w:r w:rsidRPr="00A6640D">
        <w:rPr>
          <w:rFonts w:ascii="David" w:hAnsi="David" w:cs="David" w:hint="eastAsia"/>
          <w:b/>
          <w:caps/>
          <w:sz w:val="24"/>
          <w:rtl/>
        </w:rPr>
        <w:t>ש</w:t>
      </w:r>
      <w:r w:rsidRPr="00A6640D">
        <w:rPr>
          <w:rFonts w:ascii="David" w:hAnsi="David" w:cs="David"/>
          <w:b/>
          <w:caps/>
          <w:sz w:val="24"/>
          <w:rtl/>
        </w:rPr>
        <w:t>"ח (להלן</w:t>
      </w:r>
      <w:r w:rsidRPr="00A6640D">
        <w:rPr>
          <w:rFonts w:ascii="David" w:hAnsi="David" w:cs="David" w:hint="cs"/>
          <w:b/>
          <w:caps/>
          <w:sz w:val="24"/>
          <w:rtl/>
        </w:rPr>
        <w:t>-</w:t>
      </w:r>
      <w:r w:rsidRPr="00A6640D">
        <w:rPr>
          <w:rFonts w:ascii="David" w:hAnsi="David" w:cs="David"/>
          <w:b/>
          <w:caps/>
          <w:sz w:val="24"/>
          <w:rtl/>
        </w:rPr>
        <w:t xml:space="preserve"> </w:t>
      </w:r>
      <w:r w:rsidRPr="00A6640D">
        <w:rPr>
          <w:rFonts w:ascii="David" w:hAnsi="David" w:cs="David" w:hint="cs"/>
          <w:b/>
          <w:caps/>
          <w:sz w:val="24"/>
          <w:rtl/>
        </w:rPr>
        <w:t>"</w:t>
      </w:r>
      <w:r w:rsidRPr="00A6640D">
        <w:rPr>
          <w:rFonts w:ascii="David" w:hAnsi="David" w:cs="David" w:hint="eastAsia"/>
          <w:b/>
          <w:caps/>
          <w:sz w:val="24"/>
          <w:rtl/>
        </w:rPr>
        <w:t>ערבות</w:t>
      </w:r>
      <w:r w:rsidRPr="00A6640D">
        <w:rPr>
          <w:rFonts w:ascii="David" w:hAnsi="David" w:cs="David"/>
          <w:b/>
          <w:caps/>
          <w:sz w:val="24"/>
          <w:rtl/>
        </w:rPr>
        <w:t xml:space="preserve"> </w:t>
      </w:r>
      <w:r w:rsidRPr="00A6640D">
        <w:rPr>
          <w:rFonts w:ascii="David" w:hAnsi="David" w:cs="David" w:hint="eastAsia"/>
          <w:b/>
          <w:caps/>
          <w:sz w:val="24"/>
          <w:rtl/>
        </w:rPr>
        <w:t>ביצוע</w:t>
      </w:r>
      <w:r w:rsidRPr="00A6640D">
        <w:rPr>
          <w:rFonts w:ascii="David" w:hAnsi="David" w:cs="David" w:hint="cs"/>
          <w:b/>
          <w:caps/>
          <w:sz w:val="24"/>
          <w:rtl/>
        </w:rPr>
        <w:t>"</w:t>
      </w:r>
      <w:r w:rsidRPr="00A6640D">
        <w:rPr>
          <w:rFonts w:ascii="David" w:hAnsi="David" w:cs="David"/>
          <w:b/>
          <w:caps/>
          <w:sz w:val="24"/>
          <w:rtl/>
        </w:rPr>
        <w:t>).</w:t>
      </w:r>
    </w:p>
    <w:p w14:paraId="7CBB11C9" w14:textId="77777777" w:rsidR="0092133D" w:rsidRDefault="0092133D" w:rsidP="00036F61">
      <w:pPr>
        <w:widowControl/>
        <w:numPr>
          <w:ilvl w:val="2"/>
          <w:numId w:val="3"/>
        </w:numPr>
        <w:tabs>
          <w:tab w:val="clear" w:pos="1757"/>
        </w:tabs>
        <w:spacing w:line="360" w:lineRule="auto"/>
        <w:ind w:left="1831" w:right="142" w:hanging="709"/>
        <w:jc w:val="both"/>
        <w:rPr>
          <w:rFonts w:ascii="David" w:hAnsi="David" w:cs="David"/>
          <w:b/>
          <w:caps/>
          <w:sz w:val="24"/>
        </w:rPr>
      </w:pPr>
      <w:r w:rsidRPr="00A6640D">
        <w:rPr>
          <w:rFonts w:ascii="David" w:hAnsi="David" w:cs="David"/>
          <w:b/>
          <w:caps/>
          <w:sz w:val="24"/>
          <w:rtl/>
        </w:rPr>
        <w:t xml:space="preserve">ערבות </w:t>
      </w:r>
      <w:r w:rsidRPr="00A6640D">
        <w:rPr>
          <w:rFonts w:ascii="David" w:hAnsi="David" w:cs="David" w:hint="eastAsia"/>
          <w:b/>
          <w:caps/>
          <w:sz w:val="24"/>
          <w:rtl/>
        </w:rPr>
        <w:t>הביצוע</w:t>
      </w:r>
      <w:r w:rsidRPr="00A6640D">
        <w:rPr>
          <w:rFonts w:ascii="David" w:hAnsi="David" w:cs="David"/>
          <w:b/>
          <w:caps/>
          <w:sz w:val="24"/>
          <w:rtl/>
        </w:rPr>
        <w:t xml:space="preserve"> תהא בנוסח המחייב </w:t>
      </w:r>
      <w:r w:rsidRPr="00A6640D">
        <w:rPr>
          <w:rFonts w:ascii="David" w:hAnsi="David" w:cs="David" w:hint="eastAsia"/>
          <w:b/>
          <w:caps/>
          <w:sz w:val="24"/>
          <w:rtl/>
        </w:rPr>
        <w:t>בנספח</w:t>
      </w:r>
      <w:r w:rsidRPr="00A6640D">
        <w:rPr>
          <w:rFonts w:ascii="David" w:hAnsi="David" w:cs="David"/>
          <w:b/>
          <w:caps/>
          <w:sz w:val="24"/>
          <w:rtl/>
        </w:rPr>
        <w:t xml:space="preserve"> </w:t>
      </w:r>
      <w:r w:rsidR="00036F61">
        <w:rPr>
          <w:rFonts w:ascii="David" w:hAnsi="David" w:cs="David" w:hint="cs"/>
          <w:b/>
          <w:caps/>
          <w:sz w:val="24"/>
          <w:rtl/>
        </w:rPr>
        <w:t>ז</w:t>
      </w:r>
      <w:r w:rsidRPr="00A6640D">
        <w:rPr>
          <w:rFonts w:ascii="David" w:hAnsi="David" w:cs="David" w:hint="cs"/>
          <w:b/>
          <w:caps/>
          <w:sz w:val="24"/>
          <w:rtl/>
        </w:rPr>
        <w:t xml:space="preserve">' </w:t>
      </w:r>
      <w:r w:rsidRPr="00A6640D">
        <w:rPr>
          <w:rFonts w:ascii="David" w:hAnsi="David" w:cs="David" w:hint="eastAsia"/>
          <w:b/>
          <w:caps/>
          <w:sz w:val="24"/>
          <w:rtl/>
        </w:rPr>
        <w:t>למכרז</w:t>
      </w:r>
      <w:r w:rsidRPr="00A6640D">
        <w:rPr>
          <w:rFonts w:ascii="David" w:hAnsi="David" w:cs="David"/>
          <w:b/>
          <w:caps/>
          <w:sz w:val="24"/>
          <w:rtl/>
        </w:rPr>
        <w:t xml:space="preserve"> ללא כל שינוי או חריגה בפרט כל שהוא, ובתוקף בהתאם למפורט בסע</w:t>
      </w:r>
      <w:r w:rsidRPr="00E87840">
        <w:rPr>
          <w:rFonts w:ascii="David" w:hAnsi="David" w:cs="David"/>
          <w:b/>
          <w:caps/>
          <w:sz w:val="24"/>
          <w:rtl/>
        </w:rPr>
        <w:t xml:space="preserve">יף </w:t>
      </w:r>
      <w:r w:rsidRPr="00E87840">
        <w:rPr>
          <w:rFonts w:ascii="David" w:hAnsi="David" w:cs="David"/>
          <w:bCs/>
          <w:caps/>
          <w:sz w:val="24"/>
          <w:rtl/>
        </w:rPr>
        <w:fldChar w:fldCharType="begin"/>
      </w:r>
      <w:r w:rsidRPr="00E87840">
        <w:rPr>
          <w:rFonts w:ascii="David" w:hAnsi="David" w:cs="David"/>
          <w:bCs/>
          <w:caps/>
          <w:sz w:val="24"/>
          <w:rtl/>
        </w:rPr>
        <w:instrText xml:space="preserve"> </w:instrText>
      </w:r>
      <w:r w:rsidRPr="00E87840">
        <w:rPr>
          <w:rFonts w:ascii="David" w:hAnsi="David" w:cs="David"/>
          <w:bCs/>
          <w:caps/>
          <w:sz w:val="24"/>
        </w:rPr>
        <w:instrText xml:space="preserve">REF </w:instrText>
      </w:r>
      <w:r w:rsidRPr="00E87840">
        <w:rPr>
          <w:rFonts w:ascii="David" w:hAnsi="David" w:cs="David"/>
          <w:bCs/>
          <w:caps/>
          <w:sz w:val="24"/>
          <w:rtl/>
        </w:rPr>
        <w:instrText>_</w:instrText>
      </w:r>
      <w:r w:rsidRPr="00E87840">
        <w:rPr>
          <w:rFonts w:ascii="David" w:hAnsi="David" w:cs="David"/>
          <w:bCs/>
          <w:caps/>
          <w:sz w:val="24"/>
        </w:rPr>
        <w:instrText>Ref37166671 \r \h</w:instrText>
      </w:r>
      <w:r w:rsidRPr="00E87840">
        <w:rPr>
          <w:rFonts w:ascii="David" w:hAnsi="David" w:cs="David"/>
          <w:bCs/>
          <w:caps/>
          <w:sz w:val="24"/>
          <w:rtl/>
        </w:rPr>
        <w:instrText xml:space="preserve">  \* </w:instrText>
      </w:r>
      <w:r w:rsidRPr="00E87840">
        <w:rPr>
          <w:rFonts w:ascii="David" w:hAnsi="David" w:cs="David"/>
          <w:bCs/>
          <w:caps/>
          <w:sz w:val="24"/>
        </w:rPr>
        <w:instrText>MERGEFORMAT</w:instrText>
      </w:r>
      <w:r w:rsidRPr="00E87840">
        <w:rPr>
          <w:rFonts w:ascii="David" w:hAnsi="David" w:cs="David"/>
          <w:bCs/>
          <w:caps/>
          <w:sz w:val="24"/>
          <w:rtl/>
        </w:rPr>
        <w:instrText xml:space="preserve"> </w:instrText>
      </w:r>
      <w:r w:rsidRPr="00E87840">
        <w:rPr>
          <w:rFonts w:ascii="David" w:hAnsi="David" w:cs="David"/>
          <w:bCs/>
          <w:caps/>
          <w:sz w:val="24"/>
          <w:rtl/>
        </w:rPr>
      </w:r>
      <w:r w:rsidRPr="00E87840">
        <w:rPr>
          <w:rFonts w:ascii="David" w:hAnsi="David" w:cs="David"/>
          <w:bCs/>
          <w:caps/>
          <w:sz w:val="24"/>
          <w:rtl/>
        </w:rPr>
        <w:fldChar w:fldCharType="separate"/>
      </w:r>
      <w:r w:rsidR="00DE0460" w:rsidRPr="00E87840">
        <w:rPr>
          <w:rFonts w:ascii="David" w:hAnsi="David" w:cs="David"/>
          <w:bCs/>
          <w:caps/>
          <w:sz w:val="24"/>
          <w:cs/>
        </w:rPr>
        <w:t>‎</w:t>
      </w:r>
      <w:r w:rsidR="00DE0460" w:rsidRPr="00E87840">
        <w:rPr>
          <w:rFonts w:ascii="David" w:hAnsi="David" w:cs="David"/>
          <w:bCs/>
          <w:caps/>
          <w:sz w:val="24"/>
        </w:rPr>
        <w:t>14.3</w:t>
      </w:r>
      <w:r w:rsidRPr="00E87840">
        <w:rPr>
          <w:rFonts w:ascii="David" w:hAnsi="David" w:cs="David"/>
          <w:bCs/>
          <w:caps/>
          <w:sz w:val="24"/>
          <w:rtl/>
        </w:rPr>
        <w:fldChar w:fldCharType="end"/>
      </w:r>
      <w:r w:rsidRPr="00E87840">
        <w:rPr>
          <w:rFonts w:ascii="David" w:hAnsi="David" w:cs="David"/>
          <w:b/>
          <w:caps/>
          <w:sz w:val="24"/>
          <w:rtl/>
        </w:rPr>
        <w:t xml:space="preserve"> להסכם</w:t>
      </w:r>
      <w:r w:rsidRPr="00A6640D">
        <w:rPr>
          <w:rFonts w:ascii="David" w:hAnsi="David" w:cs="David"/>
          <w:b/>
          <w:caps/>
          <w:sz w:val="24"/>
          <w:rtl/>
        </w:rPr>
        <w:t xml:space="preserve"> ההתקשרות.</w:t>
      </w:r>
    </w:p>
    <w:p w14:paraId="2FA63F4C" w14:textId="77777777" w:rsidR="007B03E9" w:rsidRPr="00DF18EF" w:rsidRDefault="007B03E9" w:rsidP="00DF18EF">
      <w:pPr>
        <w:pStyle w:val="3"/>
        <w:numPr>
          <w:ilvl w:val="1"/>
          <w:numId w:val="3"/>
        </w:numPr>
        <w:tabs>
          <w:tab w:val="clear" w:pos="1190"/>
          <w:tab w:val="num" w:pos="1122"/>
        </w:tabs>
        <w:bidi/>
        <w:spacing w:before="0" w:line="360" w:lineRule="auto"/>
        <w:ind w:left="838" w:right="0" w:hanging="283"/>
        <w:jc w:val="both"/>
        <w:rPr>
          <w:rFonts w:ascii="David" w:hAnsi="David" w:cs="David"/>
          <w:b/>
          <w:caps w:val="0"/>
          <w:spacing w:val="0"/>
          <w:sz w:val="24"/>
          <w:szCs w:val="24"/>
        </w:rPr>
      </w:pPr>
      <w:r w:rsidRPr="00DF18EF">
        <w:rPr>
          <w:rFonts w:ascii="David" w:hAnsi="David" w:cs="David" w:hint="cs"/>
          <w:b/>
          <w:caps w:val="0"/>
          <w:spacing w:val="0"/>
          <w:sz w:val="24"/>
          <w:szCs w:val="24"/>
          <w:rtl/>
        </w:rPr>
        <w:t>חתימה על ההסכם</w:t>
      </w:r>
    </w:p>
    <w:p w14:paraId="17D71ECE" w14:textId="77777777" w:rsidR="00F71464" w:rsidRPr="00D141D0" w:rsidRDefault="00A6640D" w:rsidP="00D141D0">
      <w:pPr>
        <w:widowControl/>
        <w:numPr>
          <w:ilvl w:val="2"/>
          <w:numId w:val="3"/>
        </w:numPr>
        <w:tabs>
          <w:tab w:val="clear" w:pos="1757"/>
        </w:tabs>
        <w:spacing w:line="360" w:lineRule="auto"/>
        <w:ind w:left="1831" w:right="142" w:hanging="709"/>
        <w:jc w:val="both"/>
        <w:rPr>
          <w:rFonts w:ascii="David" w:hAnsi="David" w:cs="David"/>
          <w:b/>
          <w:caps/>
          <w:sz w:val="24"/>
          <w:rtl/>
        </w:rPr>
      </w:pPr>
      <w:r w:rsidRPr="00A6640D">
        <w:rPr>
          <w:rFonts w:ascii="David" w:hAnsi="David" w:cs="David"/>
          <w:b/>
          <w:caps/>
          <w:sz w:val="24"/>
          <w:rtl/>
        </w:rPr>
        <w:t xml:space="preserve">לאחר הכרזה על המציע כמועמד לזכייה ועמידתו בכל הדרישות ממועמד לזכייה, יוסיף </w:t>
      </w:r>
      <w:r>
        <w:rPr>
          <w:rFonts w:ascii="David" w:hAnsi="David" w:cs="David"/>
          <w:b/>
          <w:caps/>
          <w:sz w:val="24"/>
          <w:rtl/>
        </w:rPr>
        <w:t>המזמין את חתימתו על גבי ההסכם</w:t>
      </w:r>
      <w:r>
        <w:rPr>
          <w:rFonts w:ascii="David" w:hAnsi="David" w:cs="David" w:hint="cs"/>
          <w:b/>
          <w:caps/>
          <w:sz w:val="24"/>
          <w:rtl/>
        </w:rPr>
        <w:t>.</w:t>
      </w:r>
      <w:r w:rsidR="00F978B2" w:rsidRPr="00A6640D" w:rsidDel="00F978B2">
        <w:rPr>
          <w:rFonts w:ascii="David" w:hAnsi="David" w:cs="David"/>
          <w:b/>
          <w:caps/>
          <w:sz w:val="24"/>
        </w:rPr>
        <w:t xml:space="preserve"> </w:t>
      </w:r>
    </w:p>
    <w:p w14:paraId="32C5704C" w14:textId="77777777" w:rsidR="009524B8" w:rsidRPr="009524B8" w:rsidRDefault="009524B8" w:rsidP="009524B8">
      <w:pPr>
        <w:widowControl/>
        <w:spacing w:line="360" w:lineRule="auto"/>
        <w:ind w:left="1190" w:right="142"/>
        <w:jc w:val="both"/>
        <w:rPr>
          <w:rFonts w:ascii="David" w:hAnsi="David" w:cs="David"/>
          <w:sz w:val="24"/>
        </w:rPr>
      </w:pPr>
    </w:p>
    <w:p w14:paraId="5B71D492" w14:textId="77777777" w:rsidR="00F71464" w:rsidRPr="00411E8C" w:rsidRDefault="00F71464" w:rsidP="00DF18EF">
      <w:pPr>
        <w:pStyle w:val="3"/>
        <w:keepNext/>
        <w:widowControl/>
        <w:numPr>
          <w:ilvl w:val="0"/>
          <w:numId w:val="3"/>
        </w:numPr>
        <w:tabs>
          <w:tab w:val="clear" w:pos="397"/>
          <w:tab w:val="num" w:pos="555"/>
        </w:tabs>
        <w:bidi/>
        <w:spacing w:before="0" w:line="360" w:lineRule="auto"/>
        <w:ind w:hanging="267"/>
        <w:jc w:val="both"/>
        <w:rPr>
          <w:rFonts w:cs="David"/>
          <w:b/>
          <w:caps w:val="0"/>
          <w:spacing w:val="0"/>
          <w:sz w:val="24"/>
          <w:szCs w:val="24"/>
          <w:u w:val="single"/>
          <w:rtl/>
          <w:lang w:eastAsia="he-IL"/>
        </w:rPr>
      </w:pPr>
      <w:r w:rsidRPr="00411E8C">
        <w:rPr>
          <w:rFonts w:cs="David"/>
          <w:b/>
          <w:caps w:val="0"/>
          <w:spacing w:val="0"/>
          <w:sz w:val="24"/>
          <w:szCs w:val="24"/>
          <w:u w:val="single"/>
          <w:rtl/>
          <w:lang w:eastAsia="he-IL"/>
        </w:rPr>
        <w:lastRenderedPageBreak/>
        <w:t>עיון בהצעה הזוכה</w:t>
      </w:r>
    </w:p>
    <w:p w14:paraId="38F4D163" w14:textId="77777777" w:rsidR="00F71464" w:rsidRPr="00DF18EF" w:rsidRDefault="00F71464" w:rsidP="00DF18EF">
      <w:pPr>
        <w:pStyle w:val="3"/>
        <w:numPr>
          <w:ilvl w:val="1"/>
          <w:numId w:val="3"/>
        </w:numPr>
        <w:tabs>
          <w:tab w:val="clear" w:pos="1190"/>
          <w:tab w:val="num" w:pos="1122"/>
        </w:tabs>
        <w:bidi/>
        <w:spacing w:before="0" w:line="360" w:lineRule="auto"/>
        <w:ind w:left="1122" w:right="0" w:hanging="567"/>
        <w:jc w:val="both"/>
        <w:rPr>
          <w:rFonts w:ascii="David" w:hAnsi="David" w:cs="David"/>
          <w:bCs w:val="0"/>
          <w:caps w:val="0"/>
          <w:spacing w:val="0"/>
          <w:sz w:val="24"/>
          <w:szCs w:val="24"/>
        </w:rPr>
      </w:pPr>
      <w:r w:rsidRPr="00DF18EF">
        <w:rPr>
          <w:rFonts w:ascii="David" w:hAnsi="David" w:cs="David"/>
          <w:bCs w:val="0"/>
          <w:caps w:val="0"/>
          <w:spacing w:val="0"/>
          <w:sz w:val="24"/>
          <w:szCs w:val="24"/>
          <w:rtl/>
        </w:rPr>
        <w:t xml:space="preserve">בהתאם לתקנה 21(ה) לתקנות חובת המכרזים, </w:t>
      </w:r>
      <w:proofErr w:type="spellStart"/>
      <w:r w:rsidRPr="00DF18EF">
        <w:rPr>
          <w:rFonts w:ascii="David" w:hAnsi="David" w:cs="David"/>
          <w:bCs w:val="0"/>
          <w:caps w:val="0"/>
          <w:spacing w:val="0"/>
          <w:sz w:val="24"/>
          <w:szCs w:val="24"/>
          <w:rtl/>
        </w:rPr>
        <w:t>התשנ"ג</w:t>
      </w:r>
      <w:proofErr w:type="spellEnd"/>
      <w:r w:rsidRPr="00DF18EF">
        <w:rPr>
          <w:rFonts w:ascii="David" w:hAnsi="David" w:cs="David"/>
          <w:bCs w:val="0"/>
          <w:caps w:val="0"/>
          <w:spacing w:val="0"/>
          <w:sz w:val="24"/>
          <w:szCs w:val="24"/>
          <w:rtl/>
        </w:rPr>
        <w:t>- 1993, עומדת למציעים הזכות לעיין בהצעה הזוכה ובהחלטות המזמין, בתנאים ובמועדים הקבועים שם.</w:t>
      </w:r>
    </w:p>
    <w:p w14:paraId="23118F78" w14:textId="77777777" w:rsidR="00F71464" w:rsidRPr="007531BE" w:rsidRDefault="009A4F24" w:rsidP="00E87840">
      <w:pPr>
        <w:pStyle w:val="3"/>
        <w:numPr>
          <w:ilvl w:val="1"/>
          <w:numId w:val="3"/>
        </w:numPr>
        <w:tabs>
          <w:tab w:val="clear" w:pos="1190"/>
          <w:tab w:val="num" w:pos="1122"/>
        </w:tabs>
        <w:bidi/>
        <w:spacing w:before="0" w:line="360" w:lineRule="auto"/>
        <w:ind w:left="1122" w:right="0" w:hanging="567"/>
        <w:jc w:val="both"/>
        <w:rPr>
          <w:rFonts w:ascii="David" w:hAnsi="David" w:cs="David"/>
          <w:bCs w:val="0"/>
          <w:caps w:val="0"/>
          <w:spacing w:val="0"/>
          <w:sz w:val="24"/>
          <w:szCs w:val="24"/>
        </w:rPr>
      </w:pPr>
      <w:r>
        <w:rPr>
          <w:rFonts w:ascii="David" w:hAnsi="David" w:cs="David" w:hint="cs"/>
          <w:bCs w:val="0"/>
          <w:caps w:val="0"/>
          <w:spacing w:val="0"/>
          <w:sz w:val="24"/>
          <w:szCs w:val="24"/>
          <w:rtl/>
        </w:rPr>
        <w:t xml:space="preserve">אם </w:t>
      </w:r>
      <w:r w:rsidR="00F71464" w:rsidRPr="007531BE">
        <w:rPr>
          <w:rFonts w:ascii="David" w:hAnsi="David" w:cs="David"/>
          <w:bCs w:val="0"/>
          <w:caps w:val="0"/>
          <w:spacing w:val="0"/>
          <w:sz w:val="24"/>
          <w:szCs w:val="24"/>
          <w:rtl/>
        </w:rPr>
        <w:t>למציע פרטים בהצעה שהוא מבקש שיהיו חסויים בפני הצגה למציעים אחרים מטעמי סוד מקצועי או מסחרי, יפרט המציע במפורש</w:t>
      </w:r>
      <w:r w:rsidR="00606167">
        <w:rPr>
          <w:rFonts w:ascii="David" w:hAnsi="David" w:cs="David" w:hint="cs"/>
          <w:bCs w:val="0"/>
          <w:caps w:val="0"/>
          <w:spacing w:val="0"/>
          <w:sz w:val="24"/>
          <w:szCs w:val="24"/>
          <w:rtl/>
        </w:rPr>
        <w:t xml:space="preserve"> </w:t>
      </w:r>
      <w:r w:rsidR="00FC1B99">
        <w:rPr>
          <w:rFonts w:ascii="David" w:hAnsi="David" w:cs="David" w:hint="cs"/>
          <w:bCs w:val="0"/>
          <w:caps w:val="0"/>
          <w:spacing w:val="0"/>
          <w:sz w:val="24"/>
          <w:szCs w:val="24"/>
          <w:rtl/>
        </w:rPr>
        <w:t xml:space="preserve">בסעיף </w:t>
      </w:r>
      <w:r w:rsidR="00E87840">
        <w:rPr>
          <w:rFonts w:ascii="David" w:hAnsi="David" w:cs="David"/>
          <w:bCs w:val="0"/>
          <w:caps w:val="0"/>
          <w:spacing w:val="0"/>
          <w:sz w:val="24"/>
          <w:szCs w:val="24"/>
          <w:rtl/>
        </w:rPr>
        <w:fldChar w:fldCharType="begin"/>
      </w:r>
      <w:r w:rsidR="00E87840">
        <w:rPr>
          <w:rFonts w:ascii="David" w:hAnsi="David" w:cs="David"/>
          <w:bCs w:val="0"/>
          <w:caps w:val="0"/>
          <w:spacing w:val="0"/>
          <w:sz w:val="24"/>
          <w:szCs w:val="24"/>
          <w:rtl/>
        </w:rPr>
        <w:instrText xml:space="preserve"> </w:instrText>
      </w:r>
      <w:r w:rsidR="00E87840">
        <w:rPr>
          <w:rFonts w:ascii="David" w:hAnsi="David" w:cs="David" w:hint="cs"/>
          <w:bCs w:val="0"/>
          <w:caps w:val="0"/>
          <w:spacing w:val="0"/>
          <w:sz w:val="24"/>
          <w:szCs w:val="24"/>
        </w:rPr>
        <w:instrText>REF</w:instrText>
      </w:r>
      <w:r w:rsidR="00E87840">
        <w:rPr>
          <w:rFonts w:ascii="David" w:hAnsi="David" w:cs="David" w:hint="cs"/>
          <w:bCs w:val="0"/>
          <w:caps w:val="0"/>
          <w:spacing w:val="0"/>
          <w:sz w:val="24"/>
          <w:szCs w:val="24"/>
          <w:rtl/>
        </w:rPr>
        <w:instrText xml:space="preserve"> _</w:instrText>
      </w:r>
      <w:r w:rsidR="00E87840">
        <w:rPr>
          <w:rFonts w:ascii="David" w:hAnsi="David" w:cs="David" w:hint="cs"/>
          <w:bCs w:val="0"/>
          <w:caps w:val="0"/>
          <w:spacing w:val="0"/>
          <w:sz w:val="24"/>
          <w:szCs w:val="24"/>
        </w:rPr>
        <w:instrText>Ref71017461 \r \h</w:instrText>
      </w:r>
      <w:r w:rsidR="00E87840">
        <w:rPr>
          <w:rFonts w:ascii="David" w:hAnsi="David" w:cs="David"/>
          <w:bCs w:val="0"/>
          <w:caps w:val="0"/>
          <w:spacing w:val="0"/>
          <w:sz w:val="24"/>
          <w:szCs w:val="24"/>
          <w:rtl/>
        </w:rPr>
        <w:instrText xml:space="preserve"> </w:instrText>
      </w:r>
      <w:r w:rsidR="00E87840">
        <w:rPr>
          <w:rFonts w:ascii="David" w:hAnsi="David" w:cs="David"/>
          <w:bCs w:val="0"/>
          <w:caps w:val="0"/>
          <w:spacing w:val="0"/>
          <w:sz w:val="24"/>
          <w:szCs w:val="24"/>
          <w:rtl/>
        </w:rPr>
      </w:r>
      <w:r w:rsidR="00E87840">
        <w:rPr>
          <w:rFonts w:ascii="David" w:hAnsi="David" w:cs="David"/>
          <w:bCs w:val="0"/>
          <w:caps w:val="0"/>
          <w:spacing w:val="0"/>
          <w:sz w:val="24"/>
          <w:szCs w:val="24"/>
          <w:rtl/>
        </w:rPr>
        <w:fldChar w:fldCharType="separate"/>
      </w:r>
      <w:r w:rsidR="00E87840">
        <w:rPr>
          <w:rFonts w:ascii="David" w:hAnsi="David" w:cs="David"/>
          <w:bCs w:val="0"/>
          <w:caps w:val="0"/>
          <w:spacing w:val="0"/>
          <w:sz w:val="24"/>
          <w:szCs w:val="24"/>
          <w:cs/>
        </w:rPr>
        <w:t>‎</w:t>
      </w:r>
      <w:r w:rsidR="00E87840">
        <w:rPr>
          <w:rFonts w:ascii="David" w:hAnsi="David" w:cs="David"/>
          <w:bCs w:val="0"/>
          <w:caps w:val="0"/>
          <w:spacing w:val="0"/>
          <w:sz w:val="24"/>
          <w:szCs w:val="24"/>
        </w:rPr>
        <w:t>3</w:t>
      </w:r>
      <w:r w:rsidR="00E87840">
        <w:rPr>
          <w:rFonts w:ascii="David" w:hAnsi="David" w:cs="David"/>
          <w:bCs w:val="0"/>
          <w:caps w:val="0"/>
          <w:spacing w:val="0"/>
          <w:sz w:val="24"/>
          <w:szCs w:val="24"/>
          <w:rtl/>
        </w:rPr>
        <w:fldChar w:fldCharType="end"/>
      </w:r>
      <w:r w:rsidR="00FC1B99">
        <w:rPr>
          <w:rFonts w:ascii="David" w:hAnsi="David" w:cs="David" w:hint="cs"/>
          <w:bCs w:val="0"/>
          <w:caps w:val="0"/>
          <w:spacing w:val="0"/>
          <w:sz w:val="24"/>
          <w:szCs w:val="24"/>
          <w:rtl/>
        </w:rPr>
        <w:t xml:space="preserve"> לנספח </w:t>
      </w:r>
      <w:r w:rsidR="00036F61">
        <w:rPr>
          <w:rFonts w:ascii="David" w:hAnsi="David" w:cs="David" w:hint="cs"/>
          <w:bCs w:val="0"/>
          <w:caps w:val="0"/>
          <w:spacing w:val="0"/>
          <w:sz w:val="24"/>
          <w:szCs w:val="24"/>
          <w:rtl/>
        </w:rPr>
        <w:t>ד'</w:t>
      </w:r>
      <w:r w:rsidR="00FC1B99">
        <w:rPr>
          <w:rFonts w:ascii="David" w:hAnsi="David" w:cs="David" w:hint="cs"/>
          <w:bCs w:val="0"/>
          <w:caps w:val="0"/>
          <w:spacing w:val="0"/>
          <w:sz w:val="24"/>
          <w:szCs w:val="24"/>
          <w:rtl/>
        </w:rPr>
        <w:t xml:space="preserve"> </w:t>
      </w:r>
      <w:r w:rsidR="00036F61">
        <w:rPr>
          <w:rFonts w:ascii="David" w:hAnsi="David" w:cs="David" w:hint="cs"/>
          <w:bCs w:val="0"/>
          <w:caps w:val="0"/>
          <w:spacing w:val="0"/>
          <w:sz w:val="24"/>
          <w:szCs w:val="24"/>
          <w:rtl/>
        </w:rPr>
        <w:t>"</w:t>
      </w:r>
      <w:r w:rsidR="00FC1B99">
        <w:rPr>
          <w:rFonts w:ascii="David" w:hAnsi="David" w:cs="David" w:hint="cs"/>
          <w:bCs w:val="0"/>
          <w:caps w:val="0"/>
          <w:spacing w:val="0"/>
          <w:sz w:val="24"/>
          <w:szCs w:val="24"/>
          <w:rtl/>
        </w:rPr>
        <w:t>תצהיר המציע</w:t>
      </w:r>
      <w:r w:rsidR="00036F61">
        <w:rPr>
          <w:rFonts w:ascii="David" w:hAnsi="David" w:cs="David" w:hint="cs"/>
          <w:bCs w:val="0"/>
          <w:caps w:val="0"/>
          <w:spacing w:val="0"/>
          <w:sz w:val="24"/>
          <w:szCs w:val="24"/>
          <w:rtl/>
        </w:rPr>
        <w:t>"</w:t>
      </w:r>
      <w:r w:rsidR="00953D94">
        <w:rPr>
          <w:rFonts w:ascii="David" w:hAnsi="David" w:cs="David" w:hint="cs"/>
          <w:bCs w:val="0"/>
          <w:caps w:val="0"/>
          <w:spacing w:val="0"/>
          <w:sz w:val="24"/>
          <w:szCs w:val="24"/>
          <w:rtl/>
        </w:rPr>
        <w:t>,</w:t>
      </w:r>
      <w:r w:rsidR="003F2CEA">
        <w:rPr>
          <w:rFonts w:ascii="David" w:hAnsi="David" w:cs="David" w:hint="cs"/>
          <w:bCs w:val="0"/>
          <w:caps w:val="0"/>
          <w:spacing w:val="0"/>
          <w:sz w:val="24"/>
          <w:szCs w:val="24"/>
          <w:rtl/>
        </w:rPr>
        <w:t xml:space="preserve"> </w:t>
      </w:r>
      <w:r w:rsidR="00F71464" w:rsidRPr="007531BE">
        <w:rPr>
          <w:rFonts w:ascii="David" w:hAnsi="David" w:cs="David"/>
          <w:bCs w:val="0"/>
          <w:caps w:val="0"/>
          <w:spacing w:val="0"/>
          <w:sz w:val="24"/>
          <w:szCs w:val="24"/>
          <w:rtl/>
        </w:rPr>
        <w:t>א</w:t>
      </w:r>
      <w:r w:rsidR="00953D94">
        <w:rPr>
          <w:rFonts w:ascii="David" w:hAnsi="David" w:cs="David" w:hint="cs"/>
          <w:bCs w:val="0"/>
          <w:caps w:val="0"/>
          <w:spacing w:val="0"/>
          <w:sz w:val="24"/>
          <w:szCs w:val="24"/>
          <w:rtl/>
        </w:rPr>
        <w:t>י</w:t>
      </w:r>
      <w:r w:rsidR="00F71464" w:rsidRPr="007531BE">
        <w:rPr>
          <w:rFonts w:ascii="David" w:hAnsi="David" w:cs="David"/>
          <w:bCs w:val="0"/>
          <w:caps w:val="0"/>
          <w:spacing w:val="0"/>
          <w:sz w:val="24"/>
          <w:szCs w:val="24"/>
          <w:rtl/>
        </w:rPr>
        <w:t xml:space="preserve">לו פרטים בהצעתו הוא מבקש שיהיו חסויים. מציע שלא יציין פרטים שכאלה, ייראה כמי שהסכים לחשיפת הצעתו כולה. ההחלטה הסופית על חיסיון סעיפים תהא של </w:t>
      </w:r>
      <w:r w:rsidR="00A32756">
        <w:rPr>
          <w:rFonts w:ascii="David" w:hAnsi="David" w:cs="David" w:hint="cs"/>
          <w:bCs w:val="0"/>
          <w:caps w:val="0"/>
          <w:spacing w:val="0"/>
          <w:sz w:val="24"/>
          <w:szCs w:val="24"/>
          <w:rtl/>
        </w:rPr>
        <w:t>ועדת המכרזים</w:t>
      </w:r>
      <w:r w:rsidR="00A32756" w:rsidRPr="007531BE">
        <w:rPr>
          <w:rFonts w:ascii="David" w:hAnsi="David" w:cs="David"/>
          <w:bCs w:val="0"/>
          <w:caps w:val="0"/>
          <w:spacing w:val="0"/>
          <w:sz w:val="24"/>
          <w:szCs w:val="24"/>
          <w:rtl/>
        </w:rPr>
        <w:t xml:space="preserve"> </w:t>
      </w:r>
      <w:r w:rsidR="00F71464" w:rsidRPr="007531BE">
        <w:rPr>
          <w:rFonts w:ascii="David" w:hAnsi="David" w:cs="David"/>
          <w:bCs w:val="0"/>
          <w:caps w:val="0"/>
          <w:spacing w:val="0"/>
          <w:sz w:val="24"/>
          <w:szCs w:val="24"/>
          <w:rtl/>
        </w:rPr>
        <w:t xml:space="preserve">בלבד. בהגשת הצעתו מסכים ומאשר המציע מראש כי אין ולא יהיו לו כל טענות, דרישות או תביעות כנגד </w:t>
      </w:r>
      <w:r w:rsidR="00A32756">
        <w:rPr>
          <w:rFonts w:ascii="David" w:hAnsi="David" w:cs="David" w:hint="cs"/>
          <w:bCs w:val="0"/>
          <w:caps w:val="0"/>
          <w:spacing w:val="0"/>
          <w:sz w:val="24"/>
          <w:szCs w:val="24"/>
          <w:rtl/>
        </w:rPr>
        <w:t xml:space="preserve">ועדת המכרזים </w:t>
      </w:r>
      <w:r w:rsidR="00F71464" w:rsidRPr="007531BE">
        <w:rPr>
          <w:rFonts w:ascii="David" w:hAnsi="David" w:cs="David"/>
          <w:bCs w:val="0"/>
          <w:caps w:val="0"/>
          <w:spacing w:val="0"/>
          <w:sz w:val="24"/>
          <w:szCs w:val="24"/>
          <w:rtl/>
        </w:rPr>
        <w:t>בגין כל החלטה בנדון.</w:t>
      </w:r>
    </w:p>
    <w:p w14:paraId="73B9B386" w14:textId="77777777" w:rsidR="00F71464" w:rsidRPr="007531BE" w:rsidRDefault="00F71464" w:rsidP="00DF18EF">
      <w:pPr>
        <w:pStyle w:val="3"/>
        <w:numPr>
          <w:ilvl w:val="1"/>
          <w:numId w:val="3"/>
        </w:numPr>
        <w:tabs>
          <w:tab w:val="clear" w:pos="1190"/>
          <w:tab w:val="num" w:pos="1122"/>
        </w:tabs>
        <w:bidi/>
        <w:spacing w:before="0" w:line="360" w:lineRule="auto"/>
        <w:ind w:left="1122" w:right="0" w:hanging="567"/>
        <w:jc w:val="both"/>
        <w:rPr>
          <w:rFonts w:ascii="David" w:hAnsi="David" w:cs="David"/>
          <w:bCs w:val="0"/>
          <w:caps w:val="0"/>
          <w:spacing w:val="0"/>
          <w:sz w:val="24"/>
          <w:szCs w:val="24"/>
        </w:rPr>
      </w:pPr>
      <w:r w:rsidRPr="007531BE">
        <w:rPr>
          <w:rFonts w:ascii="David" w:hAnsi="David" w:cs="David"/>
          <w:bCs w:val="0"/>
          <w:caps w:val="0"/>
          <w:spacing w:val="0"/>
          <w:sz w:val="24"/>
          <w:szCs w:val="24"/>
          <w:rtl/>
        </w:rPr>
        <w:t>מציע אשר סימן בהצעתו חלקים החסויים לטעמו בפני הצגה למציעים אחרים, לא יהיה רשאי לעיין בחלקים המקבילים בהצעותיהם של המציעים האחרים</w:t>
      </w:r>
      <w:r w:rsidR="00A32756">
        <w:rPr>
          <w:rFonts w:ascii="David" w:hAnsi="David" w:cs="David" w:hint="cs"/>
          <w:bCs w:val="0"/>
          <w:caps w:val="0"/>
          <w:spacing w:val="0"/>
          <w:sz w:val="24"/>
          <w:szCs w:val="24"/>
          <w:rtl/>
        </w:rPr>
        <w:t>, אלא בהתאם לשיקול דעתה של ועדת המכרזים</w:t>
      </w:r>
      <w:r w:rsidRPr="007531BE">
        <w:rPr>
          <w:rFonts w:ascii="David" w:hAnsi="David" w:cs="David"/>
          <w:bCs w:val="0"/>
          <w:caps w:val="0"/>
          <w:spacing w:val="0"/>
          <w:sz w:val="24"/>
          <w:szCs w:val="24"/>
          <w:rtl/>
        </w:rPr>
        <w:t>. זאת, אף אם המזמין ידחה את עמדת המציע ויתיר עיון באותם חלקים בהצעתו.</w:t>
      </w:r>
    </w:p>
    <w:p w14:paraId="36292014" w14:textId="77777777" w:rsidR="00F71464" w:rsidRPr="009A4F24" w:rsidRDefault="00F71464" w:rsidP="00DF18EF">
      <w:pPr>
        <w:pStyle w:val="3"/>
        <w:numPr>
          <w:ilvl w:val="1"/>
          <w:numId w:val="3"/>
        </w:numPr>
        <w:tabs>
          <w:tab w:val="clear" w:pos="1190"/>
          <w:tab w:val="num" w:pos="1122"/>
        </w:tabs>
        <w:bidi/>
        <w:spacing w:before="0" w:line="360" w:lineRule="auto"/>
        <w:ind w:left="1122" w:right="0" w:hanging="567"/>
        <w:jc w:val="both"/>
        <w:rPr>
          <w:rFonts w:ascii="David" w:hAnsi="David" w:cs="David"/>
          <w:bCs w:val="0"/>
          <w:caps w:val="0"/>
          <w:spacing w:val="0"/>
          <w:sz w:val="24"/>
          <w:szCs w:val="24"/>
          <w:rtl/>
        </w:rPr>
      </w:pPr>
      <w:r w:rsidRPr="009A4F24">
        <w:rPr>
          <w:rFonts w:ascii="David" w:hAnsi="David" w:cs="David"/>
          <w:bCs w:val="0"/>
          <w:caps w:val="0"/>
          <w:spacing w:val="0"/>
          <w:sz w:val="24"/>
          <w:szCs w:val="24"/>
          <w:rtl/>
        </w:rPr>
        <w:t>יובהר כי בכל מקרה הצעת המחיר של המציע והמענה לתנאי הסף למכרז, יהיו גלויים למציעים האחרים, ובמסגרת הליך העיון בהצעות ניתן יהיה להציגם כאמור.</w:t>
      </w:r>
      <w:r w:rsidR="009A4F24">
        <w:rPr>
          <w:rFonts w:ascii="David" w:hAnsi="David" w:cs="David" w:hint="cs"/>
          <w:bCs w:val="0"/>
          <w:caps w:val="0"/>
          <w:spacing w:val="0"/>
          <w:sz w:val="24"/>
          <w:szCs w:val="24"/>
          <w:rtl/>
        </w:rPr>
        <w:t xml:space="preserve"> </w:t>
      </w:r>
      <w:r w:rsidRPr="009A4F24">
        <w:rPr>
          <w:rFonts w:ascii="David" w:hAnsi="David" w:cs="David"/>
          <w:bCs w:val="0"/>
          <w:caps w:val="0"/>
          <w:spacing w:val="0"/>
          <w:sz w:val="24"/>
          <w:szCs w:val="24"/>
          <w:rtl/>
        </w:rPr>
        <w:t>עיון במסמכי המכרז יעשה בהתאם לחוק חובת המכרזים ותקנותיו, ולאחר ת</w:t>
      </w:r>
      <w:r w:rsidR="0072643D">
        <w:rPr>
          <w:rFonts w:ascii="David" w:hAnsi="David" w:cs="David" w:hint="cs"/>
          <w:bCs w:val="0"/>
          <w:caps w:val="0"/>
          <w:spacing w:val="0"/>
          <w:sz w:val="24"/>
          <w:szCs w:val="24"/>
          <w:rtl/>
        </w:rPr>
        <w:t>י</w:t>
      </w:r>
      <w:r w:rsidRPr="009A4F24">
        <w:rPr>
          <w:rFonts w:ascii="David" w:hAnsi="David" w:cs="David"/>
          <w:bCs w:val="0"/>
          <w:caps w:val="0"/>
          <w:spacing w:val="0"/>
          <w:sz w:val="24"/>
          <w:szCs w:val="24"/>
          <w:rtl/>
        </w:rPr>
        <w:t>אום מראש עם המזמין.</w:t>
      </w:r>
    </w:p>
    <w:p w14:paraId="62C0779B" w14:textId="77777777" w:rsidR="009A4F24" w:rsidRPr="009A4F24" w:rsidRDefault="009A4F24" w:rsidP="009A4F24">
      <w:pPr>
        <w:rPr>
          <w:rtl/>
        </w:rPr>
      </w:pPr>
    </w:p>
    <w:p w14:paraId="0CB95512" w14:textId="77777777" w:rsidR="00F71464" w:rsidRPr="00411E8C" w:rsidRDefault="00F71464" w:rsidP="00DF18EF">
      <w:pPr>
        <w:pStyle w:val="3"/>
        <w:keepNext/>
        <w:widowControl/>
        <w:numPr>
          <w:ilvl w:val="0"/>
          <w:numId w:val="3"/>
        </w:numPr>
        <w:tabs>
          <w:tab w:val="clear" w:pos="397"/>
          <w:tab w:val="num" w:pos="555"/>
        </w:tabs>
        <w:bidi/>
        <w:spacing w:before="0" w:line="360" w:lineRule="auto"/>
        <w:ind w:hanging="267"/>
        <w:jc w:val="both"/>
        <w:rPr>
          <w:rFonts w:cs="David"/>
          <w:b/>
          <w:caps w:val="0"/>
          <w:spacing w:val="0"/>
          <w:sz w:val="24"/>
          <w:szCs w:val="24"/>
          <w:u w:val="single"/>
          <w:rtl/>
          <w:lang w:eastAsia="he-IL"/>
        </w:rPr>
      </w:pPr>
      <w:r w:rsidRPr="00411E8C">
        <w:rPr>
          <w:rFonts w:cs="David"/>
          <w:b/>
          <w:caps w:val="0"/>
          <w:spacing w:val="0"/>
          <w:sz w:val="24"/>
          <w:szCs w:val="24"/>
          <w:u w:val="single"/>
          <w:rtl/>
          <w:lang w:eastAsia="he-IL"/>
        </w:rPr>
        <w:t>זכויות המזמין</w:t>
      </w:r>
    </w:p>
    <w:p w14:paraId="3D014C43" w14:textId="77777777" w:rsidR="00F71464" w:rsidRPr="007531BE" w:rsidRDefault="00F71464" w:rsidP="00A87719">
      <w:pPr>
        <w:pStyle w:val="3"/>
        <w:numPr>
          <w:ilvl w:val="1"/>
          <w:numId w:val="3"/>
        </w:numPr>
        <w:tabs>
          <w:tab w:val="clear" w:pos="1190"/>
          <w:tab w:val="num" w:pos="1122"/>
        </w:tabs>
        <w:bidi/>
        <w:spacing w:before="0" w:line="360" w:lineRule="auto"/>
        <w:ind w:left="1122" w:right="0" w:hanging="567"/>
        <w:jc w:val="both"/>
        <w:rPr>
          <w:rFonts w:ascii="David" w:hAnsi="David" w:cs="David"/>
          <w:bCs w:val="0"/>
          <w:caps w:val="0"/>
          <w:spacing w:val="0"/>
          <w:sz w:val="24"/>
          <w:szCs w:val="24"/>
          <w:rtl/>
        </w:rPr>
      </w:pPr>
      <w:r w:rsidRPr="007531BE">
        <w:rPr>
          <w:rFonts w:ascii="David" w:hAnsi="David" w:cs="David"/>
          <w:bCs w:val="0"/>
          <w:caps w:val="0"/>
          <w:spacing w:val="0"/>
          <w:sz w:val="24"/>
          <w:szCs w:val="24"/>
          <w:rtl/>
        </w:rPr>
        <w:t>אין באמור בפרק זה כדי לגרוע או למעט מכל זכות העומדת למזמין או לוועדת המכרזים על פי חוק חובת המכרזים</w:t>
      </w:r>
      <w:r w:rsidR="00A87719">
        <w:rPr>
          <w:rFonts w:ascii="David" w:hAnsi="David" w:cs="David" w:hint="cs"/>
          <w:bCs w:val="0"/>
          <w:caps w:val="0"/>
          <w:spacing w:val="0"/>
          <w:sz w:val="24"/>
          <w:szCs w:val="24"/>
          <w:rtl/>
        </w:rPr>
        <w:t xml:space="preserve"> </w:t>
      </w:r>
      <w:r w:rsidRPr="007531BE">
        <w:rPr>
          <w:rFonts w:ascii="David" w:hAnsi="David" w:cs="David"/>
          <w:bCs w:val="0"/>
          <w:caps w:val="0"/>
          <w:spacing w:val="0"/>
          <w:sz w:val="24"/>
          <w:szCs w:val="24"/>
          <w:rtl/>
        </w:rPr>
        <w:t>או התקנות על פיו.</w:t>
      </w:r>
    </w:p>
    <w:p w14:paraId="75D76D12" w14:textId="77777777" w:rsidR="00F71464" w:rsidRPr="007531BE" w:rsidRDefault="00F71464" w:rsidP="00DF18EF">
      <w:pPr>
        <w:pStyle w:val="3"/>
        <w:numPr>
          <w:ilvl w:val="1"/>
          <w:numId w:val="3"/>
        </w:numPr>
        <w:tabs>
          <w:tab w:val="clear" w:pos="1190"/>
          <w:tab w:val="num" w:pos="1122"/>
        </w:tabs>
        <w:bidi/>
        <w:spacing w:before="0" w:line="360" w:lineRule="auto"/>
        <w:ind w:left="1122" w:right="0" w:hanging="567"/>
        <w:jc w:val="both"/>
        <w:rPr>
          <w:rFonts w:ascii="David" w:hAnsi="David" w:cs="David"/>
          <w:bCs w:val="0"/>
          <w:caps w:val="0"/>
          <w:spacing w:val="0"/>
          <w:sz w:val="24"/>
          <w:szCs w:val="24"/>
          <w:rtl/>
        </w:rPr>
      </w:pPr>
      <w:r w:rsidRPr="007531BE">
        <w:rPr>
          <w:rFonts w:ascii="David" w:hAnsi="David" w:cs="David"/>
          <w:bCs w:val="0"/>
          <w:caps w:val="0"/>
          <w:spacing w:val="0"/>
          <w:sz w:val="24"/>
          <w:szCs w:val="24"/>
          <w:rtl/>
        </w:rPr>
        <w:t xml:space="preserve">המזמין רשאי, על פי שיקול דעתו הבלעדי בכל עת, לבטל את הליך המכרז או לפרסם מכרז חדש. הודעה על כך תפורסם באופן שבו פורסמה הפנייה להגשת הצעות במסגרת מכרז זה. למען הסר ספק, יובהר כי ככל שהחליט המזמין לבטל את הליך המכרז, הוצאות המציעים באשר הן לרבות אלו אשר נדרשו לצורך הכנת הצעתם, לא תוחזרנה. </w:t>
      </w:r>
    </w:p>
    <w:p w14:paraId="6480375C" w14:textId="77777777" w:rsidR="00F71464" w:rsidRPr="007531BE" w:rsidRDefault="00F71464" w:rsidP="0072643D">
      <w:pPr>
        <w:pStyle w:val="3"/>
        <w:numPr>
          <w:ilvl w:val="1"/>
          <w:numId w:val="3"/>
        </w:numPr>
        <w:tabs>
          <w:tab w:val="clear" w:pos="1190"/>
          <w:tab w:val="num" w:pos="1122"/>
        </w:tabs>
        <w:bidi/>
        <w:spacing w:before="0" w:line="360" w:lineRule="auto"/>
        <w:ind w:left="1122" w:right="0" w:hanging="567"/>
        <w:jc w:val="both"/>
        <w:rPr>
          <w:rFonts w:ascii="David" w:hAnsi="David" w:cs="David"/>
          <w:bCs w:val="0"/>
          <w:caps w:val="0"/>
          <w:spacing w:val="0"/>
          <w:sz w:val="24"/>
          <w:szCs w:val="24"/>
        </w:rPr>
      </w:pPr>
      <w:r w:rsidRPr="007531BE">
        <w:rPr>
          <w:rFonts w:ascii="David" w:hAnsi="David" w:cs="David"/>
          <w:bCs w:val="0"/>
          <w:caps w:val="0"/>
          <w:spacing w:val="0"/>
          <w:sz w:val="24"/>
          <w:szCs w:val="24"/>
          <w:rtl/>
        </w:rPr>
        <w:t>ה</w:t>
      </w:r>
      <w:r w:rsidR="00A50E6E">
        <w:rPr>
          <w:rFonts w:ascii="David" w:hAnsi="David" w:cs="David" w:hint="cs"/>
          <w:bCs w:val="0"/>
          <w:caps w:val="0"/>
          <w:spacing w:val="0"/>
          <w:sz w:val="24"/>
          <w:szCs w:val="24"/>
          <w:rtl/>
        </w:rPr>
        <w:t>מ</w:t>
      </w:r>
      <w:r w:rsidRPr="007531BE">
        <w:rPr>
          <w:rFonts w:ascii="David" w:hAnsi="David" w:cs="David"/>
          <w:bCs w:val="0"/>
          <w:caps w:val="0"/>
          <w:spacing w:val="0"/>
          <w:sz w:val="24"/>
          <w:szCs w:val="24"/>
          <w:rtl/>
        </w:rPr>
        <w:t>זמין שומר לעצמו את הזכות, בהתאם לשיקול דעתו הבלעדי, לפנות למציע אשר הציע את ההצעה השנייה בטיבה (להלן –"</w:t>
      </w:r>
      <w:r w:rsidR="0072643D">
        <w:rPr>
          <w:rFonts w:ascii="David" w:hAnsi="David" w:cs="David" w:hint="cs"/>
          <w:bCs w:val="0"/>
          <w:caps w:val="0"/>
          <w:spacing w:val="0"/>
          <w:sz w:val="24"/>
          <w:szCs w:val="24"/>
          <w:rtl/>
        </w:rPr>
        <w:t>כשיר שני</w:t>
      </w:r>
      <w:r w:rsidRPr="007531BE">
        <w:rPr>
          <w:rFonts w:ascii="David" w:hAnsi="David" w:cs="David"/>
          <w:bCs w:val="0"/>
          <w:caps w:val="0"/>
          <w:spacing w:val="0"/>
          <w:sz w:val="24"/>
          <w:szCs w:val="24"/>
          <w:rtl/>
        </w:rPr>
        <w:t xml:space="preserve">") </w:t>
      </w:r>
      <w:r w:rsidR="00A50E6E" w:rsidRPr="007531BE">
        <w:rPr>
          <w:rFonts w:ascii="David" w:hAnsi="David" w:cs="David"/>
          <w:bCs w:val="0"/>
          <w:caps w:val="0"/>
          <w:spacing w:val="0"/>
          <w:sz w:val="24"/>
          <w:szCs w:val="24"/>
          <w:rtl/>
        </w:rPr>
        <w:t xml:space="preserve">בכדי להתקשר </w:t>
      </w:r>
      <w:proofErr w:type="spellStart"/>
      <w:r w:rsidR="00A50E6E" w:rsidRPr="007531BE">
        <w:rPr>
          <w:rFonts w:ascii="David" w:hAnsi="David" w:cs="David"/>
          <w:bCs w:val="0"/>
          <w:caps w:val="0"/>
          <w:spacing w:val="0"/>
          <w:sz w:val="24"/>
          <w:szCs w:val="24"/>
          <w:rtl/>
        </w:rPr>
        <w:t>איתו</w:t>
      </w:r>
      <w:proofErr w:type="spellEnd"/>
      <w:r w:rsidR="00A50E6E" w:rsidRPr="007531BE">
        <w:rPr>
          <w:rFonts w:ascii="David" w:hAnsi="David" w:cs="David"/>
          <w:bCs w:val="0"/>
          <w:caps w:val="0"/>
          <w:spacing w:val="0"/>
          <w:sz w:val="24"/>
          <w:szCs w:val="24"/>
          <w:rtl/>
        </w:rPr>
        <w:t xml:space="preserve"> </w:t>
      </w:r>
      <w:r w:rsidRPr="007531BE">
        <w:rPr>
          <w:rFonts w:ascii="David" w:hAnsi="David" w:cs="David"/>
          <w:bCs w:val="0"/>
          <w:caps w:val="0"/>
          <w:spacing w:val="0"/>
          <w:sz w:val="24"/>
          <w:szCs w:val="24"/>
          <w:rtl/>
        </w:rPr>
        <w:t xml:space="preserve">בהסכם בהתאם למכרז זה, ככל שההתקשרות עם המציע אשר הוכרז כזוכה המקורי </w:t>
      </w:r>
      <w:r w:rsidR="00A32756">
        <w:rPr>
          <w:rFonts w:ascii="David" w:hAnsi="David" w:cs="David" w:hint="cs"/>
          <w:bCs w:val="0"/>
          <w:caps w:val="0"/>
          <w:spacing w:val="0"/>
          <w:sz w:val="24"/>
          <w:szCs w:val="24"/>
          <w:rtl/>
        </w:rPr>
        <w:t xml:space="preserve">לא התממשה או </w:t>
      </w:r>
      <w:r w:rsidRPr="007531BE">
        <w:rPr>
          <w:rFonts w:ascii="David" w:hAnsi="David" w:cs="David"/>
          <w:bCs w:val="0"/>
          <w:caps w:val="0"/>
          <w:spacing w:val="0"/>
          <w:sz w:val="24"/>
          <w:szCs w:val="24"/>
          <w:rtl/>
        </w:rPr>
        <w:t>בוטלה</w:t>
      </w:r>
      <w:r w:rsidR="00A32756">
        <w:rPr>
          <w:rFonts w:ascii="David" w:hAnsi="David" w:cs="David" w:hint="cs"/>
          <w:bCs w:val="0"/>
          <w:caps w:val="0"/>
          <w:spacing w:val="0"/>
          <w:sz w:val="24"/>
          <w:szCs w:val="24"/>
          <w:rtl/>
        </w:rPr>
        <w:t>.</w:t>
      </w:r>
    </w:p>
    <w:p w14:paraId="25D8ACF3" w14:textId="77777777" w:rsidR="00F71464" w:rsidRPr="007531BE" w:rsidRDefault="00F71464" w:rsidP="00604AA4">
      <w:pPr>
        <w:pStyle w:val="3"/>
        <w:numPr>
          <w:ilvl w:val="1"/>
          <w:numId w:val="3"/>
        </w:numPr>
        <w:tabs>
          <w:tab w:val="clear" w:pos="1190"/>
          <w:tab w:val="num" w:pos="1122"/>
        </w:tabs>
        <w:bidi/>
        <w:spacing w:before="0" w:line="360" w:lineRule="auto"/>
        <w:ind w:left="1122" w:right="0" w:hanging="567"/>
        <w:jc w:val="both"/>
        <w:rPr>
          <w:rFonts w:ascii="David" w:hAnsi="David" w:cs="David"/>
          <w:bCs w:val="0"/>
          <w:caps w:val="0"/>
          <w:spacing w:val="0"/>
          <w:sz w:val="24"/>
          <w:szCs w:val="24"/>
        </w:rPr>
      </w:pPr>
      <w:r w:rsidRPr="007531BE">
        <w:rPr>
          <w:rFonts w:ascii="David" w:hAnsi="David" w:cs="David"/>
          <w:bCs w:val="0"/>
          <w:caps w:val="0"/>
          <w:spacing w:val="0"/>
          <w:sz w:val="24"/>
          <w:szCs w:val="24"/>
          <w:rtl/>
        </w:rPr>
        <w:t>ל</w:t>
      </w:r>
      <w:r w:rsidR="00604AA4">
        <w:rPr>
          <w:rFonts w:ascii="David" w:hAnsi="David" w:cs="David" w:hint="cs"/>
          <w:bCs w:val="0"/>
          <w:caps w:val="0"/>
          <w:spacing w:val="0"/>
          <w:sz w:val="24"/>
          <w:szCs w:val="24"/>
          <w:rtl/>
        </w:rPr>
        <w:t>כשיר השני</w:t>
      </w:r>
      <w:r w:rsidRPr="007531BE">
        <w:rPr>
          <w:rFonts w:ascii="David" w:hAnsi="David" w:cs="David"/>
          <w:bCs w:val="0"/>
          <w:caps w:val="0"/>
          <w:spacing w:val="0"/>
          <w:sz w:val="24"/>
          <w:szCs w:val="24"/>
          <w:rtl/>
        </w:rPr>
        <w:t xml:space="preserve">, לא תהא כל טענה או דרישה כנגד המזמין ויהיה עליו לעמוד בכל דרישות המכרז כאילו הוא נבחר כזוכה המקורי. </w:t>
      </w:r>
    </w:p>
    <w:p w14:paraId="046FA8AB" w14:textId="77777777" w:rsidR="00F71464" w:rsidRPr="007531BE" w:rsidRDefault="00F71464" w:rsidP="00604AA4">
      <w:pPr>
        <w:pStyle w:val="3"/>
        <w:numPr>
          <w:ilvl w:val="1"/>
          <w:numId w:val="3"/>
        </w:numPr>
        <w:tabs>
          <w:tab w:val="clear" w:pos="1190"/>
          <w:tab w:val="num" w:pos="1122"/>
        </w:tabs>
        <w:bidi/>
        <w:spacing w:before="0" w:line="360" w:lineRule="auto"/>
        <w:ind w:left="1122" w:right="0" w:hanging="567"/>
        <w:jc w:val="both"/>
        <w:rPr>
          <w:rFonts w:ascii="David" w:hAnsi="David" w:cs="David"/>
          <w:bCs w:val="0"/>
          <w:caps w:val="0"/>
          <w:spacing w:val="0"/>
          <w:sz w:val="24"/>
          <w:szCs w:val="24"/>
        </w:rPr>
      </w:pPr>
      <w:r w:rsidRPr="007531BE">
        <w:rPr>
          <w:rFonts w:ascii="David" w:hAnsi="David" w:cs="David"/>
          <w:bCs w:val="0"/>
          <w:caps w:val="0"/>
          <w:spacing w:val="0"/>
          <w:sz w:val="24"/>
          <w:szCs w:val="24"/>
          <w:rtl/>
        </w:rPr>
        <w:t>על אף האמור לעיל, ככל שהפנייה ל</w:t>
      </w:r>
      <w:r w:rsidR="00604AA4">
        <w:rPr>
          <w:rFonts w:ascii="David" w:hAnsi="David" w:cs="David" w:hint="cs"/>
          <w:bCs w:val="0"/>
          <w:caps w:val="0"/>
          <w:spacing w:val="0"/>
          <w:sz w:val="24"/>
          <w:szCs w:val="24"/>
          <w:rtl/>
        </w:rPr>
        <w:t>כשיר השני</w:t>
      </w:r>
      <w:r w:rsidRPr="007531BE">
        <w:rPr>
          <w:rFonts w:ascii="David" w:hAnsi="David" w:cs="David"/>
          <w:bCs w:val="0"/>
          <w:caps w:val="0"/>
          <w:spacing w:val="0"/>
          <w:sz w:val="24"/>
          <w:szCs w:val="24"/>
          <w:rtl/>
        </w:rPr>
        <w:t xml:space="preserve"> תיעשה </w:t>
      </w:r>
      <w:r w:rsidR="00CC5FB0">
        <w:rPr>
          <w:rFonts w:ascii="David" w:hAnsi="David" w:cs="David" w:hint="cs"/>
          <w:bCs w:val="0"/>
          <w:caps w:val="0"/>
          <w:spacing w:val="0"/>
          <w:sz w:val="24"/>
          <w:szCs w:val="24"/>
          <w:rtl/>
        </w:rPr>
        <w:t>לאחר ארבעה חודשים מיום ההודעה לזוכה הראשון,</w:t>
      </w:r>
      <w:r w:rsidRPr="007531BE">
        <w:rPr>
          <w:rFonts w:ascii="David" w:hAnsi="David" w:cs="David"/>
          <w:bCs w:val="0"/>
          <w:caps w:val="0"/>
          <w:spacing w:val="0"/>
          <w:sz w:val="24"/>
          <w:szCs w:val="24"/>
          <w:rtl/>
        </w:rPr>
        <w:t xml:space="preserve"> הרי שההתקשרות עם המציע החלופי תהא בכפוף להסכמתו של האחרון.</w:t>
      </w:r>
    </w:p>
    <w:p w14:paraId="4AA6590D" w14:textId="77777777" w:rsidR="00F71464" w:rsidRPr="007531BE" w:rsidRDefault="00F71464" w:rsidP="00DF18EF">
      <w:pPr>
        <w:pStyle w:val="3"/>
        <w:numPr>
          <w:ilvl w:val="1"/>
          <w:numId w:val="3"/>
        </w:numPr>
        <w:tabs>
          <w:tab w:val="clear" w:pos="1190"/>
          <w:tab w:val="num" w:pos="1122"/>
        </w:tabs>
        <w:bidi/>
        <w:spacing w:before="0" w:line="360" w:lineRule="auto"/>
        <w:ind w:left="1122" w:right="0" w:hanging="567"/>
        <w:jc w:val="both"/>
        <w:rPr>
          <w:rFonts w:ascii="David" w:hAnsi="David" w:cs="David"/>
          <w:bCs w:val="0"/>
          <w:caps w:val="0"/>
          <w:spacing w:val="0"/>
          <w:sz w:val="24"/>
          <w:szCs w:val="24"/>
          <w:rtl/>
        </w:rPr>
      </w:pPr>
      <w:r w:rsidRPr="007531BE">
        <w:rPr>
          <w:rFonts w:ascii="David" w:hAnsi="David" w:cs="David"/>
          <w:bCs w:val="0"/>
          <w:caps w:val="0"/>
          <w:spacing w:val="0"/>
          <w:sz w:val="24"/>
          <w:szCs w:val="24"/>
          <w:rtl/>
        </w:rPr>
        <w:t>המזמין רשאי שלא לדון בהצעה, אשר לא צורפו לה כל המסמכים והנתונים הנדרשים במכרז זה, או לפי שיקול דעתו, לדרוש השלמתם.</w:t>
      </w:r>
    </w:p>
    <w:p w14:paraId="6AB312A6" w14:textId="77777777" w:rsidR="00F71464" w:rsidRPr="007531BE" w:rsidRDefault="00F71464" w:rsidP="00DF18EF">
      <w:pPr>
        <w:pStyle w:val="3"/>
        <w:numPr>
          <w:ilvl w:val="1"/>
          <w:numId w:val="3"/>
        </w:numPr>
        <w:tabs>
          <w:tab w:val="clear" w:pos="1190"/>
          <w:tab w:val="num" w:pos="1122"/>
        </w:tabs>
        <w:bidi/>
        <w:spacing w:before="0" w:line="360" w:lineRule="auto"/>
        <w:ind w:left="1122" w:right="0" w:hanging="567"/>
        <w:jc w:val="both"/>
        <w:rPr>
          <w:rFonts w:ascii="David" w:hAnsi="David" w:cs="David"/>
          <w:bCs w:val="0"/>
          <w:caps w:val="0"/>
          <w:spacing w:val="0"/>
          <w:sz w:val="24"/>
          <w:szCs w:val="24"/>
          <w:rtl/>
        </w:rPr>
      </w:pPr>
      <w:r w:rsidRPr="007531BE">
        <w:rPr>
          <w:rFonts w:ascii="David" w:hAnsi="David" w:cs="David"/>
          <w:bCs w:val="0"/>
          <w:caps w:val="0"/>
          <w:spacing w:val="0"/>
          <w:sz w:val="24"/>
          <w:szCs w:val="24"/>
          <w:rtl/>
        </w:rPr>
        <w:t>המזמין רשאי שלא להתייחס להצעה בלתי סבירה או להצעה שאין בה התייחסות לאחד מסעיפי המכרז.</w:t>
      </w:r>
    </w:p>
    <w:p w14:paraId="72DF5CB8" w14:textId="77777777" w:rsidR="00F71464" w:rsidRPr="007531BE" w:rsidRDefault="00F71464" w:rsidP="00DF18EF">
      <w:pPr>
        <w:pStyle w:val="3"/>
        <w:numPr>
          <w:ilvl w:val="1"/>
          <w:numId w:val="3"/>
        </w:numPr>
        <w:tabs>
          <w:tab w:val="clear" w:pos="1190"/>
          <w:tab w:val="num" w:pos="1122"/>
        </w:tabs>
        <w:bidi/>
        <w:spacing w:before="0" w:line="360" w:lineRule="auto"/>
        <w:ind w:left="1122" w:right="0" w:hanging="567"/>
        <w:jc w:val="both"/>
        <w:rPr>
          <w:rFonts w:ascii="David" w:hAnsi="David" w:cs="David"/>
          <w:bCs w:val="0"/>
          <w:caps w:val="0"/>
          <w:spacing w:val="0"/>
          <w:sz w:val="24"/>
          <w:szCs w:val="24"/>
          <w:rtl/>
        </w:rPr>
      </w:pPr>
      <w:r w:rsidRPr="007531BE">
        <w:rPr>
          <w:rFonts w:ascii="David" w:hAnsi="David" w:cs="David"/>
          <w:bCs w:val="0"/>
          <w:caps w:val="0"/>
          <w:spacing w:val="0"/>
          <w:sz w:val="24"/>
          <w:szCs w:val="24"/>
          <w:rtl/>
        </w:rPr>
        <w:t>המזמין שומר לעצמו את הזכות (אך אינו מחויב לעשות כן), לתקן או לאפשר למציע להבהיר איזה מבין הנתונים או ההצהרות שבהצעתו</w:t>
      </w:r>
      <w:r w:rsidR="00A32756">
        <w:rPr>
          <w:rFonts w:ascii="David" w:hAnsi="David" w:cs="David" w:hint="cs"/>
          <w:bCs w:val="0"/>
          <w:caps w:val="0"/>
          <w:spacing w:val="0"/>
          <w:sz w:val="24"/>
          <w:szCs w:val="24"/>
          <w:rtl/>
        </w:rPr>
        <w:t>, ש</w:t>
      </w:r>
      <w:r w:rsidRPr="007531BE">
        <w:rPr>
          <w:rFonts w:ascii="David" w:hAnsi="David" w:cs="David"/>
          <w:bCs w:val="0"/>
          <w:caps w:val="0"/>
          <w:spacing w:val="0"/>
          <w:sz w:val="24"/>
          <w:szCs w:val="24"/>
          <w:rtl/>
        </w:rPr>
        <w:t>במסמכים שצורפו לה וכן לתקן או להשלים פגמים טכניים שנפלו בהצעה, ושתיקונם או השלמתם כאמור אינם פוגעים בעקרונות הליך זה.</w:t>
      </w:r>
    </w:p>
    <w:p w14:paraId="7DF4E6B1" w14:textId="77777777" w:rsidR="00F71464" w:rsidRPr="007531BE" w:rsidRDefault="00F71464" w:rsidP="00DF18EF">
      <w:pPr>
        <w:pStyle w:val="3"/>
        <w:numPr>
          <w:ilvl w:val="1"/>
          <w:numId w:val="3"/>
        </w:numPr>
        <w:tabs>
          <w:tab w:val="clear" w:pos="1190"/>
          <w:tab w:val="num" w:pos="1122"/>
        </w:tabs>
        <w:bidi/>
        <w:spacing w:before="0" w:line="360" w:lineRule="auto"/>
        <w:ind w:left="1122" w:right="0" w:hanging="567"/>
        <w:jc w:val="both"/>
        <w:rPr>
          <w:rFonts w:ascii="David" w:hAnsi="David" w:cs="David"/>
          <w:bCs w:val="0"/>
          <w:caps w:val="0"/>
          <w:spacing w:val="0"/>
          <w:sz w:val="24"/>
          <w:szCs w:val="24"/>
          <w:rtl/>
        </w:rPr>
      </w:pPr>
      <w:r w:rsidRPr="007531BE">
        <w:rPr>
          <w:rFonts w:ascii="David" w:hAnsi="David" w:cs="David"/>
          <w:bCs w:val="0"/>
          <w:caps w:val="0"/>
          <w:spacing w:val="0"/>
          <w:sz w:val="24"/>
          <w:szCs w:val="24"/>
          <w:rtl/>
        </w:rPr>
        <w:t xml:space="preserve">המזמין יהיה רשאי לדרוש </w:t>
      </w:r>
      <w:proofErr w:type="spellStart"/>
      <w:r w:rsidRPr="007531BE">
        <w:rPr>
          <w:rFonts w:ascii="David" w:hAnsi="David" w:cs="David"/>
          <w:bCs w:val="0"/>
          <w:caps w:val="0"/>
          <w:spacing w:val="0"/>
          <w:sz w:val="24"/>
          <w:szCs w:val="24"/>
          <w:rtl/>
        </w:rPr>
        <w:t>מהמציעים</w:t>
      </w:r>
      <w:proofErr w:type="spellEnd"/>
      <w:r w:rsidRPr="007531BE">
        <w:rPr>
          <w:rFonts w:ascii="David" w:hAnsi="David" w:cs="David"/>
          <w:bCs w:val="0"/>
          <w:caps w:val="0"/>
          <w:spacing w:val="0"/>
          <w:sz w:val="24"/>
          <w:szCs w:val="24"/>
          <w:rtl/>
        </w:rPr>
        <w:t xml:space="preserve"> להוסיף ולצרף אסמכתאות ונתונים נוספים בקשר להוכחת עמידתם בתנאי ה</w:t>
      </w:r>
      <w:r w:rsidR="00A32756">
        <w:rPr>
          <w:rFonts w:ascii="David" w:hAnsi="David" w:cs="David" w:hint="cs"/>
          <w:bCs w:val="0"/>
          <w:caps w:val="0"/>
          <w:spacing w:val="0"/>
          <w:sz w:val="24"/>
          <w:szCs w:val="24"/>
          <w:rtl/>
        </w:rPr>
        <w:t>מכרז</w:t>
      </w:r>
      <w:r w:rsidRPr="007531BE">
        <w:rPr>
          <w:rFonts w:ascii="David" w:hAnsi="David" w:cs="David"/>
          <w:bCs w:val="0"/>
          <w:caps w:val="0"/>
          <w:spacing w:val="0"/>
          <w:sz w:val="24"/>
          <w:szCs w:val="24"/>
          <w:rtl/>
        </w:rPr>
        <w:t xml:space="preserve">, לרבות אסמכתאות שנוצרו או הוכנו לאחר הגשת ההצעות </w:t>
      </w:r>
      <w:r w:rsidRPr="007531BE">
        <w:rPr>
          <w:rFonts w:ascii="David" w:hAnsi="David" w:cs="David"/>
          <w:bCs w:val="0"/>
          <w:caps w:val="0"/>
          <w:spacing w:val="0"/>
          <w:sz w:val="24"/>
          <w:szCs w:val="24"/>
          <w:rtl/>
        </w:rPr>
        <w:lastRenderedPageBreak/>
        <w:t>למכרז, ולהוסיף ולדרוש אסמכתאות נוספות, ובלבד שיוכח כי תנאי</w:t>
      </w:r>
      <w:r w:rsidR="00A32756">
        <w:rPr>
          <w:rFonts w:ascii="David" w:hAnsi="David" w:cs="David" w:hint="cs"/>
          <w:bCs w:val="0"/>
          <w:caps w:val="0"/>
          <w:spacing w:val="0"/>
          <w:sz w:val="24"/>
          <w:szCs w:val="24"/>
          <w:rtl/>
        </w:rPr>
        <w:t xml:space="preserve"> המכרז</w:t>
      </w:r>
      <w:r w:rsidRPr="007531BE">
        <w:rPr>
          <w:rFonts w:ascii="David" w:hAnsi="David" w:cs="David"/>
          <w:bCs w:val="0"/>
          <w:caps w:val="0"/>
          <w:spacing w:val="0"/>
          <w:sz w:val="24"/>
          <w:szCs w:val="24"/>
          <w:rtl/>
        </w:rPr>
        <w:t xml:space="preserve"> התקיי</w:t>
      </w:r>
      <w:r w:rsidR="00A32756">
        <w:rPr>
          <w:rFonts w:ascii="David" w:hAnsi="David" w:cs="David" w:hint="cs"/>
          <w:bCs w:val="0"/>
          <w:caps w:val="0"/>
          <w:spacing w:val="0"/>
          <w:sz w:val="24"/>
          <w:szCs w:val="24"/>
          <w:rtl/>
        </w:rPr>
        <w:t>מו</w:t>
      </w:r>
      <w:r w:rsidRPr="007531BE">
        <w:rPr>
          <w:rFonts w:ascii="David" w:hAnsi="David" w:cs="David"/>
          <w:bCs w:val="0"/>
          <w:caps w:val="0"/>
          <w:spacing w:val="0"/>
          <w:sz w:val="24"/>
          <w:szCs w:val="24"/>
          <w:rtl/>
        </w:rPr>
        <w:t xml:space="preserve"> במועד</w:t>
      </w:r>
      <w:r w:rsidR="00A32756">
        <w:rPr>
          <w:rFonts w:ascii="David" w:hAnsi="David" w:cs="David" w:hint="cs"/>
          <w:bCs w:val="0"/>
          <w:caps w:val="0"/>
          <w:spacing w:val="0"/>
          <w:sz w:val="24"/>
          <w:szCs w:val="24"/>
          <w:rtl/>
        </w:rPr>
        <w:t>ם</w:t>
      </w:r>
      <w:r w:rsidRPr="007531BE">
        <w:rPr>
          <w:rFonts w:ascii="David" w:hAnsi="David" w:cs="David"/>
          <w:bCs w:val="0"/>
          <w:caps w:val="0"/>
          <w:spacing w:val="0"/>
          <w:sz w:val="24"/>
          <w:szCs w:val="24"/>
          <w:rtl/>
        </w:rPr>
        <w:t>.</w:t>
      </w:r>
    </w:p>
    <w:p w14:paraId="37430B36" w14:textId="77777777" w:rsidR="00F71464" w:rsidRPr="007531BE" w:rsidRDefault="00F71464" w:rsidP="00DF18EF">
      <w:pPr>
        <w:pStyle w:val="3"/>
        <w:numPr>
          <w:ilvl w:val="1"/>
          <w:numId w:val="3"/>
        </w:numPr>
        <w:tabs>
          <w:tab w:val="clear" w:pos="1190"/>
          <w:tab w:val="num" w:pos="1122"/>
        </w:tabs>
        <w:bidi/>
        <w:spacing w:before="0" w:line="360" w:lineRule="auto"/>
        <w:ind w:left="1122" w:right="0" w:hanging="567"/>
        <w:jc w:val="both"/>
        <w:rPr>
          <w:rFonts w:ascii="David" w:hAnsi="David" w:cs="David"/>
          <w:bCs w:val="0"/>
          <w:caps w:val="0"/>
          <w:spacing w:val="0"/>
          <w:sz w:val="24"/>
          <w:szCs w:val="24"/>
          <w:rtl/>
        </w:rPr>
      </w:pPr>
      <w:r w:rsidRPr="007531BE">
        <w:rPr>
          <w:rFonts w:ascii="David" w:hAnsi="David" w:cs="David"/>
          <w:bCs w:val="0"/>
          <w:caps w:val="0"/>
          <w:spacing w:val="0"/>
          <w:sz w:val="24"/>
          <w:szCs w:val="24"/>
          <w:rtl/>
        </w:rPr>
        <w:t>המזמין יהיה רשאי לקבל כל החלטה בקשר עם פרשנות תנאי ה</w:t>
      </w:r>
      <w:r w:rsidR="00A32756">
        <w:rPr>
          <w:rFonts w:ascii="David" w:hAnsi="David" w:cs="David" w:hint="cs"/>
          <w:bCs w:val="0"/>
          <w:caps w:val="0"/>
          <w:spacing w:val="0"/>
          <w:sz w:val="24"/>
          <w:szCs w:val="24"/>
          <w:rtl/>
        </w:rPr>
        <w:t>מכרז</w:t>
      </w:r>
      <w:r w:rsidRPr="007531BE">
        <w:rPr>
          <w:rFonts w:ascii="David" w:hAnsi="David" w:cs="David"/>
          <w:bCs w:val="0"/>
          <w:caps w:val="0"/>
          <w:spacing w:val="0"/>
          <w:sz w:val="24"/>
          <w:szCs w:val="24"/>
          <w:rtl/>
        </w:rPr>
        <w:t xml:space="preserve"> לרבות פרשנות רחבה או שאינה הסבירה או המסתברת ביותר, להסיר או לוותר על כל פורמאליות, ובלבד שהמשמעות שתיבחר עולה בקנה אחד עם לשון הדרישה ותכליתה. </w:t>
      </w:r>
    </w:p>
    <w:p w14:paraId="2211FAA6" w14:textId="77777777" w:rsidR="00F71464" w:rsidRPr="00DF18EF" w:rsidRDefault="00F71464" w:rsidP="00DF18EF">
      <w:pPr>
        <w:pStyle w:val="3"/>
        <w:numPr>
          <w:ilvl w:val="1"/>
          <w:numId w:val="3"/>
        </w:numPr>
        <w:tabs>
          <w:tab w:val="clear" w:pos="1190"/>
          <w:tab w:val="num" w:pos="1122"/>
        </w:tabs>
        <w:bidi/>
        <w:spacing w:before="0" w:line="360" w:lineRule="auto"/>
        <w:ind w:left="1122" w:right="0" w:hanging="567"/>
        <w:jc w:val="both"/>
        <w:rPr>
          <w:rFonts w:ascii="David" w:hAnsi="David" w:cs="David"/>
          <w:bCs w:val="0"/>
          <w:caps w:val="0"/>
          <w:spacing w:val="0"/>
          <w:sz w:val="24"/>
          <w:szCs w:val="24"/>
        </w:rPr>
      </w:pPr>
      <w:r w:rsidRPr="007531BE">
        <w:rPr>
          <w:rFonts w:ascii="David" w:hAnsi="David" w:cs="David"/>
          <w:bCs w:val="0"/>
          <w:caps w:val="0"/>
          <w:spacing w:val="0"/>
          <w:sz w:val="24"/>
          <w:szCs w:val="24"/>
          <w:rtl/>
        </w:rPr>
        <w:t>המציע לרבות בעל מניות או שותף, או כל גוף שאחד מהם בעל עניין בו, או נושא משרה או אורגן באחד מכל אלה, לא יפעלו לתיאום הצעתו של המציע עם הצעת מציע אחר ו/או גורם מקצועי המוצע מטעמו או עם מי שהשתתפותו בהליך זה נאסרה, ולא יהיו מעורבים בדרך כלשהי ביותר מאשר מהצעה אחת.</w:t>
      </w:r>
      <w:r w:rsidRPr="00DF18EF">
        <w:rPr>
          <w:rFonts w:ascii="David" w:hAnsi="David" w:cs="David"/>
          <w:b/>
          <w:caps w:val="0"/>
          <w:spacing w:val="0"/>
          <w:sz w:val="24"/>
          <w:szCs w:val="24"/>
          <w:u w:val="single"/>
          <w:rtl/>
        </w:rPr>
        <w:br w:type="page"/>
      </w:r>
    </w:p>
    <w:p w14:paraId="26C97897" w14:textId="77777777" w:rsidR="00F71464" w:rsidRPr="00C67263" w:rsidRDefault="00F71464" w:rsidP="0007214F">
      <w:pPr>
        <w:spacing w:line="360" w:lineRule="auto"/>
        <w:jc w:val="center"/>
        <w:rPr>
          <w:rFonts w:ascii="David" w:hAnsi="David" w:cs="David"/>
          <w:b/>
          <w:bCs/>
          <w:sz w:val="28"/>
          <w:szCs w:val="32"/>
          <w:u w:val="single"/>
          <w:rtl/>
        </w:rPr>
      </w:pPr>
      <w:bookmarkStart w:id="35" w:name="נספח_א"/>
      <w:r w:rsidRPr="006231BE">
        <w:rPr>
          <w:rFonts w:ascii="David" w:hAnsi="David" w:cs="David"/>
          <w:b/>
          <w:bCs/>
          <w:sz w:val="28"/>
          <w:szCs w:val="32"/>
          <w:u w:val="single"/>
          <w:rtl/>
        </w:rPr>
        <w:lastRenderedPageBreak/>
        <w:t xml:space="preserve">נספח א' </w:t>
      </w:r>
      <w:r>
        <w:rPr>
          <w:rFonts w:ascii="David" w:hAnsi="David" w:cs="David" w:hint="cs"/>
          <w:b/>
          <w:bCs/>
          <w:sz w:val="28"/>
          <w:szCs w:val="32"/>
          <w:u w:val="single"/>
          <w:rtl/>
        </w:rPr>
        <w:t>-</w:t>
      </w:r>
      <w:r w:rsidRPr="006231BE">
        <w:rPr>
          <w:rFonts w:ascii="David" w:hAnsi="David" w:cs="David"/>
          <w:b/>
          <w:bCs/>
          <w:sz w:val="28"/>
          <w:szCs w:val="32"/>
          <w:u w:val="single"/>
          <w:rtl/>
        </w:rPr>
        <w:t xml:space="preserve"> </w:t>
      </w:r>
      <w:r w:rsidRPr="00C67263">
        <w:rPr>
          <w:rFonts w:ascii="David" w:hAnsi="David" w:cs="David"/>
          <w:b/>
          <w:bCs/>
          <w:sz w:val="28"/>
          <w:szCs w:val="32"/>
          <w:u w:val="single"/>
          <w:rtl/>
        </w:rPr>
        <w:t>הסכם</w:t>
      </w:r>
      <w:r>
        <w:rPr>
          <w:rFonts w:ascii="David" w:hAnsi="David" w:cs="David" w:hint="cs"/>
          <w:b/>
          <w:bCs/>
          <w:sz w:val="28"/>
          <w:szCs w:val="32"/>
          <w:u w:val="single"/>
          <w:rtl/>
        </w:rPr>
        <w:t xml:space="preserve"> </w:t>
      </w:r>
      <w:r w:rsidRPr="00C67263">
        <w:rPr>
          <w:rFonts w:ascii="David" w:hAnsi="David" w:cs="David"/>
          <w:b/>
          <w:bCs/>
          <w:sz w:val="28"/>
          <w:szCs w:val="32"/>
          <w:u w:val="single"/>
          <w:rtl/>
        </w:rPr>
        <w:t>למתן הלוואות לעובדי הוראה</w:t>
      </w:r>
    </w:p>
    <w:p w14:paraId="1A23FADF" w14:textId="77777777" w:rsidR="00F71464" w:rsidRPr="006231BE" w:rsidRDefault="00F71464" w:rsidP="0007214F">
      <w:pPr>
        <w:spacing w:line="360" w:lineRule="auto"/>
        <w:jc w:val="center"/>
        <w:rPr>
          <w:rFonts w:ascii="David" w:hAnsi="David" w:cs="David"/>
          <w:b/>
          <w:bCs/>
          <w:sz w:val="28"/>
          <w:szCs w:val="32"/>
          <w:u w:val="single"/>
          <w:rtl/>
        </w:rPr>
      </w:pPr>
      <w:r w:rsidRPr="00C67263">
        <w:rPr>
          <w:rFonts w:ascii="David" w:hAnsi="David" w:cs="David"/>
          <w:b/>
          <w:bCs/>
          <w:sz w:val="28"/>
          <w:szCs w:val="32"/>
          <w:u w:val="single"/>
          <w:rtl/>
        </w:rPr>
        <w:t>ומענקים מותנים לסטודנטים במוסדות להכשרת עובדי הוראה</w:t>
      </w:r>
    </w:p>
    <w:p w14:paraId="715BF175" w14:textId="77777777" w:rsidR="00F71464" w:rsidRDefault="00F71464" w:rsidP="00F71464">
      <w:pPr>
        <w:jc w:val="center"/>
        <w:rPr>
          <w:rtl/>
        </w:rPr>
      </w:pPr>
    </w:p>
    <w:p w14:paraId="6F4B1B66" w14:textId="77777777" w:rsidR="00F71464" w:rsidRPr="000A576D" w:rsidRDefault="00F71464" w:rsidP="00F71464">
      <w:pPr>
        <w:jc w:val="center"/>
        <w:rPr>
          <w:rtl/>
        </w:rPr>
      </w:pPr>
    </w:p>
    <w:p w14:paraId="2F6708AC" w14:textId="77777777" w:rsidR="00F71464" w:rsidRPr="006231BE" w:rsidRDefault="00F71464" w:rsidP="007E63CE">
      <w:pPr>
        <w:spacing w:line="360" w:lineRule="auto"/>
        <w:jc w:val="center"/>
        <w:rPr>
          <w:rFonts w:ascii="David" w:hAnsi="David" w:cs="David"/>
          <w:sz w:val="24"/>
          <w:rtl/>
        </w:rPr>
      </w:pPr>
      <w:r w:rsidRPr="006231BE">
        <w:rPr>
          <w:rFonts w:ascii="David" w:hAnsi="David" w:cs="David"/>
          <w:sz w:val="24"/>
          <w:rtl/>
        </w:rPr>
        <w:t xml:space="preserve">שנערך ונחתם בירושלים ביום ________ בחודש _______    </w:t>
      </w:r>
      <w:r w:rsidR="007E63CE" w:rsidRPr="006231BE">
        <w:rPr>
          <w:rFonts w:ascii="David" w:hAnsi="David" w:cs="David"/>
          <w:sz w:val="24"/>
          <w:rtl/>
        </w:rPr>
        <w:t>202</w:t>
      </w:r>
      <w:r w:rsidR="007E63CE">
        <w:rPr>
          <w:rFonts w:ascii="David" w:hAnsi="David" w:cs="David" w:hint="cs"/>
          <w:sz w:val="24"/>
          <w:rtl/>
        </w:rPr>
        <w:t>1</w:t>
      </w:r>
    </w:p>
    <w:p w14:paraId="1EC488A0" w14:textId="77777777" w:rsidR="00F71464" w:rsidRPr="006231BE" w:rsidRDefault="00F71464" w:rsidP="00F71464">
      <w:pPr>
        <w:spacing w:line="360" w:lineRule="auto"/>
        <w:jc w:val="center"/>
        <w:rPr>
          <w:rFonts w:ascii="David" w:hAnsi="David" w:cs="David"/>
          <w:sz w:val="24"/>
          <w:rtl/>
        </w:rPr>
      </w:pPr>
    </w:p>
    <w:p w14:paraId="74BA294E" w14:textId="77777777" w:rsidR="00F71464" w:rsidRDefault="00F71464" w:rsidP="00F71464">
      <w:pPr>
        <w:spacing w:line="360" w:lineRule="auto"/>
        <w:jc w:val="center"/>
        <w:rPr>
          <w:rFonts w:ascii="David" w:hAnsi="David" w:cs="David"/>
          <w:sz w:val="24"/>
          <w:rtl/>
        </w:rPr>
      </w:pPr>
      <w:r w:rsidRPr="006231BE">
        <w:rPr>
          <w:rFonts w:ascii="David" w:hAnsi="David" w:cs="David"/>
          <w:sz w:val="24"/>
          <w:rtl/>
        </w:rPr>
        <w:t>בין</w:t>
      </w:r>
      <w:r>
        <w:rPr>
          <w:rFonts w:ascii="David" w:hAnsi="David" w:cs="David" w:hint="cs"/>
          <w:sz w:val="24"/>
          <w:rtl/>
        </w:rPr>
        <w:t>:</w:t>
      </w:r>
    </w:p>
    <w:p w14:paraId="24CF849B" w14:textId="77777777" w:rsidR="00F71464" w:rsidRPr="006231BE" w:rsidRDefault="00F71464" w:rsidP="00F71464">
      <w:pPr>
        <w:spacing w:line="360" w:lineRule="auto"/>
        <w:jc w:val="center"/>
        <w:rPr>
          <w:rFonts w:ascii="David" w:hAnsi="David" w:cs="David"/>
          <w:sz w:val="24"/>
          <w:rtl/>
        </w:rPr>
      </w:pPr>
    </w:p>
    <w:p w14:paraId="481EFE1B" w14:textId="77777777" w:rsidR="00F71464" w:rsidRPr="006231BE" w:rsidRDefault="00F71464" w:rsidP="007E63CE">
      <w:pPr>
        <w:spacing w:line="360" w:lineRule="auto"/>
        <w:jc w:val="center"/>
        <w:rPr>
          <w:rFonts w:ascii="David" w:hAnsi="David" w:cs="David"/>
          <w:sz w:val="24"/>
          <w:rtl/>
        </w:rPr>
      </w:pPr>
      <w:r>
        <w:rPr>
          <w:rFonts w:ascii="David" w:hAnsi="David" w:cs="David" w:hint="cs"/>
          <w:sz w:val="24"/>
          <w:rtl/>
        </w:rPr>
        <w:t>אגף החשב הכללי במשרד האוצר</w:t>
      </w:r>
      <w:r w:rsidRPr="006231BE">
        <w:rPr>
          <w:rFonts w:ascii="David" w:hAnsi="David" w:cs="David"/>
          <w:sz w:val="24"/>
          <w:rtl/>
        </w:rPr>
        <w:t>, המיוצג על ידי:</w:t>
      </w:r>
    </w:p>
    <w:p w14:paraId="68073CCE" w14:textId="77777777" w:rsidR="00F71464" w:rsidRPr="006231BE" w:rsidRDefault="00F71464" w:rsidP="00F71464">
      <w:pPr>
        <w:spacing w:line="360" w:lineRule="auto"/>
        <w:jc w:val="center"/>
        <w:rPr>
          <w:rFonts w:ascii="David" w:hAnsi="David" w:cs="David"/>
          <w:sz w:val="24"/>
          <w:rtl/>
        </w:rPr>
      </w:pPr>
      <w:r>
        <w:rPr>
          <w:rFonts w:ascii="David" w:hAnsi="David" w:cs="David" w:hint="cs"/>
          <w:sz w:val="24"/>
          <w:rtl/>
        </w:rPr>
        <w:t>___________________________</w:t>
      </w:r>
    </w:p>
    <w:p w14:paraId="78B4935C" w14:textId="77777777" w:rsidR="00F71464" w:rsidRDefault="00F71464" w:rsidP="00F71464">
      <w:pPr>
        <w:spacing w:line="360" w:lineRule="auto"/>
        <w:jc w:val="center"/>
        <w:rPr>
          <w:rFonts w:ascii="David" w:hAnsi="David" w:cs="David"/>
          <w:sz w:val="24"/>
          <w:rtl/>
        </w:rPr>
      </w:pPr>
      <w:r w:rsidRPr="006231BE">
        <w:rPr>
          <w:rFonts w:ascii="David" w:hAnsi="David" w:cs="David"/>
          <w:sz w:val="24"/>
          <w:rtl/>
        </w:rPr>
        <w:t>ו</w:t>
      </w:r>
      <w:r>
        <w:rPr>
          <w:rFonts w:ascii="David" w:hAnsi="David" w:cs="David" w:hint="cs"/>
          <w:sz w:val="24"/>
          <w:rtl/>
        </w:rPr>
        <w:t>___________________________</w:t>
      </w:r>
    </w:p>
    <w:p w14:paraId="4286192C" w14:textId="77777777" w:rsidR="00F71464" w:rsidRPr="006231BE" w:rsidRDefault="00F71464" w:rsidP="00F71464">
      <w:pPr>
        <w:spacing w:line="360" w:lineRule="auto"/>
        <w:jc w:val="center"/>
        <w:rPr>
          <w:rFonts w:ascii="David" w:hAnsi="David" w:cs="David"/>
          <w:sz w:val="24"/>
          <w:rtl/>
        </w:rPr>
      </w:pPr>
    </w:p>
    <w:p w14:paraId="2D80846D" w14:textId="77777777" w:rsidR="00F71464" w:rsidRPr="006231BE" w:rsidRDefault="00F71464" w:rsidP="00F71464">
      <w:pPr>
        <w:spacing w:line="360" w:lineRule="auto"/>
        <w:jc w:val="center"/>
        <w:rPr>
          <w:rFonts w:ascii="David" w:hAnsi="David" w:cs="David"/>
          <w:sz w:val="24"/>
          <w:rtl/>
        </w:rPr>
      </w:pPr>
      <w:r w:rsidRPr="006231BE">
        <w:rPr>
          <w:rFonts w:ascii="David" w:hAnsi="David" w:cs="David"/>
          <w:sz w:val="24"/>
          <w:rtl/>
        </w:rPr>
        <w:t>(להלן – "</w:t>
      </w:r>
      <w:proofErr w:type="spellStart"/>
      <w:r w:rsidRPr="006231BE">
        <w:rPr>
          <w:rFonts w:ascii="David" w:hAnsi="David" w:cs="David"/>
          <w:b/>
          <w:bCs/>
          <w:sz w:val="24"/>
          <w:rtl/>
        </w:rPr>
        <w:t>החשכ"ל</w:t>
      </w:r>
      <w:proofErr w:type="spellEnd"/>
      <w:r w:rsidRPr="006231BE">
        <w:rPr>
          <w:rFonts w:ascii="David" w:hAnsi="David" w:cs="David"/>
          <w:b/>
          <w:bCs/>
          <w:sz w:val="24"/>
          <w:rtl/>
        </w:rPr>
        <w:t>"</w:t>
      </w:r>
      <w:r w:rsidRPr="006231BE">
        <w:rPr>
          <w:rFonts w:ascii="David" w:hAnsi="David" w:cs="David"/>
          <w:sz w:val="24"/>
          <w:rtl/>
        </w:rPr>
        <w:t xml:space="preserve"> או "</w:t>
      </w:r>
      <w:r w:rsidRPr="006231BE">
        <w:rPr>
          <w:rFonts w:ascii="David" w:hAnsi="David" w:cs="David"/>
          <w:b/>
          <w:bCs/>
          <w:sz w:val="24"/>
          <w:rtl/>
        </w:rPr>
        <w:t>הממשלה"</w:t>
      </w:r>
      <w:r w:rsidRPr="006231BE">
        <w:rPr>
          <w:rFonts w:ascii="David" w:hAnsi="David" w:cs="David"/>
          <w:sz w:val="24"/>
          <w:rtl/>
        </w:rPr>
        <w:t>)</w:t>
      </w:r>
    </w:p>
    <w:p w14:paraId="36652277" w14:textId="77777777" w:rsidR="00F71464" w:rsidRPr="006231BE" w:rsidRDefault="00F71464" w:rsidP="00F71464">
      <w:pPr>
        <w:spacing w:line="360" w:lineRule="auto"/>
        <w:rPr>
          <w:rFonts w:ascii="David" w:hAnsi="David" w:cs="David"/>
          <w:sz w:val="24"/>
          <w:rtl/>
        </w:rPr>
      </w:pPr>
      <w:r w:rsidRPr="006231BE">
        <w:rPr>
          <w:rFonts w:ascii="David" w:hAnsi="David" w:cs="David"/>
          <w:sz w:val="24"/>
          <w:rtl/>
        </w:rPr>
        <w:tab/>
      </w:r>
      <w:r w:rsidRPr="006231BE">
        <w:rPr>
          <w:rFonts w:ascii="David" w:hAnsi="David" w:cs="David"/>
          <w:sz w:val="24"/>
          <w:rtl/>
        </w:rPr>
        <w:tab/>
      </w:r>
      <w:r w:rsidRPr="006231BE">
        <w:rPr>
          <w:rFonts w:ascii="David" w:hAnsi="David" w:cs="David"/>
          <w:sz w:val="24"/>
          <w:rtl/>
        </w:rPr>
        <w:tab/>
      </w:r>
      <w:r w:rsidRPr="006231BE">
        <w:rPr>
          <w:rFonts w:ascii="David" w:hAnsi="David" w:cs="David"/>
          <w:sz w:val="24"/>
          <w:rtl/>
        </w:rPr>
        <w:tab/>
      </w:r>
      <w:r w:rsidRPr="006231BE">
        <w:rPr>
          <w:rFonts w:ascii="David" w:hAnsi="David" w:cs="David"/>
          <w:sz w:val="24"/>
          <w:rtl/>
        </w:rPr>
        <w:tab/>
      </w:r>
      <w:r w:rsidRPr="006231BE">
        <w:rPr>
          <w:rFonts w:ascii="David" w:hAnsi="David" w:cs="David"/>
          <w:sz w:val="24"/>
          <w:rtl/>
        </w:rPr>
        <w:tab/>
      </w:r>
      <w:r w:rsidRPr="006231BE">
        <w:rPr>
          <w:rFonts w:ascii="David" w:hAnsi="David" w:cs="David"/>
          <w:sz w:val="24"/>
          <w:rtl/>
        </w:rPr>
        <w:tab/>
      </w:r>
      <w:r w:rsidRPr="006231BE">
        <w:rPr>
          <w:rFonts w:ascii="David" w:hAnsi="David" w:cs="David"/>
          <w:sz w:val="24"/>
          <w:rtl/>
        </w:rPr>
        <w:tab/>
      </w:r>
      <w:r w:rsidRPr="006231BE">
        <w:rPr>
          <w:rFonts w:ascii="David" w:hAnsi="David" w:cs="David"/>
          <w:sz w:val="24"/>
          <w:rtl/>
        </w:rPr>
        <w:tab/>
      </w:r>
      <w:r w:rsidRPr="006231BE">
        <w:rPr>
          <w:rFonts w:ascii="David" w:hAnsi="David" w:cs="David"/>
          <w:sz w:val="24"/>
          <w:rtl/>
        </w:rPr>
        <w:tab/>
      </w:r>
      <w:r w:rsidRPr="006231BE">
        <w:rPr>
          <w:rFonts w:ascii="David" w:hAnsi="David" w:cs="David"/>
          <w:sz w:val="24"/>
          <w:u w:val="single"/>
          <w:rtl/>
        </w:rPr>
        <w:t>מצד אחד</w:t>
      </w:r>
    </w:p>
    <w:p w14:paraId="60E7F30A" w14:textId="77777777" w:rsidR="00F71464" w:rsidRPr="006231BE" w:rsidRDefault="00F71464" w:rsidP="00F71464">
      <w:pPr>
        <w:spacing w:line="360" w:lineRule="auto"/>
        <w:rPr>
          <w:rFonts w:ascii="David" w:hAnsi="David" w:cs="David"/>
          <w:sz w:val="24"/>
          <w:rtl/>
        </w:rPr>
      </w:pPr>
    </w:p>
    <w:p w14:paraId="3D63AF3C" w14:textId="77777777" w:rsidR="00F71464" w:rsidRPr="006231BE" w:rsidRDefault="00F71464" w:rsidP="00F71464">
      <w:pPr>
        <w:spacing w:line="360" w:lineRule="auto"/>
        <w:jc w:val="center"/>
        <w:rPr>
          <w:rFonts w:ascii="David" w:hAnsi="David" w:cs="David"/>
          <w:sz w:val="24"/>
          <w:rtl/>
        </w:rPr>
      </w:pPr>
      <w:r w:rsidRPr="006231BE">
        <w:rPr>
          <w:rFonts w:ascii="David" w:hAnsi="David" w:cs="David"/>
          <w:sz w:val="24"/>
          <w:rtl/>
        </w:rPr>
        <w:t>לבין</w:t>
      </w:r>
      <w:r>
        <w:rPr>
          <w:rFonts w:ascii="David" w:hAnsi="David" w:cs="David" w:hint="cs"/>
          <w:sz w:val="24"/>
          <w:rtl/>
        </w:rPr>
        <w:t>:</w:t>
      </w:r>
    </w:p>
    <w:p w14:paraId="34465A27" w14:textId="77777777" w:rsidR="00F71464" w:rsidRPr="006231BE" w:rsidRDefault="00F71464" w:rsidP="00F71464">
      <w:pPr>
        <w:spacing w:line="360" w:lineRule="auto"/>
        <w:rPr>
          <w:rFonts w:ascii="David" w:hAnsi="David" w:cs="David"/>
          <w:sz w:val="24"/>
          <w:rtl/>
        </w:rPr>
      </w:pPr>
    </w:p>
    <w:p w14:paraId="09FD5D58" w14:textId="77777777" w:rsidR="00F71464" w:rsidRDefault="00F71464" w:rsidP="00F71464">
      <w:pPr>
        <w:spacing w:line="360" w:lineRule="auto"/>
        <w:jc w:val="center"/>
        <w:rPr>
          <w:rFonts w:ascii="David" w:hAnsi="David" w:cs="David"/>
          <w:sz w:val="24"/>
          <w:rtl/>
        </w:rPr>
      </w:pPr>
      <w:r>
        <w:rPr>
          <w:rFonts w:ascii="David" w:hAnsi="David" w:cs="David"/>
          <w:sz w:val="24"/>
          <w:rtl/>
        </w:rPr>
        <w:t>הבנק _____________</w:t>
      </w:r>
      <w:r>
        <w:rPr>
          <w:rFonts w:ascii="David" w:hAnsi="David" w:cs="David" w:hint="cs"/>
          <w:sz w:val="24"/>
          <w:rtl/>
        </w:rPr>
        <w:t xml:space="preserve"> המיוצג על ידי:</w:t>
      </w:r>
    </w:p>
    <w:p w14:paraId="57F29DE8" w14:textId="77777777" w:rsidR="00F71464" w:rsidRDefault="00F71464" w:rsidP="00F71464">
      <w:pPr>
        <w:spacing w:line="360" w:lineRule="auto"/>
        <w:jc w:val="center"/>
        <w:rPr>
          <w:rFonts w:ascii="David" w:hAnsi="David" w:cs="David"/>
          <w:sz w:val="24"/>
          <w:rtl/>
        </w:rPr>
      </w:pPr>
      <w:r>
        <w:rPr>
          <w:rFonts w:ascii="David" w:hAnsi="David" w:cs="David" w:hint="cs"/>
          <w:sz w:val="24"/>
          <w:rtl/>
        </w:rPr>
        <w:t>מר/גב' ____________________,</w:t>
      </w:r>
    </w:p>
    <w:p w14:paraId="11A0BC2E" w14:textId="77777777" w:rsidR="00F71464" w:rsidRDefault="00F71464" w:rsidP="00F71464">
      <w:pPr>
        <w:spacing w:line="360" w:lineRule="auto"/>
        <w:jc w:val="center"/>
        <w:rPr>
          <w:rFonts w:ascii="David" w:hAnsi="David" w:cs="David"/>
          <w:sz w:val="24"/>
          <w:rtl/>
        </w:rPr>
      </w:pPr>
      <w:r>
        <w:rPr>
          <w:rFonts w:ascii="David" w:hAnsi="David" w:cs="David" w:hint="cs"/>
          <w:sz w:val="24"/>
          <w:rtl/>
        </w:rPr>
        <w:t>ומר/גב' ___________________</w:t>
      </w:r>
    </w:p>
    <w:p w14:paraId="5E5FDD97" w14:textId="77777777" w:rsidR="00F71464" w:rsidRDefault="00F71464" w:rsidP="00F71464">
      <w:pPr>
        <w:spacing w:line="360" w:lineRule="auto"/>
        <w:jc w:val="center"/>
        <w:rPr>
          <w:rFonts w:ascii="David" w:hAnsi="David" w:cs="David"/>
          <w:sz w:val="24"/>
          <w:rtl/>
        </w:rPr>
      </w:pPr>
      <w:r>
        <w:rPr>
          <w:rFonts w:ascii="David" w:hAnsi="David" w:cs="David" w:hint="cs"/>
          <w:sz w:val="24"/>
          <w:rtl/>
        </w:rPr>
        <w:t>ח.פ _____________________</w:t>
      </w:r>
    </w:p>
    <w:p w14:paraId="1EC4E27E" w14:textId="77777777" w:rsidR="00F71464" w:rsidRDefault="00F71464" w:rsidP="00F71464">
      <w:pPr>
        <w:spacing w:line="360" w:lineRule="auto"/>
        <w:jc w:val="center"/>
        <w:rPr>
          <w:rFonts w:ascii="David" w:hAnsi="David" w:cs="David"/>
          <w:sz w:val="24"/>
          <w:rtl/>
        </w:rPr>
      </w:pPr>
    </w:p>
    <w:p w14:paraId="0231C030" w14:textId="77777777" w:rsidR="00F71464" w:rsidRPr="006231BE" w:rsidRDefault="00F71464" w:rsidP="00F71464">
      <w:pPr>
        <w:spacing w:line="360" w:lineRule="auto"/>
        <w:jc w:val="center"/>
        <w:rPr>
          <w:rFonts w:ascii="David" w:hAnsi="David" w:cs="David"/>
          <w:sz w:val="24"/>
          <w:rtl/>
        </w:rPr>
      </w:pPr>
      <w:r w:rsidRPr="006231BE">
        <w:rPr>
          <w:rFonts w:ascii="David" w:hAnsi="David" w:cs="David"/>
          <w:sz w:val="24"/>
          <w:rtl/>
        </w:rPr>
        <w:t xml:space="preserve">(להלן – </w:t>
      </w:r>
      <w:r w:rsidRPr="006231BE">
        <w:rPr>
          <w:rFonts w:ascii="David" w:hAnsi="David" w:cs="David"/>
          <w:b/>
          <w:bCs/>
          <w:sz w:val="24"/>
          <w:rtl/>
        </w:rPr>
        <w:t>"הבנק"</w:t>
      </w:r>
      <w:r w:rsidRPr="006231BE">
        <w:rPr>
          <w:rFonts w:ascii="David" w:hAnsi="David" w:cs="David"/>
          <w:sz w:val="24"/>
          <w:rtl/>
        </w:rPr>
        <w:t>)</w:t>
      </w:r>
    </w:p>
    <w:p w14:paraId="49A69EB2" w14:textId="77777777" w:rsidR="00F71464" w:rsidRPr="006231BE" w:rsidRDefault="00F71464" w:rsidP="00F71464">
      <w:pPr>
        <w:spacing w:line="360" w:lineRule="auto"/>
        <w:rPr>
          <w:rFonts w:ascii="David" w:hAnsi="David" w:cs="David"/>
          <w:sz w:val="24"/>
          <w:rtl/>
        </w:rPr>
      </w:pPr>
      <w:r w:rsidRPr="006231BE">
        <w:rPr>
          <w:rFonts w:ascii="David" w:hAnsi="David" w:cs="David"/>
          <w:sz w:val="24"/>
          <w:rtl/>
        </w:rPr>
        <w:tab/>
      </w:r>
      <w:r w:rsidRPr="006231BE">
        <w:rPr>
          <w:rFonts w:ascii="David" w:hAnsi="David" w:cs="David"/>
          <w:sz w:val="24"/>
          <w:rtl/>
        </w:rPr>
        <w:tab/>
      </w:r>
      <w:r w:rsidRPr="006231BE">
        <w:rPr>
          <w:rFonts w:ascii="David" w:hAnsi="David" w:cs="David"/>
          <w:sz w:val="24"/>
          <w:rtl/>
        </w:rPr>
        <w:tab/>
      </w:r>
      <w:r w:rsidRPr="006231BE">
        <w:rPr>
          <w:rFonts w:ascii="David" w:hAnsi="David" w:cs="David"/>
          <w:sz w:val="24"/>
          <w:rtl/>
        </w:rPr>
        <w:tab/>
      </w:r>
      <w:r w:rsidRPr="006231BE">
        <w:rPr>
          <w:rFonts w:ascii="David" w:hAnsi="David" w:cs="David"/>
          <w:sz w:val="24"/>
          <w:rtl/>
        </w:rPr>
        <w:tab/>
      </w:r>
      <w:r w:rsidRPr="006231BE">
        <w:rPr>
          <w:rFonts w:ascii="David" w:hAnsi="David" w:cs="David"/>
          <w:sz w:val="24"/>
          <w:rtl/>
        </w:rPr>
        <w:tab/>
      </w:r>
      <w:r w:rsidRPr="006231BE">
        <w:rPr>
          <w:rFonts w:ascii="David" w:hAnsi="David" w:cs="David"/>
          <w:sz w:val="24"/>
          <w:rtl/>
        </w:rPr>
        <w:tab/>
      </w:r>
      <w:r w:rsidRPr="006231BE">
        <w:rPr>
          <w:rFonts w:ascii="David" w:hAnsi="David" w:cs="David"/>
          <w:sz w:val="24"/>
          <w:rtl/>
        </w:rPr>
        <w:tab/>
      </w:r>
      <w:r w:rsidRPr="006231BE">
        <w:rPr>
          <w:rFonts w:ascii="David" w:hAnsi="David" w:cs="David"/>
          <w:sz w:val="24"/>
          <w:rtl/>
        </w:rPr>
        <w:tab/>
      </w:r>
      <w:r w:rsidRPr="006231BE">
        <w:rPr>
          <w:rFonts w:ascii="David" w:hAnsi="David" w:cs="David"/>
          <w:sz w:val="24"/>
          <w:rtl/>
        </w:rPr>
        <w:tab/>
      </w:r>
      <w:r w:rsidRPr="006231BE">
        <w:rPr>
          <w:rFonts w:ascii="David" w:hAnsi="David" w:cs="David"/>
          <w:sz w:val="24"/>
          <w:u w:val="single"/>
          <w:rtl/>
        </w:rPr>
        <w:t>מצד שני</w:t>
      </w:r>
    </w:p>
    <w:p w14:paraId="1822E16B" w14:textId="77777777" w:rsidR="00F71464" w:rsidRPr="000A576D" w:rsidRDefault="00F71464" w:rsidP="00F71464">
      <w:pPr>
        <w:jc w:val="both"/>
        <w:rPr>
          <w:szCs w:val="26"/>
          <w:rtl/>
        </w:rPr>
      </w:pPr>
    </w:p>
    <w:tbl>
      <w:tblPr>
        <w:bidiVisual/>
        <w:tblW w:w="0" w:type="auto"/>
        <w:tblLayout w:type="fixed"/>
        <w:tblLook w:val="0000" w:firstRow="0" w:lastRow="0" w:firstColumn="0" w:lastColumn="0" w:noHBand="0" w:noVBand="0"/>
      </w:tblPr>
      <w:tblGrid>
        <w:gridCol w:w="1382"/>
        <w:gridCol w:w="7904"/>
      </w:tblGrid>
      <w:tr w:rsidR="00F71464" w:rsidRPr="000A576D" w14:paraId="6A26F6A6" w14:textId="77777777" w:rsidTr="00F71464">
        <w:tc>
          <w:tcPr>
            <w:tcW w:w="1382" w:type="dxa"/>
          </w:tcPr>
          <w:p w14:paraId="0D2E8CAF" w14:textId="77777777" w:rsidR="00F71464" w:rsidRPr="001C0F66" w:rsidRDefault="00F71464" w:rsidP="00F71464">
            <w:pPr>
              <w:spacing w:line="360" w:lineRule="auto"/>
              <w:jc w:val="both"/>
              <w:rPr>
                <w:rFonts w:ascii="David" w:hAnsi="David" w:cs="David"/>
                <w:b/>
                <w:bCs/>
                <w:sz w:val="24"/>
                <w:rtl/>
              </w:rPr>
            </w:pPr>
            <w:r w:rsidRPr="001C0F66">
              <w:rPr>
                <w:rFonts w:ascii="David" w:hAnsi="David" w:cs="David"/>
                <w:b/>
                <w:bCs/>
                <w:sz w:val="24"/>
                <w:rtl/>
              </w:rPr>
              <w:t>הואיל</w:t>
            </w:r>
          </w:p>
        </w:tc>
        <w:tc>
          <w:tcPr>
            <w:tcW w:w="7904" w:type="dxa"/>
          </w:tcPr>
          <w:p w14:paraId="4DD7BBA3" w14:textId="77777777" w:rsidR="00F71464" w:rsidRPr="001C0F66" w:rsidRDefault="00F71464" w:rsidP="00F71464">
            <w:pPr>
              <w:spacing w:line="360" w:lineRule="auto"/>
              <w:jc w:val="both"/>
              <w:rPr>
                <w:rFonts w:ascii="David" w:hAnsi="David" w:cs="David"/>
                <w:sz w:val="24"/>
                <w:rtl/>
              </w:rPr>
            </w:pPr>
            <w:r w:rsidRPr="001C0F66">
              <w:rPr>
                <w:rFonts w:ascii="David" w:hAnsi="David" w:cs="David"/>
                <w:sz w:val="24"/>
                <w:rtl/>
              </w:rPr>
              <w:t xml:space="preserve">והממשלה פרסמה מכרז למתן הלוואות לעובדי הוראה ומענקים מותנים לסטודנטים במוסדות להכשרת עובדי הוראה </w:t>
            </w:r>
            <w:r w:rsidRPr="001C0F66">
              <w:rPr>
                <w:rFonts w:ascii="David" w:hAnsi="David" w:cs="David"/>
                <w:sz w:val="24"/>
              </w:rPr>
              <w:t>)</w:t>
            </w:r>
            <w:r w:rsidRPr="001C0F66">
              <w:rPr>
                <w:rFonts w:ascii="David" w:hAnsi="David" w:cs="David"/>
                <w:sz w:val="24"/>
                <w:rtl/>
              </w:rPr>
              <w:t>להלן – "</w:t>
            </w:r>
            <w:r w:rsidRPr="001C0F66">
              <w:rPr>
                <w:rFonts w:ascii="David" w:hAnsi="David" w:cs="David"/>
                <w:b/>
                <w:bCs/>
                <w:sz w:val="24"/>
                <w:rtl/>
              </w:rPr>
              <w:t>המכרז</w:t>
            </w:r>
            <w:r w:rsidRPr="001C0F66">
              <w:rPr>
                <w:rFonts w:ascii="David" w:hAnsi="David" w:cs="David"/>
                <w:sz w:val="24"/>
                <w:rtl/>
              </w:rPr>
              <w:t xml:space="preserve">"), כפי שהוגדרו במפרט למכרז למתן הלוואות לעובדי הוראה ומענקים מותנים לסטודנטים במוסדות להכשרת עובדי הוראה (להלן – </w:t>
            </w:r>
            <w:r w:rsidRPr="001C0F66">
              <w:rPr>
                <w:rFonts w:ascii="David" w:hAnsi="David" w:cs="David"/>
                <w:b/>
                <w:bCs/>
                <w:sz w:val="24"/>
                <w:rtl/>
              </w:rPr>
              <w:t>"השירותים"</w:t>
            </w:r>
            <w:r w:rsidRPr="001C0F66">
              <w:rPr>
                <w:rFonts w:ascii="David" w:hAnsi="David" w:cs="David"/>
                <w:sz w:val="24"/>
                <w:rtl/>
              </w:rPr>
              <w:t xml:space="preserve">). </w:t>
            </w:r>
          </w:p>
          <w:p w14:paraId="6846408B" w14:textId="77777777" w:rsidR="00F71464" w:rsidRPr="001C0F66" w:rsidRDefault="00F71464" w:rsidP="00F71464">
            <w:pPr>
              <w:spacing w:line="360" w:lineRule="auto"/>
              <w:jc w:val="both"/>
              <w:rPr>
                <w:rFonts w:ascii="David" w:hAnsi="David" w:cs="David"/>
                <w:sz w:val="24"/>
                <w:rtl/>
              </w:rPr>
            </w:pPr>
          </w:p>
        </w:tc>
      </w:tr>
      <w:tr w:rsidR="00F71464" w:rsidRPr="000A576D" w14:paraId="597EDEDE" w14:textId="77777777" w:rsidTr="00F71464">
        <w:tc>
          <w:tcPr>
            <w:tcW w:w="1382" w:type="dxa"/>
          </w:tcPr>
          <w:p w14:paraId="73D13C8E" w14:textId="77777777" w:rsidR="00F71464" w:rsidRPr="001C0F66" w:rsidRDefault="00F71464" w:rsidP="00F71464">
            <w:pPr>
              <w:spacing w:line="360" w:lineRule="auto"/>
              <w:jc w:val="both"/>
              <w:rPr>
                <w:rFonts w:ascii="David" w:hAnsi="David" w:cs="David"/>
                <w:b/>
                <w:bCs/>
                <w:sz w:val="24"/>
                <w:rtl/>
              </w:rPr>
            </w:pPr>
            <w:r w:rsidRPr="001C0F66">
              <w:rPr>
                <w:rFonts w:ascii="David" w:hAnsi="David" w:cs="David"/>
                <w:b/>
                <w:bCs/>
                <w:sz w:val="24"/>
                <w:rtl/>
              </w:rPr>
              <w:t>והואיל</w:t>
            </w:r>
          </w:p>
        </w:tc>
        <w:tc>
          <w:tcPr>
            <w:tcW w:w="7904" w:type="dxa"/>
          </w:tcPr>
          <w:p w14:paraId="3D0D1643" w14:textId="77777777" w:rsidR="00F71464" w:rsidRPr="001C0F66" w:rsidRDefault="00F71464" w:rsidP="009D168B">
            <w:pPr>
              <w:spacing w:line="360" w:lineRule="auto"/>
              <w:jc w:val="both"/>
              <w:rPr>
                <w:rFonts w:ascii="David" w:hAnsi="David" w:cs="David"/>
                <w:sz w:val="24"/>
                <w:rtl/>
              </w:rPr>
            </w:pPr>
            <w:r w:rsidRPr="001C0F66">
              <w:rPr>
                <w:rFonts w:ascii="David" w:hAnsi="David" w:cs="David"/>
                <w:sz w:val="24"/>
                <w:rtl/>
              </w:rPr>
              <w:t xml:space="preserve">והבנק הגיש למזמין הצעה למתן השירותים באמצעותו ובאחריותו, </w:t>
            </w:r>
            <w:r w:rsidR="005C387A">
              <w:rPr>
                <w:rFonts w:ascii="David" w:hAnsi="David" w:cs="David" w:hint="cs"/>
                <w:sz w:val="24"/>
                <w:rtl/>
              </w:rPr>
              <w:t>המהווה</w:t>
            </w:r>
            <w:r w:rsidR="002560B7" w:rsidRPr="001C0F66">
              <w:rPr>
                <w:rFonts w:ascii="David" w:hAnsi="David" w:cs="David"/>
                <w:sz w:val="24"/>
                <w:rtl/>
              </w:rPr>
              <w:t xml:space="preserve"> </w:t>
            </w:r>
            <w:r w:rsidRPr="001C0F66">
              <w:rPr>
                <w:rFonts w:ascii="David" w:hAnsi="David" w:cs="David"/>
                <w:sz w:val="24"/>
                <w:rtl/>
              </w:rPr>
              <w:t>חלק בלתי נפרד מהסכם זה, ומוכן לבצע את השירותים בהתאם לא</w:t>
            </w:r>
            <w:r>
              <w:rPr>
                <w:rFonts w:ascii="David" w:hAnsi="David" w:cs="David"/>
                <w:sz w:val="24"/>
                <w:rtl/>
              </w:rPr>
              <w:t>מור ב</w:t>
            </w:r>
            <w:r w:rsidR="009D168B">
              <w:rPr>
                <w:rFonts w:ascii="David" w:hAnsi="David" w:cs="David" w:hint="cs"/>
                <w:sz w:val="24"/>
                <w:rtl/>
              </w:rPr>
              <w:t>מכרז, ב</w:t>
            </w:r>
            <w:r>
              <w:rPr>
                <w:rFonts w:ascii="David" w:hAnsi="David" w:cs="David"/>
                <w:sz w:val="24"/>
                <w:rtl/>
              </w:rPr>
              <w:t xml:space="preserve">מפרט </w:t>
            </w:r>
            <w:r w:rsidR="009D168B">
              <w:rPr>
                <w:rFonts w:ascii="David" w:hAnsi="David" w:cs="David" w:hint="cs"/>
                <w:sz w:val="24"/>
                <w:rtl/>
              </w:rPr>
              <w:t>ול</w:t>
            </w:r>
            <w:r>
              <w:rPr>
                <w:rFonts w:ascii="David" w:hAnsi="David" w:cs="David"/>
                <w:sz w:val="24"/>
                <w:rtl/>
              </w:rPr>
              <w:t>הסכם זה.</w:t>
            </w:r>
          </w:p>
          <w:p w14:paraId="3A1BD9CA" w14:textId="77777777" w:rsidR="00F71464" w:rsidRPr="001C0F66" w:rsidRDefault="00F71464" w:rsidP="00F71464">
            <w:pPr>
              <w:spacing w:line="360" w:lineRule="auto"/>
              <w:jc w:val="both"/>
              <w:rPr>
                <w:rFonts w:ascii="David" w:hAnsi="David" w:cs="David"/>
                <w:sz w:val="24"/>
                <w:rtl/>
              </w:rPr>
            </w:pPr>
            <w:r w:rsidRPr="001C0F66">
              <w:rPr>
                <w:rFonts w:ascii="David" w:hAnsi="David" w:cs="David"/>
                <w:sz w:val="24"/>
                <w:rtl/>
              </w:rPr>
              <w:t xml:space="preserve"> </w:t>
            </w:r>
          </w:p>
        </w:tc>
      </w:tr>
      <w:tr w:rsidR="00F71464" w:rsidRPr="000A576D" w14:paraId="5FCCDC11" w14:textId="77777777" w:rsidTr="00F71464">
        <w:tc>
          <w:tcPr>
            <w:tcW w:w="1382" w:type="dxa"/>
          </w:tcPr>
          <w:p w14:paraId="7338C53C" w14:textId="77777777" w:rsidR="00F71464" w:rsidRPr="001C0F66" w:rsidRDefault="00F71464" w:rsidP="00F71464">
            <w:pPr>
              <w:spacing w:line="360" w:lineRule="auto"/>
              <w:jc w:val="both"/>
              <w:rPr>
                <w:rFonts w:ascii="David" w:hAnsi="David" w:cs="David"/>
                <w:b/>
                <w:bCs/>
                <w:sz w:val="24"/>
                <w:rtl/>
              </w:rPr>
            </w:pPr>
            <w:r w:rsidRPr="001C0F66">
              <w:rPr>
                <w:rFonts w:ascii="David" w:hAnsi="David" w:cs="David"/>
                <w:b/>
                <w:bCs/>
                <w:sz w:val="24"/>
                <w:rtl/>
              </w:rPr>
              <w:t>והואיל</w:t>
            </w:r>
          </w:p>
        </w:tc>
        <w:tc>
          <w:tcPr>
            <w:tcW w:w="7904" w:type="dxa"/>
          </w:tcPr>
          <w:p w14:paraId="63F37FC9" w14:textId="77777777" w:rsidR="00F71464" w:rsidRPr="001C0F66" w:rsidRDefault="00F71464" w:rsidP="00F71464">
            <w:pPr>
              <w:pStyle w:val="32"/>
              <w:spacing w:line="360" w:lineRule="auto"/>
              <w:rPr>
                <w:rFonts w:ascii="David" w:hAnsi="David" w:cs="David"/>
                <w:kern w:val="0"/>
                <w:sz w:val="24"/>
                <w:szCs w:val="24"/>
                <w:rtl/>
              </w:rPr>
            </w:pPr>
            <w:r w:rsidRPr="001C0F66">
              <w:rPr>
                <w:rFonts w:ascii="David" w:hAnsi="David" w:cs="David"/>
                <w:kern w:val="0"/>
                <w:sz w:val="24"/>
                <w:szCs w:val="24"/>
                <w:rtl/>
              </w:rPr>
              <w:t>וועדת המכרזים בחרה בהצעת הבנק כ</w:t>
            </w:r>
            <w:r w:rsidR="004F75B1">
              <w:rPr>
                <w:rFonts w:ascii="David" w:hAnsi="David" w:cs="David" w:hint="cs"/>
                <w:kern w:val="0"/>
                <w:sz w:val="24"/>
                <w:szCs w:val="24"/>
                <w:rtl/>
              </w:rPr>
              <w:t>הצעה ה</w:t>
            </w:r>
            <w:r w:rsidRPr="001C0F66">
              <w:rPr>
                <w:rFonts w:ascii="David" w:hAnsi="David" w:cs="David"/>
                <w:kern w:val="0"/>
                <w:sz w:val="24"/>
                <w:szCs w:val="24"/>
                <w:rtl/>
              </w:rPr>
              <w:t>זוכה במכרז, בכפוף לחתימה על הסכם זה ומילוי התנאים המוקדמים ליצירת היחסים החוזיים ביניהם;</w:t>
            </w:r>
          </w:p>
          <w:p w14:paraId="0F7A3EEE" w14:textId="77777777" w:rsidR="00F71464" w:rsidRPr="001C0F66" w:rsidRDefault="00F71464" w:rsidP="00F71464">
            <w:pPr>
              <w:spacing w:line="360" w:lineRule="auto"/>
              <w:jc w:val="both"/>
              <w:rPr>
                <w:rFonts w:ascii="David" w:hAnsi="David" w:cs="David"/>
                <w:sz w:val="24"/>
                <w:rtl/>
              </w:rPr>
            </w:pPr>
          </w:p>
        </w:tc>
      </w:tr>
      <w:tr w:rsidR="00F71464" w:rsidRPr="000A576D" w14:paraId="0BC44A00" w14:textId="77777777" w:rsidTr="00F71464">
        <w:tc>
          <w:tcPr>
            <w:tcW w:w="1382" w:type="dxa"/>
          </w:tcPr>
          <w:p w14:paraId="51236D70" w14:textId="77777777" w:rsidR="00F71464" w:rsidRPr="001C0F66" w:rsidRDefault="00F71464" w:rsidP="00F71464">
            <w:pPr>
              <w:spacing w:line="360" w:lineRule="auto"/>
              <w:jc w:val="both"/>
              <w:rPr>
                <w:rFonts w:ascii="David" w:hAnsi="David" w:cs="David"/>
                <w:b/>
                <w:bCs/>
                <w:sz w:val="24"/>
                <w:rtl/>
              </w:rPr>
            </w:pPr>
            <w:r w:rsidRPr="001C0F66">
              <w:rPr>
                <w:rFonts w:ascii="David" w:hAnsi="David" w:cs="David"/>
                <w:b/>
                <w:bCs/>
                <w:sz w:val="24"/>
                <w:rtl/>
              </w:rPr>
              <w:t>והואיל</w:t>
            </w:r>
          </w:p>
        </w:tc>
        <w:tc>
          <w:tcPr>
            <w:tcW w:w="7904" w:type="dxa"/>
          </w:tcPr>
          <w:p w14:paraId="572A45CA" w14:textId="66211D21" w:rsidR="00F71464" w:rsidRPr="003777FA" w:rsidRDefault="00F71464" w:rsidP="003777FA">
            <w:pPr>
              <w:pStyle w:val="32"/>
              <w:spacing w:line="360" w:lineRule="auto"/>
              <w:rPr>
                <w:rFonts w:ascii="David" w:hAnsi="David" w:cs="David"/>
                <w:kern w:val="0"/>
                <w:sz w:val="24"/>
                <w:szCs w:val="24"/>
                <w:rtl/>
              </w:rPr>
            </w:pPr>
            <w:r w:rsidRPr="003777FA">
              <w:rPr>
                <w:rFonts w:ascii="David" w:hAnsi="David" w:cs="David"/>
                <w:kern w:val="0"/>
                <w:sz w:val="24"/>
                <w:szCs w:val="24"/>
                <w:rtl/>
              </w:rPr>
              <w:t>והצדדים מעוניינים להסדיר את זכו</w:t>
            </w:r>
            <w:r w:rsidR="003777FA" w:rsidRPr="003777FA">
              <w:rPr>
                <w:rFonts w:ascii="David" w:hAnsi="David" w:cs="David"/>
                <w:kern w:val="0"/>
                <w:sz w:val="24"/>
                <w:szCs w:val="24"/>
                <w:rtl/>
              </w:rPr>
              <w:t>יותיהם והתחייבויותיהם בכל הקשור</w:t>
            </w:r>
            <w:r w:rsidR="003777FA" w:rsidRPr="003777FA">
              <w:rPr>
                <w:rFonts w:ascii="David" w:hAnsi="David" w:cs="David" w:hint="cs"/>
                <w:kern w:val="0"/>
                <w:sz w:val="24"/>
                <w:szCs w:val="24"/>
                <w:rtl/>
              </w:rPr>
              <w:t xml:space="preserve"> </w:t>
            </w:r>
            <w:r w:rsidRPr="003777FA">
              <w:rPr>
                <w:rFonts w:ascii="David" w:hAnsi="David" w:cs="David"/>
                <w:kern w:val="0"/>
                <w:sz w:val="24"/>
                <w:szCs w:val="24"/>
                <w:rtl/>
              </w:rPr>
              <w:t>לביצוע השירותים נשוא הסכם זה;</w:t>
            </w:r>
          </w:p>
        </w:tc>
      </w:tr>
      <w:tr w:rsidR="00F71464" w:rsidRPr="000A576D" w14:paraId="30357A77" w14:textId="77777777" w:rsidTr="00F71464">
        <w:tc>
          <w:tcPr>
            <w:tcW w:w="1382" w:type="dxa"/>
          </w:tcPr>
          <w:p w14:paraId="04579FE5" w14:textId="77777777" w:rsidR="00F71464" w:rsidRPr="000A576D" w:rsidRDefault="00F71464" w:rsidP="00F71464">
            <w:pPr>
              <w:jc w:val="both"/>
              <w:rPr>
                <w:b/>
                <w:bCs/>
                <w:rtl/>
              </w:rPr>
            </w:pPr>
          </w:p>
        </w:tc>
        <w:tc>
          <w:tcPr>
            <w:tcW w:w="7904" w:type="dxa"/>
          </w:tcPr>
          <w:p w14:paraId="309DC904" w14:textId="77777777" w:rsidR="00F71464" w:rsidRPr="000A576D" w:rsidRDefault="00F71464" w:rsidP="00F71464">
            <w:pPr>
              <w:jc w:val="both"/>
              <w:rPr>
                <w:rtl/>
              </w:rPr>
            </w:pPr>
          </w:p>
        </w:tc>
      </w:tr>
    </w:tbl>
    <w:p w14:paraId="0EA8032C" w14:textId="77777777" w:rsidR="00F71464" w:rsidRPr="000A576D" w:rsidRDefault="00F71464" w:rsidP="00F71464">
      <w:pPr>
        <w:jc w:val="both"/>
        <w:rPr>
          <w:rtl/>
        </w:rPr>
      </w:pPr>
    </w:p>
    <w:p w14:paraId="5E8E5D97" w14:textId="77777777" w:rsidR="00F71464" w:rsidRPr="000A576D" w:rsidRDefault="00F71464" w:rsidP="00F71464">
      <w:pPr>
        <w:jc w:val="both"/>
        <w:rPr>
          <w:rtl/>
        </w:rPr>
      </w:pPr>
    </w:p>
    <w:p w14:paraId="16A942F3" w14:textId="77777777" w:rsidR="00F71464" w:rsidRPr="001C0F66" w:rsidRDefault="00F71464" w:rsidP="00F71464">
      <w:pPr>
        <w:jc w:val="center"/>
        <w:rPr>
          <w:rFonts w:ascii="David" w:hAnsi="David" w:cs="David"/>
          <w:b/>
          <w:bCs/>
          <w:sz w:val="24"/>
          <w:u w:val="single"/>
          <w:rtl/>
        </w:rPr>
      </w:pPr>
      <w:r w:rsidRPr="001C0F66">
        <w:rPr>
          <w:rFonts w:ascii="David" w:hAnsi="David" w:cs="David"/>
          <w:b/>
          <w:bCs/>
          <w:sz w:val="24"/>
          <w:u w:val="single"/>
          <w:rtl/>
        </w:rPr>
        <w:t>לפיכך הוצהר, הותנה והוסכם בין הצדדים כדלקמן:</w:t>
      </w:r>
    </w:p>
    <w:p w14:paraId="767A16A0" w14:textId="77777777" w:rsidR="00F71464" w:rsidRPr="000A576D" w:rsidRDefault="00F71464" w:rsidP="00F71464">
      <w:pPr>
        <w:jc w:val="both"/>
        <w:rPr>
          <w:rtl/>
        </w:rPr>
      </w:pPr>
    </w:p>
    <w:p w14:paraId="44C2FABA" w14:textId="77777777" w:rsidR="00F71464" w:rsidRPr="00124380" w:rsidRDefault="00F71464" w:rsidP="003730DA">
      <w:pPr>
        <w:pStyle w:val="10"/>
        <w:keepNext/>
        <w:widowControl/>
        <w:numPr>
          <w:ilvl w:val="0"/>
          <w:numId w:val="4"/>
        </w:numPr>
        <w:spacing w:line="360" w:lineRule="auto"/>
        <w:ind w:left="413" w:hanging="283"/>
        <w:jc w:val="both"/>
        <w:rPr>
          <w:rFonts w:ascii="David" w:hAnsi="David" w:cs="David"/>
          <w:caps w:val="0"/>
          <w:spacing w:val="0"/>
          <w:sz w:val="24"/>
          <w:szCs w:val="24"/>
          <w:u w:val="single"/>
          <w:rtl/>
        </w:rPr>
      </w:pPr>
      <w:r w:rsidRPr="00124380">
        <w:rPr>
          <w:rFonts w:ascii="David" w:hAnsi="David" w:cs="David"/>
          <w:caps w:val="0"/>
          <w:spacing w:val="0"/>
          <w:sz w:val="24"/>
          <w:szCs w:val="24"/>
          <w:u w:val="single"/>
          <w:rtl/>
        </w:rPr>
        <w:t>מבוא</w:t>
      </w:r>
    </w:p>
    <w:p w14:paraId="07197C21" w14:textId="77777777" w:rsidR="00F71464" w:rsidRPr="001C0F66" w:rsidRDefault="00F71464" w:rsidP="008B671C">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tl/>
        </w:rPr>
      </w:pPr>
      <w:r w:rsidRPr="001C0F66">
        <w:rPr>
          <w:rFonts w:ascii="David" w:hAnsi="David" w:cs="David"/>
          <w:b w:val="0"/>
          <w:bCs w:val="0"/>
          <w:caps w:val="0"/>
          <w:spacing w:val="0"/>
          <w:sz w:val="24"/>
          <w:szCs w:val="24"/>
          <w:rtl/>
        </w:rPr>
        <w:t>המבוא להסכם זה והנספחים המצורפים לו מהווים חלק בלתי נפרד ממנו.</w:t>
      </w:r>
    </w:p>
    <w:p w14:paraId="77BBA732" w14:textId="77777777" w:rsidR="00F71464" w:rsidRPr="001C0F66" w:rsidRDefault="00F71464" w:rsidP="008B671C">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tl/>
        </w:rPr>
      </w:pPr>
      <w:r w:rsidRPr="001C0F66">
        <w:rPr>
          <w:rFonts w:ascii="David" w:hAnsi="David" w:cs="David"/>
          <w:b w:val="0"/>
          <w:bCs w:val="0"/>
          <w:caps w:val="0"/>
          <w:spacing w:val="0"/>
          <w:sz w:val="24"/>
          <w:szCs w:val="24"/>
          <w:rtl/>
        </w:rPr>
        <w:t xml:space="preserve">הסכם זה מהווה חלק בלתי נפרד מהמכרז, וייקרא כיחידה אחת </w:t>
      </w:r>
      <w:proofErr w:type="spellStart"/>
      <w:r w:rsidRPr="001C0F66">
        <w:rPr>
          <w:rFonts w:ascii="David" w:hAnsi="David" w:cs="David"/>
          <w:b w:val="0"/>
          <w:bCs w:val="0"/>
          <w:caps w:val="0"/>
          <w:spacing w:val="0"/>
          <w:sz w:val="24"/>
          <w:szCs w:val="24"/>
          <w:rtl/>
        </w:rPr>
        <w:t>עימו</w:t>
      </w:r>
      <w:proofErr w:type="spellEnd"/>
      <w:r w:rsidRPr="001C0F66">
        <w:rPr>
          <w:rFonts w:ascii="David" w:hAnsi="David" w:cs="David"/>
          <w:b w:val="0"/>
          <w:bCs w:val="0"/>
          <w:caps w:val="0"/>
          <w:spacing w:val="0"/>
          <w:sz w:val="24"/>
          <w:szCs w:val="24"/>
          <w:rtl/>
        </w:rPr>
        <w:t>.</w:t>
      </w:r>
    </w:p>
    <w:p w14:paraId="750A259E" w14:textId="77777777" w:rsidR="00F71464" w:rsidRPr="001C0F66" w:rsidRDefault="00F71464" w:rsidP="008B671C">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tl/>
        </w:rPr>
      </w:pPr>
      <w:r w:rsidRPr="001C0F66">
        <w:rPr>
          <w:rFonts w:ascii="David" w:hAnsi="David" w:cs="David"/>
          <w:b w:val="0"/>
          <w:bCs w:val="0"/>
          <w:caps w:val="0"/>
          <w:spacing w:val="0"/>
          <w:sz w:val="24"/>
          <w:szCs w:val="24"/>
          <w:rtl/>
        </w:rPr>
        <w:t>למונחים שבהסכם זה תינתן המשמעות הנתונה להם במכרז, זולת אם משתמע אחרת מן ההקשר.</w:t>
      </w:r>
    </w:p>
    <w:p w14:paraId="2152135D" w14:textId="77777777" w:rsidR="00F71464" w:rsidRPr="001C0F66" w:rsidRDefault="00F71464" w:rsidP="008B671C">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tl/>
        </w:rPr>
      </w:pPr>
      <w:r w:rsidRPr="001C0F66">
        <w:rPr>
          <w:rFonts w:ascii="David" w:hAnsi="David" w:cs="David"/>
          <w:b w:val="0"/>
          <w:bCs w:val="0"/>
          <w:caps w:val="0"/>
          <w:spacing w:val="0"/>
          <w:sz w:val="24"/>
          <w:szCs w:val="24"/>
          <w:rtl/>
        </w:rPr>
        <w:t>פרשנות הסכם</w:t>
      </w:r>
      <w:r w:rsidR="006B07B7">
        <w:rPr>
          <w:rFonts w:ascii="David" w:hAnsi="David" w:cs="David" w:hint="cs"/>
          <w:b w:val="0"/>
          <w:bCs w:val="0"/>
          <w:caps w:val="0"/>
          <w:spacing w:val="0"/>
          <w:sz w:val="24"/>
          <w:szCs w:val="24"/>
          <w:rtl/>
        </w:rPr>
        <w:t xml:space="preserve"> ז</w:t>
      </w:r>
      <w:r w:rsidR="006B07B7" w:rsidRPr="001C0F66">
        <w:rPr>
          <w:rFonts w:ascii="David" w:hAnsi="David" w:cs="David"/>
          <w:b w:val="0"/>
          <w:bCs w:val="0"/>
          <w:caps w:val="0"/>
          <w:spacing w:val="0"/>
          <w:sz w:val="24"/>
          <w:szCs w:val="24"/>
          <w:rtl/>
        </w:rPr>
        <w:t>ה</w:t>
      </w:r>
      <w:r w:rsidRPr="001C0F66">
        <w:rPr>
          <w:rFonts w:ascii="David" w:hAnsi="David" w:cs="David"/>
          <w:b w:val="0"/>
          <w:bCs w:val="0"/>
          <w:caps w:val="0"/>
          <w:spacing w:val="0"/>
          <w:sz w:val="24"/>
          <w:szCs w:val="24"/>
          <w:rtl/>
        </w:rPr>
        <w:t xml:space="preserve"> תעשה באופן המקיים את דרישות המכרז והמפרט על נספחיו, המפורשות והמשתמעות בצורה המלאה ביותר.</w:t>
      </w:r>
    </w:p>
    <w:p w14:paraId="64BD9F17" w14:textId="77777777" w:rsidR="00F71464" w:rsidRPr="001C0F66" w:rsidRDefault="00F71464" w:rsidP="008B671C">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tl/>
        </w:rPr>
      </w:pPr>
      <w:r w:rsidRPr="001C0F66">
        <w:rPr>
          <w:rFonts w:ascii="David" w:hAnsi="David" w:cs="David"/>
          <w:b w:val="0"/>
          <w:bCs w:val="0"/>
          <w:caps w:val="0"/>
          <w:spacing w:val="0"/>
          <w:sz w:val="24"/>
          <w:szCs w:val="24"/>
          <w:rtl/>
        </w:rPr>
        <w:t>מסמכי המכרז והמפרט על נספחיהם מהווים חלק בלתי נפרד מהסכם</w:t>
      </w:r>
      <w:r w:rsidR="006B07B7" w:rsidRPr="006B07B7">
        <w:rPr>
          <w:rFonts w:ascii="David" w:hAnsi="David" w:cs="David"/>
          <w:b w:val="0"/>
          <w:bCs w:val="0"/>
          <w:caps w:val="0"/>
          <w:spacing w:val="0"/>
          <w:sz w:val="24"/>
          <w:szCs w:val="24"/>
          <w:rtl/>
        </w:rPr>
        <w:t xml:space="preserve"> </w:t>
      </w:r>
      <w:r w:rsidR="006B07B7">
        <w:rPr>
          <w:rFonts w:ascii="David" w:hAnsi="David" w:cs="David" w:hint="cs"/>
          <w:b w:val="0"/>
          <w:bCs w:val="0"/>
          <w:caps w:val="0"/>
          <w:spacing w:val="0"/>
          <w:sz w:val="24"/>
          <w:szCs w:val="24"/>
          <w:rtl/>
        </w:rPr>
        <w:t>ז</w:t>
      </w:r>
      <w:r w:rsidR="006B07B7" w:rsidRPr="001C0F66">
        <w:rPr>
          <w:rFonts w:ascii="David" w:hAnsi="David" w:cs="David"/>
          <w:b w:val="0"/>
          <w:bCs w:val="0"/>
          <w:caps w:val="0"/>
          <w:spacing w:val="0"/>
          <w:sz w:val="24"/>
          <w:szCs w:val="24"/>
          <w:rtl/>
        </w:rPr>
        <w:t>ה.</w:t>
      </w:r>
    </w:p>
    <w:p w14:paraId="598D1A0F" w14:textId="77777777" w:rsidR="00F71464" w:rsidRPr="001C0F66" w:rsidRDefault="00F71464" w:rsidP="008B671C">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tl/>
        </w:rPr>
      </w:pPr>
      <w:r w:rsidRPr="001C0F66">
        <w:rPr>
          <w:rFonts w:ascii="David" w:hAnsi="David" w:cs="David"/>
          <w:b w:val="0"/>
          <w:bCs w:val="0"/>
          <w:caps w:val="0"/>
          <w:spacing w:val="0"/>
          <w:sz w:val="24"/>
          <w:szCs w:val="24"/>
          <w:rtl/>
        </w:rPr>
        <w:t>כותרות ההסכם הינן לנוחיות בלבד, ואין לפרש הוראות הסכם זה על פיהן.</w:t>
      </w:r>
    </w:p>
    <w:p w14:paraId="152D9016" w14:textId="77777777" w:rsidR="00F71464" w:rsidRPr="001C0F66" w:rsidRDefault="00F71464" w:rsidP="008B671C">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tl/>
        </w:rPr>
      </w:pPr>
      <w:r w:rsidRPr="001C0F66">
        <w:rPr>
          <w:rFonts w:ascii="David" w:hAnsi="David" w:cs="David"/>
          <w:b w:val="0"/>
          <w:bCs w:val="0"/>
          <w:caps w:val="0"/>
          <w:spacing w:val="0"/>
          <w:sz w:val="24"/>
          <w:szCs w:val="24"/>
          <w:rtl/>
        </w:rPr>
        <w:t>בכל מקרה של סתירה</w:t>
      </w:r>
      <w:r w:rsidR="009D168B">
        <w:rPr>
          <w:rFonts w:ascii="David" w:hAnsi="David" w:cs="David" w:hint="cs"/>
          <w:b w:val="0"/>
          <w:bCs w:val="0"/>
          <w:caps w:val="0"/>
          <w:spacing w:val="0"/>
          <w:sz w:val="24"/>
          <w:szCs w:val="24"/>
          <w:rtl/>
        </w:rPr>
        <w:t xml:space="preserve">, </w:t>
      </w:r>
      <w:r w:rsidRPr="001C0F66">
        <w:rPr>
          <w:rFonts w:ascii="David" w:hAnsi="David" w:cs="David"/>
          <w:b w:val="0"/>
          <w:bCs w:val="0"/>
          <w:caps w:val="0"/>
          <w:spacing w:val="0"/>
          <w:sz w:val="24"/>
          <w:szCs w:val="24"/>
          <w:rtl/>
        </w:rPr>
        <w:t xml:space="preserve">אי התאמה או דו משמעות בין הוראות הסכם זה לבין תנאי המכרז, תגברנה הוראות </w:t>
      </w:r>
      <w:r w:rsidR="006B07B7">
        <w:rPr>
          <w:rFonts w:ascii="David" w:hAnsi="David" w:cs="David" w:hint="cs"/>
          <w:b w:val="0"/>
          <w:bCs w:val="0"/>
          <w:caps w:val="0"/>
          <w:spacing w:val="0"/>
          <w:sz w:val="24"/>
          <w:szCs w:val="24"/>
          <w:rtl/>
        </w:rPr>
        <w:t>ההסכם</w:t>
      </w:r>
      <w:r w:rsidRPr="001C0F66">
        <w:rPr>
          <w:rFonts w:ascii="David" w:hAnsi="David" w:cs="David"/>
          <w:b w:val="0"/>
          <w:bCs w:val="0"/>
          <w:caps w:val="0"/>
          <w:spacing w:val="0"/>
          <w:sz w:val="24"/>
          <w:szCs w:val="24"/>
          <w:rtl/>
        </w:rPr>
        <w:t xml:space="preserve">.  </w:t>
      </w:r>
    </w:p>
    <w:p w14:paraId="0FFD5F48" w14:textId="77777777" w:rsidR="00F71464" w:rsidRPr="000A576D" w:rsidRDefault="00F71464" w:rsidP="00F71464">
      <w:pPr>
        <w:rPr>
          <w:b/>
          <w:bCs/>
          <w:rtl/>
        </w:rPr>
      </w:pPr>
    </w:p>
    <w:p w14:paraId="063D04FB" w14:textId="77777777" w:rsidR="00F71464" w:rsidRPr="000A576D" w:rsidRDefault="00F71464" w:rsidP="00F71464">
      <w:pPr>
        <w:pStyle w:val="21"/>
        <w:rPr>
          <w:sz w:val="26"/>
          <w:rtl/>
          <w:lang w:eastAsia="en-US"/>
        </w:rPr>
      </w:pPr>
    </w:p>
    <w:p w14:paraId="6DF4D105" w14:textId="77777777" w:rsidR="00F71464" w:rsidRPr="00124380" w:rsidRDefault="00F71464" w:rsidP="003730DA">
      <w:pPr>
        <w:pStyle w:val="10"/>
        <w:keepNext/>
        <w:widowControl/>
        <w:numPr>
          <w:ilvl w:val="0"/>
          <w:numId w:val="4"/>
        </w:numPr>
        <w:spacing w:line="360" w:lineRule="auto"/>
        <w:ind w:left="413" w:hanging="283"/>
        <w:jc w:val="both"/>
        <w:rPr>
          <w:rFonts w:ascii="David" w:hAnsi="David" w:cs="David"/>
          <w:caps w:val="0"/>
          <w:spacing w:val="0"/>
          <w:sz w:val="24"/>
          <w:szCs w:val="24"/>
          <w:u w:val="single"/>
          <w:rtl/>
        </w:rPr>
      </w:pPr>
      <w:r w:rsidRPr="00124380">
        <w:rPr>
          <w:rFonts w:ascii="David" w:hAnsi="David" w:cs="David"/>
          <w:caps w:val="0"/>
          <w:spacing w:val="0"/>
          <w:sz w:val="24"/>
          <w:szCs w:val="24"/>
          <w:u w:val="single"/>
          <w:rtl/>
        </w:rPr>
        <w:t>הג</w:t>
      </w:r>
      <w:r w:rsidRPr="003730DA">
        <w:rPr>
          <w:rFonts w:ascii="David" w:hAnsi="David" w:cs="David"/>
          <w:caps w:val="0"/>
          <w:spacing w:val="0"/>
          <w:sz w:val="24"/>
          <w:szCs w:val="24"/>
          <w:u w:val="single"/>
          <w:rtl/>
        </w:rPr>
        <w:t>דרות</w:t>
      </w:r>
    </w:p>
    <w:p w14:paraId="6403A3BA" w14:textId="77777777" w:rsidR="00F71464" w:rsidRPr="001C0F66" w:rsidRDefault="00F71464" w:rsidP="00F71464">
      <w:pPr>
        <w:spacing w:line="360" w:lineRule="auto"/>
        <w:jc w:val="both"/>
        <w:rPr>
          <w:rFonts w:ascii="David" w:hAnsi="David" w:cs="David"/>
          <w:sz w:val="24"/>
          <w:rtl/>
        </w:rPr>
      </w:pPr>
    </w:p>
    <w:tbl>
      <w:tblPr>
        <w:tblStyle w:val="af7"/>
        <w:bidiVisual/>
        <w:tblW w:w="0" w:type="auto"/>
        <w:tblInd w:w="1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4"/>
        <w:gridCol w:w="6659"/>
      </w:tblGrid>
      <w:tr w:rsidR="0030763E" w:rsidRPr="0030763E" w14:paraId="2A7B50F8" w14:textId="77777777" w:rsidTr="00537845">
        <w:tc>
          <w:tcPr>
            <w:tcW w:w="2404" w:type="dxa"/>
          </w:tcPr>
          <w:p w14:paraId="7AACFA99" w14:textId="77777777" w:rsidR="0030763E" w:rsidRPr="00861A7B" w:rsidRDefault="0030763E" w:rsidP="0030763E">
            <w:pPr>
              <w:widowControl/>
              <w:spacing w:line="360" w:lineRule="auto"/>
              <w:rPr>
                <w:rFonts w:ascii="David" w:hAnsi="David" w:cs="David"/>
                <w:b/>
                <w:bCs/>
                <w:sz w:val="24"/>
              </w:rPr>
            </w:pPr>
            <w:r w:rsidRPr="00861A7B">
              <w:rPr>
                <w:rFonts w:ascii="David" w:hAnsi="David" w:cs="David"/>
                <w:b/>
                <w:bCs/>
                <w:sz w:val="24"/>
                <w:rtl/>
              </w:rPr>
              <w:t>"בנק"</w:t>
            </w:r>
            <w:r w:rsidRPr="00861A7B">
              <w:rPr>
                <w:rFonts w:ascii="David" w:hAnsi="David" w:cs="David"/>
                <w:b/>
                <w:bCs/>
                <w:sz w:val="24"/>
                <w:rtl/>
              </w:rPr>
              <w:tab/>
            </w:r>
          </w:p>
        </w:tc>
        <w:tc>
          <w:tcPr>
            <w:tcW w:w="6659" w:type="dxa"/>
          </w:tcPr>
          <w:p w14:paraId="5916AC3A" w14:textId="77777777" w:rsidR="0030763E" w:rsidRDefault="0030763E" w:rsidP="0030763E">
            <w:pPr>
              <w:widowControl/>
              <w:spacing w:line="360" w:lineRule="auto"/>
              <w:rPr>
                <w:rFonts w:ascii="David" w:hAnsi="David" w:cs="David"/>
                <w:b/>
                <w:bCs/>
                <w:sz w:val="24"/>
                <w:rtl/>
              </w:rPr>
            </w:pPr>
            <w:r w:rsidRPr="0030763E">
              <w:rPr>
                <w:rFonts w:ascii="David" w:hAnsi="David" w:cs="David"/>
                <w:noProof/>
                <w:sz w:val="24"/>
                <w:rtl/>
              </w:rPr>
              <w:t>תאגיד בנקאי שקיבל רישיון בנק לפי סעיף 4(א)(1)(א) לחוק הבנקאות (רישוי), התשמ"א-1981;</w:t>
            </w:r>
          </w:p>
          <w:p w14:paraId="55DA1598" w14:textId="77777777" w:rsidR="00F111FF" w:rsidRPr="0030763E" w:rsidRDefault="00F111FF" w:rsidP="0030763E">
            <w:pPr>
              <w:widowControl/>
              <w:spacing w:line="360" w:lineRule="auto"/>
              <w:rPr>
                <w:rFonts w:ascii="David" w:hAnsi="David" w:cs="David"/>
                <w:b/>
                <w:bCs/>
                <w:sz w:val="24"/>
              </w:rPr>
            </w:pPr>
          </w:p>
        </w:tc>
      </w:tr>
      <w:tr w:rsidR="0030763E" w:rsidRPr="0030763E" w14:paraId="3EF0B073" w14:textId="77777777" w:rsidTr="00537845">
        <w:tc>
          <w:tcPr>
            <w:tcW w:w="2404" w:type="dxa"/>
          </w:tcPr>
          <w:p w14:paraId="57DE1162" w14:textId="77777777" w:rsidR="0030763E" w:rsidRPr="00861A7B" w:rsidRDefault="0030763E" w:rsidP="0030763E">
            <w:pPr>
              <w:pStyle w:val="13"/>
              <w:tabs>
                <w:tab w:val="clear" w:pos="1800"/>
              </w:tabs>
              <w:spacing w:line="360" w:lineRule="auto"/>
              <w:ind w:left="0"/>
              <w:rPr>
                <w:rFonts w:ascii="David" w:hAnsi="David" w:cs="David"/>
                <w:b/>
                <w:bCs/>
                <w:noProof w:val="0"/>
                <w:kern w:val="32"/>
                <w:szCs w:val="24"/>
                <w:rtl/>
                <w:lang w:eastAsia="en-US"/>
              </w:rPr>
            </w:pPr>
            <w:r w:rsidRPr="00861A7B">
              <w:rPr>
                <w:rFonts w:ascii="David" w:hAnsi="David" w:cs="David"/>
                <w:b/>
                <w:bCs/>
                <w:noProof w:val="0"/>
                <w:kern w:val="32"/>
                <w:szCs w:val="24"/>
                <w:rtl/>
                <w:lang w:eastAsia="en-US"/>
              </w:rPr>
              <w:t>"גבייה חוזרת"</w:t>
            </w:r>
          </w:p>
        </w:tc>
        <w:tc>
          <w:tcPr>
            <w:tcW w:w="6659" w:type="dxa"/>
          </w:tcPr>
          <w:p w14:paraId="7D4DCDE4" w14:textId="77777777" w:rsidR="0030763E" w:rsidRDefault="0030763E" w:rsidP="0030763E">
            <w:pPr>
              <w:pStyle w:val="13"/>
              <w:tabs>
                <w:tab w:val="clear" w:pos="1800"/>
              </w:tabs>
              <w:spacing w:line="360" w:lineRule="auto"/>
              <w:ind w:left="0"/>
              <w:rPr>
                <w:rFonts w:ascii="David" w:hAnsi="David" w:cs="David"/>
                <w:szCs w:val="24"/>
                <w:rtl/>
                <w:lang w:eastAsia="en-US"/>
              </w:rPr>
            </w:pPr>
            <w:r w:rsidRPr="0030763E">
              <w:rPr>
                <w:rFonts w:ascii="David" w:hAnsi="David" w:cs="David"/>
                <w:szCs w:val="24"/>
                <w:rtl/>
                <w:lang w:eastAsia="en-US"/>
              </w:rPr>
              <w:t xml:space="preserve">סכומי </w:t>
            </w:r>
            <w:r w:rsidRPr="0030763E">
              <w:rPr>
                <w:rFonts w:ascii="David" w:hAnsi="David" w:cs="David" w:hint="cs"/>
                <w:szCs w:val="24"/>
                <w:rtl/>
                <w:lang w:eastAsia="en-US"/>
              </w:rPr>
              <w:t>החזר</w:t>
            </w:r>
            <w:r w:rsidRPr="0030763E">
              <w:rPr>
                <w:rFonts w:ascii="David" w:hAnsi="David" w:cs="David"/>
                <w:szCs w:val="24"/>
                <w:rtl/>
                <w:lang w:eastAsia="en-US"/>
              </w:rPr>
              <w:t xml:space="preserve"> ההלוואות</w:t>
            </w:r>
            <w:r w:rsidRPr="0030763E">
              <w:rPr>
                <w:rFonts w:ascii="David" w:hAnsi="David" w:cs="David" w:hint="cs"/>
                <w:szCs w:val="24"/>
                <w:rtl/>
                <w:lang w:eastAsia="en-US"/>
              </w:rPr>
              <w:t xml:space="preserve"> שנגבו על ידי הבנק</w:t>
            </w:r>
            <w:r w:rsidRPr="0030763E">
              <w:rPr>
                <w:rFonts w:ascii="David" w:hAnsi="David" w:cs="David"/>
                <w:szCs w:val="24"/>
                <w:rtl/>
                <w:lang w:eastAsia="en-US"/>
              </w:rPr>
              <w:t>, הכוללים את סכומי ה</w:t>
            </w:r>
            <w:r w:rsidRPr="0030763E">
              <w:rPr>
                <w:rFonts w:ascii="David" w:hAnsi="David" w:cs="David" w:hint="cs"/>
                <w:szCs w:val="24"/>
                <w:rtl/>
                <w:lang w:eastAsia="en-US"/>
              </w:rPr>
              <w:t xml:space="preserve">חזר </w:t>
            </w:r>
            <w:r w:rsidRPr="0030763E">
              <w:rPr>
                <w:rFonts w:ascii="David" w:hAnsi="David" w:cs="David"/>
                <w:szCs w:val="24"/>
                <w:rtl/>
                <w:lang w:eastAsia="en-US"/>
              </w:rPr>
              <w:t>קרן</w:t>
            </w:r>
            <w:r w:rsidRPr="0030763E">
              <w:rPr>
                <w:rFonts w:ascii="David" w:hAnsi="David" w:cs="David" w:hint="cs"/>
                <w:szCs w:val="24"/>
                <w:rtl/>
                <w:lang w:eastAsia="en-US"/>
              </w:rPr>
              <w:t xml:space="preserve"> </w:t>
            </w:r>
            <w:r w:rsidRPr="0030763E">
              <w:rPr>
                <w:rFonts w:ascii="David" w:hAnsi="David" w:cs="David"/>
                <w:szCs w:val="24"/>
                <w:rtl/>
                <w:lang w:eastAsia="en-US"/>
              </w:rPr>
              <w:t xml:space="preserve">ההלוואות </w:t>
            </w:r>
            <w:r w:rsidRPr="0030763E">
              <w:rPr>
                <w:rFonts w:ascii="David" w:hAnsi="David" w:cs="David" w:hint="cs"/>
                <w:szCs w:val="24"/>
                <w:rtl/>
                <w:lang w:eastAsia="en-US"/>
              </w:rPr>
              <w:t>ו</w:t>
            </w:r>
            <w:r w:rsidRPr="0030763E">
              <w:rPr>
                <w:rFonts w:ascii="David" w:hAnsi="David" w:cs="David"/>
                <w:szCs w:val="24"/>
                <w:rtl/>
                <w:lang w:eastAsia="en-US"/>
              </w:rPr>
              <w:t>הריבית בהתאם ללוח הסילוקין;</w:t>
            </w:r>
          </w:p>
          <w:p w14:paraId="2CE0963F" w14:textId="77777777" w:rsidR="00F111FF" w:rsidRPr="0030763E" w:rsidRDefault="00F111FF" w:rsidP="0030763E">
            <w:pPr>
              <w:pStyle w:val="13"/>
              <w:tabs>
                <w:tab w:val="clear" w:pos="1800"/>
              </w:tabs>
              <w:spacing w:line="360" w:lineRule="auto"/>
              <w:ind w:left="0"/>
              <w:rPr>
                <w:rFonts w:ascii="David" w:hAnsi="David" w:cs="David"/>
                <w:szCs w:val="24"/>
                <w:rtl/>
                <w:lang w:eastAsia="en-US"/>
              </w:rPr>
            </w:pPr>
          </w:p>
        </w:tc>
      </w:tr>
      <w:tr w:rsidR="005C4F56" w:rsidRPr="0030763E" w14:paraId="645A70FE" w14:textId="77777777" w:rsidTr="00537845">
        <w:tc>
          <w:tcPr>
            <w:tcW w:w="2404" w:type="dxa"/>
          </w:tcPr>
          <w:p w14:paraId="32AE0325" w14:textId="77777777" w:rsidR="005C4F56" w:rsidRPr="00861A7B" w:rsidRDefault="005C4F56" w:rsidP="0030763E">
            <w:pPr>
              <w:pStyle w:val="13"/>
              <w:tabs>
                <w:tab w:val="clear" w:pos="1800"/>
              </w:tabs>
              <w:spacing w:line="360" w:lineRule="auto"/>
              <w:ind w:left="0"/>
              <w:rPr>
                <w:rFonts w:ascii="David" w:hAnsi="David" w:cs="David"/>
                <w:b/>
                <w:bCs/>
                <w:noProof w:val="0"/>
                <w:kern w:val="32"/>
                <w:szCs w:val="24"/>
                <w:rtl/>
                <w:lang w:eastAsia="en-US"/>
              </w:rPr>
            </w:pPr>
            <w:r w:rsidRPr="00861A7B">
              <w:rPr>
                <w:rFonts w:ascii="David" w:hAnsi="David" w:cs="David" w:hint="cs"/>
                <w:b/>
                <w:bCs/>
                <w:noProof w:val="0"/>
                <w:kern w:val="32"/>
                <w:szCs w:val="24"/>
                <w:rtl/>
                <w:lang w:eastAsia="en-US"/>
              </w:rPr>
              <w:t>"גורם מפקח"</w:t>
            </w:r>
          </w:p>
        </w:tc>
        <w:tc>
          <w:tcPr>
            <w:tcW w:w="6659" w:type="dxa"/>
          </w:tcPr>
          <w:p w14:paraId="58BB7456" w14:textId="77777777" w:rsidR="005C4F56" w:rsidRDefault="005C4F56" w:rsidP="008C46EE">
            <w:pPr>
              <w:pStyle w:val="13"/>
              <w:tabs>
                <w:tab w:val="clear" w:pos="1800"/>
              </w:tabs>
              <w:spacing w:line="360" w:lineRule="auto"/>
              <w:ind w:left="0"/>
              <w:rPr>
                <w:rFonts w:ascii="David" w:hAnsi="David" w:cs="David"/>
                <w:szCs w:val="24"/>
                <w:rtl/>
                <w:lang w:eastAsia="en-US"/>
              </w:rPr>
            </w:pPr>
            <w:r w:rsidRPr="005C4F56">
              <w:rPr>
                <w:rFonts w:ascii="David" w:hAnsi="David" w:cs="David"/>
                <w:szCs w:val="24"/>
                <w:rtl/>
                <w:lang w:eastAsia="en-US"/>
              </w:rPr>
              <w:t>הנחיות מחייבות של המפקח על הבנקים, המפקח על שוק ההון ה</w:t>
            </w:r>
            <w:r>
              <w:rPr>
                <w:rFonts w:ascii="David" w:hAnsi="David" w:cs="David"/>
                <w:szCs w:val="24"/>
                <w:rtl/>
                <w:lang w:eastAsia="en-US"/>
              </w:rPr>
              <w:t>ביטוח והחיסכון וכל רגולטור אחר</w:t>
            </w:r>
            <w:r w:rsidR="008C46EE">
              <w:rPr>
                <w:rFonts w:ascii="David" w:hAnsi="David" w:cs="David" w:hint="cs"/>
                <w:szCs w:val="24"/>
                <w:rtl/>
                <w:lang w:eastAsia="en-US"/>
              </w:rPr>
              <w:t>,</w:t>
            </w:r>
            <w:r>
              <w:rPr>
                <w:rFonts w:ascii="David" w:hAnsi="David" w:cs="David"/>
                <w:szCs w:val="24"/>
                <w:rtl/>
                <w:lang w:eastAsia="en-US"/>
              </w:rPr>
              <w:t xml:space="preserve"> ככל שהן רלוונטיות למכרז זה</w:t>
            </w:r>
            <w:r w:rsidRPr="004352EB">
              <w:rPr>
                <w:rFonts w:ascii="David" w:hAnsi="David" w:cs="David"/>
                <w:kern w:val="32"/>
                <w:rtl/>
              </w:rPr>
              <w:t>;</w:t>
            </w:r>
          </w:p>
          <w:p w14:paraId="2A6AF58A" w14:textId="77777777" w:rsidR="00E87840" w:rsidRPr="0030763E" w:rsidRDefault="00E87840" w:rsidP="008C46EE">
            <w:pPr>
              <w:pStyle w:val="13"/>
              <w:tabs>
                <w:tab w:val="clear" w:pos="1800"/>
              </w:tabs>
              <w:spacing w:line="360" w:lineRule="auto"/>
              <w:ind w:left="0"/>
              <w:rPr>
                <w:rFonts w:ascii="David" w:hAnsi="David" w:cs="David"/>
                <w:szCs w:val="24"/>
                <w:rtl/>
                <w:lang w:eastAsia="en-US"/>
              </w:rPr>
            </w:pPr>
          </w:p>
        </w:tc>
      </w:tr>
      <w:tr w:rsidR="004352EB" w:rsidRPr="0030763E" w14:paraId="0274675C" w14:textId="77777777" w:rsidTr="00537845">
        <w:tc>
          <w:tcPr>
            <w:tcW w:w="2404" w:type="dxa"/>
          </w:tcPr>
          <w:p w14:paraId="7CADB383" w14:textId="77777777" w:rsidR="004352EB" w:rsidRPr="00861A7B" w:rsidRDefault="004352EB" w:rsidP="004352EB">
            <w:pPr>
              <w:pStyle w:val="13"/>
              <w:widowControl w:val="0"/>
              <w:spacing w:line="360" w:lineRule="auto"/>
              <w:ind w:left="0"/>
              <w:jc w:val="left"/>
              <w:rPr>
                <w:rFonts w:ascii="David" w:hAnsi="David" w:cs="David"/>
                <w:b/>
                <w:bCs/>
                <w:szCs w:val="24"/>
                <w:rtl/>
              </w:rPr>
            </w:pPr>
            <w:r w:rsidRPr="00861A7B">
              <w:rPr>
                <w:rFonts w:ascii="David" w:hAnsi="David" w:cs="David"/>
                <w:b/>
                <w:bCs/>
                <w:szCs w:val="24"/>
                <w:rtl/>
              </w:rPr>
              <w:t>"</w:t>
            </w:r>
            <w:r w:rsidRPr="00861A7B">
              <w:rPr>
                <w:rFonts w:ascii="David" w:hAnsi="David" w:cs="David" w:hint="cs"/>
                <w:b/>
                <w:bCs/>
                <w:szCs w:val="24"/>
                <w:rtl/>
              </w:rPr>
              <w:t xml:space="preserve">החזרי קרן </w:t>
            </w:r>
            <w:r w:rsidRPr="00861A7B">
              <w:rPr>
                <w:rFonts w:ascii="David" w:hAnsi="David" w:cs="David"/>
                <w:b/>
                <w:bCs/>
                <w:szCs w:val="24"/>
                <w:rtl/>
              </w:rPr>
              <w:t xml:space="preserve"> ההלוואות"</w:t>
            </w:r>
          </w:p>
          <w:p w14:paraId="2ECC905E" w14:textId="77777777" w:rsidR="004352EB" w:rsidRPr="00861A7B" w:rsidRDefault="004352EB" w:rsidP="004352EB">
            <w:pPr>
              <w:spacing w:line="360" w:lineRule="auto"/>
              <w:rPr>
                <w:rFonts w:ascii="David" w:hAnsi="David" w:cs="David"/>
                <w:b/>
                <w:bCs/>
                <w:sz w:val="24"/>
                <w:rtl/>
              </w:rPr>
            </w:pPr>
          </w:p>
        </w:tc>
        <w:tc>
          <w:tcPr>
            <w:tcW w:w="6659" w:type="dxa"/>
          </w:tcPr>
          <w:p w14:paraId="78CB2FA6" w14:textId="77777777" w:rsidR="00F111FF" w:rsidRDefault="004352EB" w:rsidP="004352EB">
            <w:pPr>
              <w:spacing w:line="360" w:lineRule="auto"/>
              <w:rPr>
                <w:rFonts w:ascii="David" w:hAnsi="David" w:cs="David"/>
                <w:sz w:val="24"/>
                <w:rtl/>
              </w:rPr>
            </w:pPr>
            <w:r w:rsidRPr="004352EB">
              <w:rPr>
                <w:rFonts w:ascii="David" w:hAnsi="David" w:cs="David"/>
                <w:kern w:val="32"/>
                <w:sz w:val="24"/>
                <w:rtl/>
              </w:rPr>
              <w:t>החלק המיוחס לקרן ההלוואות (סכום האשראי אשר הועמד במקור, ללא שום תוספת כגון ריבית) מהסך הכולל של הגבייה החוזרת, אשר יועבר לחשבון המיוחד הראשון;</w:t>
            </w:r>
          </w:p>
          <w:p w14:paraId="25EFFAC7" w14:textId="77777777" w:rsidR="00E87840" w:rsidRPr="004352EB" w:rsidRDefault="00E87840" w:rsidP="004352EB">
            <w:pPr>
              <w:spacing w:line="360" w:lineRule="auto"/>
              <w:rPr>
                <w:rFonts w:ascii="David" w:hAnsi="David" w:cs="David"/>
                <w:sz w:val="24"/>
                <w:rtl/>
              </w:rPr>
            </w:pPr>
          </w:p>
        </w:tc>
      </w:tr>
      <w:tr w:rsidR="004352EB" w:rsidRPr="0030763E" w14:paraId="53AFF1DA" w14:textId="77777777" w:rsidTr="00537845">
        <w:tc>
          <w:tcPr>
            <w:tcW w:w="2404" w:type="dxa"/>
          </w:tcPr>
          <w:p w14:paraId="46ADD757" w14:textId="77777777" w:rsidR="004352EB" w:rsidRPr="00861A7B" w:rsidRDefault="004352EB" w:rsidP="00537845">
            <w:pPr>
              <w:spacing w:line="360" w:lineRule="auto"/>
              <w:ind w:right="606"/>
              <w:rPr>
                <w:rFonts w:ascii="David" w:hAnsi="David" w:cs="David"/>
                <w:b/>
                <w:bCs/>
                <w:sz w:val="24"/>
                <w:rtl/>
              </w:rPr>
            </w:pPr>
            <w:r w:rsidRPr="00861A7B">
              <w:rPr>
                <w:rFonts w:ascii="David" w:hAnsi="David" w:cs="David"/>
                <w:b/>
                <w:bCs/>
                <w:kern w:val="32"/>
                <w:rtl/>
              </w:rPr>
              <w:t>"</w:t>
            </w:r>
            <w:r w:rsidRPr="00861A7B">
              <w:rPr>
                <w:rFonts w:ascii="David" w:hAnsi="David" w:cs="David" w:hint="cs"/>
                <w:b/>
                <w:bCs/>
                <w:kern w:val="32"/>
                <w:rtl/>
              </w:rPr>
              <w:t>ה</w:t>
            </w:r>
            <w:r w:rsidRPr="00861A7B">
              <w:rPr>
                <w:rFonts w:ascii="David" w:hAnsi="David" w:cs="David"/>
                <w:b/>
                <w:bCs/>
                <w:kern w:val="32"/>
                <w:rtl/>
              </w:rPr>
              <w:t>חשבו</w:t>
            </w:r>
            <w:r w:rsidRPr="00861A7B">
              <w:rPr>
                <w:rFonts w:ascii="David" w:hAnsi="David" w:cs="David" w:hint="cs"/>
                <w:b/>
                <w:bCs/>
                <w:kern w:val="32"/>
                <w:rtl/>
              </w:rPr>
              <w:t>ן המיוחד הראשון</w:t>
            </w:r>
            <w:r w:rsidRPr="00861A7B">
              <w:rPr>
                <w:rFonts w:ascii="David" w:hAnsi="David" w:cs="David"/>
                <w:b/>
                <w:bCs/>
                <w:kern w:val="32"/>
                <w:rtl/>
              </w:rPr>
              <w:t xml:space="preserve">" </w:t>
            </w:r>
            <w:r w:rsidRPr="00861A7B">
              <w:rPr>
                <w:rFonts w:ascii="David" w:hAnsi="David" w:cs="David" w:hint="cs"/>
                <w:b/>
                <w:bCs/>
                <w:kern w:val="32"/>
                <w:rtl/>
              </w:rPr>
              <w:t xml:space="preserve"> </w:t>
            </w:r>
          </w:p>
        </w:tc>
        <w:tc>
          <w:tcPr>
            <w:tcW w:w="6659" w:type="dxa"/>
          </w:tcPr>
          <w:p w14:paraId="162AF0D0" w14:textId="77777777" w:rsidR="008B7AC0" w:rsidRDefault="008B7AC0" w:rsidP="008B7AC0">
            <w:pPr>
              <w:pStyle w:val="13"/>
              <w:tabs>
                <w:tab w:val="left" w:pos="1122"/>
              </w:tabs>
              <w:spacing w:line="360" w:lineRule="auto"/>
              <w:ind w:left="0"/>
              <w:rPr>
                <w:rFonts w:ascii="David" w:hAnsi="David" w:cs="David"/>
                <w:szCs w:val="24"/>
                <w:rtl/>
                <w:lang w:eastAsia="en-US"/>
              </w:rPr>
            </w:pPr>
            <w:r w:rsidRPr="00691766">
              <w:rPr>
                <w:rFonts w:ascii="David" w:hAnsi="David" w:cs="David"/>
                <w:szCs w:val="24"/>
                <w:rtl/>
                <w:lang w:eastAsia="en-US"/>
              </w:rPr>
              <w:t>חשבון על שם החשכ"ל בבנק ישראל שמספרו __</w:t>
            </w:r>
            <w:r w:rsidR="00E87840">
              <w:rPr>
                <w:rFonts w:ascii="David" w:hAnsi="David" w:cs="David" w:hint="cs"/>
                <w:szCs w:val="24"/>
                <w:rtl/>
                <w:lang w:eastAsia="en-US"/>
              </w:rPr>
              <w:t>____</w:t>
            </w:r>
            <w:r w:rsidRPr="00691766">
              <w:rPr>
                <w:rFonts w:ascii="David" w:hAnsi="David" w:cs="David"/>
                <w:szCs w:val="24"/>
                <w:rtl/>
                <w:lang w:eastAsia="en-US"/>
              </w:rPr>
              <w:t xml:space="preserve">___, </w:t>
            </w:r>
            <w:r w:rsidRPr="00364D6F">
              <w:rPr>
                <w:rFonts w:ascii="David" w:hAnsi="David" w:cs="David" w:hint="cs"/>
                <w:szCs w:val="24"/>
                <w:rtl/>
                <w:lang w:eastAsia="en-US"/>
              </w:rPr>
              <w:t xml:space="preserve"> אשר </w:t>
            </w:r>
            <w:r w:rsidRPr="00364D6F">
              <w:rPr>
                <w:rFonts w:ascii="David" w:hAnsi="David" w:cs="David"/>
                <w:szCs w:val="24"/>
                <w:rtl/>
                <w:lang w:eastAsia="en-US"/>
              </w:rPr>
              <w:t>ישמש למתן הלוואות לעובדי הוראה</w:t>
            </w:r>
            <w:r w:rsidRPr="00364D6F">
              <w:rPr>
                <w:rFonts w:ascii="David" w:hAnsi="David" w:cs="David" w:hint="cs"/>
                <w:szCs w:val="24"/>
                <w:rtl/>
                <w:lang w:eastAsia="en-US"/>
              </w:rPr>
              <w:t xml:space="preserve"> (לא כולל סטודנטים)</w:t>
            </w:r>
            <w:r w:rsidRPr="00364D6F">
              <w:rPr>
                <w:rFonts w:ascii="David" w:hAnsi="David" w:cs="David"/>
                <w:szCs w:val="24"/>
                <w:rtl/>
                <w:lang w:eastAsia="en-US"/>
              </w:rPr>
              <w:t>. מקורות המימון של החשבון יהיו כדלקמן:</w:t>
            </w:r>
          </w:p>
          <w:p w14:paraId="08651BA1" w14:textId="77777777" w:rsidR="008B7AC0" w:rsidRPr="00364D6F" w:rsidRDefault="008B7AC0" w:rsidP="007658A7">
            <w:pPr>
              <w:pStyle w:val="13"/>
              <w:numPr>
                <w:ilvl w:val="0"/>
                <w:numId w:val="22"/>
              </w:numPr>
              <w:tabs>
                <w:tab w:val="left" w:pos="1122"/>
              </w:tabs>
              <w:spacing w:line="360" w:lineRule="auto"/>
              <w:ind w:left="317" w:hanging="284"/>
              <w:rPr>
                <w:rFonts w:ascii="David" w:hAnsi="David" w:cs="David"/>
                <w:szCs w:val="24"/>
                <w:lang w:eastAsia="en-US"/>
              </w:rPr>
            </w:pPr>
            <w:r w:rsidRPr="00364D6F">
              <w:rPr>
                <w:rFonts w:ascii="David" w:hAnsi="David" w:cs="David" w:hint="cs"/>
                <w:szCs w:val="24"/>
                <w:rtl/>
                <w:lang w:eastAsia="en-US"/>
              </w:rPr>
              <w:t>ה</w:t>
            </w:r>
            <w:r w:rsidRPr="00364D6F">
              <w:rPr>
                <w:rFonts w:ascii="David" w:hAnsi="David" w:cs="David"/>
                <w:szCs w:val="24"/>
                <w:rtl/>
                <w:lang w:eastAsia="en-US"/>
              </w:rPr>
              <w:t>קרן מכספי הבנק.</w:t>
            </w:r>
          </w:p>
          <w:p w14:paraId="29E1AE94" w14:textId="77777777" w:rsidR="008B7AC0" w:rsidRPr="00364D6F" w:rsidRDefault="008B7AC0" w:rsidP="007658A7">
            <w:pPr>
              <w:pStyle w:val="13"/>
              <w:numPr>
                <w:ilvl w:val="0"/>
                <w:numId w:val="22"/>
              </w:numPr>
              <w:tabs>
                <w:tab w:val="left" w:pos="1122"/>
              </w:tabs>
              <w:spacing w:line="360" w:lineRule="auto"/>
              <w:ind w:left="317" w:hanging="284"/>
              <w:rPr>
                <w:rFonts w:ascii="David" w:hAnsi="David" w:cs="David"/>
                <w:szCs w:val="24"/>
                <w:lang w:eastAsia="en-US"/>
              </w:rPr>
            </w:pPr>
            <w:r w:rsidRPr="00364D6F">
              <w:rPr>
                <w:rFonts w:ascii="David" w:hAnsi="David" w:cs="David"/>
                <w:szCs w:val="24"/>
                <w:rtl/>
                <w:lang w:eastAsia="en-US"/>
              </w:rPr>
              <w:t>מרכיב הקרן בגבייה החוזרת של הלוואות מכוח מכרז זה.</w:t>
            </w:r>
          </w:p>
          <w:p w14:paraId="51F33B5B" w14:textId="77777777" w:rsidR="008B7AC0" w:rsidRDefault="008B7AC0" w:rsidP="007658A7">
            <w:pPr>
              <w:pStyle w:val="13"/>
              <w:numPr>
                <w:ilvl w:val="0"/>
                <w:numId w:val="22"/>
              </w:numPr>
              <w:tabs>
                <w:tab w:val="left" w:pos="1122"/>
              </w:tabs>
              <w:spacing w:line="360" w:lineRule="auto"/>
              <w:ind w:left="317" w:hanging="284"/>
              <w:rPr>
                <w:rFonts w:ascii="David" w:hAnsi="David" w:cs="David"/>
                <w:szCs w:val="24"/>
                <w:lang w:eastAsia="en-US"/>
              </w:rPr>
            </w:pPr>
            <w:r w:rsidRPr="00364D6F">
              <w:rPr>
                <w:rFonts w:ascii="David" w:hAnsi="David" w:cs="David" w:hint="cs"/>
                <w:szCs w:val="24"/>
                <w:rtl/>
                <w:lang w:eastAsia="en-US"/>
              </w:rPr>
              <w:t xml:space="preserve">הקצאה שנתית מטעם הממשלה, בהתאם לצורך ובכפוף לחוק יסודות התקציב, התשמ"ה-1985 (להלן </w:t>
            </w:r>
            <w:r w:rsidRPr="00364D6F">
              <w:rPr>
                <w:rFonts w:ascii="David" w:hAnsi="David" w:cs="David"/>
                <w:szCs w:val="24"/>
                <w:rtl/>
                <w:lang w:eastAsia="en-US"/>
              </w:rPr>
              <w:t>–</w:t>
            </w:r>
            <w:r w:rsidRPr="00364D6F">
              <w:rPr>
                <w:rFonts w:ascii="David" w:hAnsi="David" w:cs="David" w:hint="cs"/>
                <w:szCs w:val="24"/>
                <w:rtl/>
                <w:lang w:eastAsia="en-US"/>
              </w:rPr>
              <w:t xml:space="preserve"> "חוק יסודות התקציב").</w:t>
            </w:r>
          </w:p>
          <w:p w14:paraId="7B38F8DB" w14:textId="77777777" w:rsidR="00F111FF" w:rsidRPr="008B7AC0" w:rsidRDefault="00F111FF" w:rsidP="00F111FF">
            <w:pPr>
              <w:pStyle w:val="13"/>
              <w:tabs>
                <w:tab w:val="left" w:pos="1122"/>
              </w:tabs>
              <w:spacing w:line="360" w:lineRule="auto"/>
              <w:ind w:left="310"/>
              <w:rPr>
                <w:rFonts w:ascii="David" w:hAnsi="David" w:cs="David"/>
                <w:rtl/>
              </w:rPr>
            </w:pPr>
          </w:p>
        </w:tc>
      </w:tr>
      <w:tr w:rsidR="004352EB" w:rsidRPr="0030763E" w14:paraId="6B06C7F3" w14:textId="77777777" w:rsidTr="00537845">
        <w:tc>
          <w:tcPr>
            <w:tcW w:w="2404" w:type="dxa"/>
          </w:tcPr>
          <w:p w14:paraId="1FDE219F" w14:textId="77777777" w:rsidR="004352EB" w:rsidRPr="00861A7B" w:rsidRDefault="004352EB" w:rsidP="004352EB">
            <w:pPr>
              <w:spacing w:line="360" w:lineRule="auto"/>
              <w:rPr>
                <w:rFonts w:ascii="David" w:hAnsi="David" w:cs="David"/>
                <w:b/>
                <w:bCs/>
                <w:noProof/>
                <w:sz w:val="24"/>
                <w:rtl/>
              </w:rPr>
            </w:pPr>
            <w:r w:rsidRPr="00861A7B">
              <w:rPr>
                <w:rFonts w:ascii="David" w:hAnsi="David" w:cs="David" w:hint="cs"/>
                <w:b/>
                <w:bCs/>
                <w:kern w:val="32"/>
                <w:sz w:val="24"/>
                <w:rtl/>
              </w:rPr>
              <w:t>"החשבון המיוחד השני"</w:t>
            </w:r>
          </w:p>
        </w:tc>
        <w:tc>
          <w:tcPr>
            <w:tcW w:w="6659" w:type="dxa"/>
          </w:tcPr>
          <w:p w14:paraId="27BC9A0B" w14:textId="77777777" w:rsidR="004352EB" w:rsidRDefault="009D168B" w:rsidP="004352EB">
            <w:pPr>
              <w:spacing w:line="360" w:lineRule="auto"/>
              <w:rPr>
                <w:rFonts w:ascii="David" w:hAnsi="David" w:cs="David"/>
                <w:noProof/>
                <w:sz w:val="24"/>
                <w:rtl/>
              </w:rPr>
            </w:pPr>
            <w:r>
              <w:rPr>
                <w:rFonts w:ascii="David" w:hAnsi="David" w:cs="David" w:hint="cs"/>
                <w:sz w:val="24"/>
                <w:rtl/>
              </w:rPr>
              <w:t xml:space="preserve">חשבון על שם </w:t>
            </w:r>
            <w:proofErr w:type="spellStart"/>
            <w:r>
              <w:rPr>
                <w:rFonts w:ascii="David" w:hAnsi="David" w:cs="David" w:hint="cs"/>
                <w:sz w:val="24"/>
                <w:rtl/>
              </w:rPr>
              <w:t>החשכ"ל</w:t>
            </w:r>
            <w:proofErr w:type="spellEnd"/>
            <w:r>
              <w:rPr>
                <w:rFonts w:ascii="David" w:hAnsi="David" w:cs="David" w:hint="cs"/>
                <w:sz w:val="24"/>
                <w:rtl/>
              </w:rPr>
              <w:t xml:space="preserve"> בבנק ישראל </w:t>
            </w:r>
            <w:r w:rsidR="00EC20A3">
              <w:rPr>
                <w:rFonts w:ascii="David" w:hAnsi="David" w:cs="David" w:hint="cs"/>
                <w:sz w:val="24"/>
                <w:rtl/>
              </w:rPr>
              <w:t>שמספרו __</w:t>
            </w:r>
            <w:r w:rsidR="00E87840">
              <w:rPr>
                <w:rFonts w:ascii="David" w:hAnsi="David" w:cs="David" w:hint="cs"/>
                <w:sz w:val="24"/>
                <w:rtl/>
              </w:rPr>
              <w:t>__</w:t>
            </w:r>
            <w:r w:rsidR="00EC20A3">
              <w:rPr>
                <w:rFonts w:ascii="David" w:hAnsi="David" w:cs="David" w:hint="cs"/>
                <w:sz w:val="24"/>
                <w:rtl/>
              </w:rPr>
              <w:t>____,</w:t>
            </w:r>
            <w:r w:rsidR="00E87840">
              <w:rPr>
                <w:rFonts w:ascii="David" w:hAnsi="David" w:cs="David" w:hint="cs"/>
                <w:sz w:val="24"/>
                <w:rtl/>
              </w:rPr>
              <w:t xml:space="preserve"> </w:t>
            </w:r>
            <w:r>
              <w:rPr>
                <w:rFonts w:ascii="David" w:hAnsi="David" w:cs="David" w:hint="cs"/>
                <w:sz w:val="24"/>
                <w:rtl/>
              </w:rPr>
              <w:t>אשר</w:t>
            </w:r>
            <w:r w:rsidR="004352EB" w:rsidRPr="0030763E">
              <w:rPr>
                <w:rFonts w:ascii="David" w:hAnsi="David" w:cs="David"/>
                <w:sz w:val="24"/>
                <w:rtl/>
              </w:rPr>
              <w:t xml:space="preserve"> ישמש למתן מענקים מותנים. בחשבון זה תופקד הקצאה שנתית </w:t>
            </w:r>
            <w:r w:rsidR="004352EB" w:rsidRPr="0030763E">
              <w:rPr>
                <w:rFonts w:ascii="David" w:hAnsi="David" w:cs="David" w:hint="cs"/>
                <w:sz w:val="24"/>
                <w:rtl/>
              </w:rPr>
              <w:t>על ידי משרד החינוך</w:t>
            </w:r>
            <w:r w:rsidR="004352EB" w:rsidRPr="0030763E">
              <w:rPr>
                <w:rFonts w:ascii="David" w:hAnsi="David" w:cs="David"/>
                <w:sz w:val="24"/>
                <w:rtl/>
              </w:rPr>
              <w:t xml:space="preserve">, </w:t>
            </w:r>
            <w:r w:rsidR="004352EB" w:rsidRPr="0030763E">
              <w:rPr>
                <w:rFonts w:ascii="David" w:hAnsi="David" w:cs="David"/>
                <w:sz w:val="24"/>
                <w:rtl/>
              </w:rPr>
              <w:lastRenderedPageBreak/>
              <w:t>בהתאם לצורך ובכפוף לחוק יסודות התקציב, התשמ"ה-1985 (להלן – "חוק יסודות התקציב")</w:t>
            </w:r>
            <w:r w:rsidR="004352EB" w:rsidRPr="0030763E">
              <w:rPr>
                <w:rFonts w:ascii="David" w:hAnsi="David" w:cs="David" w:hint="cs"/>
                <w:sz w:val="24"/>
                <w:rtl/>
              </w:rPr>
              <w:t xml:space="preserve"> </w:t>
            </w:r>
            <w:r w:rsidR="004352EB" w:rsidRPr="0030763E">
              <w:rPr>
                <w:rFonts w:ascii="David" w:hAnsi="David" w:cs="David"/>
                <w:sz w:val="24"/>
                <w:rtl/>
              </w:rPr>
              <w:t>המיועדת למתן מענקים מותנים;</w:t>
            </w:r>
          </w:p>
          <w:p w14:paraId="096E6434" w14:textId="77777777" w:rsidR="00F111FF" w:rsidRPr="0030763E" w:rsidRDefault="00F111FF" w:rsidP="004352EB">
            <w:pPr>
              <w:spacing w:line="360" w:lineRule="auto"/>
              <w:rPr>
                <w:rFonts w:ascii="David" w:hAnsi="David" w:cs="David"/>
                <w:noProof/>
                <w:sz w:val="24"/>
                <w:rtl/>
              </w:rPr>
            </w:pPr>
          </w:p>
        </w:tc>
      </w:tr>
      <w:tr w:rsidR="008B7AC0" w:rsidRPr="0030763E" w14:paraId="5F3E38E9" w14:textId="77777777" w:rsidTr="00537845">
        <w:tc>
          <w:tcPr>
            <w:tcW w:w="2404" w:type="dxa"/>
          </w:tcPr>
          <w:p w14:paraId="7E31A3CB" w14:textId="77777777" w:rsidR="008B7AC0" w:rsidRPr="00861A7B" w:rsidRDefault="008B7AC0" w:rsidP="004352EB">
            <w:pPr>
              <w:spacing w:line="360" w:lineRule="auto"/>
              <w:rPr>
                <w:rFonts w:ascii="David" w:hAnsi="David" w:cs="David"/>
                <w:b/>
                <w:bCs/>
                <w:kern w:val="32"/>
                <w:sz w:val="24"/>
                <w:rtl/>
              </w:rPr>
            </w:pPr>
            <w:r w:rsidRPr="00861A7B">
              <w:rPr>
                <w:rFonts w:ascii="David" w:hAnsi="David" w:cs="David" w:hint="cs"/>
                <w:b/>
                <w:bCs/>
                <w:kern w:val="32"/>
                <w:sz w:val="24"/>
                <w:rtl/>
              </w:rPr>
              <w:lastRenderedPageBreak/>
              <w:t>"הלוואות בנקאיות"</w:t>
            </w:r>
          </w:p>
        </w:tc>
        <w:tc>
          <w:tcPr>
            <w:tcW w:w="6659" w:type="dxa"/>
          </w:tcPr>
          <w:p w14:paraId="51659FF3" w14:textId="77777777" w:rsidR="008B7AC0" w:rsidRDefault="008B7AC0" w:rsidP="00E87840">
            <w:pPr>
              <w:spacing w:line="360" w:lineRule="auto"/>
              <w:rPr>
                <w:rFonts w:ascii="David" w:hAnsi="David" w:cs="David"/>
                <w:sz w:val="24"/>
                <w:rtl/>
              </w:rPr>
            </w:pPr>
            <w:r w:rsidRPr="009A6FC6">
              <w:rPr>
                <w:rFonts w:ascii="David" w:hAnsi="David" w:cs="David"/>
                <w:sz w:val="24"/>
                <w:rtl/>
              </w:rPr>
              <w:t>הלוואות מכספ</w:t>
            </w:r>
            <w:r>
              <w:rPr>
                <w:rFonts w:ascii="David" w:hAnsi="David" w:cs="David"/>
                <w:sz w:val="24"/>
                <w:rtl/>
              </w:rPr>
              <w:t>י הבנק</w:t>
            </w:r>
            <w:r>
              <w:rPr>
                <w:rFonts w:ascii="David" w:hAnsi="David" w:cs="David" w:hint="cs"/>
                <w:sz w:val="24"/>
                <w:rtl/>
              </w:rPr>
              <w:t>, שאינן נשוא המכרז,</w:t>
            </w:r>
            <w:r>
              <w:rPr>
                <w:rFonts w:ascii="David" w:hAnsi="David" w:cs="David"/>
                <w:sz w:val="24"/>
                <w:rtl/>
              </w:rPr>
              <w:t xml:space="preserve"> </w:t>
            </w:r>
            <w:r>
              <w:rPr>
                <w:rFonts w:ascii="David" w:hAnsi="David" w:cs="David" w:hint="cs"/>
                <w:sz w:val="24"/>
                <w:rtl/>
              </w:rPr>
              <w:t xml:space="preserve">אשר יינתנו לעובדי הוראה </w:t>
            </w:r>
            <w:r>
              <w:rPr>
                <w:rFonts w:ascii="David" w:hAnsi="David" w:cs="David"/>
                <w:sz w:val="24"/>
                <w:rtl/>
              </w:rPr>
              <w:t xml:space="preserve"> </w:t>
            </w:r>
            <w:r>
              <w:rPr>
                <w:rFonts w:ascii="David" w:hAnsi="David" w:cs="David" w:hint="cs"/>
                <w:sz w:val="24"/>
                <w:rtl/>
              </w:rPr>
              <w:t>ואשר ינוכו מתלוש השכר של העובד, בהתאם להוראות סעיף</w:t>
            </w:r>
            <w:r w:rsidR="00E87840">
              <w:rPr>
                <w:rFonts w:ascii="David" w:hAnsi="David" w:cs="David" w:hint="cs"/>
                <w:sz w:val="24"/>
                <w:rtl/>
              </w:rPr>
              <w:t xml:space="preserve"> </w:t>
            </w:r>
            <w:r w:rsidR="00E87840">
              <w:rPr>
                <w:rFonts w:ascii="David" w:hAnsi="David" w:cs="David"/>
                <w:sz w:val="24"/>
                <w:rtl/>
              </w:rPr>
              <w:fldChar w:fldCharType="begin"/>
            </w:r>
            <w:r w:rsidR="00E87840">
              <w:rPr>
                <w:rFonts w:ascii="David" w:hAnsi="David" w:cs="David"/>
                <w:sz w:val="24"/>
                <w:rtl/>
              </w:rPr>
              <w:instrText xml:space="preserve"> </w:instrText>
            </w:r>
            <w:r w:rsidR="00E87840">
              <w:rPr>
                <w:rFonts w:ascii="David" w:hAnsi="David" w:cs="David" w:hint="cs"/>
                <w:sz w:val="24"/>
              </w:rPr>
              <w:instrText>REF</w:instrText>
            </w:r>
            <w:r w:rsidR="00E87840">
              <w:rPr>
                <w:rFonts w:ascii="David" w:hAnsi="David" w:cs="David" w:hint="cs"/>
                <w:sz w:val="24"/>
                <w:rtl/>
              </w:rPr>
              <w:instrText xml:space="preserve"> _</w:instrText>
            </w:r>
            <w:r w:rsidR="00E87840">
              <w:rPr>
                <w:rFonts w:ascii="David" w:hAnsi="David" w:cs="David" w:hint="cs"/>
                <w:sz w:val="24"/>
              </w:rPr>
              <w:instrText>Ref71017691 \r \h</w:instrText>
            </w:r>
            <w:r w:rsidR="00E87840">
              <w:rPr>
                <w:rFonts w:ascii="David" w:hAnsi="David" w:cs="David"/>
                <w:sz w:val="24"/>
                <w:rtl/>
              </w:rPr>
              <w:instrText xml:space="preserve"> </w:instrText>
            </w:r>
            <w:r w:rsidR="00861A7B">
              <w:rPr>
                <w:rFonts w:ascii="David" w:hAnsi="David" w:cs="David"/>
                <w:sz w:val="24"/>
                <w:rtl/>
              </w:rPr>
              <w:instrText xml:space="preserve"> \* </w:instrText>
            </w:r>
            <w:r w:rsidR="00861A7B">
              <w:rPr>
                <w:rFonts w:ascii="David" w:hAnsi="David" w:cs="David"/>
                <w:sz w:val="24"/>
              </w:rPr>
              <w:instrText>MERGEFORMAT</w:instrText>
            </w:r>
            <w:r w:rsidR="00861A7B">
              <w:rPr>
                <w:rFonts w:ascii="David" w:hAnsi="David" w:cs="David"/>
                <w:sz w:val="24"/>
                <w:rtl/>
              </w:rPr>
              <w:instrText xml:space="preserve"> </w:instrText>
            </w:r>
            <w:r w:rsidR="00E87840">
              <w:rPr>
                <w:rFonts w:ascii="David" w:hAnsi="David" w:cs="David"/>
                <w:sz w:val="24"/>
                <w:rtl/>
              </w:rPr>
            </w:r>
            <w:r w:rsidR="00E87840">
              <w:rPr>
                <w:rFonts w:ascii="David" w:hAnsi="David" w:cs="David"/>
                <w:sz w:val="24"/>
                <w:rtl/>
              </w:rPr>
              <w:fldChar w:fldCharType="separate"/>
            </w:r>
            <w:r w:rsidR="00E87840">
              <w:rPr>
                <w:rFonts w:ascii="David" w:hAnsi="David" w:cs="David"/>
                <w:sz w:val="24"/>
                <w:cs/>
              </w:rPr>
              <w:t>‎</w:t>
            </w:r>
            <w:r w:rsidR="00E87840">
              <w:rPr>
                <w:rFonts w:ascii="David" w:hAnsi="David" w:cs="David"/>
                <w:sz w:val="24"/>
              </w:rPr>
              <w:t>12</w:t>
            </w:r>
            <w:r w:rsidR="00E87840">
              <w:rPr>
                <w:rFonts w:ascii="David" w:hAnsi="David" w:cs="David"/>
                <w:sz w:val="24"/>
                <w:rtl/>
              </w:rPr>
              <w:fldChar w:fldCharType="end"/>
            </w:r>
            <w:r w:rsidR="00E87840">
              <w:rPr>
                <w:rFonts w:ascii="David" w:hAnsi="David" w:cs="David" w:hint="cs"/>
                <w:sz w:val="24"/>
                <w:rtl/>
              </w:rPr>
              <w:t xml:space="preserve"> </w:t>
            </w:r>
            <w:r>
              <w:rPr>
                <w:rFonts w:ascii="David" w:hAnsi="David" w:cs="David" w:hint="cs"/>
                <w:sz w:val="24"/>
                <w:rtl/>
              </w:rPr>
              <w:t>להסכם ההתקשרות</w:t>
            </w:r>
            <w:r w:rsidRPr="0030763E">
              <w:rPr>
                <w:rFonts w:ascii="David" w:hAnsi="David" w:cs="David"/>
                <w:noProof/>
                <w:sz w:val="24"/>
                <w:rtl/>
                <w:lang w:eastAsia="he-IL"/>
              </w:rPr>
              <w:t>;</w:t>
            </w:r>
          </w:p>
          <w:p w14:paraId="42B61B33" w14:textId="77777777" w:rsidR="00E87840" w:rsidRDefault="00E87840" w:rsidP="00E87840">
            <w:pPr>
              <w:spacing w:line="360" w:lineRule="auto"/>
              <w:rPr>
                <w:rFonts w:ascii="David" w:hAnsi="David" w:cs="David"/>
                <w:sz w:val="24"/>
                <w:rtl/>
              </w:rPr>
            </w:pPr>
          </w:p>
        </w:tc>
      </w:tr>
      <w:tr w:rsidR="004352EB" w:rsidRPr="0030763E" w14:paraId="0C8C9EB5" w14:textId="77777777" w:rsidTr="00537845">
        <w:tc>
          <w:tcPr>
            <w:tcW w:w="2404" w:type="dxa"/>
          </w:tcPr>
          <w:p w14:paraId="711A2420" w14:textId="77777777" w:rsidR="004352EB" w:rsidRPr="00861A7B" w:rsidRDefault="004352EB" w:rsidP="00537845">
            <w:pPr>
              <w:spacing w:line="360" w:lineRule="auto"/>
              <w:jc w:val="left"/>
              <w:rPr>
                <w:rFonts w:ascii="David" w:hAnsi="David" w:cs="David"/>
                <w:b/>
                <w:bCs/>
                <w:noProof/>
                <w:sz w:val="24"/>
                <w:rtl/>
                <w:lang w:eastAsia="he-IL"/>
              </w:rPr>
            </w:pPr>
            <w:r w:rsidRPr="00861A7B">
              <w:rPr>
                <w:rFonts w:ascii="David" w:hAnsi="David" w:cs="David"/>
                <w:b/>
                <w:bCs/>
                <w:sz w:val="24"/>
                <w:rtl/>
              </w:rPr>
              <w:t>"הלוואות</w:t>
            </w:r>
            <w:r w:rsidR="00B06503" w:rsidRPr="00861A7B">
              <w:rPr>
                <w:rFonts w:ascii="David" w:hAnsi="David" w:cs="David" w:hint="cs"/>
                <w:b/>
                <w:bCs/>
                <w:sz w:val="24"/>
                <w:rtl/>
              </w:rPr>
              <w:t xml:space="preserve"> ל</w:t>
            </w:r>
            <w:r w:rsidR="00320429" w:rsidRPr="00861A7B">
              <w:rPr>
                <w:rFonts w:ascii="David" w:hAnsi="David" w:cs="David" w:hint="cs"/>
                <w:b/>
                <w:bCs/>
                <w:sz w:val="24"/>
                <w:rtl/>
              </w:rPr>
              <w:t>עובדי הוראה</w:t>
            </w:r>
            <w:r w:rsidRPr="00861A7B">
              <w:rPr>
                <w:rFonts w:ascii="David" w:hAnsi="David" w:cs="David"/>
                <w:b/>
                <w:bCs/>
                <w:sz w:val="24"/>
                <w:rtl/>
              </w:rPr>
              <w:t>"</w:t>
            </w:r>
            <w:r w:rsidR="00974822" w:rsidRPr="00861A7B">
              <w:rPr>
                <w:rFonts w:ascii="David" w:hAnsi="David" w:cs="David" w:hint="cs"/>
                <w:b/>
                <w:bCs/>
                <w:sz w:val="24"/>
                <w:rtl/>
              </w:rPr>
              <w:t xml:space="preserve"> או "הלוואות"</w:t>
            </w:r>
          </w:p>
        </w:tc>
        <w:tc>
          <w:tcPr>
            <w:tcW w:w="6659" w:type="dxa"/>
          </w:tcPr>
          <w:p w14:paraId="12E8C588" w14:textId="77777777" w:rsidR="00F111FF" w:rsidRDefault="008B7AC0" w:rsidP="008B7AC0">
            <w:pPr>
              <w:spacing w:line="360" w:lineRule="auto"/>
              <w:rPr>
                <w:rFonts w:ascii="David" w:hAnsi="David" w:cs="David"/>
                <w:sz w:val="24"/>
                <w:rtl/>
              </w:rPr>
            </w:pPr>
            <w:r w:rsidRPr="00364D6F">
              <w:rPr>
                <w:rFonts w:ascii="David" w:hAnsi="David" w:cs="David"/>
                <w:sz w:val="24"/>
                <w:rtl/>
              </w:rPr>
              <w:t xml:space="preserve">הלוואות </w:t>
            </w:r>
            <w:r>
              <w:rPr>
                <w:rFonts w:ascii="David" w:hAnsi="David" w:cs="David" w:hint="cs"/>
                <w:sz w:val="24"/>
                <w:rtl/>
              </w:rPr>
              <w:t>אשר יעמיד הבנק הזוכה מכספי החשבון המיוחד הראשון ואשר יועמדו בהתאם לכללים הקבועים במכרז זה ובהסכם, על כל נספחיו</w:t>
            </w:r>
            <w:r w:rsidRPr="0030763E">
              <w:rPr>
                <w:rFonts w:ascii="David" w:hAnsi="David" w:cs="David"/>
                <w:noProof/>
                <w:sz w:val="24"/>
                <w:rtl/>
                <w:lang w:eastAsia="he-IL"/>
              </w:rPr>
              <w:t>;</w:t>
            </w:r>
          </w:p>
          <w:p w14:paraId="06EEA716" w14:textId="77777777" w:rsidR="00537845" w:rsidRPr="008B7AC0" w:rsidRDefault="00537845" w:rsidP="008B7AC0">
            <w:pPr>
              <w:spacing w:line="360" w:lineRule="auto"/>
              <w:rPr>
                <w:rFonts w:ascii="David" w:hAnsi="David" w:cs="David"/>
                <w:sz w:val="24"/>
                <w:rtl/>
              </w:rPr>
            </w:pPr>
          </w:p>
        </w:tc>
      </w:tr>
      <w:tr w:rsidR="004352EB" w:rsidRPr="0030763E" w14:paraId="321DADCF" w14:textId="77777777" w:rsidTr="00537845">
        <w:tc>
          <w:tcPr>
            <w:tcW w:w="2404" w:type="dxa"/>
          </w:tcPr>
          <w:p w14:paraId="09B14393" w14:textId="77777777" w:rsidR="004352EB" w:rsidRPr="00861A7B" w:rsidRDefault="004352EB" w:rsidP="004352EB">
            <w:pPr>
              <w:spacing w:line="360" w:lineRule="auto"/>
              <w:rPr>
                <w:rFonts w:ascii="David" w:hAnsi="David" w:cs="David"/>
                <w:b/>
                <w:bCs/>
                <w:noProof/>
                <w:sz w:val="24"/>
                <w:rtl/>
                <w:lang w:eastAsia="he-IL"/>
              </w:rPr>
            </w:pPr>
            <w:r w:rsidRPr="00861A7B">
              <w:rPr>
                <w:rFonts w:ascii="David" w:hAnsi="David" w:cs="David"/>
                <w:b/>
                <w:bCs/>
                <w:noProof/>
                <w:sz w:val="24"/>
                <w:rtl/>
                <w:lang w:eastAsia="he-IL"/>
              </w:rPr>
              <w:t>"המזמין" או "החשכ"ל"</w:t>
            </w:r>
          </w:p>
        </w:tc>
        <w:tc>
          <w:tcPr>
            <w:tcW w:w="6659" w:type="dxa"/>
          </w:tcPr>
          <w:p w14:paraId="707A0C41" w14:textId="77777777" w:rsidR="00F111FF" w:rsidRDefault="004352EB" w:rsidP="00E87840">
            <w:pPr>
              <w:spacing w:line="360" w:lineRule="auto"/>
              <w:rPr>
                <w:rFonts w:ascii="David" w:hAnsi="David" w:cs="David"/>
                <w:noProof/>
                <w:sz w:val="24"/>
                <w:rtl/>
              </w:rPr>
            </w:pPr>
            <w:r w:rsidRPr="0030763E">
              <w:rPr>
                <w:rFonts w:ascii="David" w:hAnsi="David" w:cs="David"/>
                <w:noProof/>
                <w:sz w:val="24"/>
                <w:rtl/>
                <w:lang w:eastAsia="he-IL"/>
              </w:rPr>
              <w:t>החשב הכללי במשרד האוצר, או מי מטעמו;</w:t>
            </w:r>
          </w:p>
          <w:p w14:paraId="1535201D" w14:textId="77777777" w:rsidR="00E87840" w:rsidRPr="0030763E" w:rsidRDefault="00E87840" w:rsidP="00E87840">
            <w:pPr>
              <w:spacing w:line="360" w:lineRule="auto"/>
              <w:rPr>
                <w:rFonts w:ascii="David" w:hAnsi="David" w:cs="David"/>
                <w:noProof/>
                <w:sz w:val="24"/>
                <w:rtl/>
              </w:rPr>
            </w:pPr>
          </w:p>
        </w:tc>
      </w:tr>
      <w:tr w:rsidR="00BF03C6" w:rsidRPr="0030763E" w14:paraId="63B72300" w14:textId="77777777" w:rsidTr="00537845">
        <w:tc>
          <w:tcPr>
            <w:tcW w:w="2404" w:type="dxa"/>
          </w:tcPr>
          <w:p w14:paraId="37A1BDA9" w14:textId="77777777" w:rsidR="00BF03C6" w:rsidRPr="00861A7B" w:rsidRDefault="00BF03C6" w:rsidP="004352EB">
            <w:pPr>
              <w:spacing w:line="360" w:lineRule="auto"/>
              <w:rPr>
                <w:rFonts w:ascii="David" w:hAnsi="David" w:cs="David"/>
                <w:b/>
                <w:bCs/>
                <w:noProof/>
                <w:sz w:val="24"/>
                <w:rtl/>
                <w:lang w:eastAsia="he-IL"/>
              </w:rPr>
            </w:pPr>
            <w:r w:rsidRPr="00861A7B">
              <w:rPr>
                <w:rFonts w:ascii="David" w:hAnsi="David" w:cs="David" w:hint="cs"/>
                <w:b/>
                <w:bCs/>
                <w:noProof/>
                <w:sz w:val="24"/>
                <w:rtl/>
                <w:lang w:eastAsia="he-IL"/>
              </w:rPr>
              <w:t>"</w:t>
            </w:r>
            <w:r w:rsidRPr="00861A7B">
              <w:rPr>
                <w:rFonts w:ascii="David" w:hAnsi="David" w:cs="David"/>
                <w:b/>
                <w:bCs/>
                <w:noProof/>
                <w:sz w:val="24"/>
                <w:rtl/>
                <w:lang w:eastAsia="he-IL"/>
              </w:rPr>
              <w:t>חברות המחוללות שכר</w:t>
            </w:r>
            <w:r w:rsidRPr="00861A7B">
              <w:rPr>
                <w:rFonts w:ascii="David" w:hAnsi="David" w:cs="David" w:hint="cs"/>
                <w:b/>
                <w:bCs/>
                <w:noProof/>
                <w:sz w:val="24"/>
                <w:rtl/>
                <w:lang w:eastAsia="he-IL"/>
              </w:rPr>
              <w:t>"</w:t>
            </w:r>
          </w:p>
        </w:tc>
        <w:tc>
          <w:tcPr>
            <w:tcW w:w="6659" w:type="dxa"/>
          </w:tcPr>
          <w:p w14:paraId="52F5BF9B" w14:textId="77777777" w:rsidR="00BF03C6" w:rsidRDefault="009F5D48" w:rsidP="009F5D48">
            <w:pPr>
              <w:spacing w:line="360" w:lineRule="auto"/>
              <w:rPr>
                <w:rFonts w:ascii="David" w:hAnsi="David" w:cs="David"/>
                <w:noProof/>
                <w:sz w:val="24"/>
                <w:rtl/>
                <w:lang w:eastAsia="he-IL"/>
              </w:rPr>
            </w:pPr>
            <w:r>
              <w:rPr>
                <w:rFonts w:ascii="David" w:hAnsi="David" w:cs="David" w:hint="cs"/>
                <w:noProof/>
                <w:sz w:val="24"/>
                <w:rtl/>
                <w:lang w:eastAsia="he-IL"/>
              </w:rPr>
              <w:t>חברות המספקות שירותי חילול שכר</w:t>
            </w:r>
            <w:r w:rsidR="00BF03C6">
              <w:rPr>
                <w:rFonts w:ascii="David" w:hAnsi="David" w:cs="David" w:hint="cs"/>
                <w:noProof/>
                <w:sz w:val="24"/>
                <w:rtl/>
                <w:lang w:eastAsia="he-IL"/>
              </w:rPr>
              <w:t>, ומפיקות את תלושי השכר של עובדי הוראה</w:t>
            </w:r>
            <w:r w:rsidR="00637F72">
              <w:rPr>
                <w:rFonts w:ascii="David" w:hAnsi="David" w:cs="David" w:hint="cs"/>
                <w:noProof/>
                <w:sz w:val="24"/>
                <w:rtl/>
                <w:lang w:eastAsia="he-IL"/>
              </w:rPr>
              <w:t>, כפי שיתעדכנו מעת לעת</w:t>
            </w:r>
            <w:r w:rsidR="00BF03C6" w:rsidRPr="0030763E">
              <w:rPr>
                <w:rFonts w:ascii="David" w:hAnsi="David" w:cs="David"/>
                <w:noProof/>
                <w:sz w:val="24"/>
                <w:rtl/>
                <w:lang w:eastAsia="he-IL"/>
              </w:rPr>
              <w:t>;</w:t>
            </w:r>
          </w:p>
          <w:p w14:paraId="38C47487" w14:textId="77777777" w:rsidR="00E87840" w:rsidRPr="0030763E" w:rsidRDefault="00E87840" w:rsidP="009F5D48">
            <w:pPr>
              <w:spacing w:line="360" w:lineRule="auto"/>
              <w:rPr>
                <w:rFonts w:ascii="David" w:hAnsi="David" w:cs="David"/>
                <w:noProof/>
                <w:sz w:val="24"/>
                <w:rtl/>
                <w:lang w:eastAsia="he-IL"/>
              </w:rPr>
            </w:pPr>
          </w:p>
        </w:tc>
      </w:tr>
      <w:tr w:rsidR="005C4F56" w:rsidRPr="0030763E" w14:paraId="736CF15F" w14:textId="77777777" w:rsidTr="00537845">
        <w:tc>
          <w:tcPr>
            <w:tcW w:w="2404" w:type="dxa"/>
          </w:tcPr>
          <w:p w14:paraId="32B9458D" w14:textId="77777777" w:rsidR="005C4F56" w:rsidRPr="00861A7B" w:rsidRDefault="005C4F56" w:rsidP="004352EB">
            <w:pPr>
              <w:spacing w:line="360" w:lineRule="auto"/>
              <w:rPr>
                <w:rFonts w:ascii="David" w:hAnsi="David" w:cs="David"/>
                <w:b/>
                <w:bCs/>
                <w:noProof/>
                <w:sz w:val="24"/>
                <w:rtl/>
                <w:lang w:eastAsia="he-IL"/>
              </w:rPr>
            </w:pPr>
            <w:r w:rsidRPr="00861A7B">
              <w:rPr>
                <w:rFonts w:ascii="David" w:hAnsi="David" w:cs="David" w:hint="cs"/>
                <w:b/>
                <w:bCs/>
                <w:noProof/>
                <w:sz w:val="24"/>
                <w:rtl/>
                <w:lang w:eastAsia="he-IL"/>
              </w:rPr>
              <w:t>"חשבון החשכ"ל"</w:t>
            </w:r>
          </w:p>
        </w:tc>
        <w:tc>
          <w:tcPr>
            <w:tcW w:w="6659" w:type="dxa"/>
          </w:tcPr>
          <w:p w14:paraId="08AE095E" w14:textId="77777777" w:rsidR="005C4F56" w:rsidRDefault="005C4F56" w:rsidP="007E602E">
            <w:pPr>
              <w:spacing w:line="360" w:lineRule="auto"/>
              <w:rPr>
                <w:rFonts w:ascii="David" w:hAnsi="David" w:cs="David"/>
                <w:noProof/>
                <w:sz w:val="24"/>
                <w:rtl/>
                <w:lang w:eastAsia="he-IL"/>
              </w:rPr>
            </w:pPr>
            <w:r>
              <w:rPr>
                <w:rFonts w:ascii="David" w:hAnsi="David" w:cs="David" w:hint="cs"/>
                <w:noProof/>
                <w:sz w:val="24"/>
                <w:rtl/>
                <w:lang w:eastAsia="he-IL"/>
              </w:rPr>
              <w:t>חשבון</w:t>
            </w:r>
            <w:r w:rsidR="007E602E">
              <w:rPr>
                <w:rFonts w:ascii="David" w:hAnsi="David" w:cs="David" w:hint="cs"/>
                <w:noProof/>
                <w:sz w:val="24"/>
                <w:rtl/>
                <w:lang w:eastAsia="he-IL"/>
              </w:rPr>
              <w:t xml:space="preserve"> על שם החשכ"ל בבנק ישראל</w:t>
            </w:r>
            <w:r>
              <w:rPr>
                <w:rFonts w:ascii="David" w:hAnsi="David" w:cs="David" w:hint="cs"/>
                <w:noProof/>
                <w:sz w:val="24"/>
                <w:rtl/>
                <w:lang w:eastAsia="he-IL"/>
              </w:rPr>
              <w:t xml:space="preserve"> שמספרו _</w:t>
            </w:r>
            <w:r w:rsidR="00E87840">
              <w:rPr>
                <w:rFonts w:ascii="David" w:hAnsi="David" w:cs="David" w:hint="cs"/>
                <w:noProof/>
                <w:sz w:val="24"/>
                <w:rtl/>
                <w:lang w:eastAsia="he-IL"/>
              </w:rPr>
              <w:t xml:space="preserve">__________ </w:t>
            </w:r>
            <w:r>
              <w:rPr>
                <w:rFonts w:ascii="David" w:hAnsi="David" w:cs="David" w:hint="cs"/>
                <w:noProof/>
                <w:sz w:val="24"/>
                <w:rtl/>
                <w:lang w:eastAsia="he-IL"/>
              </w:rPr>
              <w:t xml:space="preserve">המיועד להפקדת </w:t>
            </w:r>
            <w:r w:rsidRPr="005C4F56">
              <w:rPr>
                <w:rFonts w:ascii="David" w:hAnsi="David" w:cs="David"/>
                <w:noProof/>
                <w:sz w:val="24"/>
                <w:rtl/>
                <w:lang w:eastAsia="he-IL"/>
              </w:rPr>
              <w:t>סכומי הגבייה החו</w:t>
            </w:r>
            <w:r>
              <w:rPr>
                <w:rFonts w:ascii="David" w:hAnsi="David" w:cs="David"/>
                <w:noProof/>
                <w:sz w:val="24"/>
                <w:rtl/>
                <w:lang w:eastAsia="he-IL"/>
              </w:rPr>
              <w:t xml:space="preserve">זרת </w:t>
            </w:r>
            <w:r w:rsidR="00A04331">
              <w:rPr>
                <w:rFonts w:ascii="David" w:hAnsi="David" w:cs="David" w:hint="cs"/>
                <w:noProof/>
                <w:sz w:val="24"/>
                <w:rtl/>
                <w:lang w:eastAsia="he-IL"/>
              </w:rPr>
              <w:t xml:space="preserve">של </w:t>
            </w:r>
            <w:r w:rsidR="00C0231D">
              <w:rPr>
                <w:rFonts w:ascii="David" w:hAnsi="David" w:cs="David" w:hint="cs"/>
                <w:noProof/>
                <w:sz w:val="24"/>
                <w:rtl/>
                <w:lang w:eastAsia="he-IL"/>
              </w:rPr>
              <w:t>הריבית על קרן ההלוואות לעובדי הוראה ו</w:t>
            </w:r>
            <w:r>
              <w:rPr>
                <w:rFonts w:ascii="David" w:hAnsi="David" w:cs="David"/>
                <w:noProof/>
                <w:sz w:val="24"/>
                <w:rtl/>
                <w:lang w:eastAsia="he-IL"/>
              </w:rPr>
              <w:t>של המענקים המותנים אשר</w:t>
            </w:r>
            <w:r w:rsidRPr="005C4F56">
              <w:rPr>
                <w:rFonts w:ascii="David" w:hAnsi="David" w:cs="David"/>
                <w:noProof/>
                <w:sz w:val="24"/>
                <w:rtl/>
                <w:lang w:eastAsia="he-IL"/>
              </w:rPr>
              <w:t xml:space="preserve"> לא עמד</w:t>
            </w:r>
            <w:r>
              <w:rPr>
                <w:rFonts w:ascii="David" w:hAnsi="David" w:cs="David" w:hint="cs"/>
                <w:noProof/>
                <w:sz w:val="24"/>
                <w:rtl/>
                <w:lang w:eastAsia="he-IL"/>
              </w:rPr>
              <w:t>ו</w:t>
            </w:r>
            <w:r w:rsidRPr="005C4F56">
              <w:rPr>
                <w:rFonts w:ascii="David" w:hAnsi="David" w:cs="David"/>
                <w:noProof/>
                <w:sz w:val="24"/>
                <w:rtl/>
                <w:lang w:eastAsia="he-IL"/>
              </w:rPr>
              <w:t xml:space="preserve"> בתנאים</w:t>
            </w:r>
            <w:r>
              <w:rPr>
                <w:rFonts w:ascii="David" w:hAnsi="David" w:cs="David" w:hint="cs"/>
                <w:noProof/>
                <w:sz w:val="24"/>
                <w:rtl/>
                <w:lang w:eastAsia="he-IL"/>
              </w:rPr>
              <w:t xml:space="preserve"> והפכו להלוואה</w:t>
            </w:r>
            <w:r w:rsidR="008C46EE">
              <w:rPr>
                <w:rFonts w:ascii="David" w:hAnsi="David" w:cs="David" w:hint="cs"/>
                <w:noProof/>
                <w:sz w:val="24"/>
                <w:rtl/>
                <w:lang w:eastAsia="he-IL"/>
              </w:rPr>
              <w:t xml:space="preserve">; </w:t>
            </w:r>
          </w:p>
          <w:p w14:paraId="17AA1825" w14:textId="77777777" w:rsidR="00E87840" w:rsidRPr="0030763E" w:rsidRDefault="00E87840" w:rsidP="007E602E">
            <w:pPr>
              <w:spacing w:line="360" w:lineRule="auto"/>
              <w:rPr>
                <w:rFonts w:ascii="David" w:hAnsi="David" w:cs="David"/>
                <w:noProof/>
                <w:sz w:val="24"/>
                <w:rtl/>
                <w:lang w:eastAsia="he-IL"/>
              </w:rPr>
            </w:pPr>
          </w:p>
        </w:tc>
      </w:tr>
      <w:tr w:rsidR="004352EB" w:rsidRPr="0030763E" w14:paraId="24043040" w14:textId="77777777" w:rsidTr="00537845">
        <w:tc>
          <w:tcPr>
            <w:tcW w:w="2404" w:type="dxa"/>
          </w:tcPr>
          <w:p w14:paraId="3574B09D" w14:textId="77777777" w:rsidR="004352EB" w:rsidRPr="00861A7B" w:rsidRDefault="004352EB" w:rsidP="004352EB">
            <w:pPr>
              <w:spacing w:line="360" w:lineRule="auto"/>
              <w:rPr>
                <w:rFonts w:ascii="David" w:hAnsi="David" w:cs="David"/>
                <w:b/>
                <w:bCs/>
                <w:noProof/>
                <w:sz w:val="24"/>
                <w:rtl/>
              </w:rPr>
            </w:pPr>
            <w:r w:rsidRPr="00861A7B">
              <w:rPr>
                <w:rFonts w:ascii="David" w:hAnsi="David" w:cs="David"/>
                <w:b/>
                <w:bCs/>
                <w:kern w:val="32"/>
                <w:sz w:val="24"/>
                <w:rtl/>
              </w:rPr>
              <w:t>"יום עסקים"</w:t>
            </w:r>
            <w:r w:rsidRPr="00861A7B">
              <w:rPr>
                <w:rFonts w:ascii="David" w:hAnsi="David" w:cs="David"/>
                <w:b/>
                <w:bCs/>
                <w:kern w:val="32"/>
                <w:sz w:val="24"/>
                <w:rtl/>
              </w:rPr>
              <w:tab/>
            </w:r>
          </w:p>
        </w:tc>
        <w:tc>
          <w:tcPr>
            <w:tcW w:w="6659" w:type="dxa"/>
          </w:tcPr>
          <w:p w14:paraId="58A84E7A" w14:textId="77777777" w:rsidR="00F111FF" w:rsidRDefault="004352EB" w:rsidP="00E87840">
            <w:pPr>
              <w:spacing w:line="360" w:lineRule="auto"/>
              <w:rPr>
                <w:rFonts w:ascii="David" w:hAnsi="David" w:cs="David"/>
                <w:rtl/>
              </w:rPr>
            </w:pPr>
            <w:r w:rsidRPr="0030763E">
              <w:rPr>
                <w:rFonts w:ascii="David" w:hAnsi="David" w:cs="David"/>
                <w:noProof/>
                <w:sz w:val="24"/>
                <w:rtl/>
              </w:rPr>
              <w:t>כהגדרתו ע"י בנק ישראל</w:t>
            </w:r>
            <w:r w:rsidR="00E87840" w:rsidRPr="0030763E">
              <w:rPr>
                <w:rFonts w:ascii="David" w:hAnsi="David" w:cs="David"/>
                <w:rtl/>
              </w:rPr>
              <w:t>;</w:t>
            </w:r>
          </w:p>
          <w:p w14:paraId="4BD7772F" w14:textId="77777777" w:rsidR="00E87840" w:rsidRPr="0030763E" w:rsidRDefault="00E87840" w:rsidP="00E87840">
            <w:pPr>
              <w:spacing w:line="360" w:lineRule="auto"/>
              <w:rPr>
                <w:rFonts w:ascii="David" w:hAnsi="David" w:cs="David"/>
                <w:noProof/>
                <w:sz w:val="24"/>
                <w:rtl/>
              </w:rPr>
            </w:pPr>
          </w:p>
        </w:tc>
      </w:tr>
      <w:tr w:rsidR="004352EB" w:rsidRPr="0030763E" w14:paraId="37C0E954" w14:textId="77777777" w:rsidTr="00537845">
        <w:tc>
          <w:tcPr>
            <w:tcW w:w="2404" w:type="dxa"/>
          </w:tcPr>
          <w:p w14:paraId="4FBBC97C" w14:textId="77777777" w:rsidR="004352EB" w:rsidRPr="00861A7B" w:rsidRDefault="004352EB" w:rsidP="004352EB">
            <w:pPr>
              <w:spacing w:line="360" w:lineRule="auto"/>
              <w:rPr>
                <w:rFonts w:ascii="David" w:hAnsi="David" w:cs="David"/>
                <w:b/>
                <w:bCs/>
                <w:sz w:val="24"/>
                <w:rtl/>
              </w:rPr>
            </w:pPr>
            <w:r w:rsidRPr="00861A7B">
              <w:rPr>
                <w:rFonts w:ascii="David" w:hAnsi="David" w:cs="David"/>
                <w:b/>
                <w:bCs/>
                <w:rtl/>
              </w:rPr>
              <w:t xml:space="preserve">"לווים"          </w:t>
            </w:r>
            <w:r w:rsidRPr="00861A7B">
              <w:rPr>
                <w:rFonts w:ascii="David" w:hAnsi="David" w:cs="David" w:hint="cs"/>
                <w:b/>
                <w:bCs/>
                <w:rtl/>
              </w:rPr>
              <w:t xml:space="preserve">     </w:t>
            </w:r>
            <w:r w:rsidRPr="00861A7B">
              <w:rPr>
                <w:rFonts w:ascii="David" w:hAnsi="David" w:cs="David"/>
                <w:b/>
                <w:bCs/>
                <w:rtl/>
              </w:rPr>
              <w:t xml:space="preserve">     </w:t>
            </w:r>
          </w:p>
        </w:tc>
        <w:tc>
          <w:tcPr>
            <w:tcW w:w="6659" w:type="dxa"/>
          </w:tcPr>
          <w:p w14:paraId="722D89C3" w14:textId="77777777" w:rsidR="00F111FF" w:rsidRDefault="004352EB" w:rsidP="00E87840">
            <w:pPr>
              <w:spacing w:line="360" w:lineRule="auto"/>
              <w:rPr>
                <w:rFonts w:ascii="David" w:hAnsi="David" w:cs="David"/>
                <w:sz w:val="24"/>
                <w:rtl/>
              </w:rPr>
            </w:pPr>
            <w:r w:rsidRPr="0030763E">
              <w:rPr>
                <w:rFonts w:ascii="David" w:hAnsi="David" w:cs="David"/>
                <w:rtl/>
              </w:rPr>
              <w:t xml:space="preserve">עובד הוראה או סטודנט להוראה אשר נטל הלוואה במסגרת </w:t>
            </w:r>
            <w:r w:rsidRPr="0030763E">
              <w:rPr>
                <w:rFonts w:ascii="David" w:hAnsi="David" w:cs="David" w:hint="cs"/>
                <w:rtl/>
              </w:rPr>
              <w:t>הסכם</w:t>
            </w:r>
            <w:r w:rsidRPr="0030763E">
              <w:rPr>
                <w:rFonts w:ascii="David" w:hAnsi="David" w:cs="David"/>
                <w:rtl/>
              </w:rPr>
              <w:t xml:space="preserve"> זה. </w:t>
            </w:r>
            <w:proofErr w:type="spellStart"/>
            <w:r w:rsidRPr="0030763E">
              <w:rPr>
                <w:rFonts w:ascii="David" w:hAnsi="David" w:cs="David"/>
                <w:rtl/>
              </w:rPr>
              <w:t>החשכ"ל</w:t>
            </w:r>
            <w:proofErr w:type="spellEnd"/>
            <w:r w:rsidRPr="0030763E">
              <w:rPr>
                <w:rFonts w:ascii="David" w:hAnsi="David" w:cs="David"/>
                <w:rtl/>
              </w:rPr>
              <w:t xml:space="preserve"> יהא רשאי, לפי שיקול דעתו הבלעד</w:t>
            </w:r>
            <w:r w:rsidRPr="0030763E">
              <w:rPr>
                <w:rFonts w:ascii="David" w:hAnsi="David" w:cs="David" w:hint="cs"/>
                <w:rtl/>
              </w:rPr>
              <w:t>י</w:t>
            </w:r>
            <w:r w:rsidRPr="0030763E">
              <w:rPr>
                <w:rFonts w:ascii="David" w:hAnsi="David" w:cs="David"/>
                <w:rtl/>
              </w:rPr>
              <w:t>, להודיע לבנק על הוספה או גריעה של קבוצות עובדים או גמלאים מהגדרה זו;</w:t>
            </w:r>
          </w:p>
          <w:p w14:paraId="580AF75F" w14:textId="77777777" w:rsidR="00E87840" w:rsidRPr="0030763E" w:rsidRDefault="00E87840" w:rsidP="00E87840">
            <w:pPr>
              <w:spacing w:line="360" w:lineRule="auto"/>
              <w:rPr>
                <w:rFonts w:ascii="David" w:hAnsi="David" w:cs="David"/>
                <w:sz w:val="24"/>
                <w:rtl/>
              </w:rPr>
            </w:pPr>
          </w:p>
        </w:tc>
      </w:tr>
      <w:tr w:rsidR="004352EB" w:rsidRPr="0030763E" w14:paraId="4A4A8520" w14:textId="77777777" w:rsidTr="00537845">
        <w:tc>
          <w:tcPr>
            <w:tcW w:w="2404" w:type="dxa"/>
          </w:tcPr>
          <w:p w14:paraId="7EC411FB" w14:textId="77777777" w:rsidR="004352EB" w:rsidRPr="00861A7B" w:rsidRDefault="004352EB" w:rsidP="00537845">
            <w:pPr>
              <w:spacing w:line="360" w:lineRule="auto"/>
              <w:jc w:val="left"/>
              <w:rPr>
                <w:rFonts w:ascii="David" w:hAnsi="David" w:cs="David"/>
                <w:b/>
                <w:bCs/>
                <w:noProof/>
                <w:sz w:val="24"/>
                <w:rtl/>
              </w:rPr>
            </w:pPr>
            <w:r w:rsidRPr="00861A7B">
              <w:rPr>
                <w:rFonts w:ascii="David" w:hAnsi="David" w:cs="David"/>
                <w:b/>
                <w:bCs/>
                <w:rtl/>
              </w:rPr>
              <w:t>"מענקים מותנים</w:t>
            </w:r>
            <w:r w:rsidR="008B7AC0" w:rsidRPr="00861A7B">
              <w:rPr>
                <w:rFonts w:ascii="David" w:hAnsi="David" w:cs="David" w:hint="cs"/>
                <w:b/>
                <w:bCs/>
                <w:rtl/>
              </w:rPr>
              <w:t xml:space="preserve"> לסטודנטים</w:t>
            </w:r>
            <w:r w:rsidRPr="00861A7B">
              <w:rPr>
                <w:rFonts w:ascii="David" w:hAnsi="David" w:cs="David"/>
                <w:b/>
                <w:bCs/>
                <w:rtl/>
              </w:rPr>
              <w:t>"</w:t>
            </w:r>
          </w:p>
        </w:tc>
        <w:tc>
          <w:tcPr>
            <w:tcW w:w="6659" w:type="dxa"/>
          </w:tcPr>
          <w:p w14:paraId="42F2BB8D" w14:textId="77777777" w:rsidR="00F111FF" w:rsidRDefault="008B7AC0" w:rsidP="004352EB">
            <w:pPr>
              <w:spacing w:line="360" w:lineRule="auto"/>
              <w:rPr>
                <w:rFonts w:ascii="David" w:hAnsi="David" w:cs="David"/>
                <w:noProof/>
                <w:sz w:val="24"/>
                <w:rtl/>
              </w:rPr>
            </w:pPr>
            <w:r w:rsidRPr="009A6FC6">
              <w:rPr>
                <w:rFonts w:ascii="David" w:hAnsi="David" w:cs="David"/>
                <w:sz w:val="24"/>
                <w:rtl/>
              </w:rPr>
              <w:t>מענקים הניתנים לסטודנטים להו</w:t>
            </w:r>
            <w:r>
              <w:rPr>
                <w:rFonts w:ascii="David" w:hAnsi="David" w:cs="David"/>
                <w:sz w:val="24"/>
                <w:rtl/>
              </w:rPr>
              <w:t xml:space="preserve">ראה, </w:t>
            </w:r>
            <w:r>
              <w:rPr>
                <w:rFonts w:ascii="David" w:hAnsi="David" w:cs="David" w:hint="cs"/>
                <w:sz w:val="24"/>
                <w:rtl/>
              </w:rPr>
              <w:t xml:space="preserve">אשר </w:t>
            </w:r>
            <w:r w:rsidRPr="009A6FC6">
              <w:rPr>
                <w:rFonts w:ascii="David" w:hAnsi="David" w:cs="David"/>
                <w:sz w:val="24"/>
                <w:rtl/>
              </w:rPr>
              <w:t xml:space="preserve">יהפכו להלוואות סטודנטים </w:t>
            </w:r>
            <w:r>
              <w:rPr>
                <w:rFonts w:ascii="David" w:hAnsi="David" w:cs="David" w:hint="cs"/>
                <w:sz w:val="24"/>
                <w:rtl/>
              </w:rPr>
              <w:t xml:space="preserve">בהינתן </w:t>
            </w:r>
            <w:r w:rsidRPr="009A6FC6">
              <w:rPr>
                <w:rFonts w:ascii="David" w:hAnsi="David" w:cs="David"/>
                <w:sz w:val="24"/>
                <w:rtl/>
              </w:rPr>
              <w:t xml:space="preserve">אי עמידה בתנאים </w:t>
            </w:r>
            <w:r>
              <w:rPr>
                <w:rFonts w:ascii="David" w:hAnsi="David" w:cs="David" w:hint="cs"/>
                <w:sz w:val="24"/>
                <w:rtl/>
              </w:rPr>
              <w:t>והכל בהתאם להור</w:t>
            </w:r>
            <w:r w:rsidR="00E87840">
              <w:rPr>
                <w:rFonts w:ascii="David" w:hAnsi="David" w:cs="David" w:hint="cs"/>
                <w:sz w:val="24"/>
                <w:rtl/>
              </w:rPr>
              <w:t>אות המכרז וההסכם, על כל נספחיו</w:t>
            </w:r>
            <w:r w:rsidR="00E87840" w:rsidRPr="0030763E">
              <w:rPr>
                <w:rFonts w:ascii="David" w:hAnsi="David" w:cs="David"/>
                <w:rtl/>
              </w:rPr>
              <w:t>;</w:t>
            </w:r>
          </w:p>
          <w:p w14:paraId="7511E351" w14:textId="77777777" w:rsidR="00E87840" w:rsidRPr="0030763E" w:rsidRDefault="00E87840" w:rsidP="004352EB">
            <w:pPr>
              <w:spacing w:line="360" w:lineRule="auto"/>
              <w:rPr>
                <w:rFonts w:ascii="David" w:hAnsi="David" w:cs="David"/>
                <w:noProof/>
                <w:sz w:val="24"/>
                <w:rtl/>
              </w:rPr>
            </w:pPr>
          </w:p>
        </w:tc>
      </w:tr>
      <w:tr w:rsidR="004352EB" w:rsidRPr="0030763E" w14:paraId="19C1E03D" w14:textId="77777777" w:rsidTr="00537845">
        <w:tc>
          <w:tcPr>
            <w:tcW w:w="2404" w:type="dxa"/>
          </w:tcPr>
          <w:p w14:paraId="27E1E947" w14:textId="77777777" w:rsidR="004352EB" w:rsidRPr="00861A7B" w:rsidRDefault="004352EB" w:rsidP="004352EB">
            <w:pPr>
              <w:pStyle w:val="13"/>
              <w:tabs>
                <w:tab w:val="left" w:pos="1122"/>
              </w:tabs>
              <w:spacing w:line="360" w:lineRule="auto"/>
              <w:ind w:left="0"/>
              <w:rPr>
                <w:rFonts w:ascii="David" w:hAnsi="David" w:cs="David"/>
                <w:b/>
                <w:bCs/>
                <w:noProof w:val="0"/>
                <w:kern w:val="32"/>
                <w:szCs w:val="24"/>
                <w:rtl/>
                <w:lang w:eastAsia="en-US"/>
              </w:rPr>
            </w:pPr>
            <w:r w:rsidRPr="00861A7B">
              <w:rPr>
                <w:rFonts w:ascii="David" w:hAnsi="David" w:cs="David"/>
                <w:b/>
                <w:bCs/>
                <w:szCs w:val="24"/>
                <w:rtl/>
              </w:rPr>
              <w:t>"סטודנט להוראה"</w:t>
            </w:r>
          </w:p>
        </w:tc>
        <w:tc>
          <w:tcPr>
            <w:tcW w:w="6659" w:type="dxa"/>
          </w:tcPr>
          <w:p w14:paraId="20BF1BAA" w14:textId="77777777" w:rsidR="00F111FF" w:rsidRDefault="00FA6FCA" w:rsidP="00FA6FCA">
            <w:pPr>
              <w:spacing w:line="360" w:lineRule="auto"/>
              <w:rPr>
                <w:rFonts w:ascii="David" w:hAnsi="David" w:cs="David"/>
                <w:rtl/>
              </w:rPr>
            </w:pPr>
            <w:r w:rsidRPr="00FA6FCA">
              <w:rPr>
                <w:rFonts w:ascii="David" w:hAnsi="David" w:cs="David"/>
                <w:sz w:val="24"/>
                <w:rtl/>
              </w:rPr>
              <w:t xml:space="preserve">סטודנט במוסד להכשרת עובדי הוראה, כפי שיגדיר משרד החינוך, מעת לעת, בחוזר המערך המסייע ללומדים במוסדות להכשרת עובדי הוראה של משרד החינוך; </w:t>
            </w:r>
          </w:p>
          <w:p w14:paraId="5E951E8D" w14:textId="77777777" w:rsidR="00E87840" w:rsidRPr="0030763E" w:rsidRDefault="00E87840" w:rsidP="00FA6FCA">
            <w:pPr>
              <w:spacing w:line="360" w:lineRule="auto"/>
              <w:rPr>
                <w:rFonts w:ascii="David" w:hAnsi="David" w:cs="David"/>
                <w:rtl/>
              </w:rPr>
            </w:pPr>
          </w:p>
        </w:tc>
      </w:tr>
      <w:tr w:rsidR="004352EB" w:rsidRPr="0030763E" w14:paraId="0A413BB4" w14:textId="77777777" w:rsidTr="00537845">
        <w:tc>
          <w:tcPr>
            <w:tcW w:w="2404" w:type="dxa"/>
          </w:tcPr>
          <w:p w14:paraId="3DC455E8" w14:textId="77777777" w:rsidR="004352EB" w:rsidRPr="00861A7B" w:rsidRDefault="004352EB" w:rsidP="004352EB">
            <w:pPr>
              <w:pStyle w:val="13"/>
              <w:tabs>
                <w:tab w:val="clear" w:pos="1800"/>
                <w:tab w:val="left" w:pos="1689"/>
                <w:tab w:val="left" w:pos="3532"/>
              </w:tabs>
              <w:spacing w:line="360" w:lineRule="auto"/>
              <w:ind w:left="0"/>
              <w:rPr>
                <w:rFonts w:ascii="David" w:hAnsi="David" w:cs="David"/>
                <w:b/>
                <w:bCs/>
                <w:szCs w:val="24"/>
                <w:rtl/>
                <w:lang w:eastAsia="en-US"/>
              </w:rPr>
            </w:pPr>
            <w:r w:rsidRPr="00861A7B">
              <w:rPr>
                <w:rFonts w:ascii="David" w:hAnsi="David" w:cs="David"/>
                <w:b/>
                <w:bCs/>
                <w:szCs w:val="24"/>
                <w:rtl/>
              </w:rPr>
              <w:t>"סכומי הריבית"</w:t>
            </w:r>
          </w:p>
        </w:tc>
        <w:tc>
          <w:tcPr>
            <w:tcW w:w="6659" w:type="dxa"/>
          </w:tcPr>
          <w:p w14:paraId="302085A4" w14:textId="77777777" w:rsidR="00E87840" w:rsidRDefault="008B7AC0" w:rsidP="00E87840">
            <w:pPr>
              <w:spacing w:line="360" w:lineRule="auto"/>
              <w:rPr>
                <w:rFonts w:ascii="David" w:hAnsi="David" w:cs="David"/>
                <w:rtl/>
              </w:rPr>
            </w:pPr>
            <w:r>
              <w:rPr>
                <w:rFonts w:ascii="David" w:hAnsi="David" w:cs="David" w:hint="cs"/>
                <w:rtl/>
              </w:rPr>
              <w:t>חלק ההלוואה</w:t>
            </w:r>
            <w:r w:rsidRPr="00364D6F">
              <w:rPr>
                <w:rFonts w:ascii="David" w:hAnsi="David" w:cs="David" w:hint="cs"/>
                <w:rtl/>
              </w:rPr>
              <w:t xml:space="preserve"> המיוחס ל</w:t>
            </w:r>
            <w:r w:rsidRPr="00364D6F">
              <w:rPr>
                <w:rFonts w:ascii="David" w:hAnsi="David" w:cs="David"/>
                <w:rtl/>
              </w:rPr>
              <w:t>סכומי הריבית על קרן ההלוואות, אשר יועברו ל</w:t>
            </w:r>
            <w:r>
              <w:rPr>
                <w:rFonts w:ascii="David" w:hAnsi="David" w:cs="David" w:hint="cs"/>
                <w:rtl/>
              </w:rPr>
              <w:t xml:space="preserve">חשבון </w:t>
            </w:r>
            <w:proofErr w:type="spellStart"/>
            <w:r>
              <w:rPr>
                <w:rFonts w:ascii="David" w:hAnsi="David" w:cs="David" w:hint="cs"/>
                <w:rtl/>
              </w:rPr>
              <w:t>ה</w:t>
            </w:r>
            <w:r w:rsidRPr="00364D6F">
              <w:rPr>
                <w:rFonts w:ascii="David" w:hAnsi="David" w:cs="David"/>
                <w:rtl/>
              </w:rPr>
              <w:t>חשכ"ל</w:t>
            </w:r>
            <w:proofErr w:type="spellEnd"/>
            <w:r>
              <w:rPr>
                <w:rFonts w:ascii="David" w:hAnsi="David" w:cs="David" w:hint="cs"/>
                <w:rtl/>
              </w:rPr>
              <w:t>,</w:t>
            </w:r>
            <w:r w:rsidRPr="00364D6F">
              <w:rPr>
                <w:rFonts w:ascii="David" w:hAnsi="David" w:cs="David"/>
                <w:rtl/>
              </w:rPr>
              <w:t xml:space="preserve"> בהתאם ללוח הסילוקין המקורי; </w:t>
            </w:r>
          </w:p>
          <w:p w14:paraId="6AB3AEAE" w14:textId="77777777" w:rsidR="004352EB" w:rsidRPr="0030763E" w:rsidRDefault="008B7AC0" w:rsidP="00E87840">
            <w:pPr>
              <w:spacing w:line="360" w:lineRule="auto"/>
              <w:rPr>
                <w:rFonts w:ascii="David" w:hAnsi="David" w:cs="David"/>
                <w:rtl/>
              </w:rPr>
            </w:pPr>
            <w:r w:rsidRPr="00364D6F">
              <w:rPr>
                <w:rFonts w:ascii="David" w:hAnsi="David" w:cs="David"/>
                <w:rtl/>
              </w:rPr>
              <w:t xml:space="preserve">     </w:t>
            </w:r>
          </w:p>
        </w:tc>
      </w:tr>
      <w:tr w:rsidR="004352EB" w:rsidRPr="0030763E" w14:paraId="5970EFB6" w14:textId="77777777" w:rsidTr="00537845">
        <w:tc>
          <w:tcPr>
            <w:tcW w:w="2404" w:type="dxa"/>
          </w:tcPr>
          <w:p w14:paraId="039C30DA" w14:textId="77777777" w:rsidR="004352EB" w:rsidRPr="00861A7B" w:rsidRDefault="004352EB" w:rsidP="004352EB">
            <w:pPr>
              <w:spacing w:line="360" w:lineRule="auto"/>
              <w:rPr>
                <w:rFonts w:ascii="David" w:hAnsi="David" w:cs="David"/>
                <w:b/>
                <w:bCs/>
                <w:kern w:val="32"/>
                <w:sz w:val="24"/>
                <w:rtl/>
              </w:rPr>
            </w:pPr>
            <w:r w:rsidRPr="00861A7B">
              <w:rPr>
                <w:rFonts w:ascii="David" w:hAnsi="David" w:cs="David"/>
                <w:b/>
                <w:bCs/>
                <w:rtl/>
              </w:rPr>
              <w:t>"עובדי הוראה"</w:t>
            </w:r>
          </w:p>
        </w:tc>
        <w:tc>
          <w:tcPr>
            <w:tcW w:w="6659" w:type="dxa"/>
          </w:tcPr>
          <w:p w14:paraId="1A0AC11D" w14:textId="77777777" w:rsidR="00F111FF" w:rsidRDefault="004352EB" w:rsidP="00E87840">
            <w:pPr>
              <w:spacing w:line="360" w:lineRule="auto"/>
              <w:rPr>
                <w:rFonts w:ascii="David" w:hAnsi="David" w:cs="David"/>
                <w:noProof/>
                <w:sz w:val="24"/>
                <w:rtl/>
              </w:rPr>
            </w:pPr>
            <w:r w:rsidRPr="004352EB">
              <w:rPr>
                <w:rFonts w:ascii="David" w:hAnsi="David" w:cs="David"/>
                <w:kern w:val="32"/>
                <w:rtl/>
              </w:rPr>
              <w:t>עובדי מדינה אשר משכורתם משולמת ע"י משרד החינוך, לרבות מורים, מנהלים, סגני מנהלים, יועצים, מורים בחינוך מיוחד, גננות וגמלאי הוראה;</w:t>
            </w:r>
          </w:p>
          <w:p w14:paraId="299F2591" w14:textId="77777777" w:rsidR="00E87840" w:rsidRPr="0030763E" w:rsidRDefault="00E87840" w:rsidP="00E87840">
            <w:pPr>
              <w:spacing w:line="360" w:lineRule="auto"/>
              <w:rPr>
                <w:rFonts w:ascii="David" w:hAnsi="David" w:cs="David"/>
                <w:noProof/>
                <w:sz w:val="24"/>
                <w:rtl/>
              </w:rPr>
            </w:pPr>
          </w:p>
        </w:tc>
      </w:tr>
      <w:tr w:rsidR="004352EB" w:rsidRPr="0030763E" w14:paraId="687D1B15" w14:textId="77777777" w:rsidTr="00537845">
        <w:tc>
          <w:tcPr>
            <w:tcW w:w="2404" w:type="dxa"/>
          </w:tcPr>
          <w:p w14:paraId="5CA8F042" w14:textId="77777777" w:rsidR="004352EB" w:rsidRPr="00861A7B" w:rsidRDefault="004352EB" w:rsidP="004352EB">
            <w:pPr>
              <w:pStyle w:val="13"/>
              <w:tabs>
                <w:tab w:val="clear" w:pos="1800"/>
              </w:tabs>
              <w:spacing w:line="360" w:lineRule="auto"/>
              <w:ind w:left="0"/>
              <w:rPr>
                <w:rFonts w:ascii="David" w:hAnsi="David" w:cs="David"/>
                <w:b/>
                <w:bCs/>
                <w:szCs w:val="24"/>
                <w:rtl/>
                <w:lang w:eastAsia="en-US"/>
              </w:rPr>
            </w:pPr>
            <w:r w:rsidRPr="00861A7B">
              <w:rPr>
                <w:rFonts w:ascii="David" w:hAnsi="David" w:cs="David"/>
                <w:b/>
                <w:bCs/>
                <w:szCs w:val="24"/>
                <w:rtl/>
              </w:rPr>
              <w:lastRenderedPageBreak/>
              <w:t>"קרן מכספי הבנק"</w:t>
            </w:r>
          </w:p>
        </w:tc>
        <w:tc>
          <w:tcPr>
            <w:tcW w:w="6659" w:type="dxa"/>
          </w:tcPr>
          <w:p w14:paraId="5815F755" w14:textId="77777777" w:rsidR="00F111FF" w:rsidRDefault="004352EB" w:rsidP="00E87840">
            <w:pPr>
              <w:pStyle w:val="13"/>
              <w:tabs>
                <w:tab w:val="clear" w:pos="1800"/>
              </w:tabs>
              <w:spacing w:line="360" w:lineRule="auto"/>
              <w:ind w:left="0"/>
              <w:rPr>
                <w:rFonts w:ascii="David" w:hAnsi="David" w:cs="David"/>
                <w:szCs w:val="24"/>
                <w:rtl/>
                <w:lang w:eastAsia="en-US"/>
              </w:rPr>
            </w:pPr>
            <w:r w:rsidRPr="0030763E">
              <w:rPr>
                <w:rFonts w:ascii="David" w:hAnsi="David" w:cs="David"/>
                <w:szCs w:val="24"/>
                <w:rtl/>
                <w:lang w:eastAsia="en-US"/>
              </w:rPr>
              <w:t>הסכום שיעמיד הבנק הזוכה (בהתאם למפורט בהצעתו), ואשר יופקד לחשבון המיוחד הראשון;</w:t>
            </w:r>
          </w:p>
          <w:p w14:paraId="5DBE4C2C" w14:textId="77777777" w:rsidR="00E87840" w:rsidRPr="0030763E" w:rsidRDefault="00E87840" w:rsidP="00E87840">
            <w:pPr>
              <w:pStyle w:val="13"/>
              <w:tabs>
                <w:tab w:val="clear" w:pos="1800"/>
              </w:tabs>
              <w:spacing w:line="360" w:lineRule="auto"/>
              <w:ind w:left="0"/>
              <w:rPr>
                <w:rFonts w:ascii="David" w:hAnsi="David" w:cs="David"/>
                <w:szCs w:val="24"/>
                <w:rtl/>
                <w:lang w:eastAsia="en-US"/>
              </w:rPr>
            </w:pPr>
          </w:p>
        </w:tc>
      </w:tr>
      <w:tr w:rsidR="004352EB" w:rsidRPr="0030763E" w14:paraId="40116546" w14:textId="77777777" w:rsidTr="00537845">
        <w:tc>
          <w:tcPr>
            <w:tcW w:w="2404" w:type="dxa"/>
          </w:tcPr>
          <w:p w14:paraId="2284F270" w14:textId="77777777" w:rsidR="004352EB" w:rsidRPr="00861A7B" w:rsidRDefault="004352EB" w:rsidP="004352EB">
            <w:pPr>
              <w:spacing w:line="360" w:lineRule="auto"/>
              <w:rPr>
                <w:rFonts w:ascii="David" w:hAnsi="David" w:cs="David"/>
                <w:b/>
                <w:bCs/>
                <w:kern w:val="32"/>
                <w:sz w:val="24"/>
                <w:rtl/>
              </w:rPr>
            </w:pPr>
            <w:r w:rsidRPr="00861A7B">
              <w:rPr>
                <w:rFonts w:ascii="David" w:hAnsi="David" w:cs="David"/>
                <w:b/>
                <w:bCs/>
                <w:rtl/>
              </w:rPr>
              <w:t xml:space="preserve">"ריבית </w:t>
            </w:r>
            <w:r w:rsidRPr="00861A7B">
              <w:rPr>
                <w:rFonts w:ascii="David" w:hAnsi="David" w:cs="David"/>
                <w:b/>
                <w:bCs/>
                <w:shd w:val="clear" w:color="auto" w:fill="FFFFFF" w:themeFill="background1"/>
                <w:rtl/>
              </w:rPr>
              <w:t>איחורים</w:t>
            </w:r>
            <w:r w:rsidRPr="00861A7B">
              <w:rPr>
                <w:rFonts w:ascii="David" w:hAnsi="David" w:cs="David"/>
                <w:b/>
                <w:bCs/>
                <w:rtl/>
              </w:rPr>
              <w:t xml:space="preserve">"          </w:t>
            </w:r>
          </w:p>
        </w:tc>
        <w:tc>
          <w:tcPr>
            <w:tcW w:w="6659" w:type="dxa"/>
          </w:tcPr>
          <w:p w14:paraId="61556530" w14:textId="77777777" w:rsidR="00F111FF" w:rsidRDefault="004352EB" w:rsidP="00E87840">
            <w:pPr>
              <w:spacing w:line="360" w:lineRule="auto"/>
              <w:rPr>
                <w:rFonts w:ascii="David" w:hAnsi="David" w:cs="David"/>
                <w:b/>
                <w:bCs/>
                <w:kern w:val="32"/>
                <w:sz w:val="24"/>
                <w:rtl/>
              </w:rPr>
            </w:pPr>
            <w:r w:rsidRPr="0030763E">
              <w:rPr>
                <w:rFonts w:ascii="David" w:hAnsi="David" w:cs="David"/>
                <w:rtl/>
              </w:rPr>
              <w:t>ריבית בגין איחור כפי שנקבעת ומפורסמת, מעת לעת, על ידי החשב הכללי;</w:t>
            </w:r>
          </w:p>
          <w:p w14:paraId="2417CC9D" w14:textId="77777777" w:rsidR="00537845" w:rsidRPr="0030763E" w:rsidRDefault="00537845" w:rsidP="00E87840">
            <w:pPr>
              <w:spacing w:line="360" w:lineRule="auto"/>
              <w:rPr>
                <w:rFonts w:ascii="David" w:hAnsi="David" w:cs="David"/>
                <w:b/>
                <w:bCs/>
                <w:kern w:val="32"/>
                <w:sz w:val="24"/>
                <w:rtl/>
              </w:rPr>
            </w:pPr>
          </w:p>
        </w:tc>
      </w:tr>
      <w:tr w:rsidR="004352EB" w:rsidRPr="0030763E" w14:paraId="5BF62014" w14:textId="77777777" w:rsidTr="00537845">
        <w:tc>
          <w:tcPr>
            <w:tcW w:w="2404" w:type="dxa"/>
          </w:tcPr>
          <w:p w14:paraId="7666F7C8" w14:textId="77777777" w:rsidR="004352EB" w:rsidRPr="00861A7B" w:rsidRDefault="004352EB" w:rsidP="004352EB">
            <w:pPr>
              <w:pStyle w:val="13"/>
              <w:tabs>
                <w:tab w:val="clear" w:pos="1800"/>
                <w:tab w:val="left" w:pos="3828"/>
              </w:tabs>
              <w:spacing w:line="360" w:lineRule="auto"/>
              <w:ind w:left="0"/>
              <w:rPr>
                <w:rFonts w:ascii="David" w:hAnsi="David" w:cs="David"/>
                <w:b/>
                <w:bCs/>
                <w:noProof w:val="0"/>
                <w:szCs w:val="24"/>
                <w:rtl/>
                <w:lang w:eastAsia="en-US"/>
              </w:rPr>
            </w:pPr>
            <w:r w:rsidRPr="00861A7B">
              <w:rPr>
                <w:rFonts w:ascii="David" w:hAnsi="David" w:cs="David"/>
                <w:b/>
                <w:bCs/>
                <w:szCs w:val="24"/>
                <w:rtl/>
              </w:rPr>
              <w:t xml:space="preserve">"ריבית </w:t>
            </w:r>
            <w:r w:rsidRPr="00861A7B">
              <w:rPr>
                <w:rFonts w:ascii="David" w:hAnsi="David" w:cs="David" w:hint="cs"/>
                <w:b/>
                <w:bCs/>
                <w:szCs w:val="24"/>
                <w:rtl/>
              </w:rPr>
              <w:t>על ההלוואות</w:t>
            </w:r>
            <w:r w:rsidRPr="00861A7B">
              <w:rPr>
                <w:rFonts w:ascii="David" w:hAnsi="David" w:cs="David"/>
                <w:b/>
                <w:bCs/>
                <w:szCs w:val="24"/>
                <w:rtl/>
              </w:rPr>
              <w:t>"</w:t>
            </w:r>
          </w:p>
        </w:tc>
        <w:tc>
          <w:tcPr>
            <w:tcW w:w="6659" w:type="dxa"/>
          </w:tcPr>
          <w:p w14:paraId="673CAD30" w14:textId="77777777" w:rsidR="00F111FF" w:rsidRDefault="004352EB" w:rsidP="00E87840">
            <w:pPr>
              <w:pStyle w:val="13"/>
              <w:tabs>
                <w:tab w:val="clear" w:pos="1800"/>
                <w:tab w:val="left" w:pos="3828"/>
              </w:tabs>
              <w:spacing w:line="360" w:lineRule="auto"/>
              <w:ind w:left="0"/>
              <w:rPr>
                <w:rFonts w:ascii="David" w:hAnsi="David" w:cs="David"/>
                <w:noProof w:val="0"/>
                <w:szCs w:val="24"/>
                <w:rtl/>
                <w:lang w:eastAsia="en-US"/>
              </w:rPr>
            </w:pPr>
            <w:r w:rsidRPr="0030763E">
              <w:rPr>
                <w:rFonts w:ascii="David" w:hAnsi="David" w:cs="David"/>
                <w:szCs w:val="24"/>
                <w:rtl/>
                <w:lang w:eastAsia="en-US"/>
              </w:rPr>
              <w:t>שיעור הריבית על הלוואות לעובדים</w:t>
            </w:r>
            <w:r w:rsidRPr="0030763E">
              <w:rPr>
                <w:rFonts w:ascii="David" w:hAnsi="David" w:cs="David" w:hint="cs"/>
                <w:szCs w:val="24"/>
                <w:rtl/>
                <w:lang w:eastAsia="en-US"/>
              </w:rPr>
              <w:t>, אשר תעודכן</w:t>
            </w:r>
            <w:r w:rsidRPr="0030763E">
              <w:rPr>
                <w:rFonts w:ascii="David" w:hAnsi="David" w:cs="David"/>
                <w:szCs w:val="24"/>
                <w:rtl/>
                <w:lang w:eastAsia="en-US"/>
              </w:rPr>
              <w:t xml:space="preserve"> בתחילת כל רבעון (בתאריכים 1.1, 1.4, 1.7, ו-1.10 של כל שנה) כפי שיקבע החשכ"ל ותהיה בתוקף </w:t>
            </w:r>
            <w:r w:rsidRPr="0030763E">
              <w:rPr>
                <w:rFonts w:ascii="David" w:hAnsi="David" w:cs="David" w:hint="cs"/>
                <w:szCs w:val="24"/>
                <w:rtl/>
                <w:lang w:eastAsia="en-US"/>
              </w:rPr>
              <w:t>החל מ</w:t>
            </w:r>
            <w:r w:rsidRPr="0030763E">
              <w:rPr>
                <w:rFonts w:ascii="David" w:hAnsi="David" w:cs="David"/>
                <w:szCs w:val="24"/>
                <w:rtl/>
                <w:lang w:eastAsia="en-US"/>
              </w:rPr>
              <w:t xml:space="preserve">מועד השינוי; </w:t>
            </w:r>
          </w:p>
          <w:p w14:paraId="1DCCFC42" w14:textId="77777777" w:rsidR="00E87840" w:rsidRPr="0030763E" w:rsidRDefault="00E87840" w:rsidP="00E87840">
            <w:pPr>
              <w:pStyle w:val="13"/>
              <w:tabs>
                <w:tab w:val="clear" w:pos="1800"/>
                <w:tab w:val="left" w:pos="3828"/>
              </w:tabs>
              <w:spacing w:line="360" w:lineRule="auto"/>
              <w:ind w:left="0"/>
              <w:rPr>
                <w:rFonts w:ascii="David" w:hAnsi="David" w:cs="David"/>
                <w:noProof w:val="0"/>
                <w:szCs w:val="24"/>
                <w:rtl/>
                <w:lang w:eastAsia="en-US"/>
              </w:rPr>
            </w:pPr>
          </w:p>
        </w:tc>
      </w:tr>
      <w:tr w:rsidR="004352EB" w:rsidRPr="0030763E" w14:paraId="01E073BF" w14:textId="77777777" w:rsidTr="00537845">
        <w:tc>
          <w:tcPr>
            <w:tcW w:w="2404" w:type="dxa"/>
          </w:tcPr>
          <w:p w14:paraId="0C3990A3" w14:textId="77777777" w:rsidR="004352EB" w:rsidRPr="00861A7B" w:rsidRDefault="004352EB" w:rsidP="004352EB">
            <w:pPr>
              <w:pStyle w:val="13"/>
              <w:widowControl w:val="0"/>
              <w:spacing w:line="360" w:lineRule="auto"/>
              <w:ind w:left="0"/>
              <w:rPr>
                <w:rFonts w:ascii="David" w:hAnsi="David" w:cs="David"/>
                <w:b/>
                <w:bCs/>
                <w:szCs w:val="24"/>
                <w:rtl/>
                <w:lang w:eastAsia="en-US"/>
              </w:rPr>
            </w:pPr>
            <w:r w:rsidRPr="00861A7B">
              <w:rPr>
                <w:rFonts w:ascii="David" w:hAnsi="David" w:cs="David"/>
                <w:b/>
                <w:bCs/>
                <w:szCs w:val="24"/>
                <w:rtl/>
              </w:rPr>
              <w:t xml:space="preserve">"ריבית </w:t>
            </w:r>
            <w:r w:rsidRPr="00861A7B">
              <w:rPr>
                <w:rFonts w:ascii="David" w:hAnsi="David" w:cs="David" w:hint="cs"/>
                <w:b/>
                <w:bCs/>
                <w:szCs w:val="24"/>
                <w:rtl/>
              </w:rPr>
              <w:t>פיגו</w:t>
            </w:r>
            <w:r w:rsidRPr="00861A7B">
              <w:rPr>
                <w:rFonts w:ascii="David" w:hAnsi="David" w:cs="David"/>
                <w:b/>
                <w:bCs/>
                <w:szCs w:val="24"/>
                <w:rtl/>
              </w:rPr>
              <w:t>רים"</w:t>
            </w:r>
          </w:p>
        </w:tc>
        <w:tc>
          <w:tcPr>
            <w:tcW w:w="6659" w:type="dxa"/>
          </w:tcPr>
          <w:p w14:paraId="176E69E0" w14:textId="77777777" w:rsidR="004352EB" w:rsidRPr="004352EB" w:rsidRDefault="004352EB" w:rsidP="004352EB">
            <w:pPr>
              <w:pStyle w:val="13"/>
              <w:widowControl w:val="0"/>
              <w:spacing w:line="360" w:lineRule="auto"/>
              <w:ind w:left="0"/>
              <w:rPr>
                <w:rFonts w:ascii="David" w:hAnsi="David" w:cs="David"/>
                <w:szCs w:val="24"/>
                <w:rtl/>
              </w:rPr>
            </w:pPr>
            <w:r w:rsidRPr="004352EB">
              <w:rPr>
                <w:rFonts w:ascii="David" w:hAnsi="David" w:cs="David"/>
                <w:szCs w:val="24"/>
                <w:rtl/>
              </w:rPr>
              <w:t>ריבית בגין</w:t>
            </w:r>
            <w:r w:rsidRPr="004352EB">
              <w:rPr>
                <w:rFonts w:ascii="David" w:hAnsi="David" w:cs="David" w:hint="cs"/>
                <w:szCs w:val="24"/>
                <w:rtl/>
              </w:rPr>
              <w:t xml:space="preserve"> פיגור</w:t>
            </w:r>
            <w:r w:rsidRPr="004352EB">
              <w:rPr>
                <w:rFonts w:ascii="David" w:hAnsi="David" w:cs="David"/>
                <w:szCs w:val="24"/>
                <w:rtl/>
              </w:rPr>
              <w:t xml:space="preserve"> ב</w:t>
            </w:r>
            <w:r w:rsidRPr="004352EB">
              <w:rPr>
                <w:rFonts w:ascii="David" w:hAnsi="David" w:cs="David" w:hint="cs"/>
                <w:szCs w:val="24"/>
                <w:rtl/>
              </w:rPr>
              <w:t xml:space="preserve">החזרי הלוואות, </w:t>
            </w:r>
            <w:r w:rsidR="009B3051">
              <w:rPr>
                <w:rFonts w:ascii="David" w:hAnsi="David" w:cs="David" w:hint="cs"/>
                <w:szCs w:val="24"/>
                <w:rtl/>
              </w:rPr>
              <w:t xml:space="preserve">אשר תשולם </w:t>
            </w:r>
            <w:r w:rsidRPr="004352EB">
              <w:rPr>
                <w:rFonts w:ascii="David" w:hAnsi="David" w:cs="David" w:hint="cs"/>
                <w:szCs w:val="24"/>
                <w:rtl/>
              </w:rPr>
              <w:t xml:space="preserve">מצד הלווה לבנק הזוכה, </w:t>
            </w:r>
            <w:r w:rsidRPr="004352EB">
              <w:rPr>
                <w:rFonts w:ascii="David" w:hAnsi="David" w:cs="David"/>
                <w:szCs w:val="24"/>
                <w:rtl/>
              </w:rPr>
              <w:t xml:space="preserve">כפי </w:t>
            </w:r>
            <w:r w:rsidRPr="004352EB">
              <w:rPr>
                <w:rFonts w:ascii="David" w:hAnsi="David" w:cs="David" w:hint="cs"/>
                <w:szCs w:val="24"/>
                <w:rtl/>
              </w:rPr>
              <w:t xml:space="preserve">שקובע ומפרסם </w:t>
            </w:r>
            <w:r w:rsidRPr="004352EB">
              <w:rPr>
                <w:rFonts w:ascii="David" w:hAnsi="David" w:cs="David"/>
                <w:szCs w:val="24"/>
                <w:rtl/>
              </w:rPr>
              <w:t>החשכ"ל</w:t>
            </w:r>
            <w:r w:rsidRPr="004352EB">
              <w:rPr>
                <w:rFonts w:ascii="David" w:hAnsi="David" w:cs="David" w:hint="cs"/>
                <w:szCs w:val="24"/>
                <w:rtl/>
              </w:rPr>
              <w:t xml:space="preserve"> מעת לעת;</w:t>
            </w:r>
          </w:p>
        </w:tc>
      </w:tr>
    </w:tbl>
    <w:p w14:paraId="1AC510CC" w14:textId="77777777" w:rsidR="003730DA" w:rsidRDefault="003730DA" w:rsidP="003730DA">
      <w:pPr>
        <w:pStyle w:val="10"/>
        <w:keepNext/>
        <w:widowControl/>
        <w:spacing w:line="360" w:lineRule="auto"/>
        <w:ind w:left="413"/>
        <w:jc w:val="both"/>
        <w:rPr>
          <w:rFonts w:ascii="David" w:hAnsi="David" w:cs="David"/>
          <w:caps w:val="0"/>
          <w:spacing w:val="0"/>
          <w:sz w:val="24"/>
          <w:szCs w:val="24"/>
          <w:u w:val="single"/>
        </w:rPr>
      </w:pPr>
    </w:p>
    <w:p w14:paraId="1522349C" w14:textId="77777777" w:rsidR="00F71464" w:rsidRPr="0016791E" w:rsidRDefault="001B2086" w:rsidP="003730DA">
      <w:pPr>
        <w:pStyle w:val="10"/>
        <w:keepNext/>
        <w:widowControl/>
        <w:numPr>
          <w:ilvl w:val="0"/>
          <w:numId w:val="4"/>
        </w:numPr>
        <w:spacing w:line="360" w:lineRule="auto"/>
        <w:ind w:left="413" w:hanging="283"/>
        <w:jc w:val="both"/>
        <w:rPr>
          <w:rFonts w:ascii="David" w:hAnsi="David" w:cs="David"/>
          <w:caps w:val="0"/>
          <w:spacing w:val="0"/>
          <w:sz w:val="24"/>
          <w:szCs w:val="24"/>
          <w:u w:val="single"/>
          <w:rtl/>
        </w:rPr>
      </w:pPr>
      <w:r>
        <w:rPr>
          <w:rFonts w:ascii="David" w:hAnsi="David" w:cs="David" w:hint="cs"/>
          <w:caps w:val="0"/>
          <w:spacing w:val="0"/>
          <w:sz w:val="24"/>
          <w:szCs w:val="24"/>
          <w:u w:val="single"/>
          <w:rtl/>
        </w:rPr>
        <w:t>הצהרות הבנק</w:t>
      </w:r>
    </w:p>
    <w:p w14:paraId="5C490EA0" w14:textId="77777777" w:rsidR="008326DC" w:rsidRDefault="001B2086" w:rsidP="008B671C">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Pr>
      </w:pPr>
      <w:r w:rsidRPr="008326DC">
        <w:rPr>
          <w:rFonts w:ascii="David" w:hAnsi="David" w:cs="David" w:hint="eastAsia"/>
          <w:b w:val="0"/>
          <w:bCs w:val="0"/>
          <w:caps w:val="0"/>
          <w:spacing w:val="0"/>
          <w:sz w:val="24"/>
          <w:szCs w:val="24"/>
          <w:rtl/>
        </w:rPr>
        <w:t>הבנק</w:t>
      </w:r>
      <w:r w:rsidRPr="008326DC">
        <w:rPr>
          <w:rFonts w:ascii="David" w:hAnsi="David" w:cs="David"/>
          <w:b w:val="0"/>
          <w:bCs w:val="0"/>
          <w:caps w:val="0"/>
          <w:spacing w:val="0"/>
          <w:sz w:val="24"/>
          <w:szCs w:val="24"/>
          <w:rtl/>
        </w:rPr>
        <w:t xml:space="preserve"> מצהיר ומתחייב בזאת כלפי המזמין, וזאת מבלי לגרוע מכל הצהרה או מחויבות שקיבל על </w:t>
      </w:r>
      <w:r w:rsidRPr="008326DC">
        <w:rPr>
          <w:rFonts w:ascii="David" w:hAnsi="David" w:cs="David" w:hint="eastAsia"/>
          <w:b w:val="0"/>
          <w:bCs w:val="0"/>
          <w:caps w:val="0"/>
          <w:spacing w:val="0"/>
          <w:sz w:val="24"/>
          <w:szCs w:val="24"/>
          <w:rtl/>
        </w:rPr>
        <w:t>עצמו</w:t>
      </w:r>
      <w:r w:rsidRPr="008326DC">
        <w:rPr>
          <w:rFonts w:ascii="David" w:hAnsi="David" w:cs="David"/>
          <w:b w:val="0"/>
          <w:bCs w:val="0"/>
          <w:caps w:val="0"/>
          <w:spacing w:val="0"/>
          <w:sz w:val="24"/>
          <w:szCs w:val="24"/>
          <w:rtl/>
        </w:rPr>
        <w:t xml:space="preserve"> במסמכים אחרים בקשר עם </w:t>
      </w:r>
      <w:r w:rsidRPr="008326DC">
        <w:rPr>
          <w:rFonts w:ascii="David" w:hAnsi="David" w:cs="David" w:hint="eastAsia"/>
          <w:b w:val="0"/>
          <w:bCs w:val="0"/>
          <w:caps w:val="0"/>
          <w:spacing w:val="0"/>
          <w:sz w:val="24"/>
          <w:szCs w:val="24"/>
          <w:rtl/>
        </w:rPr>
        <w:t>המכרז</w:t>
      </w:r>
      <w:r w:rsidRPr="008326DC">
        <w:rPr>
          <w:rFonts w:ascii="David" w:hAnsi="David" w:cs="David"/>
          <w:b w:val="0"/>
          <w:bCs w:val="0"/>
          <w:caps w:val="0"/>
          <w:spacing w:val="0"/>
          <w:sz w:val="24"/>
          <w:szCs w:val="24"/>
          <w:rtl/>
        </w:rPr>
        <w:t xml:space="preserve"> והסכם </w:t>
      </w:r>
      <w:r w:rsidRPr="008326DC">
        <w:rPr>
          <w:rFonts w:ascii="David" w:hAnsi="David" w:cs="David" w:hint="eastAsia"/>
          <w:b w:val="0"/>
          <w:bCs w:val="0"/>
          <w:caps w:val="0"/>
          <w:spacing w:val="0"/>
          <w:sz w:val="24"/>
          <w:szCs w:val="24"/>
          <w:rtl/>
        </w:rPr>
        <w:t>זה</w:t>
      </w:r>
      <w:r w:rsidRPr="008326DC">
        <w:rPr>
          <w:rFonts w:ascii="David" w:hAnsi="David" w:cs="David"/>
          <w:b w:val="0"/>
          <w:bCs w:val="0"/>
          <w:caps w:val="0"/>
          <w:spacing w:val="0"/>
          <w:sz w:val="24"/>
          <w:szCs w:val="24"/>
          <w:rtl/>
        </w:rPr>
        <w:t>:</w:t>
      </w:r>
    </w:p>
    <w:p w14:paraId="79C2F4AD" w14:textId="77777777" w:rsidR="001B2086" w:rsidRPr="008326DC" w:rsidRDefault="001B2086" w:rsidP="00617122">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8326DC">
        <w:rPr>
          <w:rFonts w:ascii="David" w:hAnsi="David" w:cs="David"/>
          <w:b w:val="0"/>
          <w:bCs w:val="0"/>
          <w:caps w:val="0"/>
          <w:spacing w:val="0"/>
          <w:sz w:val="24"/>
          <w:szCs w:val="24"/>
          <w:rtl/>
        </w:rPr>
        <w:t>טרם הגשת ההצעה למכרז, הבנק בחן את כל המסמכים, הדרישות ותנאי המכרז והגיש את הצעתו מתוך כוונה לספק את השירותים המפורטים בהסכם</w:t>
      </w:r>
      <w:r w:rsidR="00983356">
        <w:rPr>
          <w:rFonts w:ascii="David" w:hAnsi="David" w:cs="David"/>
          <w:b w:val="0"/>
          <w:bCs w:val="0"/>
          <w:caps w:val="0"/>
          <w:spacing w:val="0"/>
          <w:sz w:val="24"/>
          <w:szCs w:val="24"/>
          <w:rtl/>
        </w:rPr>
        <w:t xml:space="preserve"> זה ברמה המקצועית הגבוהה ביותר.</w:t>
      </w:r>
    </w:p>
    <w:p w14:paraId="473187E9" w14:textId="77777777" w:rsidR="001B2086" w:rsidRPr="008326DC" w:rsidRDefault="001B2086" w:rsidP="00617122">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8326DC">
        <w:rPr>
          <w:rFonts w:ascii="David" w:hAnsi="David" w:cs="David"/>
          <w:b w:val="0"/>
          <w:bCs w:val="0"/>
          <w:caps w:val="0"/>
          <w:spacing w:val="0"/>
          <w:sz w:val="24"/>
          <w:szCs w:val="24"/>
          <w:rtl/>
        </w:rPr>
        <w:t>הבנק מצהיר כי כל הפרטים שמסר למזמין בהצעתו, ובכללם פרטים על ניסיונו ויכולתו לספק את השירותים, הינם מלאים ונכונים.</w:t>
      </w:r>
    </w:p>
    <w:p w14:paraId="5237C13F" w14:textId="77777777" w:rsidR="004D20E5" w:rsidRPr="008326DC" w:rsidRDefault="004D20E5" w:rsidP="00617122">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8326DC">
        <w:rPr>
          <w:rFonts w:ascii="David" w:hAnsi="David" w:cs="David"/>
          <w:b w:val="0"/>
          <w:bCs w:val="0"/>
          <w:caps w:val="0"/>
          <w:spacing w:val="0"/>
          <w:sz w:val="24"/>
          <w:szCs w:val="24"/>
          <w:rtl/>
        </w:rPr>
        <w:t xml:space="preserve">הבנק מצהיר ומתחייב כי ברשותו הניסיון, המיומנות, הידע, האמצעים </w:t>
      </w:r>
      <w:proofErr w:type="spellStart"/>
      <w:r w:rsidRPr="008326DC">
        <w:rPr>
          <w:rFonts w:ascii="David" w:hAnsi="David" w:cs="David"/>
          <w:b w:val="0"/>
          <w:bCs w:val="0"/>
          <w:caps w:val="0"/>
          <w:spacing w:val="0"/>
          <w:sz w:val="24"/>
          <w:szCs w:val="24"/>
          <w:rtl/>
        </w:rPr>
        <w:t>וכח</w:t>
      </w:r>
      <w:proofErr w:type="spellEnd"/>
      <w:r w:rsidRPr="008326DC">
        <w:rPr>
          <w:rFonts w:ascii="David" w:hAnsi="David" w:cs="David"/>
          <w:b w:val="0"/>
          <w:bCs w:val="0"/>
          <w:caps w:val="0"/>
          <w:spacing w:val="0"/>
          <w:sz w:val="24"/>
          <w:szCs w:val="24"/>
          <w:rtl/>
        </w:rPr>
        <w:t xml:space="preserve"> האדם לביצוע התחייבויותיו לפי הסכם זה, וכי כל הפרטים שמסר בהצעתו הינם מלאים ונכונים.</w:t>
      </w:r>
    </w:p>
    <w:p w14:paraId="3FFD724A" w14:textId="77777777" w:rsidR="001B2086" w:rsidRPr="008326DC" w:rsidRDefault="001B2086" w:rsidP="00617122">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8326DC">
        <w:rPr>
          <w:rFonts w:ascii="David" w:hAnsi="David" w:cs="David"/>
          <w:b w:val="0"/>
          <w:bCs w:val="0"/>
          <w:caps w:val="0"/>
          <w:spacing w:val="0"/>
          <w:sz w:val="24"/>
          <w:szCs w:val="24"/>
          <w:rtl/>
        </w:rPr>
        <w:t xml:space="preserve">הבנק ימלא באופן מדויק אחר הדרישות במכרז ובהסכם זה, על כל נספחיהם, ובלוח הזמנים אליו התחייב. </w:t>
      </w:r>
    </w:p>
    <w:p w14:paraId="79166A01" w14:textId="77777777" w:rsidR="004D20E5" w:rsidRPr="00226CC1" w:rsidRDefault="004D20E5" w:rsidP="00617122">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8326DC">
        <w:rPr>
          <w:rFonts w:ascii="David" w:hAnsi="David" w:cs="David" w:hint="cs"/>
          <w:b w:val="0"/>
          <w:bCs w:val="0"/>
          <w:caps w:val="0"/>
          <w:spacing w:val="0"/>
          <w:sz w:val="24"/>
          <w:szCs w:val="24"/>
          <w:rtl/>
        </w:rPr>
        <w:t xml:space="preserve">הבנק </w:t>
      </w:r>
      <w:r w:rsidRPr="008326DC">
        <w:rPr>
          <w:rFonts w:ascii="David" w:hAnsi="David" w:cs="David" w:hint="eastAsia"/>
          <w:b w:val="0"/>
          <w:bCs w:val="0"/>
          <w:caps w:val="0"/>
          <w:spacing w:val="0"/>
          <w:sz w:val="24"/>
          <w:szCs w:val="24"/>
          <w:rtl/>
        </w:rPr>
        <w:t>י</w:t>
      </w:r>
      <w:r w:rsidRPr="008326DC">
        <w:rPr>
          <w:rFonts w:ascii="David" w:hAnsi="David" w:cs="David"/>
          <w:b w:val="0"/>
          <w:bCs w:val="0"/>
          <w:caps w:val="0"/>
          <w:spacing w:val="0"/>
          <w:sz w:val="24"/>
          <w:szCs w:val="24"/>
          <w:rtl/>
        </w:rPr>
        <w:t xml:space="preserve">שתף פעולה עם המזמין בכל הקשור למילוי התחייבויותיו על-פי הסכם זה, לרבות התחייבות לתקן, לשפר ולהחליף את כל הטעון תיקון, שיפור והחלפה בסמוך לקבלת הודעת המזמין בדבר הצורך בכך. </w:t>
      </w:r>
      <w:r w:rsidRPr="008326DC">
        <w:rPr>
          <w:rFonts w:ascii="David" w:hAnsi="David" w:cs="David" w:hint="cs"/>
          <w:b w:val="0"/>
          <w:bCs w:val="0"/>
          <w:caps w:val="0"/>
          <w:spacing w:val="0"/>
          <w:sz w:val="24"/>
          <w:szCs w:val="24"/>
          <w:rtl/>
        </w:rPr>
        <w:t>הבנק</w:t>
      </w:r>
      <w:r w:rsidRPr="008326DC">
        <w:rPr>
          <w:rFonts w:ascii="David" w:hAnsi="David" w:cs="David"/>
          <w:b w:val="0"/>
          <w:bCs w:val="0"/>
          <w:caps w:val="0"/>
          <w:spacing w:val="0"/>
          <w:sz w:val="24"/>
          <w:szCs w:val="24"/>
          <w:rtl/>
        </w:rPr>
        <w:t xml:space="preserve"> </w:t>
      </w:r>
      <w:r w:rsidRPr="008326DC">
        <w:rPr>
          <w:rFonts w:ascii="David" w:hAnsi="David" w:cs="David" w:hint="eastAsia"/>
          <w:b w:val="0"/>
          <w:bCs w:val="0"/>
          <w:caps w:val="0"/>
          <w:spacing w:val="0"/>
          <w:sz w:val="24"/>
          <w:szCs w:val="24"/>
          <w:rtl/>
        </w:rPr>
        <w:t>מתחייב</w:t>
      </w:r>
      <w:r w:rsidRPr="008326DC">
        <w:rPr>
          <w:rFonts w:ascii="David" w:hAnsi="David" w:cs="David"/>
          <w:b w:val="0"/>
          <w:bCs w:val="0"/>
          <w:caps w:val="0"/>
          <w:spacing w:val="0"/>
          <w:sz w:val="24"/>
          <w:szCs w:val="24"/>
          <w:rtl/>
        </w:rPr>
        <w:t xml:space="preserve"> </w:t>
      </w:r>
      <w:r w:rsidRPr="008326DC">
        <w:rPr>
          <w:rFonts w:ascii="David" w:hAnsi="David" w:cs="David" w:hint="eastAsia"/>
          <w:b w:val="0"/>
          <w:bCs w:val="0"/>
          <w:caps w:val="0"/>
          <w:spacing w:val="0"/>
          <w:sz w:val="24"/>
          <w:szCs w:val="24"/>
          <w:rtl/>
        </w:rPr>
        <w:t>ל</w:t>
      </w:r>
      <w:r w:rsidRPr="008326DC">
        <w:rPr>
          <w:rFonts w:ascii="David" w:hAnsi="David" w:cs="David" w:hint="cs"/>
          <w:b w:val="0"/>
          <w:bCs w:val="0"/>
          <w:caps w:val="0"/>
          <w:spacing w:val="0"/>
          <w:sz w:val="24"/>
          <w:szCs w:val="24"/>
          <w:rtl/>
        </w:rPr>
        <w:t>הי</w:t>
      </w:r>
      <w:r w:rsidRPr="008326DC">
        <w:rPr>
          <w:rFonts w:ascii="David" w:hAnsi="David" w:cs="David" w:hint="eastAsia"/>
          <w:b w:val="0"/>
          <w:bCs w:val="0"/>
          <w:caps w:val="0"/>
          <w:spacing w:val="0"/>
          <w:sz w:val="24"/>
          <w:szCs w:val="24"/>
          <w:rtl/>
        </w:rPr>
        <w:t>ענות</w:t>
      </w:r>
      <w:r w:rsidRPr="008326DC">
        <w:rPr>
          <w:rFonts w:ascii="David" w:hAnsi="David" w:cs="David"/>
          <w:b w:val="0"/>
          <w:bCs w:val="0"/>
          <w:caps w:val="0"/>
          <w:spacing w:val="0"/>
          <w:sz w:val="24"/>
          <w:szCs w:val="24"/>
          <w:rtl/>
        </w:rPr>
        <w:t xml:space="preserve"> </w:t>
      </w:r>
      <w:r w:rsidRPr="008326DC">
        <w:rPr>
          <w:rFonts w:ascii="David" w:hAnsi="David" w:cs="David" w:hint="eastAsia"/>
          <w:b w:val="0"/>
          <w:bCs w:val="0"/>
          <w:caps w:val="0"/>
          <w:spacing w:val="0"/>
          <w:sz w:val="24"/>
          <w:szCs w:val="24"/>
          <w:rtl/>
        </w:rPr>
        <w:t>לכל</w:t>
      </w:r>
      <w:r w:rsidRPr="008326DC">
        <w:rPr>
          <w:rFonts w:ascii="David" w:hAnsi="David" w:cs="David"/>
          <w:b w:val="0"/>
          <w:bCs w:val="0"/>
          <w:caps w:val="0"/>
          <w:spacing w:val="0"/>
          <w:sz w:val="24"/>
          <w:szCs w:val="24"/>
          <w:rtl/>
        </w:rPr>
        <w:t xml:space="preserve"> </w:t>
      </w:r>
      <w:r w:rsidRPr="008326DC">
        <w:rPr>
          <w:rFonts w:ascii="David" w:hAnsi="David" w:cs="David" w:hint="eastAsia"/>
          <w:b w:val="0"/>
          <w:bCs w:val="0"/>
          <w:caps w:val="0"/>
          <w:spacing w:val="0"/>
          <w:sz w:val="24"/>
          <w:szCs w:val="24"/>
          <w:rtl/>
        </w:rPr>
        <w:t>פנייה</w:t>
      </w:r>
      <w:r w:rsidR="008326DC">
        <w:rPr>
          <w:rFonts w:ascii="David" w:hAnsi="David" w:cs="David" w:hint="cs"/>
          <w:b w:val="0"/>
          <w:bCs w:val="0"/>
          <w:caps w:val="0"/>
          <w:spacing w:val="0"/>
          <w:sz w:val="24"/>
          <w:szCs w:val="24"/>
          <w:rtl/>
        </w:rPr>
        <w:t xml:space="preserve"> </w:t>
      </w:r>
      <w:r w:rsidRPr="008326DC">
        <w:rPr>
          <w:rFonts w:ascii="David" w:hAnsi="David" w:cs="David" w:hint="eastAsia"/>
          <w:b w:val="0"/>
          <w:bCs w:val="0"/>
          <w:caps w:val="0"/>
          <w:spacing w:val="0"/>
          <w:sz w:val="24"/>
          <w:szCs w:val="24"/>
          <w:rtl/>
        </w:rPr>
        <w:t>של</w:t>
      </w:r>
      <w:r w:rsidRPr="008326DC">
        <w:rPr>
          <w:rFonts w:ascii="David" w:hAnsi="David" w:cs="David"/>
          <w:b w:val="0"/>
          <w:bCs w:val="0"/>
          <w:caps w:val="0"/>
          <w:spacing w:val="0"/>
          <w:sz w:val="24"/>
          <w:szCs w:val="24"/>
          <w:rtl/>
        </w:rPr>
        <w:t xml:space="preserve"> </w:t>
      </w:r>
      <w:r w:rsidRPr="008326DC">
        <w:rPr>
          <w:rFonts w:ascii="David" w:hAnsi="David" w:cs="David" w:hint="eastAsia"/>
          <w:b w:val="0"/>
          <w:bCs w:val="0"/>
          <w:caps w:val="0"/>
          <w:spacing w:val="0"/>
          <w:sz w:val="24"/>
          <w:szCs w:val="24"/>
          <w:rtl/>
        </w:rPr>
        <w:t>המזמין</w:t>
      </w:r>
      <w:r w:rsidRPr="008326DC">
        <w:rPr>
          <w:rFonts w:ascii="David" w:hAnsi="David" w:cs="David"/>
          <w:b w:val="0"/>
          <w:bCs w:val="0"/>
          <w:caps w:val="0"/>
          <w:spacing w:val="0"/>
          <w:sz w:val="24"/>
          <w:szCs w:val="24"/>
          <w:rtl/>
        </w:rPr>
        <w:t xml:space="preserve"> </w:t>
      </w:r>
      <w:r w:rsidRPr="008326DC">
        <w:rPr>
          <w:rFonts w:ascii="David" w:hAnsi="David" w:cs="David" w:hint="eastAsia"/>
          <w:b w:val="0"/>
          <w:bCs w:val="0"/>
          <w:caps w:val="0"/>
          <w:spacing w:val="0"/>
          <w:sz w:val="24"/>
          <w:szCs w:val="24"/>
          <w:rtl/>
        </w:rPr>
        <w:t>בנוגע</w:t>
      </w:r>
      <w:r w:rsidR="009D168B">
        <w:rPr>
          <w:rFonts w:ascii="David" w:hAnsi="David" w:cs="David" w:hint="cs"/>
          <w:b w:val="0"/>
          <w:bCs w:val="0"/>
          <w:caps w:val="0"/>
          <w:spacing w:val="0"/>
          <w:sz w:val="24"/>
          <w:szCs w:val="24"/>
          <w:rtl/>
        </w:rPr>
        <w:t xml:space="preserve"> להוראות </w:t>
      </w:r>
      <w:r w:rsidRPr="00226CC1">
        <w:rPr>
          <w:rFonts w:ascii="David" w:hAnsi="David" w:cs="David" w:hint="eastAsia"/>
          <w:b w:val="0"/>
          <w:bCs w:val="0"/>
          <w:caps w:val="0"/>
          <w:spacing w:val="0"/>
          <w:sz w:val="24"/>
          <w:szCs w:val="24"/>
          <w:rtl/>
        </w:rPr>
        <w:lastRenderedPageBreak/>
        <w:t>הסכם</w:t>
      </w:r>
      <w:r w:rsidRPr="00226CC1" w:rsidDel="0066068B">
        <w:rPr>
          <w:rFonts w:ascii="David" w:hAnsi="David" w:cs="David"/>
          <w:b w:val="0"/>
          <w:bCs w:val="0"/>
          <w:caps w:val="0"/>
          <w:spacing w:val="0"/>
          <w:sz w:val="24"/>
          <w:szCs w:val="24"/>
          <w:rtl/>
        </w:rPr>
        <w:t xml:space="preserve"> זה</w:t>
      </w:r>
      <w:r w:rsidRPr="00226CC1">
        <w:rPr>
          <w:rFonts w:ascii="David" w:hAnsi="David" w:cs="David"/>
          <w:b w:val="0"/>
          <w:bCs w:val="0"/>
          <w:caps w:val="0"/>
          <w:spacing w:val="0"/>
          <w:sz w:val="24"/>
          <w:szCs w:val="24"/>
          <w:rtl/>
        </w:rPr>
        <w:t xml:space="preserve"> תוך 10 ימי עסקים מעת שנמסרה ל</w:t>
      </w:r>
      <w:r w:rsidRPr="00226CC1">
        <w:rPr>
          <w:rFonts w:ascii="David" w:hAnsi="David" w:cs="David" w:hint="eastAsia"/>
          <w:b w:val="0"/>
          <w:bCs w:val="0"/>
          <w:caps w:val="0"/>
          <w:spacing w:val="0"/>
          <w:sz w:val="24"/>
          <w:szCs w:val="24"/>
          <w:rtl/>
        </w:rPr>
        <w:t>ו</w:t>
      </w:r>
      <w:r w:rsidRPr="00226CC1">
        <w:rPr>
          <w:rFonts w:ascii="David" w:hAnsi="David" w:cs="David"/>
          <w:b w:val="0"/>
          <w:bCs w:val="0"/>
          <w:caps w:val="0"/>
          <w:spacing w:val="0"/>
          <w:sz w:val="24"/>
          <w:szCs w:val="24"/>
          <w:rtl/>
        </w:rPr>
        <w:t xml:space="preserve"> או במועד מוקדם יותר אם יידרש בהתאם לנסיבות העניין</w:t>
      </w:r>
      <w:r w:rsidRPr="00226CC1">
        <w:rPr>
          <w:rFonts w:ascii="David" w:hAnsi="David" w:cs="David" w:hint="cs"/>
          <w:b w:val="0"/>
          <w:bCs w:val="0"/>
          <w:caps w:val="0"/>
          <w:spacing w:val="0"/>
          <w:sz w:val="24"/>
          <w:szCs w:val="24"/>
          <w:rtl/>
        </w:rPr>
        <w:t xml:space="preserve">. </w:t>
      </w:r>
    </w:p>
    <w:p w14:paraId="6BEDA27E" w14:textId="77777777" w:rsidR="0038045A" w:rsidRPr="008326DC" w:rsidRDefault="0038045A" w:rsidP="00617122">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8326DC">
        <w:rPr>
          <w:rFonts w:ascii="David" w:hAnsi="David" w:cs="David"/>
          <w:b w:val="0"/>
          <w:bCs w:val="0"/>
          <w:caps w:val="0"/>
          <w:spacing w:val="0"/>
          <w:sz w:val="24"/>
          <w:szCs w:val="24"/>
          <w:rtl/>
        </w:rPr>
        <w:t>הבנק יפעל בהתאם להנחיות המזמין או מי מטעמו, כפי שיינתנו מעת לעת.</w:t>
      </w:r>
    </w:p>
    <w:p w14:paraId="167FBEFA" w14:textId="77777777" w:rsidR="001B2086" w:rsidRPr="008326DC" w:rsidRDefault="001B2086" w:rsidP="00617122">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8326DC">
        <w:rPr>
          <w:rFonts w:ascii="David" w:hAnsi="David" w:cs="David"/>
          <w:b w:val="0"/>
          <w:bCs w:val="0"/>
          <w:caps w:val="0"/>
          <w:spacing w:val="0"/>
          <w:sz w:val="24"/>
          <w:szCs w:val="24"/>
          <w:rtl/>
        </w:rPr>
        <w:t xml:space="preserve">הבנק יחזיק במשך כל תקופת ההתקשרות, בכל ההיתרים והרישיונות הנדרשים על פי כל דין לניהול עסקיו ולקיום הוראות הסכם זה. על הבנק להודיע למזמין בכל מקרה בו אחד מהאישורים או הרישיונות לא יהיו בתוקף. </w:t>
      </w:r>
    </w:p>
    <w:p w14:paraId="3DCE3265" w14:textId="77777777" w:rsidR="001B2086" w:rsidRPr="008326DC" w:rsidRDefault="001B2086" w:rsidP="00617122">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8326DC">
        <w:rPr>
          <w:rFonts w:ascii="David" w:hAnsi="David" w:cs="David"/>
          <w:b w:val="0"/>
          <w:bCs w:val="0"/>
          <w:caps w:val="0"/>
          <w:spacing w:val="0"/>
          <w:sz w:val="24"/>
          <w:szCs w:val="24"/>
          <w:rtl/>
        </w:rPr>
        <w:t>הבנק יודיע למזמין על כל שינוי שיחול בתוקף הצהרותיו (כולל הצהרותיו בשלב המכרז).</w:t>
      </w:r>
    </w:p>
    <w:p w14:paraId="2A7021A9" w14:textId="77777777" w:rsidR="001B2086" w:rsidRPr="008326DC" w:rsidRDefault="001B2086" w:rsidP="00617122">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8326DC">
        <w:rPr>
          <w:rFonts w:ascii="David" w:hAnsi="David" w:cs="David"/>
          <w:b w:val="0"/>
          <w:bCs w:val="0"/>
          <w:caps w:val="0"/>
          <w:spacing w:val="0"/>
          <w:sz w:val="24"/>
          <w:szCs w:val="24"/>
          <w:rtl/>
        </w:rPr>
        <w:t>הבנק לא יתחייב בהסכם בשמו של המזמין ולא יציג ויצהיר בשמו מצגים והצהרות.</w:t>
      </w:r>
    </w:p>
    <w:p w14:paraId="2AC8297C" w14:textId="77777777" w:rsidR="001B2086" w:rsidRPr="008326DC" w:rsidRDefault="001B2086" w:rsidP="00617122">
      <w:pPr>
        <w:pStyle w:val="2"/>
        <w:keepNext/>
        <w:widowControl/>
        <w:numPr>
          <w:ilvl w:val="2"/>
          <w:numId w:val="4"/>
        </w:numPr>
        <w:tabs>
          <w:tab w:val="left" w:pos="8351"/>
        </w:tabs>
        <w:spacing w:line="360" w:lineRule="auto"/>
        <w:ind w:left="1405" w:hanging="708"/>
        <w:jc w:val="both"/>
        <w:rPr>
          <w:rFonts w:ascii="David" w:hAnsi="David" w:cs="David"/>
          <w:b w:val="0"/>
          <w:bCs w:val="0"/>
          <w:caps w:val="0"/>
          <w:spacing w:val="0"/>
          <w:sz w:val="24"/>
          <w:szCs w:val="24"/>
          <w:rtl/>
        </w:rPr>
      </w:pPr>
      <w:r w:rsidRPr="008326DC">
        <w:rPr>
          <w:rFonts w:ascii="David" w:hAnsi="David" w:cs="David"/>
          <w:b w:val="0"/>
          <w:bCs w:val="0"/>
          <w:caps w:val="0"/>
          <w:spacing w:val="0"/>
          <w:sz w:val="24"/>
          <w:szCs w:val="24"/>
          <w:rtl/>
        </w:rPr>
        <w:t>הבנק מתחייב ליידע את כל עובדיו או מי מטעמו, אשר יעסקו במתן שירות בהתאם להסכם, לגבי הוראות ההסכם והוראות המזמין, כפי שיתעדכנו מעת לעת.</w:t>
      </w:r>
    </w:p>
    <w:p w14:paraId="5BEC52C3" w14:textId="77777777" w:rsidR="001B2086" w:rsidRPr="008326DC" w:rsidRDefault="001B2086" w:rsidP="00617122">
      <w:pPr>
        <w:pStyle w:val="2"/>
        <w:keepNext/>
        <w:widowControl/>
        <w:numPr>
          <w:ilvl w:val="2"/>
          <w:numId w:val="4"/>
        </w:numPr>
        <w:tabs>
          <w:tab w:val="left" w:pos="8351"/>
        </w:tabs>
        <w:spacing w:line="360" w:lineRule="auto"/>
        <w:ind w:left="1405" w:hanging="708"/>
        <w:jc w:val="both"/>
        <w:rPr>
          <w:rFonts w:ascii="David" w:hAnsi="David" w:cs="David"/>
          <w:b w:val="0"/>
          <w:bCs w:val="0"/>
          <w:caps w:val="0"/>
          <w:spacing w:val="0"/>
          <w:sz w:val="24"/>
          <w:szCs w:val="24"/>
          <w:rtl/>
        </w:rPr>
      </w:pPr>
      <w:r w:rsidRPr="008326DC">
        <w:rPr>
          <w:rFonts w:ascii="David" w:hAnsi="David" w:cs="David"/>
          <w:b w:val="0"/>
          <w:bCs w:val="0"/>
          <w:caps w:val="0"/>
          <w:spacing w:val="0"/>
          <w:sz w:val="24"/>
          <w:szCs w:val="24"/>
          <w:rtl/>
        </w:rPr>
        <w:t xml:space="preserve">הבנק יישא באחריות מלאה לכל פעילות של עובדיו ונותני שירות מטעמו בקשר למתן השירותים הנדרשים. </w:t>
      </w:r>
    </w:p>
    <w:p w14:paraId="142FDF14" w14:textId="77777777" w:rsidR="000F7D73" w:rsidRPr="008326DC" w:rsidRDefault="000F7D73" w:rsidP="00617122">
      <w:pPr>
        <w:pStyle w:val="2"/>
        <w:keepNext/>
        <w:widowControl/>
        <w:numPr>
          <w:ilvl w:val="2"/>
          <w:numId w:val="4"/>
        </w:numPr>
        <w:tabs>
          <w:tab w:val="left" w:pos="8351"/>
        </w:tabs>
        <w:spacing w:line="360" w:lineRule="auto"/>
        <w:ind w:left="1405" w:hanging="708"/>
        <w:jc w:val="both"/>
        <w:rPr>
          <w:rFonts w:ascii="David" w:hAnsi="David" w:cs="David"/>
          <w:b w:val="0"/>
          <w:bCs w:val="0"/>
          <w:caps w:val="0"/>
          <w:spacing w:val="0"/>
          <w:sz w:val="24"/>
          <w:szCs w:val="24"/>
          <w:rtl/>
        </w:rPr>
      </w:pPr>
      <w:r w:rsidRPr="008326DC">
        <w:rPr>
          <w:rFonts w:ascii="David" w:hAnsi="David" w:cs="David"/>
          <w:b w:val="0"/>
          <w:bCs w:val="0"/>
          <w:caps w:val="0"/>
          <w:spacing w:val="0"/>
          <w:sz w:val="24"/>
          <w:szCs w:val="24"/>
          <w:rtl/>
        </w:rPr>
        <w:t>הבנק מתחייב לא לגבות כל עמלה מהלווים בגין ההלוואות והמענקים המותנים, אלא אם אישר בכתב ומראש עורך המכרז.</w:t>
      </w:r>
    </w:p>
    <w:p w14:paraId="0B8DCCBF" w14:textId="77777777" w:rsidR="000F7D73" w:rsidRPr="008326DC" w:rsidRDefault="000F7D73" w:rsidP="00617122">
      <w:pPr>
        <w:pStyle w:val="2"/>
        <w:keepNext/>
        <w:widowControl/>
        <w:numPr>
          <w:ilvl w:val="2"/>
          <w:numId w:val="4"/>
        </w:numPr>
        <w:tabs>
          <w:tab w:val="left" w:pos="8351"/>
        </w:tabs>
        <w:spacing w:line="360" w:lineRule="auto"/>
        <w:ind w:left="1405" w:hanging="708"/>
        <w:jc w:val="both"/>
        <w:rPr>
          <w:rFonts w:ascii="David" w:hAnsi="David" w:cs="David"/>
          <w:b w:val="0"/>
          <w:bCs w:val="0"/>
          <w:caps w:val="0"/>
          <w:spacing w:val="0"/>
          <w:sz w:val="24"/>
          <w:szCs w:val="24"/>
          <w:rtl/>
        </w:rPr>
      </w:pPr>
      <w:r w:rsidRPr="008326DC">
        <w:rPr>
          <w:rFonts w:ascii="David" w:hAnsi="David" w:cs="David"/>
          <w:b w:val="0"/>
          <w:bCs w:val="0"/>
          <w:caps w:val="0"/>
          <w:spacing w:val="0"/>
          <w:sz w:val="24"/>
          <w:szCs w:val="24"/>
          <w:rtl/>
        </w:rPr>
        <w:t xml:space="preserve">הבנק מתחייב שלא למשוך כספים </w:t>
      </w:r>
      <w:r w:rsidR="00226CC1">
        <w:rPr>
          <w:rFonts w:ascii="David" w:hAnsi="David" w:cs="David" w:hint="cs"/>
          <w:b w:val="0"/>
          <w:bCs w:val="0"/>
          <w:caps w:val="0"/>
          <w:spacing w:val="0"/>
          <w:sz w:val="24"/>
          <w:szCs w:val="24"/>
          <w:rtl/>
        </w:rPr>
        <w:t>מהחשבונות המיוחדים</w:t>
      </w:r>
      <w:r w:rsidR="0085736C" w:rsidRPr="008326DC">
        <w:rPr>
          <w:rFonts w:ascii="David" w:hAnsi="David" w:cs="David" w:hint="cs"/>
          <w:b w:val="0"/>
          <w:bCs w:val="0"/>
          <w:caps w:val="0"/>
          <w:spacing w:val="0"/>
          <w:sz w:val="24"/>
          <w:szCs w:val="24"/>
          <w:rtl/>
        </w:rPr>
        <w:t>,</w:t>
      </w:r>
      <w:r w:rsidRPr="008326DC">
        <w:rPr>
          <w:rFonts w:ascii="David" w:hAnsi="David" w:cs="David"/>
          <w:b w:val="0"/>
          <w:bCs w:val="0"/>
          <w:caps w:val="0"/>
          <w:spacing w:val="0"/>
          <w:sz w:val="24"/>
          <w:szCs w:val="24"/>
          <w:rtl/>
        </w:rPr>
        <w:t xml:space="preserve"> לצורך העמדת ההלוואות או לכל צורך אחר, בהיקף ה</w:t>
      </w:r>
      <w:r w:rsidR="00226CC1">
        <w:rPr>
          <w:rFonts w:ascii="David" w:hAnsi="David" w:cs="David"/>
          <w:b w:val="0"/>
          <w:bCs w:val="0"/>
          <w:caps w:val="0"/>
          <w:spacing w:val="0"/>
          <w:sz w:val="24"/>
          <w:szCs w:val="24"/>
          <w:rtl/>
        </w:rPr>
        <w:t>עולה על יתרת הזכות בח</w:t>
      </w:r>
      <w:r w:rsidR="00226CC1">
        <w:rPr>
          <w:rFonts w:ascii="David" w:hAnsi="David" w:cs="David" w:hint="cs"/>
          <w:b w:val="0"/>
          <w:bCs w:val="0"/>
          <w:caps w:val="0"/>
          <w:spacing w:val="0"/>
          <w:sz w:val="24"/>
          <w:szCs w:val="24"/>
          <w:rtl/>
        </w:rPr>
        <w:t>שבונות המיוחדים</w:t>
      </w:r>
      <w:r w:rsidRPr="008326DC">
        <w:rPr>
          <w:rFonts w:ascii="David" w:hAnsi="David" w:cs="David"/>
          <w:b w:val="0"/>
          <w:bCs w:val="0"/>
          <w:caps w:val="0"/>
          <w:spacing w:val="0"/>
          <w:sz w:val="24"/>
          <w:szCs w:val="24"/>
          <w:rtl/>
        </w:rPr>
        <w:t xml:space="preserve"> במועד משיכת הכספים.</w:t>
      </w:r>
    </w:p>
    <w:p w14:paraId="59F483FE" w14:textId="77777777" w:rsidR="000F7D73" w:rsidRPr="008326DC" w:rsidRDefault="000F7D73" w:rsidP="00617122">
      <w:pPr>
        <w:pStyle w:val="2"/>
        <w:keepNext/>
        <w:widowControl/>
        <w:numPr>
          <w:ilvl w:val="2"/>
          <w:numId w:val="4"/>
        </w:numPr>
        <w:tabs>
          <w:tab w:val="left" w:pos="8351"/>
        </w:tabs>
        <w:spacing w:line="360" w:lineRule="auto"/>
        <w:ind w:left="1405" w:hanging="708"/>
        <w:jc w:val="both"/>
        <w:rPr>
          <w:rFonts w:ascii="David" w:hAnsi="David" w:cs="David"/>
          <w:b w:val="0"/>
          <w:bCs w:val="0"/>
          <w:caps w:val="0"/>
          <w:spacing w:val="0"/>
          <w:sz w:val="24"/>
          <w:szCs w:val="24"/>
          <w:rtl/>
        </w:rPr>
      </w:pPr>
      <w:r w:rsidRPr="008326DC">
        <w:rPr>
          <w:rFonts w:ascii="David" w:hAnsi="David" w:cs="David"/>
          <w:b w:val="0"/>
          <w:bCs w:val="0"/>
          <w:caps w:val="0"/>
          <w:spacing w:val="0"/>
          <w:sz w:val="24"/>
          <w:szCs w:val="24"/>
          <w:rtl/>
        </w:rPr>
        <w:t xml:space="preserve">הבנק מתחייב כי חוזי הלוואה והמענקים המותנים ייחתמו על ידי הבנק כמלווה בלבד, וכי הבנק לא יתחייב בהסכם בשמו של </w:t>
      </w:r>
      <w:proofErr w:type="spellStart"/>
      <w:r w:rsidRPr="008326DC">
        <w:rPr>
          <w:rFonts w:ascii="David" w:hAnsi="David" w:cs="David"/>
          <w:b w:val="0"/>
          <w:bCs w:val="0"/>
          <w:caps w:val="0"/>
          <w:spacing w:val="0"/>
          <w:sz w:val="24"/>
          <w:szCs w:val="24"/>
          <w:rtl/>
        </w:rPr>
        <w:t>החשכ"ל</w:t>
      </w:r>
      <w:proofErr w:type="spellEnd"/>
      <w:r w:rsidRPr="008326DC">
        <w:rPr>
          <w:rFonts w:ascii="David" w:hAnsi="David" w:cs="David"/>
          <w:b w:val="0"/>
          <w:bCs w:val="0"/>
          <w:caps w:val="0"/>
          <w:spacing w:val="0"/>
          <w:sz w:val="24"/>
          <w:szCs w:val="24"/>
          <w:rtl/>
        </w:rPr>
        <w:t xml:space="preserve"> או</w:t>
      </w:r>
      <w:r w:rsidR="00E6466F">
        <w:rPr>
          <w:rFonts w:ascii="David" w:hAnsi="David" w:cs="David" w:hint="cs"/>
          <w:b w:val="0"/>
          <w:bCs w:val="0"/>
          <w:caps w:val="0"/>
          <w:spacing w:val="0"/>
          <w:sz w:val="24"/>
          <w:szCs w:val="24"/>
          <w:rtl/>
        </w:rPr>
        <w:t xml:space="preserve"> </w:t>
      </w:r>
      <w:r w:rsidRPr="008326DC">
        <w:rPr>
          <w:rFonts w:ascii="David" w:hAnsi="David" w:cs="David"/>
          <w:b w:val="0"/>
          <w:bCs w:val="0"/>
          <w:caps w:val="0"/>
          <w:spacing w:val="0"/>
          <w:sz w:val="24"/>
          <w:szCs w:val="24"/>
          <w:rtl/>
        </w:rPr>
        <w:t>של הממשלה</w:t>
      </w:r>
      <w:r w:rsidR="00634C05">
        <w:rPr>
          <w:rFonts w:ascii="David" w:hAnsi="David" w:cs="David" w:hint="cs"/>
          <w:b w:val="0"/>
          <w:bCs w:val="0"/>
          <w:caps w:val="0"/>
          <w:spacing w:val="0"/>
          <w:sz w:val="24"/>
          <w:szCs w:val="24"/>
          <w:rtl/>
        </w:rPr>
        <w:t>, או מי מטעמה,</w:t>
      </w:r>
      <w:r w:rsidRPr="008326DC">
        <w:rPr>
          <w:rFonts w:ascii="David" w:hAnsi="David" w:cs="David"/>
          <w:b w:val="0"/>
          <w:bCs w:val="0"/>
          <w:caps w:val="0"/>
          <w:spacing w:val="0"/>
          <w:sz w:val="24"/>
          <w:szCs w:val="24"/>
          <w:rtl/>
        </w:rPr>
        <w:t xml:space="preserve"> בהתחייבויות כלשהן, ולא יציג או יצהיר בשמם מצגים והצהרות כלשהן.</w:t>
      </w:r>
    </w:p>
    <w:p w14:paraId="1478817D" w14:textId="77777777" w:rsidR="0085736C" w:rsidRPr="008326DC" w:rsidRDefault="0085736C" w:rsidP="00617122">
      <w:pPr>
        <w:pStyle w:val="2"/>
        <w:keepNext/>
        <w:widowControl/>
        <w:numPr>
          <w:ilvl w:val="2"/>
          <w:numId w:val="4"/>
        </w:numPr>
        <w:tabs>
          <w:tab w:val="left" w:pos="8351"/>
        </w:tabs>
        <w:spacing w:line="360" w:lineRule="auto"/>
        <w:ind w:left="1405" w:hanging="708"/>
        <w:jc w:val="both"/>
        <w:rPr>
          <w:rFonts w:ascii="David" w:hAnsi="David" w:cs="David"/>
          <w:b w:val="0"/>
          <w:bCs w:val="0"/>
          <w:caps w:val="0"/>
          <w:spacing w:val="0"/>
          <w:sz w:val="24"/>
          <w:szCs w:val="24"/>
        </w:rPr>
      </w:pPr>
      <w:r w:rsidRPr="008326DC">
        <w:rPr>
          <w:rFonts w:ascii="David" w:hAnsi="David" w:cs="David"/>
          <w:b w:val="0"/>
          <w:bCs w:val="0"/>
          <w:caps w:val="0"/>
          <w:spacing w:val="0"/>
          <w:sz w:val="24"/>
          <w:szCs w:val="24"/>
          <w:rtl/>
        </w:rPr>
        <w:t xml:space="preserve">הבנק לא יהיה רשאי להעביר ביצוע הסכם זה, כולו או מקצתו, לביצועו של בנק אחר, או לצד שלישי כלשהו, אלא בהסכמת  </w:t>
      </w:r>
      <w:proofErr w:type="spellStart"/>
      <w:r w:rsidRPr="008326DC">
        <w:rPr>
          <w:rFonts w:ascii="David" w:hAnsi="David" w:cs="David"/>
          <w:b w:val="0"/>
          <w:bCs w:val="0"/>
          <w:caps w:val="0"/>
          <w:spacing w:val="0"/>
          <w:sz w:val="24"/>
          <w:szCs w:val="24"/>
          <w:rtl/>
        </w:rPr>
        <w:t>החשכ"ל</w:t>
      </w:r>
      <w:proofErr w:type="spellEnd"/>
      <w:r w:rsidRPr="008326DC">
        <w:rPr>
          <w:rFonts w:ascii="David" w:hAnsi="David" w:cs="David"/>
          <w:b w:val="0"/>
          <w:bCs w:val="0"/>
          <w:caps w:val="0"/>
          <w:spacing w:val="0"/>
          <w:sz w:val="24"/>
          <w:szCs w:val="24"/>
          <w:rtl/>
        </w:rPr>
        <w:t xml:space="preserve"> מראש ובכתב.</w:t>
      </w:r>
    </w:p>
    <w:p w14:paraId="6E0C668F" w14:textId="77777777" w:rsidR="005124AC" w:rsidRPr="008326DC" w:rsidRDefault="005124AC" w:rsidP="009B3051">
      <w:pPr>
        <w:pStyle w:val="2"/>
        <w:keepNext/>
        <w:widowControl/>
        <w:numPr>
          <w:ilvl w:val="2"/>
          <w:numId w:val="4"/>
        </w:numPr>
        <w:tabs>
          <w:tab w:val="left" w:pos="8351"/>
        </w:tabs>
        <w:spacing w:line="360" w:lineRule="auto"/>
        <w:ind w:left="1405" w:hanging="708"/>
        <w:jc w:val="both"/>
        <w:rPr>
          <w:rFonts w:ascii="David" w:hAnsi="David" w:cs="David"/>
          <w:b w:val="0"/>
          <w:bCs w:val="0"/>
          <w:caps w:val="0"/>
          <w:spacing w:val="0"/>
          <w:sz w:val="24"/>
          <w:szCs w:val="24"/>
          <w:rtl/>
        </w:rPr>
      </w:pPr>
      <w:r w:rsidRPr="008326DC">
        <w:rPr>
          <w:rFonts w:ascii="David" w:hAnsi="David" w:cs="David"/>
          <w:b w:val="0"/>
          <w:bCs w:val="0"/>
          <w:caps w:val="0"/>
          <w:spacing w:val="0"/>
          <w:sz w:val="24"/>
          <w:szCs w:val="24"/>
          <w:rtl/>
        </w:rPr>
        <w:t xml:space="preserve">הבנק מתחייב לבצע את ההלוואות </w:t>
      </w:r>
      <w:r w:rsidR="00E6466F">
        <w:rPr>
          <w:rFonts w:ascii="David" w:hAnsi="David" w:cs="David" w:hint="cs"/>
          <w:b w:val="0"/>
          <w:bCs w:val="0"/>
          <w:caps w:val="0"/>
          <w:spacing w:val="0"/>
          <w:sz w:val="24"/>
          <w:szCs w:val="24"/>
          <w:rtl/>
        </w:rPr>
        <w:t xml:space="preserve">לעובדי הוראה </w:t>
      </w:r>
      <w:r w:rsidRPr="008326DC">
        <w:rPr>
          <w:rFonts w:ascii="David" w:hAnsi="David" w:cs="David"/>
          <w:b w:val="0"/>
          <w:bCs w:val="0"/>
          <w:caps w:val="0"/>
          <w:spacing w:val="0"/>
          <w:sz w:val="24"/>
          <w:szCs w:val="24"/>
          <w:rtl/>
        </w:rPr>
        <w:t>ו</w:t>
      </w:r>
      <w:r w:rsidR="00634C05">
        <w:rPr>
          <w:rFonts w:ascii="David" w:hAnsi="David" w:cs="David" w:hint="cs"/>
          <w:b w:val="0"/>
          <w:bCs w:val="0"/>
          <w:caps w:val="0"/>
          <w:spacing w:val="0"/>
          <w:sz w:val="24"/>
          <w:szCs w:val="24"/>
          <w:rtl/>
        </w:rPr>
        <w:t>ה</w:t>
      </w:r>
      <w:r w:rsidRPr="008326DC">
        <w:rPr>
          <w:rFonts w:ascii="David" w:hAnsi="David" w:cs="David"/>
          <w:b w:val="0"/>
          <w:bCs w:val="0"/>
          <w:caps w:val="0"/>
          <w:spacing w:val="0"/>
          <w:sz w:val="24"/>
          <w:szCs w:val="24"/>
          <w:rtl/>
        </w:rPr>
        <w:t xml:space="preserve">מענקים </w:t>
      </w:r>
      <w:r w:rsidR="00E6466F">
        <w:rPr>
          <w:rFonts w:ascii="David" w:hAnsi="David" w:cs="David" w:hint="cs"/>
          <w:b w:val="0"/>
          <w:bCs w:val="0"/>
          <w:caps w:val="0"/>
          <w:spacing w:val="0"/>
          <w:sz w:val="24"/>
          <w:szCs w:val="24"/>
          <w:rtl/>
        </w:rPr>
        <w:t>ה</w:t>
      </w:r>
      <w:r w:rsidRPr="008326DC">
        <w:rPr>
          <w:rFonts w:ascii="David" w:hAnsi="David" w:cs="David"/>
          <w:b w:val="0"/>
          <w:bCs w:val="0"/>
          <w:caps w:val="0"/>
          <w:spacing w:val="0"/>
          <w:sz w:val="24"/>
          <w:szCs w:val="24"/>
          <w:rtl/>
        </w:rPr>
        <w:t xml:space="preserve">מותנים </w:t>
      </w:r>
      <w:r w:rsidR="00E6466F">
        <w:rPr>
          <w:rFonts w:ascii="David" w:hAnsi="David" w:cs="David" w:hint="cs"/>
          <w:b w:val="0"/>
          <w:bCs w:val="0"/>
          <w:caps w:val="0"/>
          <w:spacing w:val="0"/>
          <w:sz w:val="24"/>
          <w:szCs w:val="24"/>
          <w:rtl/>
        </w:rPr>
        <w:t xml:space="preserve">לסטודנטים </w:t>
      </w:r>
      <w:r w:rsidRPr="008326DC">
        <w:rPr>
          <w:rFonts w:ascii="David" w:hAnsi="David" w:cs="David"/>
          <w:b w:val="0"/>
          <w:bCs w:val="0"/>
          <w:caps w:val="0"/>
          <w:spacing w:val="0"/>
          <w:sz w:val="24"/>
          <w:szCs w:val="24"/>
          <w:rtl/>
        </w:rPr>
        <w:t>בהתאם לכל ההוראות והתנאים המפורטים ב</w:t>
      </w:r>
      <w:r w:rsidR="009B3051">
        <w:rPr>
          <w:rFonts w:ascii="David" w:hAnsi="David" w:cs="David" w:hint="cs"/>
          <w:b w:val="0"/>
          <w:bCs w:val="0"/>
          <w:caps w:val="0"/>
          <w:spacing w:val="0"/>
          <w:sz w:val="24"/>
          <w:szCs w:val="24"/>
          <w:rtl/>
        </w:rPr>
        <w:t>מכרז, ב</w:t>
      </w:r>
      <w:r w:rsidRPr="008326DC">
        <w:rPr>
          <w:rFonts w:ascii="David" w:hAnsi="David" w:cs="David"/>
          <w:b w:val="0"/>
          <w:bCs w:val="0"/>
          <w:caps w:val="0"/>
          <w:spacing w:val="0"/>
          <w:sz w:val="24"/>
          <w:szCs w:val="24"/>
          <w:rtl/>
        </w:rPr>
        <w:t>הסכם זה</w:t>
      </w:r>
      <w:r w:rsidR="00293F14">
        <w:rPr>
          <w:rFonts w:ascii="David" w:hAnsi="David" w:cs="David" w:hint="cs"/>
          <w:b w:val="0"/>
          <w:bCs w:val="0"/>
          <w:caps w:val="0"/>
          <w:spacing w:val="0"/>
          <w:sz w:val="24"/>
          <w:szCs w:val="24"/>
          <w:rtl/>
        </w:rPr>
        <w:t xml:space="preserve"> </w:t>
      </w:r>
      <w:r w:rsidRPr="008326DC">
        <w:rPr>
          <w:rFonts w:ascii="David" w:hAnsi="David" w:cs="David"/>
          <w:b w:val="0"/>
          <w:bCs w:val="0"/>
          <w:caps w:val="0"/>
          <w:spacing w:val="0"/>
          <w:sz w:val="24"/>
          <w:szCs w:val="24"/>
          <w:rtl/>
        </w:rPr>
        <w:t xml:space="preserve">ובנספחיו, ולהוראות </w:t>
      </w:r>
      <w:proofErr w:type="spellStart"/>
      <w:r w:rsidRPr="008326DC">
        <w:rPr>
          <w:rFonts w:ascii="David" w:hAnsi="David" w:cs="David"/>
          <w:b w:val="0"/>
          <w:bCs w:val="0"/>
          <w:caps w:val="0"/>
          <w:spacing w:val="0"/>
          <w:sz w:val="24"/>
          <w:szCs w:val="24"/>
          <w:rtl/>
        </w:rPr>
        <w:t>החשכ"ל</w:t>
      </w:r>
      <w:proofErr w:type="spellEnd"/>
      <w:r w:rsidRPr="008326DC">
        <w:rPr>
          <w:rFonts w:ascii="David" w:hAnsi="David" w:cs="David"/>
          <w:b w:val="0"/>
          <w:bCs w:val="0"/>
          <w:caps w:val="0"/>
          <w:spacing w:val="0"/>
          <w:sz w:val="24"/>
          <w:szCs w:val="24"/>
          <w:rtl/>
        </w:rPr>
        <w:t>, כפי שיהיו מעת לעת.</w:t>
      </w:r>
    </w:p>
    <w:p w14:paraId="6CC76718" w14:textId="77777777" w:rsidR="0033447F" w:rsidRPr="008326DC" w:rsidRDefault="000F7D73" w:rsidP="00617122">
      <w:pPr>
        <w:pStyle w:val="2"/>
        <w:keepNext/>
        <w:widowControl/>
        <w:numPr>
          <w:ilvl w:val="2"/>
          <w:numId w:val="4"/>
        </w:numPr>
        <w:tabs>
          <w:tab w:val="left" w:pos="8351"/>
        </w:tabs>
        <w:spacing w:line="360" w:lineRule="auto"/>
        <w:ind w:left="1405" w:hanging="708"/>
        <w:jc w:val="both"/>
        <w:rPr>
          <w:rFonts w:ascii="David" w:hAnsi="David" w:cs="David"/>
          <w:b w:val="0"/>
          <w:bCs w:val="0"/>
          <w:caps w:val="0"/>
          <w:spacing w:val="0"/>
          <w:sz w:val="24"/>
          <w:szCs w:val="24"/>
        </w:rPr>
      </w:pPr>
      <w:r w:rsidRPr="008326DC">
        <w:rPr>
          <w:rFonts w:ascii="David" w:hAnsi="David" w:cs="David"/>
          <w:b w:val="0"/>
          <w:bCs w:val="0"/>
          <w:caps w:val="0"/>
          <w:spacing w:val="0"/>
          <w:sz w:val="24"/>
          <w:szCs w:val="24"/>
          <w:rtl/>
        </w:rPr>
        <w:t xml:space="preserve">יובהר כי הנחיות מחייבות של </w:t>
      </w:r>
      <w:r w:rsidR="005C4F56">
        <w:rPr>
          <w:rFonts w:ascii="David" w:hAnsi="David" w:cs="David" w:hint="cs"/>
          <w:b w:val="0"/>
          <w:bCs w:val="0"/>
          <w:caps w:val="0"/>
          <w:spacing w:val="0"/>
          <w:sz w:val="24"/>
          <w:szCs w:val="24"/>
          <w:rtl/>
        </w:rPr>
        <w:t>גורם מפקח</w:t>
      </w:r>
      <w:r w:rsidRPr="008326DC">
        <w:rPr>
          <w:rFonts w:ascii="David" w:hAnsi="David" w:cs="David"/>
          <w:b w:val="0"/>
          <w:bCs w:val="0"/>
          <w:caps w:val="0"/>
          <w:spacing w:val="0"/>
          <w:sz w:val="24"/>
          <w:szCs w:val="24"/>
          <w:rtl/>
        </w:rPr>
        <w:t xml:space="preserve">, ככל שהן רלוונטיות למכרז זה, גוברות על הנחיות </w:t>
      </w:r>
      <w:proofErr w:type="spellStart"/>
      <w:r w:rsidRPr="008326DC">
        <w:rPr>
          <w:rFonts w:ascii="David" w:hAnsi="David" w:cs="David"/>
          <w:b w:val="0"/>
          <w:bCs w:val="0"/>
          <w:caps w:val="0"/>
          <w:spacing w:val="0"/>
          <w:sz w:val="24"/>
          <w:szCs w:val="24"/>
          <w:rtl/>
        </w:rPr>
        <w:t>ה</w:t>
      </w:r>
      <w:r w:rsidRPr="008326DC">
        <w:rPr>
          <w:rFonts w:ascii="David" w:hAnsi="David" w:cs="David" w:hint="cs"/>
          <w:b w:val="0"/>
          <w:bCs w:val="0"/>
          <w:caps w:val="0"/>
          <w:spacing w:val="0"/>
          <w:sz w:val="24"/>
          <w:szCs w:val="24"/>
          <w:rtl/>
        </w:rPr>
        <w:t>חשכ"ל</w:t>
      </w:r>
      <w:proofErr w:type="spellEnd"/>
      <w:r w:rsidRPr="008326DC">
        <w:rPr>
          <w:rFonts w:ascii="David" w:hAnsi="David" w:cs="David"/>
          <w:b w:val="0"/>
          <w:bCs w:val="0"/>
          <w:caps w:val="0"/>
          <w:spacing w:val="0"/>
          <w:sz w:val="24"/>
          <w:szCs w:val="24"/>
          <w:rtl/>
        </w:rPr>
        <w:t xml:space="preserve">. במקרה של סתירה בין הנחיות </w:t>
      </w:r>
      <w:proofErr w:type="spellStart"/>
      <w:r w:rsidRPr="008326DC">
        <w:rPr>
          <w:rFonts w:ascii="David" w:hAnsi="David" w:cs="David"/>
          <w:b w:val="0"/>
          <w:bCs w:val="0"/>
          <w:caps w:val="0"/>
          <w:spacing w:val="0"/>
          <w:sz w:val="24"/>
          <w:szCs w:val="24"/>
          <w:rtl/>
        </w:rPr>
        <w:t>ה</w:t>
      </w:r>
      <w:r w:rsidRPr="008326DC">
        <w:rPr>
          <w:rFonts w:ascii="David" w:hAnsi="David" w:cs="David" w:hint="cs"/>
          <w:b w:val="0"/>
          <w:bCs w:val="0"/>
          <w:caps w:val="0"/>
          <w:spacing w:val="0"/>
          <w:sz w:val="24"/>
          <w:szCs w:val="24"/>
          <w:rtl/>
        </w:rPr>
        <w:t>חשכ"ל</w:t>
      </w:r>
      <w:proofErr w:type="spellEnd"/>
      <w:r w:rsidRPr="008326DC">
        <w:rPr>
          <w:rFonts w:ascii="David" w:hAnsi="David" w:cs="David"/>
          <w:b w:val="0"/>
          <w:bCs w:val="0"/>
          <w:caps w:val="0"/>
          <w:spacing w:val="0"/>
          <w:sz w:val="24"/>
          <w:szCs w:val="24"/>
          <w:rtl/>
        </w:rPr>
        <w:t xml:space="preserve"> לבין הנחיות מחייבות של </w:t>
      </w:r>
      <w:r w:rsidRPr="008326DC">
        <w:rPr>
          <w:rFonts w:ascii="David" w:hAnsi="David" w:cs="David" w:hint="cs"/>
          <w:b w:val="0"/>
          <w:bCs w:val="0"/>
          <w:caps w:val="0"/>
          <w:spacing w:val="0"/>
          <w:sz w:val="24"/>
          <w:szCs w:val="24"/>
          <w:rtl/>
        </w:rPr>
        <w:t>הגורם המפקח</w:t>
      </w:r>
      <w:r w:rsidRPr="008326DC">
        <w:rPr>
          <w:rFonts w:ascii="David" w:hAnsi="David" w:cs="David"/>
          <w:b w:val="0"/>
          <w:bCs w:val="0"/>
          <w:caps w:val="0"/>
          <w:spacing w:val="0"/>
          <w:sz w:val="24"/>
          <w:szCs w:val="24"/>
          <w:rtl/>
        </w:rPr>
        <w:t xml:space="preserve">, יפעל הבנק הזוכה על פי ההנחיות המחייבות של </w:t>
      </w:r>
      <w:r w:rsidRPr="008326DC">
        <w:rPr>
          <w:rFonts w:ascii="David" w:hAnsi="David" w:cs="David" w:hint="cs"/>
          <w:b w:val="0"/>
          <w:bCs w:val="0"/>
          <w:caps w:val="0"/>
          <w:spacing w:val="0"/>
          <w:sz w:val="24"/>
          <w:szCs w:val="24"/>
          <w:rtl/>
        </w:rPr>
        <w:t>הגורם המפקח</w:t>
      </w:r>
      <w:r w:rsidRPr="008326DC">
        <w:rPr>
          <w:rFonts w:ascii="David" w:hAnsi="David" w:cs="David"/>
          <w:b w:val="0"/>
          <w:bCs w:val="0"/>
          <w:caps w:val="0"/>
          <w:spacing w:val="0"/>
          <w:sz w:val="24"/>
          <w:szCs w:val="24"/>
          <w:rtl/>
        </w:rPr>
        <w:t xml:space="preserve"> ובלבד שהודיע על כך </w:t>
      </w:r>
      <w:proofErr w:type="spellStart"/>
      <w:r w:rsidRPr="008326DC">
        <w:rPr>
          <w:rFonts w:ascii="David" w:hAnsi="David" w:cs="David"/>
          <w:b w:val="0"/>
          <w:bCs w:val="0"/>
          <w:caps w:val="0"/>
          <w:spacing w:val="0"/>
          <w:sz w:val="24"/>
          <w:szCs w:val="24"/>
          <w:rtl/>
        </w:rPr>
        <w:t>ל</w:t>
      </w:r>
      <w:r w:rsidRPr="008326DC">
        <w:rPr>
          <w:rFonts w:ascii="David" w:hAnsi="David" w:cs="David" w:hint="cs"/>
          <w:b w:val="0"/>
          <w:bCs w:val="0"/>
          <w:caps w:val="0"/>
          <w:spacing w:val="0"/>
          <w:sz w:val="24"/>
          <w:szCs w:val="24"/>
          <w:rtl/>
        </w:rPr>
        <w:t>חשכ"ל</w:t>
      </w:r>
      <w:proofErr w:type="spellEnd"/>
      <w:r w:rsidRPr="008326DC">
        <w:rPr>
          <w:rFonts w:ascii="David" w:hAnsi="David" w:cs="David" w:hint="cs"/>
          <w:b w:val="0"/>
          <w:bCs w:val="0"/>
          <w:caps w:val="0"/>
          <w:spacing w:val="0"/>
          <w:sz w:val="24"/>
          <w:szCs w:val="24"/>
          <w:rtl/>
        </w:rPr>
        <w:t xml:space="preserve"> </w:t>
      </w:r>
      <w:r w:rsidRPr="008326DC">
        <w:rPr>
          <w:rFonts w:ascii="David" w:hAnsi="David" w:cs="David"/>
          <w:b w:val="0"/>
          <w:bCs w:val="0"/>
          <w:caps w:val="0"/>
          <w:spacing w:val="0"/>
          <w:sz w:val="24"/>
          <w:szCs w:val="24"/>
          <w:rtl/>
        </w:rPr>
        <w:t>לכל הפחות 30 י</w:t>
      </w:r>
      <w:r w:rsidR="00634C05">
        <w:rPr>
          <w:rFonts w:ascii="David" w:hAnsi="David" w:cs="David" w:hint="cs"/>
          <w:b w:val="0"/>
          <w:bCs w:val="0"/>
          <w:caps w:val="0"/>
          <w:spacing w:val="0"/>
          <w:sz w:val="24"/>
          <w:szCs w:val="24"/>
          <w:rtl/>
        </w:rPr>
        <w:t>מי</w:t>
      </w:r>
      <w:r w:rsidRPr="008326DC">
        <w:rPr>
          <w:rFonts w:ascii="David" w:hAnsi="David" w:cs="David"/>
          <w:b w:val="0"/>
          <w:bCs w:val="0"/>
          <w:caps w:val="0"/>
          <w:spacing w:val="0"/>
          <w:sz w:val="24"/>
          <w:szCs w:val="24"/>
          <w:rtl/>
        </w:rPr>
        <w:t xml:space="preserve">ם מראש, אלא אם נדרש לפעול לאלתר ובמקרה זה עליו ליידע את </w:t>
      </w:r>
      <w:proofErr w:type="spellStart"/>
      <w:r w:rsidRPr="008326DC">
        <w:rPr>
          <w:rFonts w:ascii="David" w:hAnsi="David" w:cs="David"/>
          <w:b w:val="0"/>
          <w:bCs w:val="0"/>
          <w:caps w:val="0"/>
          <w:spacing w:val="0"/>
          <w:sz w:val="24"/>
          <w:szCs w:val="24"/>
          <w:rtl/>
        </w:rPr>
        <w:t>ה</w:t>
      </w:r>
      <w:r w:rsidRPr="008326DC">
        <w:rPr>
          <w:rFonts w:ascii="David" w:hAnsi="David" w:cs="David" w:hint="cs"/>
          <w:b w:val="0"/>
          <w:bCs w:val="0"/>
          <w:caps w:val="0"/>
          <w:spacing w:val="0"/>
          <w:sz w:val="24"/>
          <w:szCs w:val="24"/>
          <w:rtl/>
        </w:rPr>
        <w:t>חשכ"ל</w:t>
      </w:r>
      <w:proofErr w:type="spellEnd"/>
      <w:r w:rsidRPr="008326DC">
        <w:rPr>
          <w:rFonts w:ascii="David" w:hAnsi="David" w:cs="David"/>
          <w:b w:val="0"/>
          <w:bCs w:val="0"/>
          <w:caps w:val="0"/>
          <w:spacing w:val="0"/>
          <w:sz w:val="24"/>
          <w:szCs w:val="24"/>
          <w:rtl/>
        </w:rPr>
        <w:t xml:space="preserve"> באופן </w:t>
      </w:r>
      <w:proofErr w:type="spellStart"/>
      <w:r w:rsidRPr="008326DC">
        <w:rPr>
          <w:rFonts w:ascii="David" w:hAnsi="David" w:cs="David"/>
          <w:b w:val="0"/>
          <w:bCs w:val="0"/>
          <w:caps w:val="0"/>
          <w:spacing w:val="0"/>
          <w:sz w:val="24"/>
          <w:szCs w:val="24"/>
          <w:rtl/>
        </w:rPr>
        <w:t>מיידי</w:t>
      </w:r>
      <w:proofErr w:type="spellEnd"/>
      <w:r w:rsidRPr="008326DC">
        <w:rPr>
          <w:rFonts w:ascii="David" w:hAnsi="David" w:cs="David"/>
          <w:b w:val="0"/>
          <w:bCs w:val="0"/>
          <w:caps w:val="0"/>
          <w:spacing w:val="0"/>
          <w:sz w:val="24"/>
          <w:szCs w:val="24"/>
          <w:rtl/>
        </w:rPr>
        <w:t xml:space="preserve"> ולהציע במקביל פתרונות חלופיים כדי לעמוד בהוראות ה</w:t>
      </w:r>
      <w:r w:rsidRPr="008326DC">
        <w:rPr>
          <w:rFonts w:ascii="David" w:hAnsi="David" w:cs="David" w:hint="cs"/>
          <w:b w:val="0"/>
          <w:bCs w:val="0"/>
          <w:caps w:val="0"/>
          <w:spacing w:val="0"/>
          <w:sz w:val="24"/>
          <w:szCs w:val="24"/>
          <w:rtl/>
        </w:rPr>
        <w:t>הסכם.</w:t>
      </w:r>
    </w:p>
    <w:p w14:paraId="38CAFA55" w14:textId="77777777" w:rsidR="00F71464" w:rsidRPr="00740317" w:rsidRDefault="00F71464" w:rsidP="00F71464">
      <w:pPr>
        <w:rPr>
          <w:rtl/>
        </w:rPr>
      </w:pPr>
    </w:p>
    <w:p w14:paraId="5DF25709" w14:textId="77777777" w:rsidR="00F71464" w:rsidRPr="00740317" w:rsidRDefault="00F71464" w:rsidP="00F71464">
      <w:pPr>
        <w:rPr>
          <w:rFonts w:ascii="David" w:hAnsi="David" w:cs="David"/>
          <w:rtl/>
        </w:rPr>
      </w:pPr>
    </w:p>
    <w:p w14:paraId="3501CB0A" w14:textId="77777777" w:rsidR="00F71464" w:rsidRPr="00124380" w:rsidRDefault="00F71464" w:rsidP="003730DA">
      <w:pPr>
        <w:pStyle w:val="10"/>
        <w:keepNext/>
        <w:widowControl/>
        <w:numPr>
          <w:ilvl w:val="0"/>
          <w:numId w:val="4"/>
        </w:numPr>
        <w:spacing w:line="360" w:lineRule="auto"/>
        <w:ind w:left="413" w:hanging="283"/>
        <w:jc w:val="both"/>
        <w:rPr>
          <w:rFonts w:ascii="David" w:hAnsi="David" w:cs="David"/>
          <w:caps w:val="0"/>
          <w:spacing w:val="0"/>
          <w:sz w:val="24"/>
          <w:szCs w:val="24"/>
          <w:u w:val="single"/>
          <w:rtl/>
        </w:rPr>
      </w:pPr>
      <w:r w:rsidRPr="00124380">
        <w:rPr>
          <w:rFonts w:ascii="David" w:hAnsi="David" w:cs="David"/>
          <w:caps w:val="0"/>
          <w:spacing w:val="0"/>
          <w:sz w:val="24"/>
          <w:szCs w:val="24"/>
          <w:u w:val="single"/>
          <w:rtl/>
        </w:rPr>
        <w:t>תקופת ההתקשרות</w:t>
      </w:r>
    </w:p>
    <w:p w14:paraId="20D6FF26" w14:textId="77777777" w:rsidR="008B7AC0" w:rsidRPr="008B7AC0" w:rsidRDefault="008B7AC0" w:rsidP="008B7AC0">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Pr>
      </w:pPr>
      <w:bookmarkStart w:id="36" w:name="_Ref71017786"/>
      <w:r w:rsidRPr="008B7AC0">
        <w:rPr>
          <w:rFonts w:ascii="David" w:hAnsi="David" w:cs="David"/>
          <w:b w:val="0"/>
          <w:bCs w:val="0"/>
          <w:caps w:val="0"/>
          <w:spacing w:val="0"/>
          <w:sz w:val="24"/>
          <w:szCs w:val="24"/>
          <w:rtl/>
        </w:rPr>
        <w:t xml:space="preserve">תקופת </w:t>
      </w:r>
      <w:r w:rsidRPr="008B7AC0">
        <w:rPr>
          <w:rFonts w:ascii="David" w:hAnsi="David" w:cs="David" w:hint="cs"/>
          <w:b w:val="0"/>
          <w:bCs w:val="0"/>
          <w:caps w:val="0"/>
          <w:spacing w:val="0"/>
          <w:sz w:val="24"/>
          <w:szCs w:val="24"/>
          <w:rtl/>
        </w:rPr>
        <w:t xml:space="preserve">ההתקשרות </w:t>
      </w:r>
      <w:r w:rsidRPr="008B7AC0">
        <w:rPr>
          <w:rFonts w:ascii="David" w:hAnsi="David" w:cs="David"/>
          <w:b w:val="0"/>
          <w:bCs w:val="0"/>
          <w:caps w:val="0"/>
          <w:spacing w:val="0"/>
          <w:sz w:val="24"/>
          <w:szCs w:val="24"/>
          <w:rtl/>
        </w:rPr>
        <w:t>הינה ל</w:t>
      </w:r>
      <w:r w:rsidRPr="008B7AC0">
        <w:rPr>
          <w:rFonts w:ascii="David" w:hAnsi="David" w:cs="David" w:hint="cs"/>
          <w:b w:val="0"/>
          <w:bCs w:val="0"/>
          <w:caps w:val="0"/>
          <w:spacing w:val="0"/>
          <w:sz w:val="24"/>
          <w:szCs w:val="24"/>
          <w:rtl/>
        </w:rPr>
        <w:t>פרק זמן</w:t>
      </w:r>
      <w:r w:rsidRPr="008B7AC0">
        <w:rPr>
          <w:rFonts w:ascii="David" w:hAnsi="David" w:cs="David"/>
          <w:b w:val="0"/>
          <w:bCs w:val="0"/>
          <w:caps w:val="0"/>
          <w:spacing w:val="0"/>
          <w:sz w:val="24"/>
          <w:szCs w:val="24"/>
          <w:rtl/>
        </w:rPr>
        <w:t xml:space="preserve"> של 5 שנים, החל </w:t>
      </w:r>
      <w:r w:rsidRPr="008B7AC0">
        <w:rPr>
          <w:rFonts w:ascii="David" w:hAnsi="David" w:cs="David" w:hint="cs"/>
          <w:b w:val="0"/>
          <w:bCs w:val="0"/>
          <w:caps w:val="0"/>
          <w:spacing w:val="0"/>
          <w:sz w:val="24"/>
          <w:szCs w:val="24"/>
          <w:rtl/>
        </w:rPr>
        <w:t xml:space="preserve">ממועד חתימת </w:t>
      </w:r>
      <w:proofErr w:type="spellStart"/>
      <w:r w:rsidRPr="008B7AC0">
        <w:rPr>
          <w:rFonts w:ascii="David" w:hAnsi="David" w:cs="David" w:hint="cs"/>
          <w:b w:val="0"/>
          <w:bCs w:val="0"/>
          <w:caps w:val="0"/>
          <w:spacing w:val="0"/>
          <w:sz w:val="24"/>
          <w:szCs w:val="24"/>
          <w:rtl/>
        </w:rPr>
        <w:t>מורשי</w:t>
      </w:r>
      <w:proofErr w:type="spellEnd"/>
      <w:r w:rsidRPr="008B7AC0">
        <w:rPr>
          <w:rFonts w:ascii="David" w:hAnsi="David" w:cs="David" w:hint="cs"/>
          <w:b w:val="0"/>
          <w:bCs w:val="0"/>
          <w:caps w:val="0"/>
          <w:spacing w:val="0"/>
          <w:sz w:val="24"/>
          <w:szCs w:val="24"/>
          <w:rtl/>
        </w:rPr>
        <w:t xml:space="preserve"> החתימה מטעם המזמין על הסכם ההתקשרות.</w:t>
      </w:r>
      <w:bookmarkEnd w:id="36"/>
      <w:r w:rsidRPr="008B7AC0">
        <w:rPr>
          <w:rFonts w:ascii="David" w:hAnsi="David" w:cs="David" w:hint="cs"/>
          <w:b w:val="0"/>
          <w:bCs w:val="0"/>
          <w:caps w:val="0"/>
          <w:spacing w:val="0"/>
          <w:sz w:val="24"/>
          <w:szCs w:val="24"/>
          <w:rtl/>
        </w:rPr>
        <w:t xml:space="preserve"> </w:t>
      </w:r>
    </w:p>
    <w:p w14:paraId="73071757" w14:textId="77777777" w:rsidR="008B7AC0" w:rsidRPr="008B7AC0" w:rsidRDefault="008B7AC0" w:rsidP="00550DD2">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Pr>
      </w:pPr>
      <w:r w:rsidRPr="008B7AC0">
        <w:rPr>
          <w:rFonts w:ascii="David" w:hAnsi="David" w:cs="David"/>
          <w:b w:val="0"/>
          <w:bCs w:val="0"/>
          <w:caps w:val="0"/>
          <w:spacing w:val="0"/>
          <w:sz w:val="24"/>
          <w:szCs w:val="24"/>
          <w:rtl/>
        </w:rPr>
        <w:t>למזמין עומדת הזכות באופן בלעדי וחד צדדי, בהודעה מראש של 60 י</w:t>
      </w:r>
      <w:r w:rsidRPr="008B7AC0">
        <w:rPr>
          <w:rFonts w:ascii="David" w:hAnsi="David" w:cs="David" w:hint="cs"/>
          <w:b w:val="0"/>
          <w:bCs w:val="0"/>
          <w:caps w:val="0"/>
          <w:spacing w:val="0"/>
          <w:sz w:val="24"/>
          <w:szCs w:val="24"/>
          <w:rtl/>
        </w:rPr>
        <w:t>מי</w:t>
      </w:r>
      <w:r w:rsidRPr="008B7AC0">
        <w:rPr>
          <w:rFonts w:ascii="David" w:hAnsi="David" w:cs="David"/>
          <w:b w:val="0"/>
          <w:bCs w:val="0"/>
          <w:caps w:val="0"/>
          <w:spacing w:val="0"/>
          <w:sz w:val="24"/>
          <w:szCs w:val="24"/>
          <w:rtl/>
        </w:rPr>
        <w:t xml:space="preserve">ם בכתב, להאריך את תקופת ההתקשרות </w:t>
      </w:r>
      <w:r w:rsidRPr="008B7AC0">
        <w:rPr>
          <w:rFonts w:ascii="David" w:hAnsi="David" w:cs="David" w:hint="cs"/>
          <w:b w:val="0"/>
          <w:bCs w:val="0"/>
          <w:caps w:val="0"/>
          <w:spacing w:val="0"/>
          <w:sz w:val="24"/>
          <w:szCs w:val="24"/>
          <w:rtl/>
        </w:rPr>
        <w:t xml:space="preserve">לתקופות נוספות שלא יעלו על 36 חודשים נוספים בסך </w:t>
      </w:r>
      <w:proofErr w:type="spellStart"/>
      <w:r w:rsidRPr="008B7AC0">
        <w:rPr>
          <w:rFonts w:ascii="David" w:hAnsi="David" w:cs="David" w:hint="cs"/>
          <w:b w:val="0"/>
          <w:bCs w:val="0"/>
          <w:caps w:val="0"/>
          <w:spacing w:val="0"/>
          <w:sz w:val="24"/>
          <w:szCs w:val="24"/>
          <w:rtl/>
        </w:rPr>
        <w:t>הכל</w:t>
      </w:r>
      <w:proofErr w:type="spellEnd"/>
      <w:r w:rsidRPr="008B7AC0">
        <w:rPr>
          <w:rFonts w:ascii="David" w:hAnsi="David" w:cs="David" w:hint="cs"/>
          <w:b w:val="0"/>
          <w:bCs w:val="0"/>
          <w:caps w:val="0"/>
          <w:spacing w:val="0"/>
          <w:sz w:val="24"/>
          <w:szCs w:val="24"/>
          <w:rtl/>
        </w:rPr>
        <w:t xml:space="preserve"> ,</w:t>
      </w:r>
      <w:r w:rsidRPr="008B7AC0">
        <w:rPr>
          <w:rFonts w:ascii="David" w:hAnsi="David" w:cs="David"/>
          <w:b w:val="0"/>
          <w:bCs w:val="0"/>
          <w:caps w:val="0"/>
          <w:spacing w:val="0"/>
          <w:sz w:val="24"/>
          <w:szCs w:val="24"/>
          <w:rtl/>
        </w:rPr>
        <w:t xml:space="preserve"> בתנאים זהים או מטיבים עם המזמין.</w:t>
      </w:r>
      <w:r w:rsidRPr="008B7AC0">
        <w:rPr>
          <w:rFonts w:ascii="David" w:hAnsi="David" w:cs="David" w:hint="cs"/>
          <w:b w:val="0"/>
          <w:bCs w:val="0"/>
          <w:caps w:val="0"/>
          <w:spacing w:val="0"/>
          <w:sz w:val="24"/>
          <w:szCs w:val="24"/>
          <w:rtl/>
        </w:rPr>
        <w:t xml:space="preserve"> התקופה </w:t>
      </w:r>
      <w:r w:rsidRPr="008B7AC0">
        <w:rPr>
          <w:rFonts w:ascii="David" w:hAnsi="David" w:cs="David"/>
          <w:b w:val="0"/>
          <w:bCs w:val="0"/>
          <w:caps w:val="0"/>
          <w:spacing w:val="0"/>
          <w:sz w:val="24"/>
          <w:szCs w:val="24"/>
          <w:rtl/>
        </w:rPr>
        <w:t xml:space="preserve">שבסעיף </w:t>
      </w:r>
      <w:r w:rsidR="00550DD2">
        <w:rPr>
          <w:rFonts w:ascii="David" w:hAnsi="David" w:cs="David"/>
          <w:b w:val="0"/>
          <w:bCs w:val="0"/>
          <w:caps w:val="0"/>
          <w:spacing w:val="0"/>
          <w:sz w:val="24"/>
          <w:szCs w:val="24"/>
          <w:rtl/>
        </w:rPr>
        <w:fldChar w:fldCharType="begin"/>
      </w:r>
      <w:r w:rsidR="00550DD2">
        <w:rPr>
          <w:rFonts w:ascii="David" w:hAnsi="David" w:cs="David"/>
          <w:b w:val="0"/>
          <w:bCs w:val="0"/>
          <w:caps w:val="0"/>
          <w:spacing w:val="0"/>
          <w:sz w:val="24"/>
          <w:szCs w:val="24"/>
          <w:rtl/>
        </w:rPr>
        <w:instrText xml:space="preserve"> </w:instrText>
      </w:r>
      <w:r w:rsidR="00550DD2">
        <w:rPr>
          <w:rFonts w:ascii="David" w:hAnsi="David" w:cs="David"/>
          <w:b w:val="0"/>
          <w:bCs w:val="0"/>
          <w:caps w:val="0"/>
          <w:spacing w:val="0"/>
          <w:sz w:val="24"/>
          <w:szCs w:val="24"/>
        </w:rPr>
        <w:instrText>REF</w:instrText>
      </w:r>
      <w:r w:rsidR="00550DD2">
        <w:rPr>
          <w:rFonts w:ascii="David" w:hAnsi="David" w:cs="David"/>
          <w:b w:val="0"/>
          <w:bCs w:val="0"/>
          <w:caps w:val="0"/>
          <w:spacing w:val="0"/>
          <w:sz w:val="24"/>
          <w:szCs w:val="24"/>
          <w:rtl/>
        </w:rPr>
        <w:instrText xml:space="preserve"> _</w:instrText>
      </w:r>
      <w:r w:rsidR="00550DD2">
        <w:rPr>
          <w:rFonts w:ascii="David" w:hAnsi="David" w:cs="David"/>
          <w:b w:val="0"/>
          <w:bCs w:val="0"/>
          <w:caps w:val="0"/>
          <w:spacing w:val="0"/>
          <w:sz w:val="24"/>
          <w:szCs w:val="24"/>
        </w:rPr>
        <w:instrText>Ref71017786 \r \h</w:instrText>
      </w:r>
      <w:r w:rsidR="00550DD2">
        <w:rPr>
          <w:rFonts w:ascii="David" w:hAnsi="David" w:cs="David"/>
          <w:b w:val="0"/>
          <w:bCs w:val="0"/>
          <w:caps w:val="0"/>
          <w:spacing w:val="0"/>
          <w:sz w:val="24"/>
          <w:szCs w:val="24"/>
          <w:rtl/>
        </w:rPr>
        <w:instrText xml:space="preserve"> </w:instrText>
      </w:r>
      <w:r w:rsidR="00550DD2">
        <w:rPr>
          <w:rFonts w:ascii="David" w:hAnsi="David" w:cs="David"/>
          <w:b w:val="0"/>
          <w:bCs w:val="0"/>
          <w:caps w:val="0"/>
          <w:spacing w:val="0"/>
          <w:sz w:val="24"/>
          <w:szCs w:val="24"/>
          <w:rtl/>
        </w:rPr>
      </w:r>
      <w:r w:rsidR="00550DD2">
        <w:rPr>
          <w:rFonts w:ascii="David" w:hAnsi="David" w:cs="David"/>
          <w:b w:val="0"/>
          <w:bCs w:val="0"/>
          <w:caps w:val="0"/>
          <w:spacing w:val="0"/>
          <w:sz w:val="24"/>
          <w:szCs w:val="24"/>
          <w:rtl/>
        </w:rPr>
        <w:fldChar w:fldCharType="separate"/>
      </w:r>
      <w:r w:rsidR="00550DD2">
        <w:rPr>
          <w:rFonts w:ascii="David" w:hAnsi="David" w:cs="David"/>
          <w:b w:val="0"/>
          <w:bCs w:val="0"/>
          <w:caps w:val="0"/>
          <w:spacing w:val="0"/>
          <w:sz w:val="24"/>
          <w:szCs w:val="24"/>
          <w:cs/>
        </w:rPr>
        <w:t>‎</w:t>
      </w:r>
      <w:r w:rsidR="00550DD2">
        <w:rPr>
          <w:rFonts w:ascii="David" w:hAnsi="David" w:cs="David"/>
          <w:b w:val="0"/>
          <w:bCs w:val="0"/>
          <w:caps w:val="0"/>
          <w:spacing w:val="0"/>
          <w:sz w:val="24"/>
          <w:szCs w:val="24"/>
        </w:rPr>
        <w:t>4.1</w:t>
      </w:r>
      <w:r w:rsidR="00550DD2">
        <w:rPr>
          <w:rFonts w:ascii="David" w:hAnsi="David" w:cs="David"/>
          <w:b w:val="0"/>
          <w:bCs w:val="0"/>
          <w:caps w:val="0"/>
          <w:spacing w:val="0"/>
          <w:sz w:val="24"/>
          <w:szCs w:val="24"/>
          <w:rtl/>
        </w:rPr>
        <w:fldChar w:fldCharType="end"/>
      </w:r>
      <w:r w:rsidRPr="008B7AC0">
        <w:rPr>
          <w:rFonts w:ascii="David" w:hAnsi="David" w:cs="David"/>
          <w:b w:val="0"/>
          <w:bCs w:val="0"/>
          <w:caps w:val="0"/>
          <w:spacing w:val="0"/>
          <w:sz w:val="24"/>
          <w:szCs w:val="24"/>
          <w:rtl/>
        </w:rPr>
        <w:t xml:space="preserve"> לרבות</w:t>
      </w:r>
      <w:r w:rsidRPr="008B7AC0">
        <w:rPr>
          <w:rFonts w:ascii="David" w:hAnsi="David" w:cs="David" w:hint="cs"/>
          <w:b w:val="0"/>
          <w:bCs w:val="0"/>
          <w:caps w:val="0"/>
          <w:spacing w:val="0"/>
          <w:sz w:val="24"/>
          <w:szCs w:val="24"/>
          <w:rtl/>
        </w:rPr>
        <w:t xml:space="preserve"> התקופות בסעיף זה, ככל ותמומשנה, תיקראנה יחד להלן- "</w:t>
      </w:r>
      <w:r w:rsidRPr="008B7AC0">
        <w:rPr>
          <w:rFonts w:ascii="David" w:hAnsi="David" w:cs="David" w:hint="eastAsia"/>
          <w:b w:val="0"/>
          <w:bCs w:val="0"/>
          <w:caps w:val="0"/>
          <w:spacing w:val="0"/>
          <w:sz w:val="24"/>
          <w:szCs w:val="24"/>
          <w:rtl/>
        </w:rPr>
        <w:t>תקופת</w:t>
      </w:r>
      <w:r w:rsidRPr="008B7AC0">
        <w:rPr>
          <w:rFonts w:ascii="David" w:hAnsi="David" w:cs="David"/>
          <w:b w:val="0"/>
          <w:bCs w:val="0"/>
          <w:caps w:val="0"/>
          <w:spacing w:val="0"/>
          <w:sz w:val="24"/>
          <w:szCs w:val="24"/>
          <w:rtl/>
        </w:rPr>
        <w:t xml:space="preserve"> </w:t>
      </w:r>
      <w:r w:rsidRPr="008B7AC0">
        <w:rPr>
          <w:rFonts w:ascii="David" w:hAnsi="David" w:cs="David" w:hint="eastAsia"/>
          <w:b w:val="0"/>
          <w:bCs w:val="0"/>
          <w:caps w:val="0"/>
          <w:spacing w:val="0"/>
          <w:sz w:val="24"/>
          <w:szCs w:val="24"/>
          <w:rtl/>
        </w:rPr>
        <w:t>ההתקשרות</w:t>
      </w:r>
      <w:r w:rsidRPr="008B7AC0">
        <w:rPr>
          <w:rFonts w:ascii="David" w:hAnsi="David" w:cs="David" w:hint="cs"/>
          <w:b w:val="0"/>
          <w:bCs w:val="0"/>
          <w:caps w:val="0"/>
          <w:spacing w:val="0"/>
          <w:sz w:val="24"/>
          <w:szCs w:val="24"/>
          <w:rtl/>
        </w:rPr>
        <w:t>".</w:t>
      </w:r>
    </w:p>
    <w:p w14:paraId="721749D5" w14:textId="77777777" w:rsidR="008B7AC0" w:rsidRPr="008B7AC0" w:rsidRDefault="008B7AC0" w:rsidP="008B7AC0">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Pr>
      </w:pPr>
      <w:r w:rsidRPr="008B7AC0">
        <w:rPr>
          <w:rFonts w:ascii="David" w:hAnsi="David" w:cs="David"/>
          <w:b w:val="0"/>
          <w:bCs w:val="0"/>
          <w:caps w:val="0"/>
          <w:spacing w:val="0"/>
          <w:sz w:val="24"/>
          <w:szCs w:val="24"/>
          <w:rtl/>
        </w:rPr>
        <w:t xml:space="preserve">בתום תקופת ההתקשרות, ימשיך הבנק לגבות את החזרי </w:t>
      </w:r>
      <w:r w:rsidRPr="008B7AC0">
        <w:rPr>
          <w:rFonts w:ascii="David" w:hAnsi="David" w:cs="David" w:hint="cs"/>
          <w:b w:val="0"/>
          <w:bCs w:val="0"/>
          <w:caps w:val="0"/>
          <w:spacing w:val="0"/>
          <w:sz w:val="24"/>
          <w:szCs w:val="24"/>
          <w:rtl/>
        </w:rPr>
        <w:t xml:space="preserve">קרן </w:t>
      </w:r>
      <w:r w:rsidRPr="008B7AC0">
        <w:rPr>
          <w:rFonts w:ascii="David" w:hAnsi="David" w:cs="David"/>
          <w:b w:val="0"/>
          <w:bCs w:val="0"/>
          <w:caps w:val="0"/>
          <w:spacing w:val="0"/>
          <w:sz w:val="24"/>
          <w:szCs w:val="24"/>
          <w:rtl/>
        </w:rPr>
        <w:t>ההלוואות</w:t>
      </w:r>
      <w:r w:rsidRPr="008B7AC0">
        <w:rPr>
          <w:rFonts w:ascii="David" w:hAnsi="David" w:cs="David" w:hint="cs"/>
          <w:b w:val="0"/>
          <w:bCs w:val="0"/>
          <w:caps w:val="0"/>
          <w:spacing w:val="0"/>
          <w:sz w:val="24"/>
          <w:szCs w:val="24"/>
          <w:rtl/>
        </w:rPr>
        <w:t xml:space="preserve"> </w:t>
      </w:r>
      <w:r w:rsidRPr="008B7AC0">
        <w:rPr>
          <w:rFonts w:ascii="David" w:hAnsi="David" w:cs="David"/>
          <w:b w:val="0"/>
          <w:bCs w:val="0"/>
          <w:caps w:val="0"/>
          <w:spacing w:val="0"/>
          <w:sz w:val="24"/>
          <w:szCs w:val="24"/>
          <w:rtl/>
        </w:rPr>
        <w:t>ש</w:t>
      </w:r>
      <w:r w:rsidRPr="008B7AC0">
        <w:rPr>
          <w:rFonts w:ascii="David" w:hAnsi="David" w:cs="David" w:hint="cs"/>
          <w:b w:val="0"/>
          <w:bCs w:val="0"/>
          <w:caps w:val="0"/>
          <w:spacing w:val="0"/>
          <w:sz w:val="24"/>
          <w:szCs w:val="24"/>
          <w:rtl/>
        </w:rPr>
        <w:t>הועמד</w:t>
      </w:r>
      <w:r w:rsidRPr="008B7AC0">
        <w:rPr>
          <w:rFonts w:ascii="David" w:hAnsi="David" w:cs="David"/>
          <w:b w:val="0"/>
          <w:bCs w:val="0"/>
          <w:caps w:val="0"/>
          <w:spacing w:val="0"/>
          <w:sz w:val="24"/>
          <w:szCs w:val="24"/>
          <w:rtl/>
        </w:rPr>
        <w:t xml:space="preserve">ו </w:t>
      </w:r>
      <w:r w:rsidRPr="008B7AC0">
        <w:rPr>
          <w:rFonts w:ascii="David" w:hAnsi="David" w:cs="David" w:hint="cs"/>
          <w:b w:val="0"/>
          <w:bCs w:val="0"/>
          <w:caps w:val="0"/>
          <w:spacing w:val="0"/>
          <w:sz w:val="24"/>
          <w:szCs w:val="24"/>
          <w:rtl/>
        </w:rPr>
        <w:t xml:space="preserve">לעובדי ההוראה </w:t>
      </w:r>
      <w:r w:rsidRPr="008B7AC0">
        <w:rPr>
          <w:rFonts w:ascii="David" w:hAnsi="David" w:cs="David"/>
          <w:b w:val="0"/>
          <w:bCs w:val="0"/>
          <w:caps w:val="0"/>
          <w:spacing w:val="0"/>
          <w:sz w:val="24"/>
          <w:szCs w:val="24"/>
          <w:rtl/>
        </w:rPr>
        <w:t xml:space="preserve">במהלך תקופת ההתקשרות המפורטת לעיל, ויעבירם </w:t>
      </w:r>
      <w:r w:rsidRPr="008B7AC0">
        <w:rPr>
          <w:rFonts w:ascii="David" w:hAnsi="David" w:cs="David" w:hint="cs"/>
          <w:b w:val="0"/>
          <w:bCs w:val="0"/>
          <w:caps w:val="0"/>
          <w:spacing w:val="0"/>
          <w:sz w:val="24"/>
          <w:szCs w:val="24"/>
          <w:rtl/>
        </w:rPr>
        <w:t xml:space="preserve">לחשבון המיוחד הראשון. כמו כן, את סכומי </w:t>
      </w:r>
      <w:r w:rsidRPr="008B7AC0">
        <w:rPr>
          <w:rFonts w:ascii="David" w:hAnsi="David" w:cs="David" w:hint="cs"/>
          <w:b w:val="0"/>
          <w:bCs w:val="0"/>
          <w:caps w:val="0"/>
          <w:spacing w:val="0"/>
          <w:sz w:val="24"/>
          <w:szCs w:val="24"/>
          <w:rtl/>
        </w:rPr>
        <w:lastRenderedPageBreak/>
        <w:t xml:space="preserve">הגבייה החוזרת של הריבית על קרן ההלוואות ושל ההלוואות לסטודנטים שלא עמדו בתנאים כמפורט בנספח ג', יפקיד הבנק בחשבון </w:t>
      </w:r>
      <w:proofErr w:type="spellStart"/>
      <w:r w:rsidRPr="008B7AC0">
        <w:rPr>
          <w:rFonts w:ascii="David" w:hAnsi="David" w:cs="David" w:hint="cs"/>
          <w:b w:val="0"/>
          <w:bCs w:val="0"/>
          <w:caps w:val="0"/>
          <w:spacing w:val="0"/>
          <w:sz w:val="24"/>
          <w:szCs w:val="24"/>
          <w:rtl/>
        </w:rPr>
        <w:t>החשכ"ל</w:t>
      </w:r>
      <w:proofErr w:type="spellEnd"/>
      <w:r w:rsidRPr="008B7AC0">
        <w:rPr>
          <w:rFonts w:ascii="David" w:hAnsi="David" w:cs="David" w:hint="cs"/>
          <w:b w:val="0"/>
          <w:bCs w:val="0"/>
          <w:caps w:val="0"/>
          <w:spacing w:val="0"/>
          <w:sz w:val="24"/>
          <w:szCs w:val="24"/>
          <w:rtl/>
        </w:rPr>
        <w:t xml:space="preserve"> </w:t>
      </w:r>
      <w:r w:rsidRPr="008B7AC0">
        <w:rPr>
          <w:rFonts w:ascii="David" w:hAnsi="David" w:cs="David"/>
          <w:b w:val="0"/>
          <w:bCs w:val="0"/>
          <w:caps w:val="0"/>
          <w:spacing w:val="0"/>
          <w:sz w:val="24"/>
          <w:szCs w:val="24"/>
          <w:rtl/>
        </w:rPr>
        <w:t xml:space="preserve">בהתאם </w:t>
      </w:r>
      <w:r w:rsidRPr="008B7AC0">
        <w:rPr>
          <w:rFonts w:ascii="David" w:hAnsi="David" w:cs="David" w:hint="cs"/>
          <w:b w:val="0"/>
          <w:bCs w:val="0"/>
          <w:caps w:val="0"/>
          <w:spacing w:val="0"/>
          <w:sz w:val="24"/>
          <w:szCs w:val="24"/>
          <w:rtl/>
        </w:rPr>
        <w:t xml:space="preserve">למתכונת </w:t>
      </w:r>
      <w:r w:rsidRPr="008B7AC0">
        <w:rPr>
          <w:rFonts w:ascii="David" w:hAnsi="David" w:cs="David"/>
          <w:b w:val="0"/>
          <w:bCs w:val="0"/>
          <w:caps w:val="0"/>
          <w:spacing w:val="0"/>
          <w:sz w:val="24"/>
          <w:szCs w:val="24"/>
          <w:rtl/>
        </w:rPr>
        <w:t>שחלה</w:t>
      </w:r>
      <w:r w:rsidRPr="008B7AC0">
        <w:rPr>
          <w:rFonts w:ascii="David" w:hAnsi="David" w:cs="David" w:hint="cs"/>
          <w:b w:val="0"/>
          <w:bCs w:val="0"/>
          <w:caps w:val="0"/>
          <w:spacing w:val="0"/>
          <w:sz w:val="24"/>
          <w:szCs w:val="24"/>
          <w:rtl/>
        </w:rPr>
        <w:t xml:space="preserve"> </w:t>
      </w:r>
      <w:r w:rsidRPr="008B7AC0">
        <w:rPr>
          <w:rFonts w:ascii="David" w:hAnsi="David" w:cs="David"/>
          <w:b w:val="0"/>
          <w:bCs w:val="0"/>
          <w:caps w:val="0"/>
          <w:spacing w:val="0"/>
          <w:sz w:val="24"/>
          <w:szCs w:val="24"/>
          <w:rtl/>
        </w:rPr>
        <w:t>במ</w:t>
      </w:r>
      <w:r w:rsidRPr="008B7AC0">
        <w:rPr>
          <w:rFonts w:ascii="David" w:hAnsi="David" w:cs="David" w:hint="cs"/>
          <w:b w:val="0"/>
          <w:bCs w:val="0"/>
          <w:caps w:val="0"/>
          <w:spacing w:val="0"/>
          <w:sz w:val="24"/>
          <w:szCs w:val="24"/>
          <w:rtl/>
        </w:rPr>
        <w:t>הלך</w:t>
      </w:r>
      <w:r w:rsidRPr="008B7AC0">
        <w:rPr>
          <w:rFonts w:ascii="David" w:hAnsi="David" w:cs="David"/>
          <w:b w:val="0"/>
          <w:bCs w:val="0"/>
          <w:caps w:val="0"/>
          <w:spacing w:val="0"/>
          <w:sz w:val="24"/>
          <w:szCs w:val="24"/>
          <w:rtl/>
        </w:rPr>
        <w:t xml:space="preserve"> תקופת ההתקשרות. </w:t>
      </w:r>
    </w:p>
    <w:p w14:paraId="02785982" w14:textId="77777777" w:rsidR="008B7AC0" w:rsidRPr="008B7AC0" w:rsidRDefault="008B7AC0" w:rsidP="008B7AC0">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tl/>
        </w:rPr>
      </w:pPr>
      <w:r w:rsidRPr="008B7AC0">
        <w:rPr>
          <w:rFonts w:ascii="David" w:hAnsi="David" w:cs="David"/>
          <w:b w:val="0"/>
          <w:bCs w:val="0"/>
          <w:caps w:val="0"/>
          <w:spacing w:val="0"/>
          <w:sz w:val="24"/>
          <w:szCs w:val="24"/>
          <w:rtl/>
        </w:rPr>
        <w:t>תנאי ההסכם יחולו בשינויים המחויבים עד לסיום פירעון כלל ההלוואות אשר ניתנו במסגרת הסכם זה.</w:t>
      </w:r>
    </w:p>
    <w:p w14:paraId="5E0E7DB5" w14:textId="77777777" w:rsidR="00F71464" w:rsidRPr="00560359" w:rsidRDefault="00F71464" w:rsidP="00F71464"/>
    <w:p w14:paraId="6CF96C69" w14:textId="77777777" w:rsidR="003E452B" w:rsidRPr="00435A9E" w:rsidRDefault="003E452B" w:rsidP="003730DA">
      <w:pPr>
        <w:pStyle w:val="10"/>
        <w:keepNext/>
        <w:widowControl/>
        <w:numPr>
          <w:ilvl w:val="0"/>
          <w:numId w:val="4"/>
        </w:numPr>
        <w:spacing w:line="360" w:lineRule="auto"/>
        <w:ind w:left="413" w:hanging="283"/>
        <w:jc w:val="both"/>
        <w:rPr>
          <w:rFonts w:ascii="David" w:hAnsi="David" w:cs="David"/>
          <w:caps w:val="0"/>
          <w:spacing w:val="0"/>
          <w:sz w:val="24"/>
          <w:szCs w:val="24"/>
          <w:u w:val="single"/>
          <w:rtl/>
        </w:rPr>
      </w:pPr>
      <w:r w:rsidRPr="00435A9E">
        <w:rPr>
          <w:rFonts w:ascii="David" w:hAnsi="David" w:cs="David" w:hint="cs"/>
          <w:caps w:val="0"/>
          <w:spacing w:val="0"/>
          <w:sz w:val="24"/>
          <w:szCs w:val="24"/>
          <w:u w:val="single"/>
          <w:rtl/>
        </w:rPr>
        <w:t>הכנה למתן השירותים</w:t>
      </w:r>
    </w:p>
    <w:p w14:paraId="37C0D8F4" w14:textId="77777777" w:rsidR="001A5312" w:rsidRDefault="004F4850" w:rsidP="009B3051">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על </w:t>
      </w:r>
      <w:r w:rsidR="00B152BB" w:rsidRPr="00435A9E">
        <w:rPr>
          <w:rFonts w:ascii="David" w:hAnsi="David" w:cs="David"/>
          <w:b w:val="0"/>
          <w:bCs w:val="0"/>
          <w:caps w:val="0"/>
          <w:spacing w:val="0"/>
          <w:sz w:val="24"/>
          <w:szCs w:val="24"/>
          <w:rtl/>
        </w:rPr>
        <w:t xml:space="preserve">הבנק </w:t>
      </w:r>
      <w:r>
        <w:rPr>
          <w:rFonts w:ascii="David" w:hAnsi="David" w:cs="David" w:hint="cs"/>
          <w:b w:val="0"/>
          <w:bCs w:val="0"/>
          <w:caps w:val="0"/>
          <w:spacing w:val="0"/>
          <w:sz w:val="24"/>
          <w:szCs w:val="24"/>
          <w:rtl/>
        </w:rPr>
        <w:t xml:space="preserve">להיערך למתן כל השירותים הנדרשים במכרז זה, לכל המאוחר </w:t>
      </w:r>
      <w:r w:rsidR="00E6466F">
        <w:rPr>
          <w:rFonts w:ascii="David" w:hAnsi="David" w:cs="David" w:hint="cs"/>
          <w:b w:val="0"/>
          <w:bCs w:val="0"/>
          <w:caps w:val="0"/>
          <w:spacing w:val="0"/>
          <w:sz w:val="24"/>
          <w:szCs w:val="24"/>
          <w:rtl/>
        </w:rPr>
        <w:t>בתוך חודש</w:t>
      </w:r>
      <w:r w:rsidR="009B3051">
        <w:rPr>
          <w:rFonts w:ascii="David" w:hAnsi="David" w:cs="David" w:hint="cs"/>
          <w:b w:val="0"/>
          <w:bCs w:val="0"/>
          <w:caps w:val="0"/>
          <w:spacing w:val="0"/>
          <w:sz w:val="24"/>
          <w:szCs w:val="24"/>
          <w:rtl/>
        </w:rPr>
        <w:t xml:space="preserve"> מתחילת תקופת ההתקשרות.</w:t>
      </w:r>
    </w:p>
    <w:p w14:paraId="7C4FD630" w14:textId="77777777" w:rsidR="005E5736" w:rsidRDefault="003E452B" w:rsidP="009B3051">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tl/>
        </w:rPr>
      </w:pPr>
      <w:r w:rsidRPr="00435A9E">
        <w:rPr>
          <w:rFonts w:ascii="David" w:hAnsi="David" w:cs="David" w:hint="cs"/>
          <w:b w:val="0"/>
          <w:bCs w:val="0"/>
          <w:caps w:val="0"/>
          <w:spacing w:val="0"/>
          <w:sz w:val="24"/>
          <w:szCs w:val="24"/>
          <w:rtl/>
        </w:rPr>
        <w:t xml:space="preserve">הבנק </w:t>
      </w:r>
      <w:r w:rsidR="005E5736" w:rsidRPr="00435A9E">
        <w:rPr>
          <w:rFonts w:ascii="David" w:hAnsi="David" w:cs="David" w:hint="cs"/>
          <w:b w:val="0"/>
          <w:bCs w:val="0"/>
          <w:caps w:val="0"/>
          <w:spacing w:val="0"/>
          <w:sz w:val="24"/>
          <w:szCs w:val="24"/>
          <w:rtl/>
        </w:rPr>
        <w:t>יעביר לאישור המזמין</w:t>
      </w:r>
      <w:r w:rsidRPr="00435A9E">
        <w:rPr>
          <w:rFonts w:ascii="David" w:hAnsi="David" w:cs="David" w:hint="cs"/>
          <w:b w:val="0"/>
          <w:bCs w:val="0"/>
          <w:caps w:val="0"/>
          <w:spacing w:val="0"/>
          <w:sz w:val="24"/>
          <w:szCs w:val="24"/>
          <w:rtl/>
        </w:rPr>
        <w:t xml:space="preserve"> את נוסח </w:t>
      </w:r>
      <w:r w:rsidR="00320429">
        <w:rPr>
          <w:rFonts w:ascii="David" w:hAnsi="David" w:cs="David" w:hint="cs"/>
          <w:b w:val="0"/>
          <w:bCs w:val="0"/>
          <w:caps w:val="0"/>
          <w:spacing w:val="0"/>
          <w:sz w:val="24"/>
          <w:szCs w:val="24"/>
          <w:rtl/>
        </w:rPr>
        <w:t>חוזי</w:t>
      </w:r>
      <w:r w:rsidR="00320429" w:rsidRPr="00435A9E">
        <w:rPr>
          <w:rFonts w:ascii="David" w:hAnsi="David" w:cs="David" w:hint="cs"/>
          <w:b w:val="0"/>
          <w:bCs w:val="0"/>
          <w:caps w:val="0"/>
          <w:spacing w:val="0"/>
          <w:sz w:val="24"/>
          <w:szCs w:val="24"/>
          <w:rtl/>
        </w:rPr>
        <w:t xml:space="preserve"> </w:t>
      </w:r>
      <w:r w:rsidRPr="00435A9E">
        <w:rPr>
          <w:rFonts w:ascii="David" w:hAnsi="David" w:cs="David" w:hint="cs"/>
          <w:b w:val="0"/>
          <w:bCs w:val="0"/>
          <w:caps w:val="0"/>
          <w:spacing w:val="0"/>
          <w:sz w:val="24"/>
          <w:szCs w:val="24"/>
          <w:rtl/>
        </w:rPr>
        <w:t xml:space="preserve">ההלוואות והמענקים המותנים, לכל המאוחר </w:t>
      </w:r>
      <w:r w:rsidR="00C7091F">
        <w:rPr>
          <w:rFonts w:ascii="David" w:hAnsi="David" w:cs="David" w:hint="cs"/>
          <w:b w:val="0"/>
          <w:bCs w:val="0"/>
          <w:caps w:val="0"/>
          <w:spacing w:val="0"/>
          <w:sz w:val="24"/>
          <w:szCs w:val="24"/>
          <w:rtl/>
        </w:rPr>
        <w:t xml:space="preserve">בתוך </w:t>
      </w:r>
      <w:r w:rsidR="009B3051">
        <w:rPr>
          <w:rFonts w:ascii="David" w:hAnsi="David" w:cs="David" w:hint="cs"/>
          <w:b w:val="0"/>
          <w:bCs w:val="0"/>
          <w:caps w:val="0"/>
          <w:spacing w:val="0"/>
          <w:sz w:val="24"/>
          <w:szCs w:val="24"/>
          <w:rtl/>
        </w:rPr>
        <w:t xml:space="preserve">עשרה ימים </w:t>
      </w:r>
      <w:r w:rsidR="00C7091F">
        <w:rPr>
          <w:rFonts w:ascii="David" w:hAnsi="David" w:cs="David" w:hint="cs"/>
          <w:b w:val="0"/>
          <w:bCs w:val="0"/>
          <w:caps w:val="0"/>
          <w:spacing w:val="0"/>
          <w:sz w:val="24"/>
          <w:szCs w:val="24"/>
          <w:rtl/>
        </w:rPr>
        <w:t>מיום תחילת תקופת ההתקשרות</w:t>
      </w:r>
      <w:r w:rsidRPr="00435A9E">
        <w:rPr>
          <w:rFonts w:ascii="David" w:hAnsi="David" w:cs="David" w:hint="cs"/>
          <w:b w:val="0"/>
          <w:bCs w:val="0"/>
          <w:caps w:val="0"/>
          <w:spacing w:val="0"/>
          <w:sz w:val="24"/>
          <w:szCs w:val="24"/>
          <w:rtl/>
        </w:rPr>
        <w:t>.</w:t>
      </w:r>
      <w:r w:rsidR="005E5736" w:rsidRPr="00435A9E">
        <w:rPr>
          <w:rFonts w:ascii="David" w:hAnsi="David" w:cs="David"/>
          <w:b w:val="0"/>
          <w:bCs w:val="0"/>
          <w:caps w:val="0"/>
          <w:spacing w:val="0"/>
          <w:sz w:val="24"/>
          <w:szCs w:val="24"/>
          <w:rtl/>
        </w:rPr>
        <w:t xml:space="preserve"> חוזי ההלוואות והמענקים המותנים וכל מסמך הקשור אליהם, יהיו ערוכים בהתאם לתנאים המפורטים ב</w:t>
      </w:r>
      <w:r w:rsidR="00634C05">
        <w:rPr>
          <w:rFonts w:ascii="David" w:hAnsi="David" w:cs="David" w:hint="cs"/>
          <w:b w:val="0"/>
          <w:bCs w:val="0"/>
          <w:caps w:val="0"/>
          <w:spacing w:val="0"/>
          <w:sz w:val="24"/>
          <w:szCs w:val="24"/>
          <w:rtl/>
        </w:rPr>
        <w:t>הסכם</w:t>
      </w:r>
      <w:r w:rsidR="00293F14">
        <w:rPr>
          <w:rFonts w:ascii="David" w:hAnsi="David" w:cs="David" w:hint="cs"/>
          <w:b w:val="0"/>
          <w:bCs w:val="0"/>
          <w:caps w:val="0"/>
          <w:spacing w:val="0"/>
          <w:sz w:val="24"/>
          <w:szCs w:val="24"/>
          <w:rtl/>
        </w:rPr>
        <w:t xml:space="preserve"> זה</w:t>
      </w:r>
      <w:r w:rsidR="005E5736" w:rsidRPr="00435A9E">
        <w:rPr>
          <w:rFonts w:ascii="David" w:hAnsi="David" w:cs="David"/>
          <w:b w:val="0"/>
          <w:bCs w:val="0"/>
          <w:caps w:val="0"/>
          <w:spacing w:val="0"/>
          <w:sz w:val="24"/>
          <w:szCs w:val="24"/>
          <w:rtl/>
        </w:rPr>
        <w:t xml:space="preserve"> ובנספחיו.</w:t>
      </w:r>
      <w:r w:rsidR="005E5736" w:rsidRPr="00435A9E">
        <w:rPr>
          <w:rFonts w:ascii="David" w:hAnsi="David" w:cs="David" w:hint="cs"/>
          <w:b w:val="0"/>
          <w:bCs w:val="0"/>
          <w:caps w:val="0"/>
          <w:spacing w:val="0"/>
          <w:sz w:val="24"/>
          <w:szCs w:val="24"/>
          <w:rtl/>
        </w:rPr>
        <w:t xml:space="preserve"> </w:t>
      </w:r>
      <w:r w:rsidR="005E5736" w:rsidRPr="00435A9E">
        <w:rPr>
          <w:rFonts w:ascii="David" w:hAnsi="David" w:cs="David"/>
          <w:b w:val="0"/>
          <w:bCs w:val="0"/>
          <w:caps w:val="0"/>
          <w:spacing w:val="0"/>
          <w:sz w:val="24"/>
          <w:szCs w:val="24"/>
          <w:rtl/>
        </w:rPr>
        <w:t xml:space="preserve">במקרה שידרוש המזמין תיקונים </w:t>
      </w:r>
      <w:r w:rsidR="005E5736" w:rsidRPr="00435A9E">
        <w:rPr>
          <w:rFonts w:ascii="David" w:hAnsi="David" w:cs="David" w:hint="cs"/>
          <w:b w:val="0"/>
          <w:bCs w:val="0"/>
          <w:caps w:val="0"/>
          <w:spacing w:val="0"/>
          <w:sz w:val="24"/>
          <w:szCs w:val="24"/>
          <w:rtl/>
        </w:rPr>
        <w:t>בנוסח הסכמי ההלוואות והמענקים המותנים</w:t>
      </w:r>
      <w:r w:rsidR="005E5736" w:rsidRPr="00435A9E">
        <w:rPr>
          <w:rFonts w:ascii="David" w:hAnsi="David" w:cs="David"/>
          <w:b w:val="0"/>
          <w:bCs w:val="0"/>
          <w:caps w:val="0"/>
          <w:spacing w:val="0"/>
          <w:sz w:val="24"/>
          <w:szCs w:val="24"/>
          <w:rtl/>
        </w:rPr>
        <w:t xml:space="preserve">, יגיש הבנק </w:t>
      </w:r>
      <w:r w:rsidR="005E5736" w:rsidRPr="00435A9E">
        <w:rPr>
          <w:rFonts w:ascii="David" w:hAnsi="David" w:cs="David" w:hint="cs"/>
          <w:b w:val="0"/>
          <w:bCs w:val="0"/>
          <w:caps w:val="0"/>
          <w:spacing w:val="0"/>
          <w:sz w:val="24"/>
          <w:szCs w:val="24"/>
          <w:rtl/>
        </w:rPr>
        <w:t>נוסח</w:t>
      </w:r>
      <w:r w:rsidR="005E5736" w:rsidRPr="00435A9E">
        <w:rPr>
          <w:rFonts w:ascii="David" w:hAnsi="David" w:cs="David"/>
          <w:b w:val="0"/>
          <w:bCs w:val="0"/>
          <w:caps w:val="0"/>
          <w:spacing w:val="0"/>
          <w:sz w:val="24"/>
          <w:szCs w:val="24"/>
          <w:rtl/>
        </w:rPr>
        <w:t xml:space="preserve"> מעודכן בתוך 7 ימי עסקים</w:t>
      </w:r>
      <w:r w:rsidR="00320429">
        <w:rPr>
          <w:rFonts w:ascii="David" w:hAnsi="David" w:cs="David" w:hint="cs"/>
          <w:b w:val="0"/>
          <w:bCs w:val="0"/>
          <w:caps w:val="0"/>
          <w:spacing w:val="0"/>
          <w:sz w:val="24"/>
          <w:szCs w:val="24"/>
          <w:rtl/>
        </w:rPr>
        <w:t xml:space="preserve"> מיום דרישת המזמין</w:t>
      </w:r>
      <w:r w:rsidR="005E5736" w:rsidRPr="00435A9E">
        <w:rPr>
          <w:rFonts w:ascii="David" w:hAnsi="David" w:cs="David"/>
          <w:b w:val="0"/>
          <w:bCs w:val="0"/>
          <w:caps w:val="0"/>
          <w:spacing w:val="0"/>
          <w:sz w:val="24"/>
          <w:szCs w:val="24"/>
          <w:rtl/>
        </w:rPr>
        <w:t xml:space="preserve">. יובהר כי בסמכות המזמין לדרוש תיקונים בטופס בקשת ההלוואה </w:t>
      </w:r>
      <w:r w:rsidR="00550DD2">
        <w:rPr>
          <w:rFonts w:ascii="David" w:hAnsi="David" w:cs="David" w:hint="cs"/>
          <w:b w:val="0"/>
          <w:bCs w:val="0"/>
          <w:caps w:val="0"/>
          <w:spacing w:val="0"/>
          <w:sz w:val="24"/>
          <w:szCs w:val="24"/>
          <w:rtl/>
        </w:rPr>
        <w:t xml:space="preserve">והמענקים המותנים </w:t>
      </w:r>
      <w:r w:rsidR="005E5736" w:rsidRPr="00435A9E">
        <w:rPr>
          <w:rFonts w:ascii="David" w:hAnsi="David" w:cs="David"/>
          <w:b w:val="0"/>
          <w:bCs w:val="0"/>
          <w:caps w:val="0"/>
          <w:spacing w:val="0"/>
          <w:sz w:val="24"/>
          <w:szCs w:val="24"/>
          <w:rtl/>
        </w:rPr>
        <w:t>לאורך כל תקופת ההתקשרות.</w:t>
      </w:r>
    </w:p>
    <w:p w14:paraId="1DD8EF91" w14:textId="77777777" w:rsidR="00F8507D" w:rsidRPr="00F8507D" w:rsidRDefault="006265DE" w:rsidP="008B671C">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Pr>
      </w:pPr>
      <w:r w:rsidRPr="00F8507D">
        <w:rPr>
          <w:rFonts w:ascii="David" w:hAnsi="David" w:cs="David"/>
          <w:b w:val="0"/>
          <w:bCs w:val="0"/>
          <w:caps w:val="0"/>
          <w:spacing w:val="0"/>
          <w:sz w:val="24"/>
          <w:szCs w:val="24"/>
          <w:rtl/>
        </w:rPr>
        <w:t xml:space="preserve">הבנק מתחייב כי כל מערכות המחשוב והמשאבים שמשמשים אותו למתן השירותים נשוא מכרז זה יהיו זמינים לשימוש במצב תקין לא יאוחר מ-10 ימי עסקים </w:t>
      </w:r>
      <w:r w:rsidR="00832F07" w:rsidRPr="00F8507D">
        <w:rPr>
          <w:rFonts w:ascii="David" w:hAnsi="David" w:cs="David" w:hint="cs"/>
          <w:b w:val="0"/>
          <w:bCs w:val="0"/>
          <w:caps w:val="0"/>
          <w:spacing w:val="0"/>
          <w:sz w:val="24"/>
          <w:szCs w:val="24"/>
          <w:rtl/>
        </w:rPr>
        <w:t>מיום תחילת תקופת ההתקשרות</w:t>
      </w:r>
      <w:r w:rsidRPr="00F8507D">
        <w:rPr>
          <w:rFonts w:ascii="David" w:hAnsi="David" w:cs="David"/>
          <w:b w:val="0"/>
          <w:bCs w:val="0"/>
          <w:caps w:val="0"/>
          <w:spacing w:val="0"/>
          <w:sz w:val="24"/>
          <w:szCs w:val="24"/>
          <w:rtl/>
        </w:rPr>
        <w:t>.</w:t>
      </w:r>
    </w:p>
    <w:p w14:paraId="266B5888" w14:textId="77777777" w:rsidR="005E5736" w:rsidRDefault="006B34E2" w:rsidP="008B671C">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tl/>
        </w:rPr>
      </w:pPr>
      <w:r w:rsidRPr="00AD6506">
        <w:rPr>
          <w:rFonts w:ascii="David" w:hAnsi="David" w:cs="David"/>
          <w:b w:val="0"/>
          <w:bCs w:val="0"/>
          <w:caps w:val="0"/>
          <w:spacing w:val="0"/>
          <w:sz w:val="24"/>
          <w:szCs w:val="24"/>
          <w:rtl/>
        </w:rPr>
        <w:t xml:space="preserve">מוצהר ומוסכם בזה כי אישור </w:t>
      </w:r>
      <w:proofErr w:type="spellStart"/>
      <w:r w:rsidRPr="00AD6506">
        <w:rPr>
          <w:rFonts w:ascii="David" w:hAnsi="David" w:cs="David"/>
          <w:b w:val="0"/>
          <w:bCs w:val="0"/>
          <w:caps w:val="0"/>
          <w:spacing w:val="0"/>
          <w:sz w:val="24"/>
          <w:szCs w:val="24"/>
          <w:rtl/>
        </w:rPr>
        <w:t>החשכ"ל</w:t>
      </w:r>
      <w:proofErr w:type="spellEnd"/>
      <w:r w:rsidRPr="00AD6506">
        <w:rPr>
          <w:rFonts w:ascii="David" w:hAnsi="David" w:cs="David"/>
          <w:b w:val="0"/>
          <w:bCs w:val="0"/>
          <w:caps w:val="0"/>
          <w:spacing w:val="0"/>
          <w:sz w:val="24"/>
          <w:szCs w:val="24"/>
          <w:rtl/>
        </w:rPr>
        <w:t xml:space="preserve"> לנוסח חוזי ההלוואות והמענקים המותנים לא יתפרש כקבלת אחריות כלשהי לביצוע ההלוואות או </w:t>
      </w:r>
      <w:r>
        <w:rPr>
          <w:rFonts w:ascii="David" w:hAnsi="David" w:cs="David" w:hint="cs"/>
          <w:b w:val="0"/>
          <w:bCs w:val="0"/>
          <w:caps w:val="0"/>
          <w:spacing w:val="0"/>
          <w:sz w:val="24"/>
          <w:szCs w:val="24"/>
          <w:rtl/>
        </w:rPr>
        <w:t xml:space="preserve">מתן </w:t>
      </w:r>
      <w:r w:rsidRPr="00AD6506">
        <w:rPr>
          <w:rFonts w:ascii="David" w:hAnsi="David" w:cs="David"/>
          <w:b w:val="0"/>
          <w:bCs w:val="0"/>
          <w:caps w:val="0"/>
          <w:spacing w:val="0"/>
          <w:sz w:val="24"/>
          <w:szCs w:val="24"/>
          <w:rtl/>
        </w:rPr>
        <w:t>המענקים המותנים על ידי הממשלה, ולא יגרע מחובותיו או התחייבויותיו של הבנק לפי הסכם זה.</w:t>
      </w:r>
    </w:p>
    <w:p w14:paraId="7F301E7D" w14:textId="77777777" w:rsidR="00FA6FCA" w:rsidRPr="00FA6FCA" w:rsidRDefault="00FA6FCA" w:rsidP="00FA6FCA">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יובהר כי המזמין רשאי לבקש מהבנק לנקוט פעולות נוספות בהתאם לנדרש.</w:t>
      </w:r>
    </w:p>
    <w:p w14:paraId="740E8D61" w14:textId="77777777" w:rsidR="003E452B" w:rsidRPr="003E452B" w:rsidRDefault="003E452B" w:rsidP="003E452B"/>
    <w:p w14:paraId="6D52B8B3" w14:textId="77777777" w:rsidR="00F71464" w:rsidRPr="00520F9B" w:rsidRDefault="00F71464" w:rsidP="003730DA">
      <w:pPr>
        <w:pStyle w:val="10"/>
        <w:keepNext/>
        <w:widowControl/>
        <w:numPr>
          <w:ilvl w:val="0"/>
          <w:numId w:val="4"/>
        </w:numPr>
        <w:spacing w:line="360" w:lineRule="auto"/>
        <w:ind w:left="413" w:hanging="283"/>
        <w:jc w:val="both"/>
        <w:rPr>
          <w:rFonts w:ascii="David" w:hAnsi="David" w:cs="David"/>
          <w:caps w:val="0"/>
          <w:spacing w:val="0"/>
          <w:sz w:val="24"/>
          <w:szCs w:val="24"/>
          <w:u w:val="single"/>
          <w:rtl/>
        </w:rPr>
      </w:pPr>
      <w:r w:rsidRPr="00520F9B">
        <w:rPr>
          <w:rFonts w:ascii="David" w:hAnsi="David" w:cs="David"/>
          <w:caps w:val="0"/>
          <w:spacing w:val="0"/>
          <w:sz w:val="24"/>
          <w:szCs w:val="24"/>
          <w:u w:val="single"/>
          <w:rtl/>
        </w:rPr>
        <w:t>חשבונות מיוחדים</w:t>
      </w:r>
    </w:p>
    <w:p w14:paraId="19848B9D" w14:textId="77777777" w:rsidR="00392B7B" w:rsidRPr="003249C8" w:rsidRDefault="00442005" w:rsidP="008B671C">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Pr>
      </w:pPr>
      <w:r>
        <w:rPr>
          <w:rFonts w:ascii="David" w:hAnsi="David" w:cs="David"/>
          <w:b w:val="0"/>
          <w:bCs w:val="0"/>
          <w:caps w:val="0"/>
          <w:spacing w:val="0"/>
          <w:sz w:val="24"/>
          <w:szCs w:val="24"/>
          <w:rtl/>
        </w:rPr>
        <w:t>ה</w:t>
      </w:r>
      <w:r>
        <w:rPr>
          <w:rFonts w:ascii="David" w:hAnsi="David" w:cs="David" w:hint="cs"/>
          <w:b w:val="0"/>
          <w:bCs w:val="0"/>
          <w:caps w:val="0"/>
          <w:spacing w:val="0"/>
          <w:sz w:val="24"/>
          <w:szCs w:val="24"/>
          <w:rtl/>
        </w:rPr>
        <w:t>מזמין</w:t>
      </w:r>
      <w:r w:rsidR="00F71464" w:rsidRPr="00392B7B">
        <w:rPr>
          <w:rFonts w:ascii="David" w:hAnsi="David" w:cs="David"/>
          <w:b w:val="0"/>
          <w:bCs w:val="0"/>
          <w:caps w:val="0"/>
          <w:spacing w:val="0"/>
          <w:sz w:val="24"/>
          <w:szCs w:val="24"/>
          <w:rtl/>
        </w:rPr>
        <w:t xml:space="preserve"> </w:t>
      </w:r>
      <w:r w:rsidR="00F71464" w:rsidRPr="00392B7B">
        <w:rPr>
          <w:rFonts w:ascii="David" w:hAnsi="David" w:cs="David" w:hint="eastAsia"/>
          <w:b w:val="0"/>
          <w:bCs w:val="0"/>
          <w:caps w:val="0"/>
          <w:spacing w:val="0"/>
          <w:sz w:val="24"/>
          <w:szCs w:val="24"/>
          <w:rtl/>
        </w:rPr>
        <w:t>יפתח</w:t>
      </w:r>
      <w:r w:rsidR="00392B7B">
        <w:rPr>
          <w:rFonts w:ascii="David" w:hAnsi="David" w:cs="David"/>
          <w:b w:val="0"/>
          <w:bCs w:val="0"/>
          <w:caps w:val="0"/>
          <w:spacing w:val="0"/>
          <w:sz w:val="24"/>
          <w:szCs w:val="24"/>
          <w:rtl/>
        </w:rPr>
        <w:t xml:space="preserve"> שני חשבונות </w:t>
      </w:r>
      <w:r w:rsidR="00F71464" w:rsidRPr="00392B7B">
        <w:rPr>
          <w:rFonts w:ascii="David" w:hAnsi="David" w:cs="David"/>
          <w:b w:val="0"/>
          <w:bCs w:val="0"/>
          <w:caps w:val="0"/>
          <w:spacing w:val="0"/>
          <w:sz w:val="24"/>
          <w:szCs w:val="24"/>
          <w:rtl/>
        </w:rPr>
        <w:t>מיוחדים בבנק ישראל</w:t>
      </w:r>
      <w:r w:rsidR="00392B7B" w:rsidRPr="00392B7B">
        <w:rPr>
          <w:rFonts w:ascii="David" w:hAnsi="David" w:cs="David" w:hint="cs"/>
          <w:b w:val="0"/>
          <w:bCs w:val="0"/>
          <w:caps w:val="0"/>
          <w:spacing w:val="0"/>
          <w:sz w:val="24"/>
          <w:szCs w:val="24"/>
          <w:rtl/>
        </w:rPr>
        <w:t xml:space="preserve"> כמפורט להלן:</w:t>
      </w:r>
    </w:p>
    <w:p w14:paraId="0CECBEC2" w14:textId="77777777" w:rsidR="00F111FF" w:rsidRPr="008B671C" w:rsidRDefault="009116DC" w:rsidP="008B671C">
      <w:pPr>
        <w:pStyle w:val="2"/>
        <w:keepNext/>
        <w:widowControl/>
        <w:numPr>
          <w:ilvl w:val="2"/>
          <w:numId w:val="4"/>
        </w:numPr>
        <w:tabs>
          <w:tab w:val="left" w:pos="8351"/>
        </w:tabs>
        <w:spacing w:line="360" w:lineRule="auto"/>
        <w:ind w:left="1405" w:hanging="567"/>
        <w:jc w:val="both"/>
        <w:rPr>
          <w:rFonts w:ascii="David" w:hAnsi="David" w:cs="David"/>
          <w:caps w:val="0"/>
          <w:spacing w:val="0"/>
          <w:sz w:val="24"/>
          <w:szCs w:val="24"/>
          <w:u w:val="single"/>
        </w:rPr>
      </w:pPr>
      <w:r w:rsidRPr="008B671C">
        <w:rPr>
          <w:rFonts w:ascii="David" w:hAnsi="David" w:cs="David" w:hint="cs"/>
          <w:caps w:val="0"/>
          <w:spacing w:val="0"/>
          <w:sz w:val="24"/>
          <w:szCs w:val="24"/>
          <w:u w:val="single"/>
          <w:rtl/>
        </w:rPr>
        <w:t>החשבון המיוחד הראשון</w:t>
      </w:r>
    </w:p>
    <w:p w14:paraId="715EDF35" w14:textId="77777777" w:rsidR="009116DC" w:rsidRPr="00F111FF" w:rsidRDefault="00F372CF" w:rsidP="008B671C">
      <w:pPr>
        <w:widowControl/>
        <w:numPr>
          <w:ilvl w:val="3"/>
          <w:numId w:val="4"/>
        </w:numPr>
        <w:spacing w:line="360" w:lineRule="auto"/>
        <w:ind w:left="2114" w:hanging="709"/>
        <w:jc w:val="both"/>
        <w:rPr>
          <w:rFonts w:ascii="David" w:hAnsi="David" w:cs="David"/>
          <w:sz w:val="24"/>
        </w:rPr>
      </w:pPr>
      <w:r w:rsidRPr="00F111FF">
        <w:rPr>
          <w:rFonts w:ascii="David" w:hAnsi="David" w:cs="David"/>
          <w:sz w:val="24"/>
          <w:rtl/>
        </w:rPr>
        <w:t xml:space="preserve">הבנק </w:t>
      </w:r>
      <w:r w:rsidRPr="00F111FF">
        <w:rPr>
          <w:rFonts w:ascii="David" w:hAnsi="David" w:cs="David" w:hint="cs"/>
          <w:sz w:val="24"/>
          <w:rtl/>
        </w:rPr>
        <w:t>יפקיד את ה</w:t>
      </w:r>
      <w:r w:rsidRPr="00F111FF">
        <w:rPr>
          <w:rFonts w:ascii="David" w:hAnsi="David" w:cs="David"/>
          <w:sz w:val="24"/>
          <w:rtl/>
        </w:rPr>
        <w:t>קרן מכספי</w:t>
      </w:r>
      <w:r w:rsidR="00204B77">
        <w:rPr>
          <w:rFonts w:ascii="David" w:hAnsi="David" w:cs="David" w:hint="cs"/>
          <w:sz w:val="24"/>
          <w:rtl/>
        </w:rPr>
        <w:t>ו</w:t>
      </w:r>
      <w:r w:rsidRPr="00F111FF">
        <w:rPr>
          <w:rFonts w:ascii="David" w:hAnsi="David" w:cs="David"/>
          <w:sz w:val="24"/>
          <w:rtl/>
        </w:rPr>
        <w:t xml:space="preserve"> </w:t>
      </w:r>
      <w:r w:rsidR="009116DC" w:rsidRPr="00F111FF">
        <w:rPr>
          <w:rFonts w:ascii="David" w:hAnsi="David" w:cs="David" w:hint="cs"/>
          <w:sz w:val="24"/>
          <w:rtl/>
        </w:rPr>
        <w:t xml:space="preserve">בחשבון המיוחד הראשון </w:t>
      </w:r>
      <w:r w:rsidR="009116DC" w:rsidRPr="00F111FF">
        <w:rPr>
          <w:rFonts w:ascii="David" w:hAnsi="David" w:cs="David"/>
          <w:sz w:val="24"/>
          <w:rtl/>
        </w:rPr>
        <w:t xml:space="preserve">לא יאוחר מ-10 ימים </w:t>
      </w:r>
      <w:r w:rsidR="00C7091F">
        <w:rPr>
          <w:rFonts w:ascii="David" w:hAnsi="David" w:cs="David" w:hint="cs"/>
          <w:sz w:val="24"/>
          <w:rtl/>
        </w:rPr>
        <w:t>ממועד תחילת תקופת ההתקשרות</w:t>
      </w:r>
      <w:r w:rsidR="009116DC" w:rsidRPr="00F111FF">
        <w:rPr>
          <w:rFonts w:ascii="David" w:hAnsi="David" w:cs="David"/>
          <w:sz w:val="24"/>
          <w:rtl/>
        </w:rPr>
        <w:t xml:space="preserve">. סכום </w:t>
      </w:r>
      <w:r w:rsidR="009116DC" w:rsidRPr="00F111FF">
        <w:rPr>
          <w:rFonts w:ascii="David" w:hAnsi="David" w:cs="David" w:hint="eastAsia"/>
          <w:sz w:val="24"/>
          <w:rtl/>
        </w:rPr>
        <w:t>ההפקדה</w:t>
      </w:r>
      <w:r w:rsidR="009116DC" w:rsidRPr="00F111FF">
        <w:rPr>
          <w:rFonts w:ascii="David" w:hAnsi="David" w:cs="David"/>
          <w:sz w:val="24"/>
          <w:rtl/>
        </w:rPr>
        <w:t xml:space="preserve"> </w:t>
      </w:r>
      <w:r w:rsidR="009116DC" w:rsidRPr="00F111FF">
        <w:rPr>
          <w:rFonts w:ascii="David" w:hAnsi="David" w:cs="David" w:hint="eastAsia"/>
          <w:sz w:val="24"/>
          <w:rtl/>
        </w:rPr>
        <w:t>יהיה</w:t>
      </w:r>
      <w:r w:rsidR="009116DC" w:rsidRPr="00F111FF">
        <w:rPr>
          <w:rFonts w:ascii="David" w:hAnsi="David" w:cs="David"/>
          <w:sz w:val="24"/>
          <w:rtl/>
        </w:rPr>
        <w:t xml:space="preserve"> בגובה __________________ש"ח</w:t>
      </w:r>
      <w:r w:rsidR="009116DC" w:rsidRPr="00F111FF">
        <w:rPr>
          <w:rFonts w:ascii="David" w:hAnsi="David" w:cs="David" w:hint="cs"/>
          <w:sz w:val="24"/>
          <w:rtl/>
        </w:rPr>
        <w:t xml:space="preserve"> </w:t>
      </w:r>
      <w:r w:rsidR="009116DC" w:rsidRPr="00F111FF">
        <w:rPr>
          <w:rFonts w:ascii="David" w:hAnsi="David" w:cs="David"/>
          <w:sz w:val="24"/>
          <w:rtl/>
        </w:rPr>
        <w:t xml:space="preserve">(יושלם </w:t>
      </w:r>
      <w:r w:rsidR="009116DC" w:rsidRPr="00F111FF">
        <w:rPr>
          <w:rFonts w:ascii="David" w:hAnsi="David" w:cs="David" w:hint="eastAsia"/>
          <w:sz w:val="24"/>
          <w:rtl/>
        </w:rPr>
        <w:t>בהתאם</w:t>
      </w:r>
      <w:r w:rsidR="009116DC" w:rsidRPr="00F111FF">
        <w:rPr>
          <w:rFonts w:ascii="David" w:hAnsi="David" w:cs="David"/>
          <w:sz w:val="24"/>
          <w:rtl/>
        </w:rPr>
        <w:t xml:space="preserve"> </w:t>
      </w:r>
      <w:r w:rsidR="009116DC" w:rsidRPr="00F111FF">
        <w:rPr>
          <w:rFonts w:ascii="David" w:hAnsi="David" w:cs="David" w:hint="eastAsia"/>
          <w:sz w:val="24"/>
          <w:rtl/>
        </w:rPr>
        <w:t>להצעת</w:t>
      </w:r>
      <w:r w:rsidR="009116DC" w:rsidRPr="00F111FF">
        <w:rPr>
          <w:rFonts w:ascii="David" w:hAnsi="David" w:cs="David"/>
          <w:sz w:val="24"/>
          <w:rtl/>
        </w:rPr>
        <w:t xml:space="preserve"> </w:t>
      </w:r>
      <w:r w:rsidR="009116DC" w:rsidRPr="00F111FF">
        <w:rPr>
          <w:rFonts w:ascii="David" w:hAnsi="David" w:cs="David" w:hint="eastAsia"/>
          <w:sz w:val="24"/>
          <w:rtl/>
        </w:rPr>
        <w:t>הבנק</w:t>
      </w:r>
      <w:r w:rsidR="009116DC" w:rsidRPr="00F111FF">
        <w:rPr>
          <w:rFonts w:ascii="David" w:hAnsi="David" w:cs="David"/>
          <w:sz w:val="24"/>
          <w:rtl/>
        </w:rPr>
        <w:t xml:space="preserve"> </w:t>
      </w:r>
      <w:r w:rsidR="009116DC" w:rsidRPr="00F111FF">
        <w:rPr>
          <w:rFonts w:ascii="David" w:hAnsi="David" w:cs="David" w:hint="eastAsia"/>
          <w:sz w:val="24"/>
          <w:rtl/>
        </w:rPr>
        <w:t>במכרז</w:t>
      </w:r>
      <w:r w:rsidR="009116DC" w:rsidRPr="00F111FF">
        <w:rPr>
          <w:rFonts w:ascii="David" w:hAnsi="David" w:cs="David" w:hint="cs"/>
          <w:sz w:val="24"/>
          <w:rtl/>
        </w:rPr>
        <w:t>).</w:t>
      </w:r>
      <w:r w:rsidR="009116DC" w:rsidRPr="00F111FF">
        <w:rPr>
          <w:rFonts w:ascii="David" w:hAnsi="David" w:cs="David"/>
          <w:sz w:val="24"/>
          <w:rtl/>
        </w:rPr>
        <w:t xml:space="preserve"> </w:t>
      </w:r>
    </w:p>
    <w:p w14:paraId="5FA5E013" w14:textId="77777777" w:rsidR="009D3889" w:rsidRPr="00F111FF" w:rsidRDefault="009D3889" w:rsidP="008B671C">
      <w:pPr>
        <w:widowControl/>
        <w:numPr>
          <w:ilvl w:val="3"/>
          <w:numId w:val="4"/>
        </w:numPr>
        <w:spacing w:line="360" w:lineRule="auto"/>
        <w:ind w:left="2114" w:hanging="709"/>
        <w:jc w:val="both"/>
        <w:rPr>
          <w:rFonts w:ascii="David" w:hAnsi="David" w:cs="David"/>
          <w:sz w:val="24"/>
        </w:rPr>
      </w:pPr>
      <w:r w:rsidRPr="00F111FF">
        <w:rPr>
          <w:rFonts w:ascii="David" w:hAnsi="David" w:cs="David" w:hint="cs"/>
          <w:sz w:val="24"/>
          <w:rtl/>
        </w:rPr>
        <w:t>ה</w:t>
      </w:r>
      <w:r w:rsidRPr="00F111FF">
        <w:rPr>
          <w:rFonts w:ascii="David" w:hAnsi="David" w:cs="David" w:hint="eastAsia"/>
          <w:sz w:val="24"/>
          <w:rtl/>
        </w:rPr>
        <w:t>קרן</w:t>
      </w:r>
      <w:r w:rsidRPr="00F111FF">
        <w:rPr>
          <w:rFonts w:ascii="David" w:hAnsi="David" w:cs="David"/>
          <w:sz w:val="24"/>
          <w:rtl/>
        </w:rPr>
        <w:t xml:space="preserve"> </w:t>
      </w:r>
      <w:r w:rsidRPr="00F111FF">
        <w:rPr>
          <w:rFonts w:ascii="David" w:hAnsi="David" w:cs="David" w:hint="eastAsia"/>
          <w:sz w:val="24"/>
          <w:rtl/>
        </w:rPr>
        <w:t>מכספי</w:t>
      </w:r>
      <w:r w:rsidRPr="00F111FF">
        <w:rPr>
          <w:rFonts w:ascii="David" w:hAnsi="David" w:cs="David"/>
          <w:sz w:val="24"/>
          <w:rtl/>
        </w:rPr>
        <w:t xml:space="preserve"> </w:t>
      </w:r>
      <w:r w:rsidRPr="00F111FF">
        <w:rPr>
          <w:rFonts w:ascii="David" w:hAnsi="David" w:cs="David" w:hint="eastAsia"/>
          <w:sz w:val="24"/>
          <w:rtl/>
        </w:rPr>
        <w:t>הבנ</w:t>
      </w:r>
      <w:r w:rsidRPr="00F111FF">
        <w:rPr>
          <w:rFonts w:ascii="David" w:hAnsi="David" w:cs="David" w:hint="cs"/>
          <w:sz w:val="24"/>
          <w:rtl/>
        </w:rPr>
        <w:t xml:space="preserve">ק </w:t>
      </w:r>
      <w:r w:rsidRPr="00F111FF">
        <w:rPr>
          <w:rFonts w:ascii="David" w:hAnsi="David" w:cs="David"/>
          <w:sz w:val="24"/>
          <w:rtl/>
        </w:rPr>
        <w:t>תש</w:t>
      </w:r>
      <w:r w:rsidRPr="00F111FF">
        <w:rPr>
          <w:rFonts w:ascii="David" w:hAnsi="David" w:cs="David" w:hint="eastAsia"/>
          <w:sz w:val="24"/>
          <w:rtl/>
        </w:rPr>
        <w:t>מש</w:t>
      </w:r>
      <w:r w:rsidRPr="00F111FF">
        <w:rPr>
          <w:rFonts w:ascii="David" w:hAnsi="David" w:cs="David"/>
          <w:sz w:val="24"/>
          <w:rtl/>
        </w:rPr>
        <w:t xml:space="preserve"> </w:t>
      </w:r>
      <w:r w:rsidRPr="00F111FF">
        <w:rPr>
          <w:rFonts w:ascii="David" w:hAnsi="David" w:cs="David" w:hint="eastAsia"/>
          <w:sz w:val="24"/>
          <w:rtl/>
        </w:rPr>
        <w:t>כמקור</w:t>
      </w:r>
      <w:r w:rsidRPr="00F111FF">
        <w:rPr>
          <w:rFonts w:ascii="David" w:hAnsi="David" w:cs="David"/>
          <w:sz w:val="24"/>
          <w:rtl/>
        </w:rPr>
        <w:t xml:space="preserve"> </w:t>
      </w:r>
      <w:r w:rsidRPr="00F111FF">
        <w:rPr>
          <w:rFonts w:ascii="David" w:hAnsi="David" w:cs="David" w:hint="eastAsia"/>
          <w:sz w:val="24"/>
          <w:rtl/>
        </w:rPr>
        <w:t>להעמדת</w:t>
      </w:r>
      <w:r w:rsidRPr="00F111FF">
        <w:rPr>
          <w:rFonts w:ascii="David" w:hAnsi="David" w:cs="David"/>
          <w:sz w:val="24"/>
          <w:rtl/>
        </w:rPr>
        <w:t xml:space="preserve"> </w:t>
      </w:r>
      <w:r w:rsidRPr="00F111FF">
        <w:rPr>
          <w:rFonts w:ascii="David" w:hAnsi="David" w:cs="David" w:hint="eastAsia"/>
          <w:sz w:val="24"/>
          <w:rtl/>
        </w:rPr>
        <w:t>ההלוואות</w:t>
      </w:r>
      <w:r w:rsidRPr="00F111FF">
        <w:rPr>
          <w:rFonts w:ascii="David" w:hAnsi="David" w:cs="David" w:hint="cs"/>
          <w:sz w:val="24"/>
          <w:rtl/>
        </w:rPr>
        <w:t xml:space="preserve"> לעובדי ההוראה</w:t>
      </w:r>
      <w:r w:rsidRPr="00F111FF">
        <w:rPr>
          <w:rFonts w:ascii="David" w:hAnsi="David" w:cs="David"/>
          <w:sz w:val="24"/>
          <w:rtl/>
        </w:rPr>
        <w:t xml:space="preserve">. </w:t>
      </w:r>
    </w:p>
    <w:p w14:paraId="7992216D" w14:textId="77777777" w:rsidR="009D3889" w:rsidRPr="00F111FF" w:rsidRDefault="009D3889" w:rsidP="008B671C">
      <w:pPr>
        <w:widowControl/>
        <w:numPr>
          <w:ilvl w:val="3"/>
          <w:numId w:val="4"/>
        </w:numPr>
        <w:spacing w:line="360" w:lineRule="auto"/>
        <w:ind w:left="2114" w:hanging="709"/>
        <w:jc w:val="both"/>
        <w:rPr>
          <w:rFonts w:ascii="David" w:hAnsi="David" w:cs="David"/>
          <w:sz w:val="24"/>
        </w:rPr>
      </w:pPr>
      <w:r w:rsidRPr="00F111FF">
        <w:rPr>
          <w:rFonts w:ascii="David" w:hAnsi="David" w:cs="David"/>
          <w:sz w:val="24"/>
          <w:rtl/>
        </w:rPr>
        <w:t xml:space="preserve">הבנק </w:t>
      </w:r>
      <w:r w:rsidRPr="00F111FF">
        <w:rPr>
          <w:rFonts w:ascii="David" w:hAnsi="David" w:cs="David" w:hint="cs"/>
          <w:sz w:val="24"/>
          <w:rtl/>
        </w:rPr>
        <w:t xml:space="preserve">נדרש </w:t>
      </w:r>
      <w:r w:rsidRPr="00F111FF">
        <w:rPr>
          <w:rFonts w:ascii="David" w:hAnsi="David" w:cs="David"/>
          <w:sz w:val="24"/>
          <w:rtl/>
        </w:rPr>
        <w:t xml:space="preserve">למשוך כספים </w:t>
      </w:r>
      <w:r w:rsidR="00456F28" w:rsidRPr="00F111FF">
        <w:rPr>
          <w:rFonts w:ascii="David" w:hAnsi="David" w:cs="David" w:hint="cs"/>
          <w:sz w:val="24"/>
          <w:rtl/>
        </w:rPr>
        <w:t>מהחשבון המיוחד הראשון</w:t>
      </w:r>
      <w:r w:rsidRPr="00F111FF">
        <w:rPr>
          <w:rFonts w:ascii="David" w:hAnsi="David" w:cs="David"/>
          <w:sz w:val="24"/>
          <w:rtl/>
        </w:rPr>
        <w:t xml:space="preserve"> לשם ביצוע הלוואות בהתאם לקצב </w:t>
      </w:r>
      <w:r w:rsidR="004912AB">
        <w:rPr>
          <w:rFonts w:ascii="David" w:hAnsi="David" w:cs="David" w:hint="cs"/>
          <w:sz w:val="24"/>
          <w:rtl/>
        </w:rPr>
        <w:t xml:space="preserve">מתן ההלוואות </w:t>
      </w:r>
      <w:r w:rsidR="00456F28" w:rsidRPr="00F111FF">
        <w:rPr>
          <w:rFonts w:ascii="David" w:hAnsi="David" w:cs="David"/>
          <w:sz w:val="24"/>
          <w:rtl/>
        </w:rPr>
        <w:t>ובכפוף ליתרה בחשבו</w:t>
      </w:r>
      <w:r w:rsidR="00456F28" w:rsidRPr="00F111FF">
        <w:rPr>
          <w:rFonts w:ascii="David" w:hAnsi="David" w:cs="David" w:hint="cs"/>
          <w:sz w:val="24"/>
          <w:rtl/>
        </w:rPr>
        <w:t>ן זה</w:t>
      </w:r>
      <w:r w:rsidRPr="00F111FF">
        <w:rPr>
          <w:rFonts w:ascii="David" w:hAnsi="David" w:cs="David"/>
          <w:sz w:val="24"/>
          <w:rtl/>
        </w:rPr>
        <w:t>.</w:t>
      </w:r>
    </w:p>
    <w:p w14:paraId="76193B58" w14:textId="77777777" w:rsidR="008A7E5A" w:rsidRDefault="008A7E5A" w:rsidP="00550DD2">
      <w:pPr>
        <w:widowControl/>
        <w:numPr>
          <w:ilvl w:val="3"/>
          <w:numId w:val="4"/>
        </w:numPr>
        <w:spacing w:line="360" w:lineRule="auto"/>
        <w:ind w:left="2114" w:hanging="709"/>
        <w:jc w:val="both"/>
        <w:rPr>
          <w:rFonts w:ascii="David" w:hAnsi="David" w:cs="David"/>
          <w:caps/>
          <w:noProof/>
          <w:sz w:val="24"/>
        </w:rPr>
      </w:pPr>
      <w:r w:rsidRPr="00C7091F">
        <w:rPr>
          <w:rFonts w:ascii="David" w:hAnsi="David" w:cs="David" w:hint="cs"/>
          <w:caps/>
          <w:noProof/>
          <w:sz w:val="24"/>
          <w:rtl/>
        </w:rPr>
        <w:t xml:space="preserve">סכומי הגביה החוזרת של קרן ההלווואות </w:t>
      </w:r>
      <w:r w:rsidR="00C7091F" w:rsidRPr="00C7091F">
        <w:rPr>
          <w:rFonts w:ascii="David" w:hAnsi="David" w:cs="David" w:hint="cs"/>
          <w:caps/>
          <w:noProof/>
          <w:sz w:val="24"/>
          <w:rtl/>
        </w:rPr>
        <w:t xml:space="preserve">יוחזרו לחשבון המיוחד הראשון </w:t>
      </w:r>
      <w:r w:rsidR="00026593">
        <w:rPr>
          <w:rFonts w:ascii="David" w:hAnsi="David" w:cs="David" w:hint="cs"/>
          <w:caps/>
          <w:noProof/>
          <w:sz w:val="24"/>
          <w:rtl/>
        </w:rPr>
        <w:t>וישמשו כמקור למתן הלוואות לעובדי הוראה</w:t>
      </w:r>
      <w:r w:rsidR="008E166C">
        <w:rPr>
          <w:rFonts w:ascii="David" w:hAnsi="David" w:cs="David" w:hint="cs"/>
          <w:caps/>
          <w:noProof/>
          <w:sz w:val="24"/>
          <w:rtl/>
        </w:rPr>
        <w:t>.</w:t>
      </w:r>
      <w:r w:rsidR="00026593">
        <w:rPr>
          <w:rFonts w:ascii="David" w:hAnsi="David" w:cs="David" w:hint="cs"/>
          <w:caps/>
          <w:noProof/>
          <w:sz w:val="24"/>
          <w:rtl/>
        </w:rPr>
        <w:t xml:space="preserve"> </w:t>
      </w:r>
      <w:r w:rsidRPr="00C7091F">
        <w:rPr>
          <w:rFonts w:ascii="David" w:hAnsi="David" w:cs="David" w:hint="cs"/>
          <w:caps/>
          <w:noProof/>
          <w:sz w:val="24"/>
          <w:rtl/>
        </w:rPr>
        <w:t xml:space="preserve">סכומי הגבייה החוזרת בגין רכיב הריבית יוחזרו </w:t>
      </w:r>
      <w:r w:rsidR="00C7091F" w:rsidRPr="00C7091F">
        <w:rPr>
          <w:rFonts w:ascii="David" w:hAnsi="David" w:cs="David" w:hint="cs"/>
          <w:caps/>
          <w:noProof/>
          <w:sz w:val="24"/>
          <w:rtl/>
        </w:rPr>
        <w:t>ל</w:t>
      </w:r>
      <w:r w:rsidR="00C7091F">
        <w:rPr>
          <w:rFonts w:ascii="David" w:hAnsi="David" w:cs="David" w:hint="cs"/>
          <w:caps/>
          <w:noProof/>
          <w:sz w:val="24"/>
          <w:rtl/>
        </w:rPr>
        <w:t>חשבון</w:t>
      </w:r>
      <w:r w:rsidR="00ED3D09">
        <w:rPr>
          <w:rFonts w:ascii="David" w:hAnsi="David" w:cs="David" w:hint="cs"/>
          <w:caps/>
          <w:noProof/>
          <w:sz w:val="24"/>
          <w:rtl/>
        </w:rPr>
        <w:t xml:space="preserve"> </w:t>
      </w:r>
      <w:r w:rsidR="001A5312" w:rsidRPr="00550DD2">
        <w:rPr>
          <w:rFonts w:ascii="David" w:hAnsi="David" w:cs="David" w:hint="cs"/>
          <w:caps/>
          <w:noProof/>
          <w:sz w:val="24"/>
          <w:rtl/>
        </w:rPr>
        <w:t>החשכ"ל</w:t>
      </w:r>
      <w:r w:rsidR="00137EE9" w:rsidRPr="00550DD2">
        <w:rPr>
          <w:rFonts w:ascii="David" w:hAnsi="David" w:cs="David" w:hint="cs"/>
          <w:caps/>
          <w:noProof/>
          <w:sz w:val="24"/>
          <w:rtl/>
        </w:rPr>
        <w:t xml:space="preserve">, </w:t>
      </w:r>
      <w:r w:rsidR="0094728F" w:rsidRPr="00550DD2">
        <w:rPr>
          <w:rFonts w:ascii="David" w:hAnsi="David" w:cs="David" w:hint="cs"/>
          <w:caps/>
          <w:noProof/>
          <w:sz w:val="24"/>
          <w:rtl/>
        </w:rPr>
        <w:t>כ</w:t>
      </w:r>
      <w:r w:rsidR="002D5B03" w:rsidRPr="00550DD2">
        <w:rPr>
          <w:rFonts w:ascii="David" w:hAnsi="David" w:cs="David" w:hint="cs"/>
          <w:caps/>
          <w:noProof/>
          <w:sz w:val="24"/>
          <w:rtl/>
        </w:rPr>
        <w:t xml:space="preserve">מפורט בסעיף </w:t>
      </w:r>
      <w:r w:rsidR="00550DD2">
        <w:rPr>
          <w:rFonts w:ascii="David" w:hAnsi="David" w:cs="David"/>
          <w:caps/>
          <w:noProof/>
          <w:sz w:val="24"/>
          <w:rtl/>
        </w:rPr>
        <w:fldChar w:fldCharType="begin"/>
      </w:r>
      <w:r w:rsidR="00550DD2">
        <w:rPr>
          <w:rFonts w:ascii="David" w:hAnsi="David" w:cs="David"/>
          <w:caps/>
          <w:noProof/>
          <w:sz w:val="24"/>
          <w:rtl/>
        </w:rPr>
        <w:instrText xml:space="preserve"> </w:instrText>
      </w:r>
      <w:r w:rsidR="00550DD2">
        <w:rPr>
          <w:rFonts w:ascii="David" w:hAnsi="David" w:cs="David" w:hint="cs"/>
          <w:caps/>
          <w:noProof/>
          <w:sz w:val="24"/>
        </w:rPr>
        <w:instrText>REF</w:instrText>
      </w:r>
      <w:r w:rsidR="00550DD2">
        <w:rPr>
          <w:rFonts w:ascii="David" w:hAnsi="David" w:cs="David" w:hint="cs"/>
          <w:caps/>
          <w:noProof/>
          <w:sz w:val="24"/>
          <w:rtl/>
        </w:rPr>
        <w:instrText xml:space="preserve"> _</w:instrText>
      </w:r>
      <w:r w:rsidR="00550DD2">
        <w:rPr>
          <w:rFonts w:ascii="David" w:hAnsi="David" w:cs="David" w:hint="cs"/>
          <w:caps/>
          <w:noProof/>
          <w:sz w:val="24"/>
        </w:rPr>
        <w:instrText>Ref71017904 \r \h</w:instrText>
      </w:r>
      <w:r w:rsidR="00550DD2">
        <w:rPr>
          <w:rFonts w:ascii="David" w:hAnsi="David" w:cs="David"/>
          <w:caps/>
          <w:noProof/>
          <w:sz w:val="24"/>
          <w:rtl/>
        </w:rPr>
        <w:instrText xml:space="preserve"> </w:instrText>
      </w:r>
      <w:r w:rsidR="00550DD2">
        <w:rPr>
          <w:rFonts w:ascii="David" w:hAnsi="David" w:cs="David"/>
          <w:caps/>
          <w:noProof/>
          <w:sz w:val="24"/>
          <w:rtl/>
        </w:rPr>
      </w:r>
      <w:r w:rsidR="00550DD2">
        <w:rPr>
          <w:rFonts w:ascii="David" w:hAnsi="David" w:cs="David"/>
          <w:caps/>
          <w:noProof/>
          <w:sz w:val="24"/>
          <w:rtl/>
        </w:rPr>
        <w:fldChar w:fldCharType="separate"/>
      </w:r>
      <w:r w:rsidR="00550DD2">
        <w:rPr>
          <w:rFonts w:ascii="David" w:hAnsi="David" w:cs="David"/>
          <w:caps/>
          <w:noProof/>
          <w:sz w:val="24"/>
          <w:cs/>
        </w:rPr>
        <w:t>‎</w:t>
      </w:r>
      <w:r w:rsidR="00550DD2">
        <w:rPr>
          <w:rFonts w:ascii="David" w:hAnsi="David" w:cs="David"/>
          <w:caps/>
          <w:noProof/>
          <w:sz w:val="24"/>
        </w:rPr>
        <w:t>9</w:t>
      </w:r>
      <w:r w:rsidR="00550DD2">
        <w:rPr>
          <w:rFonts w:ascii="David" w:hAnsi="David" w:cs="David"/>
          <w:caps/>
          <w:noProof/>
          <w:sz w:val="24"/>
          <w:rtl/>
        </w:rPr>
        <w:fldChar w:fldCharType="end"/>
      </w:r>
      <w:r w:rsidR="00D4302D" w:rsidRPr="00550DD2">
        <w:rPr>
          <w:rFonts w:ascii="David" w:hAnsi="David" w:cs="David" w:hint="cs"/>
          <w:caps/>
          <w:noProof/>
          <w:sz w:val="24"/>
          <w:rtl/>
        </w:rPr>
        <w:t xml:space="preserve"> ש</w:t>
      </w:r>
      <w:r w:rsidR="002D5B03" w:rsidRPr="00550DD2">
        <w:rPr>
          <w:rFonts w:ascii="David" w:hAnsi="David" w:cs="David" w:hint="cs"/>
          <w:caps/>
          <w:noProof/>
          <w:sz w:val="24"/>
          <w:rtl/>
        </w:rPr>
        <w:t>להלן.</w:t>
      </w:r>
    </w:p>
    <w:p w14:paraId="41069CC6" w14:textId="77777777" w:rsidR="00E53C1D" w:rsidRPr="00C7091F" w:rsidRDefault="00B66CA0" w:rsidP="008B7AC0">
      <w:pPr>
        <w:widowControl/>
        <w:numPr>
          <w:ilvl w:val="3"/>
          <w:numId w:val="4"/>
        </w:numPr>
        <w:spacing w:line="360" w:lineRule="auto"/>
        <w:ind w:left="2114" w:hanging="709"/>
        <w:jc w:val="both"/>
        <w:rPr>
          <w:rFonts w:ascii="David" w:hAnsi="David" w:cs="David"/>
          <w:caps/>
          <w:noProof/>
          <w:sz w:val="24"/>
        </w:rPr>
      </w:pPr>
      <w:r>
        <w:rPr>
          <w:rFonts w:ascii="David" w:hAnsi="David" w:cs="David" w:hint="cs"/>
          <w:caps/>
          <w:noProof/>
          <w:sz w:val="24"/>
          <w:rtl/>
        </w:rPr>
        <w:t xml:space="preserve">הקצאה שנתית מטעם הממשלה לצורך מימון מקורות למתן ההלוואות לעובדי הוראה, תיעשה בהתאם לשיקול דעת המזמין בלבד. </w:t>
      </w:r>
    </w:p>
    <w:p w14:paraId="35B930DF" w14:textId="77777777" w:rsidR="00AD0006" w:rsidRDefault="009116DC" w:rsidP="00AD0006">
      <w:pPr>
        <w:widowControl/>
        <w:numPr>
          <w:ilvl w:val="3"/>
          <w:numId w:val="4"/>
        </w:numPr>
        <w:spacing w:line="360" w:lineRule="auto"/>
        <w:ind w:left="2114" w:hanging="709"/>
        <w:jc w:val="both"/>
        <w:rPr>
          <w:rFonts w:ascii="David" w:hAnsi="David" w:cs="David"/>
          <w:caps/>
          <w:noProof/>
          <w:sz w:val="24"/>
        </w:rPr>
      </w:pPr>
      <w:bookmarkStart w:id="37" w:name="_Ref71018135"/>
      <w:r w:rsidRPr="00F111FF">
        <w:rPr>
          <w:rFonts w:ascii="David" w:hAnsi="David" w:cs="David" w:hint="cs"/>
          <w:caps/>
          <w:noProof/>
          <w:sz w:val="24"/>
          <w:rtl/>
        </w:rPr>
        <w:t xml:space="preserve">לאחר </w:t>
      </w:r>
      <w:r w:rsidRPr="00F111FF">
        <w:rPr>
          <w:rFonts w:ascii="David" w:hAnsi="David" w:cs="David" w:hint="eastAsia"/>
          <w:caps/>
          <w:noProof/>
          <w:sz w:val="24"/>
          <w:rtl/>
        </w:rPr>
        <w:t>תום</w:t>
      </w:r>
      <w:r w:rsidRPr="00F111FF">
        <w:rPr>
          <w:rFonts w:ascii="David" w:hAnsi="David" w:cs="David"/>
          <w:caps/>
          <w:noProof/>
          <w:sz w:val="24"/>
          <w:rtl/>
        </w:rPr>
        <w:t xml:space="preserve"> תקופת ההתקשרות, תוחזר הקרן </w:t>
      </w:r>
      <w:r w:rsidRPr="00F111FF">
        <w:rPr>
          <w:rFonts w:ascii="David" w:hAnsi="David" w:cs="David" w:hint="cs"/>
          <w:caps/>
          <w:noProof/>
          <w:sz w:val="24"/>
          <w:rtl/>
        </w:rPr>
        <w:t xml:space="preserve">מכספי הבנק </w:t>
      </w:r>
      <w:r w:rsidRPr="00F111FF">
        <w:rPr>
          <w:rFonts w:ascii="David" w:hAnsi="David" w:cs="David"/>
          <w:caps/>
          <w:noProof/>
          <w:sz w:val="24"/>
          <w:rtl/>
        </w:rPr>
        <w:t>לבנק הזוכה</w:t>
      </w:r>
      <w:r w:rsidRPr="00F111FF">
        <w:rPr>
          <w:rFonts w:ascii="David" w:hAnsi="David" w:cs="David" w:hint="cs"/>
          <w:caps/>
          <w:noProof/>
          <w:sz w:val="24"/>
          <w:rtl/>
        </w:rPr>
        <w:t xml:space="preserve"> </w:t>
      </w:r>
      <w:r w:rsidRPr="00F111FF">
        <w:rPr>
          <w:rFonts w:ascii="David" w:hAnsi="David" w:cs="David"/>
          <w:caps/>
          <w:noProof/>
          <w:sz w:val="24"/>
          <w:rtl/>
        </w:rPr>
        <w:t>בקיזוז כל סכום שהיה על הבנק להעביר לחשכ"ל וטרם שולם על ידו</w:t>
      </w:r>
      <w:r w:rsidR="00163BAB">
        <w:rPr>
          <w:rFonts w:ascii="David" w:hAnsi="David" w:cs="David" w:hint="cs"/>
          <w:caps/>
          <w:noProof/>
          <w:sz w:val="24"/>
          <w:rtl/>
        </w:rPr>
        <w:t>, בהתאם לאמור להלן:</w:t>
      </w:r>
      <w:bookmarkEnd w:id="37"/>
    </w:p>
    <w:p w14:paraId="1C94A5CB" w14:textId="77777777" w:rsidR="009116DC" w:rsidRPr="00AD0006" w:rsidRDefault="003249C8" w:rsidP="00AD0006">
      <w:pPr>
        <w:widowControl/>
        <w:numPr>
          <w:ilvl w:val="4"/>
          <w:numId w:val="4"/>
        </w:numPr>
        <w:spacing w:line="360" w:lineRule="auto"/>
        <w:ind w:left="3106" w:hanging="992"/>
        <w:jc w:val="both"/>
        <w:rPr>
          <w:rFonts w:ascii="David" w:hAnsi="David" w:cs="David"/>
          <w:caps/>
          <w:noProof/>
          <w:sz w:val="24"/>
        </w:rPr>
      </w:pPr>
      <w:r w:rsidRPr="00AD0006">
        <w:rPr>
          <w:rFonts w:ascii="David" w:hAnsi="David" w:cs="David" w:hint="cs"/>
          <w:caps/>
          <w:noProof/>
          <w:sz w:val="24"/>
          <w:rtl/>
        </w:rPr>
        <w:lastRenderedPageBreak/>
        <w:t xml:space="preserve">תוך 30 </w:t>
      </w:r>
      <w:r w:rsidR="00CE0B26" w:rsidRPr="00AD0006">
        <w:rPr>
          <w:rFonts w:ascii="David" w:hAnsi="David" w:cs="David" w:hint="cs"/>
          <w:caps/>
          <w:noProof/>
          <w:sz w:val="24"/>
          <w:rtl/>
        </w:rPr>
        <w:t xml:space="preserve">ימים </w:t>
      </w:r>
      <w:r w:rsidRPr="00AD0006">
        <w:rPr>
          <w:rFonts w:ascii="David" w:hAnsi="David" w:cs="David" w:hint="cs"/>
          <w:caps/>
          <w:noProof/>
          <w:sz w:val="24"/>
          <w:rtl/>
        </w:rPr>
        <w:t xml:space="preserve">מסיום תקופת ההתקשרות, יוחזר </w:t>
      </w:r>
      <w:r w:rsidR="00F372CF" w:rsidRPr="00AD0006">
        <w:rPr>
          <w:rFonts w:ascii="David" w:hAnsi="David" w:cs="David" w:hint="cs"/>
          <w:caps/>
          <w:noProof/>
          <w:sz w:val="24"/>
          <w:rtl/>
        </w:rPr>
        <w:t>ה</w:t>
      </w:r>
      <w:r w:rsidRPr="00AD0006">
        <w:rPr>
          <w:rFonts w:ascii="David" w:hAnsi="David" w:cs="David" w:hint="cs"/>
          <w:caps/>
          <w:noProof/>
          <w:sz w:val="24"/>
          <w:rtl/>
        </w:rPr>
        <w:t xml:space="preserve">סכום </w:t>
      </w:r>
      <w:r w:rsidR="009116DC" w:rsidRPr="00AD0006">
        <w:rPr>
          <w:rFonts w:ascii="David" w:hAnsi="David" w:cs="David" w:hint="cs"/>
          <w:caps/>
          <w:noProof/>
          <w:sz w:val="24"/>
          <w:rtl/>
        </w:rPr>
        <w:t xml:space="preserve"> </w:t>
      </w:r>
      <w:r w:rsidR="00006B51" w:rsidRPr="00AD0006">
        <w:rPr>
          <w:rFonts w:ascii="David" w:hAnsi="David" w:cs="David" w:hint="cs"/>
          <w:caps/>
          <w:noProof/>
          <w:sz w:val="24"/>
          <w:rtl/>
        </w:rPr>
        <w:t xml:space="preserve">שיוותר </w:t>
      </w:r>
      <w:r w:rsidR="009116DC" w:rsidRPr="00AD0006">
        <w:rPr>
          <w:rFonts w:ascii="David" w:hAnsi="David" w:cs="David" w:hint="cs"/>
          <w:caps/>
          <w:noProof/>
          <w:sz w:val="24"/>
          <w:rtl/>
        </w:rPr>
        <w:t>בחשבון המיוחד הראשון כשהוא מוצמד למדד המחירים לצרכן החל מיום הפקדת הסכום בחשבון ועד למדד המחירים לצרכן האחרון הידוע ביום ההחזר</w:t>
      </w:r>
      <w:r w:rsidR="00006B51" w:rsidRPr="00AD0006">
        <w:rPr>
          <w:rFonts w:ascii="David" w:hAnsi="David" w:cs="David" w:hint="cs"/>
          <w:caps/>
          <w:noProof/>
          <w:sz w:val="24"/>
          <w:rtl/>
        </w:rPr>
        <w:t>.</w:t>
      </w:r>
    </w:p>
    <w:p w14:paraId="0DA91ADD" w14:textId="77777777" w:rsidR="00196852" w:rsidRPr="00F372CF" w:rsidRDefault="00F372CF" w:rsidP="00AD0006">
      <w:pPr>
        <w:widowControl/>
        <w:numPr>
          <w:ilvl w:val="4"/>
          <w:numId w:val="4"/>
        </w:numPr>
        <w:spacing w:line="360" w:lineRule="auto"/>
        <w:ind w:left="3106" w:hanging="992"/>
        <w:jc w:val="both"/>
        <w:rPr>
          <w:rFonts w:ascii="David" w:hAnsi="David" w:cs="David"/>
          <w:caps/>
          <w:noProof/>
          <w:sz w:val="24"/>
        </w:rPr>
      </w:pPr>
      <w:r w:rsidRPr="00F372CF">
        <w:rPr>
          <w:rFonts w:ascii="David" w:hAnsi="David" w:cs="David" w:hint="cs"/>
          <w:caps/>
          <w:noProof/>
          <w:sz w:val="24"/>
          <w:rtl/>
        </w:rPr>
        <w:t xml:space="preserve">החל ממועד תום תקופת ההתקשרות, </w:t>
      </w:r>
      <w:r w:rsidR="003249C8" w:rsidRPr="00F372CF">
        <w:rPr>
          <w:rFonts w:ascii="David" w:hAnsi="David" w:cs="David" w:hint="cs"/>
          <w:caps/>
          <w:noProof/>
          <w:sz w:val="24"/>
          <w:rtl/>
        </w:rPr>
        <w:t xml:space="preserve">בסיום כל רבעון קלנדרי, יוחזר </w:t>
      </w:r>
      <w:r w:rsidRPr="00F372CF">
        <w:rPr>
          <w:rFonts w:ascii="David" w:hAnsi="David" w:cs="David" w:hint="cs"/>
          <w:caps/>
          <w:noProof/>
          <w:sz w:val="24"/>
          <w:rtl/>
        </w:rPr>
        <w:t xml:space="preserve">הסכום </w:t>
      </w:r>
      <w:r w:rsidR="003249C8" w:rsidRPr="00F372CF">
        <w:rPr>
          <w:rFonts w:ascii="David" w:hAnsi="David" w:cs="David" w:hint="cs"/>
          <w:caps/>
          <w:noProof/>
          <w:sz w:val="24"/>
          <w:rtl/>
        </w:rPr>
        <w:t xml:space="preserve">שהתקבל באותו רבעון מהחזרי </w:t>
      </w:r>
      <w:r w:rsidRPr="00F372CF">
        <w:rPr>
          <w:rFonts w:ascii="David" w:hAnsi="David" w:cs="David" w:hint="cs"/>
          <w:caps/>
          <w:noProof/>
          <w:sz w:val="24"/>
          <w:rtl/>
        </w:rPr>
        <w:t>קרן ה</w:t>
      </w:r>
      <w:r w:rsidR="003249C8" w:rsidRPr="00F372CF">
        <w:rPr>
          <w:rFonts w:ascii="David" w:hAnsi="David" w:cs="David" w:hint="cs"/>
          <w:caps/>
          <w:noProof/>
          <w:sz w:val="24"/>
          <w:rtl/>
        </w:rPr>
        <w:t>הלוואות</w:t>
      </w:r>
      <w:r w:rsidRPr="00F372CF">
        <w:rPr>
          <w:rFonts w:ascii="David" w:hAnsi="David" w:cs="David" w:hint="cs"/>
          <w:caps/>
          <w:noProof/>
          <w:sz w:val="24"/>
          <w:rtl/>
        </w:rPr>
        <w:t xml:space="preserve"> לבנק. </w:t>
      </w:r>
      <w:r w:rsidR="00105250" w:rsidRPr="00F372CF">
        <w:rPr>
          <w:rFonts w:ascii="David" w:hAnsi="David" w:cs="David" w:hint="cs"/>
          <w:caps/>
          <w:noProof/>
          <w:sz w:val="24"/>
          <w:rtl/>
        </w:rPr>
        <w:t>הסכום שיוחזר יוצמד למדד המחירים לצרכן החל מיום הפקדת הסכום בחשבון</w:t>
      </w:r>
      <w:r w:rsidRPr="00F372CF">
        <w:rPr>
          <w:rFonts w:ascii="David" w:hAnsi="David" w:cs="David" w:hint="cs"/>
          <w:caps/>
          <w:noProof/>
          <w:sz w:val="24"/>
          <w:rtl/>
        </w:rPr>
        <w:t xml:space="preserve"> המיוחד הראשון</w:t>
      </w:r>
      <w:r w:rsidR="00105250" w:rsidRPr="00F372CF">
        <w:rPr>
          <w:rFonts w:ascii="David" w:hAnsi="David" w:cs="David" w:hint="cs"/>
          <w:caps/>
          <w:noProof/>
          <w:sz w:val="24"/>
          <w:rtl/>
        </w:rPr>
        <w:t xml:space="preserve"> ועד למדד המחירים לצרכן האחרון הידוע ביום </w:t>
      </w:r>
      <w:r w:rsidRPr="00F372CF">
        <w:rPr>
          <w:rFonts w:ascii="David" w:hAnsi="David" w:cs="David" w:hint="cs"/>
          <w:caps/>
          <w:noProof/>
          <w:sz w:val="24"/>
          <w:rtl/>
        </w:rPr>
        <w:t>ה</w:t>
      </w:r>
      <w:r w:rsidR="00105250" w:rsidRPr="00F372CF">
        <w:rPr>
          <w:rFonts w:ascii="David" w:hAnsi="David" w:cs="David" w:hint="cs"/>
          <w:caps/>
          <w:noProof/>
          <w:sz w:val="24"/>
          <w:rtl/>
        </w:rPr>
        <w:t>החזר שנפרע</w:t>
      </w:r>
      <w:r w:rsidR="00213AEA">
        <w:rPr>
          <w:rFonts w:ascii="David" w:hAnsi="David" w:cs="David" w:hint="cs"/>
          <w:caps/>
          <w:noProof/>
          <w:sz w:val="24"/>
          <w:rtl/>
        </w:rPr>
        <w:t xml:space="preserve"> </w:t>
      </w:r>
      <w:r w:rsidR="00105250" w:rsidRPr="00F372CF">
        <w:rPr>
          <w:rFonts w:ascii="David" w:hAnsi="David" w:cs="David" w:hint="cs"/>
          <w:caps/>
          <w:noProof/>
          <w:sz w:val="24"/>
          <w:rtl/>
        </w:rPr>
        <w:t>באותו רבעון.</w:t>
      </w:r>
    </w:p>
    <w:p w14:paraId="2B785A04" w14:textId="77777777" w:rsidR="00647A3F" w:rsidRPr="00647A3F" w:rsidRDefault="00541BA7" w:rsidP="00550DD2">
      <w:pPr>
        <w:widowControl/>
        <w:numPr>
          <w:ilvl w:val="3"/>
          <w:numId w:val="4"/>
        </w:numPr>
        <w:spacing w:line="360" w:lineRule="auto"/>
        <w:ind w:left="2114" w:hanging="709"/>
        <w:jc w:val="both"/>
        <w:rPr>
          <w:rFonts w:ascii="David" w:hAnsi="David" w:cs="David"/>
          <w:caps/>
          <w:noProof/>
          <w:sz w:val="24"/>
        </w:rPr>
      </w:pPr>
      <w:r>
        <w:rPr>
          <w:rFonts w:ascii="David" w:hAnsi="David" w:cs="David" w:hint="cs"/>
          <w:caps/>
          <w:noProof/>
          <w:sz w:val="24"/>
          <w:rtl/>
        </w:rPr>
        <w:t>ה</w:t>
      </w:r>
      <w:r w:rsidR="005839AE">
        <w:rPr>
          <w:rFonts w:ascii="David" w:hAnsi="David" w:cs="David" w:hint="cs"/>
          <w:caps/>
          <w:noProof/>
          <w:sz w:val="24"/>
          <w:rtl/>
        </w:rPr>
        <w:t xml:space="preserve">צמדת </w:t>
      </w:r>
      <w:r>
        <w:rPr>
          <w:rFonts w:ascii="David" w:hAnsi="David" w:cs="David" w:hint="cs"/>
          <w:caps/>
          <w:noProof/>
          <w:sz w:val="24"/>
          <w:rtl/>
        </w:rPr>
        <w:t xml:space="preserve">הכספים כאמור בסעיף </w:t>
      </w:r>
      <w:r w:rsidR="00550DD2">
        <w:rPr>
          <w:rFonts w:ascii="David" w:hAnsi="David" w:cs="David"/>
          <w:caps/>
          <w:noProof/>
          <w:sz w:val="24"/>
          <w:rtl/>
        </w:rPr>
        <w:fldChar w:fldCharType="begin"/>
      </w:r>
      <w:r w:rsidR="00550DD2">
        <w:rPr>
          <w:rFonts w:ascii="David" w:hAnsi="David" w:cs="David"/>
          <w:caps/>
          <w:noProof/>
          <w:sz w:val="24"/>
          <w:rtl/>
        </w:rPr>
        <w:instrText xml:space="preserve"> </w:instrText>
      </w:r>
      <w:r w:rsidR="00550DD2">
        <w:rPr>
          <w:rFonts w:ascii="David" w:hAnsi="David" w:cs="David" w:hint="cs"/>
          <w:caps/>
          <w:noProof/>
          <w:sz w:val="24"/>
        </w:rPr>
        <w:instrText>REF</w:instrText>
      </w:r>
      <w:r w:rsidR="00550DD2">
        <w:rPr>
          <w:rFonts w:ascii="David" w:hAnsi="David" w:cs="David" w:hint="cs"/>
          <w:caps/>
          <w:noProof/>
          <w:sz w:val="24"/>
          <w:rtl/>
        </w:rPr>
        <w:instrText xml:space="preserve"> _</w:instrText>
      </w:r>
      <w:r w:rsidR="00550DD2">
        <w:rPr>
          <w:rFonts w:ascii="David" w:hAnsi="David" w:cs="David" w:hint="cs"/>
          <w:caps/>
          <w:noProof/>
          <w:sz w:val="24"/>
        </w:rPr>
        <w:instrText>Ref71018135 \r \h</w:instrText>
      </w:r>
      <w:r w:rsidR="00550DD2">
        <w:rPr>
          <w:rFonts w:ascii="David" w:hAnsi="David" w:cs="David"/>
          <w:caps/>
          <w:noProof/>
          <w:sz w:val="24"/>
          <w:rtl/>
        </w:rPr>
        <w:instrText xml:space="preserve"> </w:instrText>
      </w:r>
      <w:r w:rsidR="00550DD2">
        <w:rPr>
          <w:rFonts w:ascii="David" w:hAnsi="David" w:cs="David"/>
          <w:caps/>
          <w:noProof/>
          <w:sz w:val="24"/>
          <w:rtl/>
        </w:rPr>
      </w:r>
      <w:r w:rsidR="00550DD2">
        <w:rPr>
          <w:rFonts w:ascii="David" w:hAnsi="David" w:cs="David"/>
          <w:caps/>
          <w:noProof/>
          <w:sz w:val="24"/>
          <w:rtl/>
        </w:rPr>
        <w:fldChar w:fldCharType="separate"/>
      </w:r>
      <w:r w:rsidR="00550DD2">
        <w:rPr>
          <w:rFonts w:ascii="David" w:hAnsi="David" w:cs="David"/>
          <w:caps/>
          <w:noProof/>
          <w:sz w:val="24"/>
          <w:cs/>
        </w:rPr>
        <w:t>‎</w:t>
      </w:r>
      <w:r w:rsidR="00550DD2">
        <w:rPr>
          <w:rFonts w:ascii="David" w:hAnsi="David" w:cs="David"/>
          <w:caps/>
          <w:noProof/>
          <w:sz w:val="24"/>
        </w:rPr>
        <w:t>6.1.1.6</w:t>
      </w:r>
      <w:r w:rsidR="00550DD2">
        <w:rPr>
          <w:rFonts w:ascii="David" w:hAnsi="David" w:cs="David"/>
          <w:caps/>
          <w:noProof/>
          <w:sz w:val="24"/>
          <w:rtl/>
        </w:rPr>
        <w:fldChar w:fldCharType="end"/>
      </w:r>
      <w:r w:rsidR="00550DD2">
        <w:rPr>
          <w:rFonts w:ascii="David" w:hAnsi="David" w:cs="David" w:hint="cs"/>
          <w:caps/>
          <w:noProof/>
          <w:sz w:val="24"/>
          <w:rtl/>
        </w:rPr>
        <w:t xml:space="preserve"> </w:t>
      </w:r>
      <w:r w:rsidR="005839AE">
        <w:rPr>
          <w:rFonts w:ascii="David" w:hAnsi="David" w:cs="David" w:hint="cs"/>
          <w:caps/>
          <w:noProof/>
          <w:sz w:val="24"/>
          <w:rtl/>
        </w:rPr>
        <w:t>לא</w:t>
      </w:r>
      <w:r w:rsidR="00647A3F" w:rsidRPr="00647A3F">
        <w:rPr>
          <w:rFonts w:ascii="David" w:hAnsi="David" w:cs="David"/>
          <w:caps/>
          <w:noProof/>
          <w:sz w:val="24"/>
          <w:rtl/>
        </w:rPr>
        <w:t xml:space="preserve"> </w:t>
      </w:r>
      <w:r w:rsidR="005839AE">
        <w:rPr>
          <w:rFonts w:ascii="David" w:hAnsi="David" w:cs="David" w:hint="cs"/>
          <w:caps/>
          <w:noProof/>
          <w:sz w:val="24"/>
          <w:rtl/>
        </w:rPr>
        <w:t>ת</w:t>
      </w:r>
      <w:r w:rsidR="00647A3F" w:rsidRPr="00647A3F">
        <w:rPr>
          <w:rFonts w:ascii="David" w:hAnsi="David" w:cs="David" w:hint="cs"/>
          <w:caps/>
          <w:noProof/>
          <w:sz w:val="24"/>
          <w:rtl/>
        </w:rPr>
        <w:t>פ</w:t>
      </w:r>
      <w:r w:rsidR="00647A3F" w:rsidRPr="00647A3F">
        <w:rPr>
          <w:rFonts w:ascii="David" w:hAnsi="David" w:cs="David"/>
          <w:caps/>
          <w:noProof/>
          <w:sz w:val="24"/>
          <w:rtl/>
        </w:rPr>
        <w:t>חת</w:t>
      </w:r>
      <w:r w:rsidR="005839AE">
        <w:rPr>
          <w:rFonts w:ascii="David" w:hAnsi="David" w:cs="David" w:hint="cs"/>
          <w:caps/>
          <w:noProof/>
          <w:sz w:val="24"/>
          <w:rtl/>
        </w:rPr>
        <w:t xml:space="preserve"> בכל מקרה</w:t>
      </w:r>
      <w:r w:rsidR="00647A3F" w:rsidRPr="00647A3F">
        <w:rPr>
          <w:rFonts w:ascii="David" w:hAnsi="David" w:cs="David"/>
          <w:caps/>
          <w:noProof/>
          <w:sz w:val="24"/>
          <w:rtl/>
        </w:rPr>
        <w:t xml:space="preserve"> מסכום הקרן המקורית שהפקיד הבנק.</w:t>
      </w:r>
    </w:p>
    <w:p w14:paraId="43221B1A" w14:textId="77777777" w:rsidR="00F111FF" w:rsidRDefault="009116DC" w:rsidP="00AD0006">
      <w:pPr>
        <w:widowControl/>
        <w:numPr>
          <w:ilvl w:val="3"/>
          <w:numId w:val="4"/>
        </w:numPr>
        <w:spacing w:line="360" w:lineRule="auto"/>
        <w:ind w:left="2114" w:hanging="709"/>
        <w:jc w:val="both"/>
        <w:rPr>
          <w:rFonts w:ascii="David" w:hAnsi="David" w:cs="David"/>
          <w:caps/>
          <w:noProof/>
          <w:sz w:val="24"/>
        </w:rPr>
      </w:pPr>
      <w:r w:rsidRPr="009116DC">
        <w:rPr>
          <w:rFonts w:ascii="David" w:hAnsi="David" w:cs="David"/>
          <w:caps/>
          <w:noProof/>
          <w:sz w:val="24"/>
          <w:rtl/>
        </w:rPr>
        <w:t>לא תשולם לבנק כל תמורה נוספת בגין הקרן מלבד ההצמדה כאמור לעיל.</w:t>
      </w:r>
    </w:p>
    <w:p w14:paraId="0E769182" w14:textId="77777777" w:rsidR="009116DC" w:rsidRPr="009116DC" w:rsidRDefault="009116DC" w:rsidP="00F111FF">
      <w:pPr>
        <w:widowControl/>
        <w:spacing w:line="360" w:lineRule="auto"/>
        <w:ind w:left="2681"/>
        <w:jc w:val="both"/>
        <w:rPr>
          <w:rFonts w:ascii="David" w:hAnsi="David" w:cs="David"/>
          <w:caps/>
          <w:noProof/>
          <w:sz w:val="24"/>
        </w:rPr>
      </w:pPr>
      <w:r w:rsidRPr="009116DC">
        <w:rPr>
          <w:rFonts w:ascii="David" w:hAnsi="David" w:cs="David"/>
          <w:caps/>
          <w:noProof/>
          <w:sz w:val="24"/>
          <w:rtl/>
        </w:rPr>
        <w:t xml:space="preserve"> </w:t>
      </w:r>
    </w:p>
    <w:p w14:paraId="75B8F2A1" w14:textId="77777777" w:rsidR="009116DC" w:rsidRPr="00983356" w:rsidRDefault="009116DC" w:rsidP="008B671C">
      <w:pPr>
        <w:pStyle w:val="2"/>
        <w:keepNext/>
        <w:widowControl/>
        <w:numPr>
          <w:ilvl w:val="2"/>
          <w:numId w:val="4"/>
        </w:numPr>
        <w:tabs>
          <w:tab w:val="left" w:pos="8351"/>
        </w:tabs>
        <w:spacing w:line="360" w:lineRule="auto"/>
        <w:ind w:left="1405" w:hanging="567"/>
        <w:jc w:val="both"/>
        <w:rPr>
          <w:rFonts w:ascii="David" w:hAnsi="David" w:cs="David"/>
          <w:caps w:val="0"/>
          <w:spacing w:val="0"/>
          <w:sz w:val="24"/>
          <w:szCs w:val="24"/>
          <w:u w:val="single"/>
        </w:rPr>
      </w:pPr>
      <w:r w:rsidRPr="00983356">
        <w:rPr>
          <w:rFonts w:ascii="David" w:hAnsi="David" w:cs="David" w:hint="cs"/>
          <w:caps w:val="0"/>
          <w:spacing w:val="0"/>
          <w:sz w:val="24"/>
          <w:szCs w:val="24"/>
          <w:u w:val="single"/>
          <w:rtl/>
        </w:rPr>
        <w:t>החשבון המיוחד השני</w:t>
      </w:r>
    </w:p>
    <w:p w14:paraId="5340F27D" w14:textId="77777777" w:rsidR="009116DC" w:rsidRPr="008F346E" w:rsidRDefault="009116DC" w:rsidP="00050F85">
      <w:pPr>
        <w:widowControl/>
        <w:numPr>
          <w:ilvl w:val="3"/>
          <w:numId w:val="4"/>
        </w:numPr>
        <w:spacing w:line="360" w:lineRule="auto"/>
        <w:ind w:left="2114" w:hanging="709"/>
        <w:jc w:val="both"/>
        <w:rPr>
          <w:rFonts w:ascii="David" w:hAnsi="David" w:cs="David"/>
          <w:caps/>
          <w:noProof/>
          <w:sz w:val="24"/>
          <w:rtl/>
        </w:rPr>
      </w:pPr>
      <w:r w:rsidRPr="008F346E">
        <w:rPr>
          <w:rFonts w:ascii="David" w:hAnsi="David" w:cs="David"/>
          <w:caps/>
          <w:noProof/>
          <w:sz w:val="24"/>
          <w:rtl/>
        </w:rPr>
        <w:t>בחשבון המיוחד השני יופקד</w:t>
      </w:r>
      <w:r w:rsidR="001A5312">
        <w:rPr>
          <w:rFonts w:ascii="David" w:hAnsi="David" w:cs="David" w:hint="cs"/>
          <w:caps/>
          <w:noProof/>
          <w:sz w:val="24"/>
          <w:rtl/>
        </w:rPr>
        <w:t xml:space="preserve"> תקציב </w:t>
      </w:r>
      <w:r w:rsidR="00E411DE">
        <w:rPr>
          <w:rFonts w:ascii="David" w:hAnsi="David" w:cs="David" w:hint="cs"/>
          <w:caps/>
          <w:noProof/>
          <w:sz w:val="24"/>
          <w:rtl/>
        </w:rPr>
        <w:t xml:space="preserve"> מכספי המדינה</w:t>
      </w:r>
      <w:r w:rsidRPr="008F346E">
        <w:rPr>
          <w:rFonts w:ascii="David" w:hAnsi="David" w:cs="David"/>
          <w:caps/>
          <w:noProof/>
          <w:sz w:val="24"/>
          <w:rtl/>
        </w:rPr>
        <w:t xml:space="preserve"> המיועדים לשמש למתן מענקים מותנים לסטודנטים להוראה.</w:t>
      </w:r>
    </w:p>
    <w:p w14:paraId="7DA383BE" w14:textId="77777777" w:rsidR="009116DC" w:rsidRPr="0094728F" w:rsidRDefault="003A50A6" w:rsidP="00AD0006">
      <w:pPr>
        <w:widowControl/>
        <w:numPr>
          <w:ilvl w:val="3"/>
          <w:numId w:val="4"/>
        </w:numPr>
        <w:spacing w:line="360" w:lineRule="auto"/>
        <w:ind w:left="2114" w:hanging="709"/>
        <w:jc w:val="both"/>
        <w:rPr>
          <w:rFonts w:ascii="David" w:hAnsi="David" w:cs="David"/>
          <w:caps/>
          <w:noProof/>
          <w:sz w:val="24"/>
        </w:rPr>
      </w:pPr>
      <w:r w:rsidRPr="0094728F">
        <w:rPr>
          <w:rFonts w:ascii="David" w:hAnsi="David" w:cs="David" w:hint="cs"/>
          <w:caps/>
          <w:noProof/>
          <w:sz w:val="24"/>
          <w:rtl/>
        </w:rPr>
        <w:t>משרד החינוך</w:t>
      </w:r>
      <w:r w:rsidRPr="0094728F">
        <w:rPr>
          <w:rFonts w:ascii="David" w:hAnsi="David" w:cs="David"/>
          <w:caps/>
          <w:noProof/>
          <w:sz w:val="24"/>
          <w:rtl/>
        </w:rPr>
        <w:t xml:space="preserve"> </w:t>
      </w:r>
      <w:r w:rsidR="009116DC" w:rsidRPr="0094728F">
        <w:rPr>
          <w:rFonts w:ascii="David" w:hAnsi="David" w:cs="David"/>
          <w:caps/>
          <w:noProof/>
          <w:sz w:val="24"/>
          <w:rtl/>
        </w:rPr>
        <w:t xml:space="preserve">יפקיד בסמוך לתחילת תקופת ההתקשרות מכוח הסכם זה סכום ראשוני של 5,000,000 </w:t>
      </w:r>
      <w:r w:rsidR="00213AEA" w:rsidRPr="0094728F">
        <w:rPr>
          <w:rFonts w:ascii="David" w:hAnsi="David" w:cs="David" w:hint="cs"/>
          <w:caps/>
          <w:noProof/>
          <w:sz w:val="24"/>
          <w:rtl/>
        </w:rPr>
        <w:t>ש"ח</w:t>
      </w:r>
      <w:r w:rsidR="009116DC" w:rsidRPr="0094728F">
        <w:rPr>
          <w:rFonts w:ascii="David" w:hAnsi="David" w:cs="David"/>
          <w:caps/>
          <w:noProof/>
          <w:sz w:val="24"/>
          <w:rtl/>
        </w:rPr>
        <w:t>, בחשבון המיוחד השני עבור מימון המענקים המותנים.</w:t>
      </w:r>
    </w:p>
    <w:p w14:paraId="0502042B" w14:textId="77777777" w:rsidR="009116DC" w:rsidRPr="0094728F" w:rsidRDefault="009116DC" w:rsidP="00AD0006">
      <w:pPr>
        <w:widowControl/>
        <w:numPr>
          <w:ilvl w:val="3"/>
          <w:numId w:val="4"/>
        </w:numPr>
        <w:spacing w:line="360" w:lineRule="auto"/>
        <w:ind w:left="2114" w:hanging="709"/>
        <w:jc w:val="both"/>
        <w:rPr>
          <w:rFonts w:ascii="David" w:hAnsi="David" w:cs="David"/>
          <w:caps/>
          <w:noProof/>
          <w:sz w:val="24"/>
        </w:rPr>
      </w:pPr>
      <w:r w:rsidRPr="0094728F">
        <w:rPr>
          <w:rFonts w:ascii="David" w:hAnsi="David" w:cs="David"/>
          <w:caps/>
          <w:noProof/>
          <w:sz w:val="24"/>
          <w:rtl/>
        </w:rPr>
        <w:t xml:space="preserve">באחריות הבנק לפנות </w:t>
      </w:r>
      <w:r w:rsidR="003A50A6" w:rsidRPr="0094728F">
        <w:rPr>
          <w:rFonts w:ascii="David" w:hAnsi="David" w:cs="David" w:hint="cs"/>
          <w:caps/>
          <w:noProof/>
          <w:sz w:val="24"/>
          <w:rtl/>
        </w:rPr>
        <w:t>למשרד החינוך</w:t>
      </w:r>
      <w:r w:rsidRPr="0094728F">
        <w:rPr>
          <w:rFonts w:ascii="David" w:hAnsi="David" w:cs="David"/>
          <w:caps/>
          <w:noProof/>
          <w:sz w:val="24"/>
          <w:rtl/>
        </w:rPr>
        <w:t xml:space="preserve"> בבקשה להפקדת מימון נוסף בחשבון המיוחד השני ככל שיתרת הכספים בחשב</w:t>
      </w:r>
      <w:r w:rsidR="00456F28" w:rsidRPr="0094728F">
        <w:rPr>
          <w:rFonts w:ascii="David" w:hAnsi="David" w:cs="David"/>
          <w:caps/>
          <w:noProof/>
          <w:sz w:val="24"/>
          <w:rtl/>
        </w:rPr>
        <w:t>ונות אלו נמוכה מ-3,000,000 ש"ח.</w:t>
      </w:r>
    </w:p>
    <w:p w14:paraId="396687B7" w14:textId="77777777" w:rsidR="005839AE" w:rsidRDefault="005839AE" w:rsidP="00AD0006">
      <w:pPr>
        <w:widowControl/>
        <w:numPr>
          <w:ilvl w:val="3"/>
          <w:numId w:val="4"/>
        </w:numPr>
        <w:spacing w:line="360" w:lineRule="auto"/>
        <w:ind w:left="2114" w:hanging="709"/>
        <w:jc w:val="both"/>
        <w:rPr>
          <w:rFonts w:ascii="David" w:hAnsi="David" w:cs="David"/>
          <w:caps/>
          <w:noProof/>
          <w:sz w:val="24"/>
        </w:rPr>
      </w:pPr>
      <w:r w:rsidRPr="009116DC">
        <w:rPr>
          <w:rFonts w:ascii="David" w:hAnsi="David" w:cs="David"/>
          <w:caps/>
          <w:noProof/>
          <w:sz w:val="24"/>
          <w:rtl/>
        </w:rPr>
        <w:t>על אף האמור לעיל, ככל שהבנק צופה כי היתרה בחש</w:t>
      </w:r>
      <w:r>
        <w:rPr>
          <w:rFonts w:ascii="David" w:hAnsi="David" w:cs="David" w:hint="cs"/>
          <w:caps/>
          <w:noProof/>
          <w:sz w:val="24"/>
          <w:rtl/>
        </w:rPr>
        <w:t>ב</w:t>
      </w:r>
      <w:r w:rsidRPr="009116DC">
        <w:rPr>
          <w:rFonts w:ascii="David" w:hAnsi="David" w:cs="David"/>
          <w:caps/>
          <w:noProof/>
          <w:sz w:val="24"/>
          <w:rtl/>
        </w:rPr>
        <w:t xml:space="preserve">ון המיוחד השני לא צפויה להספיק למימון המענקים </w:t>
      </w:r>
      <w:r>
        <w:rPr>
          <w:rFonts w:ascii="David" w:hAnsi="David" w:cs="David" w:hint="cs"/>
          <w:caps/>
          <w:noProof/>
          <w:sz w:val="24"/>
          <w:rtl/>
        </w:rPr>
        <w:t>ה</w:t>
      </w:r>
      <w:r w:rsidRPr="009116DC">
        <w:rPr>
          <w:rFonts w:ascii="David" w:hAnsi="David" w:cs="David"/>
          <w:caps/>
          <w:noProof/>
          <w:sz w:val="24"/>
          <w:rtl/>
        </w:rPr>
        <w:t xml:space="preserve">מותנים ב-10 ימי העסקים הקרובים, עליו לפנות </w:t>
      </w:r>
      <w:r>
        <w:rPr>
          <w:rFonts w:ascii="David" w:hAnsi="David" w:cs="David" w:hint="cs"/>
          <w:caps/>
          <w:noProof/>
          <w:sz w:val="24"/>
          <w:rtl/>
        </w:rPr>
        <w:t>למשרד החינוך</w:t>
      </w:r>
      <w:r w:rsidRPr="009116DC">
        <w:rPr>
          <w:rFonts w:ascii="David" w:hAnsi="David" w:cs="David"/>
          <w:caps/>
          <w:noProof/>
          <w:sz w:val="24"/>
          <w:rtl/>
        </w:rPr>
        <w:t xml:space="preserve"> בבקשה </w:t>
      </w:r>
      <w:r>
        <w:rPr>
          <w:rFonts w:ascii="David" w:hAnsi="David" w:cs="David" w:hint="cs"/>
          <w:caps/>
          <w:noProof/>
          <w:sz w:val="24"/>
          <w:rtl/>
        </w:rPr>
        <w:t>שיופקד</w:t>
      </w:r>
      <w:r w:rsidRPr="009116DC">
        <w:rPr>
          <w:rFonts w:ascii="David" w:hAnsi="David" w:cs="David"/>
          <w:caps/>
          <w:noProof/>
          <w:sz w:val="24"/>
          <w:rtl/>
        </w:rPr>
        <w:t xml:space="preserve"> מימון נוסף בחשבון המיוחד השני.</w:t>
      </w:r>
    </w:p>
    <w:p w14:paraId="2D7143C2" w14:textId="77777777" w:rsidR="00456F28" w:rsidRPr="00456F28" w:rsidRDefault="00456F28" w:rsidP="00AD0006">
      <w:pPr>
        <w:widowControl/>
        <w:numPr>
          <w:ilvl w:val="3"/>
          <w:numId w:val="4"/>
        </w:numPr>
        <w:spacing w:line="360" w:lineRule="auto"/>
        <w:ind w:left="2114" w:hanging="709"/>
        <w:jc w:val="both"/>
        <w:rPr>
          <w:rFonts w:ascii="David" w:hAnsi="David" w:cs="David"/>
          <w:caps/>
          <w:noProof/>
          <w:sz w:val="24"/>
        </w:rPr>
      </w:pPr>
      <w:r w:rsidRPr="009D3889">
        <w:rPr>
          <w:rFonts w:ascii="David" w:hAnsi="David" w:cs="David"/>
          <w:caps/>
          <w:noProof/>
          <w:sz w:val="24"/>
          <w:rtl/>
        </w:rPr>
        <w:t xml:space="preserve">הבנק </w:t>
      </w:r>
      <w:r w:rsidRPr="009D3889">
        <w:rPr>
          <w:rFonts w:ascii="David" w:hAnsi="David" w:cs="David" w:hint="cs"/>
          <w:caps/>
          <w:noProof/>
          <w:sz w:val="24"/>
          <w:rtl/>
        </w:rPr>
        <w:t xml:space="preserve">נדרש </w:t>
      </w:r>
      <w:r w:rsidRPr="009D3889">
        <w:rPr>
          <w:rFonts w:ascii="David" w:hAnsi="David" w:cs="David"/>
          <w:caps/>
          <w:noProof/>
          <w:sz w:val="24"/>
          <w:rtl/>
        </w:rPr>
        <w:t xml:space="preserve">למשוך כספים </w:t>
      </w:r>
      <w:r>
        <w:rPr>
          <w:rFonts w:ascii="David" w:hAnsi="David" w:cs="David" w:hint="cs"/>
          <w:caps/>
          <w:noProof/>
          <w:sz w:val="24"/>
          <w:rtl/>
        </w:rPr>
        <w:t>מהחשבון המיוחד השני</w:t>
      </w:r>
      <w:r>
        <w:rPr>
          <w:rFonts w:ascii="David" w:hAnsi="David" w:cs="David"/>
          <w:caps/>
          <w:noProof/>
          <w:sz w:val="24"/>
          <w:rtl/>
        </w:rPr>
        <w:t xml:space="preserve"> לשם ביצוע ה</w:t>
      </w:r>
      <w:r w:rsidRPr="009D3889">
        <w:rPr>
          <w:rFonts w:ascii="David" w:hAnsi="David" w:cs="David"/>
          <w:caps/>
          <w:noProof/>
          <w:sz w:val="24"/>
          <w:rtl/>
        </w:rPr>
        <w:t xml:space="preserve">מענקים </w:t>
      </w:r>
      <w:r>
        <w:rPr>
          <w:rFonts w:ascii="David" w:hAnsi="David" w:cs="David" w:hint="cs"/>
          <w:caps/>
          <w:noProof/>
          <w:sz w:val="24"/>
          <w:rtl/>
        </w:rPr>
        <w:t>ה</w:t>
      </w:r>
      <w:r w:rsidRPr="009D3889">
        <w:rPr>
          <w:rFonts w:ascii="David" w:hAnsi="David" w:cs="David"/>
          <w:caps/>
          <w:noProof/>
          <w:sz w:val="24"/>
          <w:rtl/>
        </w:rPr>
        <w:t>מותנים בהתאם ל</w:t>
      </w:r>
      <w:r>
        <w:rPr>
          <w:rFonts w:ascii="David" w:hAnsi="David" w:cs="David"/>
          <w:caps/>
          <w:noProof/>
          <w:sz w:val="24"/>
          <w:rtl/>
        </w:rPr>
        <w:t>קצב הביצוע ובכפוף ליתרה בחשבו</w:t>
      </w:r>
      <w:r>
        <w:rPr>
          <w:rFonts w:ascii="David" w:hAnsi="David" w:cs="David" w:hint="cs"/>
          <w:caps/>
          <w:noProof/>
          <w:sz w:val="24"/>
          <w:rtl/>
        </w:rPr>
        <w:t>ן</w:t>
      </w:r>
      <w:r>
        <w:rPr>
          <w:rFonts w:ascii="David" w:hAnsi="David" w:cs="David"/>
          <w:caps/>
          <w:noProof/>
          <w:sz w:val="24"/>
          <w:rtl/>
        </w:rPr>
        <w:t xml:space="preserve"> </w:t>
      </w:r>
      <w:r>
        <w:rPr>
          <w:rFonts w:ascii="David" w:hAnsi="David" w:cs="David" w:hint="cs"/>
          <w:caps/>
          <w:noProof/>
          <w:sz w:val="24"/>
          <w:rtl/>
        </w:rPr>
        <w:t>זה</w:t>
      </w:r>
      <w:r w:rsidRPr="009D3889">
        <w:rPr>
          <w:rFonts w:ascii="David" w:hAnsi="David" w:cs="David"/>
          <w:caps/>
          <w:noProof/>
          <w:sz w:val="24"/>
          <w:rtl/>
        </w:rPr>
        <w:t>.</w:t>
      </w:r>
      <w:r w:rsidR="003A50A6">
        <w:rPr>
          <w:rFonts w:ascii="David" w:hAnsi="David" w:cs="David" w:hint="cs"/>
          <w:caps/>
          <w:noProof/>
          <w:sz w:val="24"/>
          <w:rtl/>
        </w:rPr>
        <w:t xml:space="preserve"> יובהר כי הבנק לא רשאי למשוך כספים מהחשבון המיוחד השני בהיקף העולה על יתרת הזכות במועד משיכת הכספים. </w:t>
      </w:r>
    </w:p>
    <w:p w14:paraId="6D413FDE" w14:textId="77777777" w:rsidR="00456F28" w:rsidRDefault="00456F28" w:rsidP="00050F85">
      <w:pPr>
        <w:widowControl/>
        <w:numPr>
          <w:ilvl w:val="3"/>
          <w:numId w:val="4"/>
        </w:numPr>
        <w:spacing w:line="360" w:lineRule="auto"/>
        <w:ind w:left="2114" w:hanging="709"/>
        <w:jc w:val="both"/>
        <w:rPr>
          <w:rFonts w:ascii="David" w:hAnsi="David" w:cs="David"/>
          <w:caps/>
          <w:noProof/>
          <w:sz w:val="24"/>
        </w:rPr>
      </w:pPr>
      <w:r w:rsidRPr="008F346E">
        <w:rPr>
          <w:rFonts w:ascii="David" w:hAnsi="David" w:cs="David" w:hint="cs"/>
          <w:caps/>
          <w:noProof/>
          <w:sz w:val="24"/>
          <w:rtl/>
        </w:rPr>
        <w:t>סכומי</w:t>
      </w:r>
      <w:r w:rsidRPr="008F346E">
        <w:rPr>
          <w:rFonts w:ascii="David" w:hAnsi="David" w:cs="David"/>
          <w:caps/>
          <w:noProof/>
          <w:sz w:val="24"/>
          <w:rtl/>
        </w:rPr>
        <w:t xml:space="preserve"> </w:t>
      </w:r>
      <w:r w:rsidRPr="008F346E">
        <w:rPr>
          <w:rFonts w:ascii="David" w:hAnsi="David" w:cs="David" w:hint="cs"/>
          <w:caps/>
          <w:noProof/>
          <w:sz w:val="24"/>
          <w:rtl/>
        </w:rPr>
        <w:t>הגבייה</w:t>
      </w:r>
      <w:r w:rsidRPr="008F346E">
        <w:rPr>
          <w:rFonts w:ascii="David" w:hAnsi="David" w:cs="David"/>
          <w:caps/>
          <w:noProof/>
          <w:sz w:val="24"/>
          <w:rtl/>
        </w:rPr>
        <w:t xml:space="preserve"> </w:t>
      </w:r>
      <w:r w:rsidRPr="008F346E">
        <w:rPr>
          <w:rFonts w:ascii="David" w:hAnsi="David" w:cs="David" w:hint="cs"/>
          <w:caps/>
          <w:noProof/>
          <w:sz w:val="24"/>
          <w:rtl/>
        </w:rPr>
        <w:t>החוזרת</w:t>
      </w:r>
      <w:r w:rsidRPr="008F346E">
        <w:rPr>
          <w:rFonts w:ascii="David" w:hAnsi="David" w:cs="David"/>
          <w:caps/>
          <w:noProof/>
          <w:sz w:val="24"/>
          <w:rtl/>
        </w:rPr>
        <w:t xml:space="preserve"> </w:t>
      </w:r>
      <w:r w:rsidRPr="008F346E">
        <w:rPr>
          <w:rFonts w:ascii="David" w:hAnsi="David" w:cs="David" w:hint="cs"/>
          <w:caps/>
          <w:noProof/>
          <w:sz w:val="24"/>
          <w:rtl/>
        </w:rPr>
        <w:t>של</w:t>
      </w:r>
      <w:r w:rsidRPr="008F346E">
        <w:rPr>
          <w:rFonts w:ascii="David" w:hAnsi="David" w:cs="David"/>
          <w:caps/>
          <w:noProof/>
          <w:sz w:val="24"/>
          <w:rtl/>
        </w:rPr>
        <w:t xml:space="preserve"> </w:t>
      </w:r>
      <w:r w:rsidRPr="008F346E">
        <w:rPr>
          <w:rFonts w:ascii="David" w:hAnsi="David" w:cs="David" w:hint="cs"/>
          <w:caps/>
          <w:noProof/>
          <w:sz w:val="24"/>
          <w:rtl/>
        </w:rPr>
        <w:t>המענקים</w:t>
      </w:r>
      <w:r w:rsidRPr="008F346E">
        <w:rPr>
          <w:rFonts w:ascii="David" w:hAnsi="David" w:cs="David"/>
          <w:caps/>
          <w:noProof/>
          <w:sz w:val="24"/>
          <w:rtl/>
        </w:rPr>
        <w:t xml:space="preserve"> המותנ</w:t>
      </w:r>
      <w:r w:rsidRPr="008F346E">
        <w:rPr>
          <w:rFonts w:ascii="David" w:hAnsi="David" w:cs="David" w:hint="cs"/>
          <w:caps/>
          <w:noProof/>
          <w:sz w:val="24"/>
          <w:rtl/>
        </w:rPr>
        <w:t>ים</w:t>
      </w:r>
      <w:r w:rsidRPr="008F346E">
        <w:rPr>
          <w:rFonts w:ascii="David" w:hAnsi="David" w:cs="David"/>
          <w:caps/>
          <w:noProof/>
          <w:sz w:val="24"/>
          <w:rtl/>
        </w:rPr>
        <w:t xml:space="preserve"> אשר </w:t>
      </w:r>
      <w:r w:rsidR="005839AE">
        <w:rPr>
          <w:rFonts w:ascii="David" w:hAnsi="David" w:cs="David" w:hint="cs"/>
          <w:caps/>
          <w:noProof/>
          <w:sz w:val="24"/>
          <w:rtl/>
        </w:rPr>
        <w:t>הלווה לא עמד ב</w:t>
      </w:r>
      <w:r w:rsidR="002E788C">
        <w:rPr>
          <w:rFonts w:ascii="David" w:hAnsi="David" w:cs="David" w:hint="cs"/>
          <w:caps/>
          <w:noProof/>
          <w:sz w:val="24"/>
          <w:rtl/>
        </w:rPr>
        <w:t>תנאים כאמור ב</w:t>
      </w:r>
      <w:r w:rsidR="00036F61">
        <w:rPr>
          <w:rFonts w:ascii="David" w:hAnsi="David" w:cs="David"/>
          <w:caps/>
          <w:noProof/>
          <w:sz w:val="24"/>
          <w:rtl/>
        </w:rPr>
        <w:t xml:space="preserve">נספח </w:t>
      </w:r>
      <w:r w:rsidR="00036F61">
        <w:rPr>
          <w:rFonts w:ascii="David" w:hAnsi="David" w:cs="David" w:hint="cs"/>
          <w:caps/>
          <w:noProof/>
          <w:sz w:val="24"/>
          <w:rtl/>
        </w:rPr>
        <w:t>ג'</w:t>
      </w:r>
      <w:r w:rsidR="002E788C">
        <w:rPr>
          <w:rFonts w:ascii="David" w:hAnsi="David" w:cs="David" w:hint="cs"/>
          <w:caps/>
          <w:noProof/>
          <w:sz w:val="24"/>
          <w:rtl/>
        </w:rPr>
        <w:t>, ה</w:t>
      </w:r>
      <w:r w:rsidRPr="008F346E">
        <w:rPr>
          <w:rFonts w:ascii="David" w:hAnsi="David" w:cs="David"/>
          <w:caps/>
          <w:noProof/>
          <w:sz w:val="24"/>
          <w:rtl/>
        </w:rPr>
        <w:t>חלק המיוחס לקרן כמו גם החלק המיוחס לריבית, אינם מיועדי</w:t>
      </w:r>
      <w:r w:rsidR="00435A9E" w:rsidRPr="008F346E">
        <w:rPr>
          <w:rFonts w:ascii="David" w:hAnsi="David" w:cs="David"/>
          <w:caps/>
          <w:noProof/>
          <w:sz w:val="24"/>
          <w:rtl/>
        </w:rPr>
        <w:t>ם למתן מענקים מותנים לסטודנטים,</w:t>
      </w:r>
      <w:r w:rsidR="00435A9E" w:rsidRPr="008F346E">
        <w:rPr>
          <w:rFonts w:ascii="David" w:hAnsi="David" w:cs="David" w:hint="cs"/>
          <w:caps/>
          <w:noProof/>
          <w:sz w:val="24"/>
          <w:rtl/>
        </w:rPr>
        <w:t xml:space="preserve"> </w:t>
      </w:r>
      <w:r w:rsidRPr="008F346E">
        <w:rPr>
          <w:rFonts w:ascii="David" w:hAnsi="David" w:cs="David"/>
          <w:caps/>
          <w:noProof/>
          <w:sz w:val="24"/>
          <w:rtl/>
        </w:rPr>
        <w:t>ולפיכך יופקדו בחשבון החשכ"ל</w:t>
      </w:r>
      <w:r w:rsidR="00EC20A3">
        <w:rPr>
          <w:rFonts w:ascii="David" w:hAnsi="David" w:cs="David" w:hint="cs"/>
          <w:caps/>
          <w:noProof/>
          <w:sz w:val="24"/>
          <w:rtl/>
        </w:rPr>
        <w:t>.</w:t>
      </w:r>
    </w:p>
    <w:p w14:paraId="7B3C120B" w14:textId="77777777" w:rsidR="009836DD" w:rsidRPr="009836DD" w:rsidRDefault="009836DD" w:rsidP="0071395A">
      <w:pPr>
        <w:widowControl/>
        <w:numPr>
          <w:ilvl w:val="3"/>
          <w:numId w:val="4"/>
        </w:numPr>
        <w:spacing w:line="360" w:lineRule="auto"/>
        <w:ind w:left="2114" w:hanging="709"/>
        <w:jc w:val="both"/>
        <w:rPr>
          <w:rFonts w:ascii="David" w:hAnsi="David" w:cs="David"/>
          <w:caps/>
          <w:noProof/>
          <w:sz w:val="24"/>
        </w:rPr>
      </w:pPr>
      <w:r>
        <w:rPr>
          <w:rFonts w:ascii="David" w:hAnsi="David" w:cs="David" w:hint="cs"/>
          <w:caps/>
          <w:noProof/>
          <w:sz w:val="24"/>
          <w:rtl/>
        </w:rPr>
        <w:t xml:space="preserve">יובהר כי </w:t>
      </w:r>
      <w:r w:rsidR="00A659CC">
        <w:rPr>
          <w:rFonts w:ascii="David" w:hAnsi="David" w:cs="David" w:hint="cs"/>
          <w:caps/>
          <w:noProof/>
          <w:sz w:val="24"/>
          <w:rtl/>
        </w:rPr>
        <w:t xml:space="preserve">ההקצאה השנתית </w:t>
      </w:r>
      <w:r>
        <w:rPr>
          <w:rFonts w:ascii="David" w:hAnsi="David" w:cs="David" w:hint="cs"/>
          <w:caps/>
          <w:noProof/>
          <w:sz w:val="24"/>
          <w:rtl/>
        </w:rPr>
        <w:t>מטעם הממשלה לצורך מימון המענקים מותנים,</w:t>
      </w:r>
      <w:r w:rsidR="00A659CC">
        <w:rPr>
          <w:rFonts w:ascii="David" w:hAnsi="David" w:cs="David" w:hint="cs"/>
          <w:caps/>
          <w:noProof/>
          <w:sz w:val="24"/>
          <w:rtl/>
        </w:rPr>
        <w:t xml:space="preserve"> </w:t>
      </w:r>
      <w:r w:rsidR="0071395A">
        <w:rPr>
          <w:rFonts w:ascii="David" w:hAnsi="David" w:cs="David" w:hint="cs"/>
          <w:caps/>
          <w:noProof/>
          <w:sz w:val="24"/>
          <w:rtl/>
        </w:rPr>
        <w:t>מותנית ב</w:t>
      </w:r>
      <w:r w:rsidR="00A659CC">
        <w:rPr>
          <w:rFonts w:ascii="David" w:hAnsi="David" w:cs="David" w:hint="cs"/>
          <w:caps/>
          <w:noProof/>
          <w:sz w:val="24"/>
          <w:rtl/>
        </w:rPr>
        <w:t>שיקול דעתה של הממשלה. במקרה שבו לא תינתן הקצאה שנתית כאמור,</w:t>
      </w:r>
      <w:r>
        <w:rPr>
          <w:rFonts w:ascii="David" w:hAnsi="David" w:cs="David" w:hint="cs"/>
          <w:caps/>
          <w:noProof/>
          <w:sz w:val="24"/>
          <w:rtl/>
        </w:rPr>
        <w:t xml:space="preserve"> משרד החינוך יעביר הודעה לבנק להפסקת מתן מענקים מותנים לסטודנטים</w:t>
      </w:r>
      <w:r w:rsidR="00A659CC">
        <w:rPr>
          <w:rFonts w:ascii="David" w:hAnsi="David" w:cs="David" w:hint="cs"/>
          <w:caps/>
          <w:noProof/>
          <w:sz w:val="24"/>
          <w:rtl/>
        </w:rPr>
        <w:t xml:space="preserve"> ולבנק לא תהיה כל טענה בקשר לזה</w:t>
      </w:r>
      <w:r>
        <w:rPr>
          <w:rFonts w:ascii="David" w:hAnsi="David" w:cs="David" w:hint="cs"/>
          <w:caps/>
          <w:noProof/>
          <w:sz w:val="24"/>
          <w:rtl/>
        </w:rPr>
        <w:t>.</w:t>
      </w:r>
      <w:r w:rsidR="00396D78">
        <w:rPr>
          <w:rFonts w:ascii="David" w:hAnsi="David" w:cs="David" w:hint="cs"/>
          <w:caps/>
          <w:noProof/>
          <w:sz w:val="24"/>
          <w:rtl/>
        </w:rPr>
        <w:t xml:space="preserve"> כמו כן למזמין נתונה</w:t>
      </w:r>
      <w:r w:rsidR="00832F07">
        <w:rPr>
          <w:rFonts w:ascii="David" w:hAnsi="David" w:cs="David" w:hint="cs"/>
          <w:caps/>
          <w:noProof/>
          <w:sz w:val="24"/>
          <w:rtl/>
        </w:rPr>
        <w:t>,</w:t>
      </w:r>
      <w:r w:rsidR="00396D78">
        <w:rPr>
          <w:rFonts w:ascii="David" w:hAnsi="David" w:cs="David" w:hint="cs"/>
          <w:caps/>
          <w:noProof/>
          <w:sz w:val="24"/>
          <w:rtl/>
        </w:rPr>
        <w:t xml:space="preserve"> </w:t>
      </w:r>
      <w:r w:rsidR="00F50465">
        <w:rPr>
          <w:rFonts w:ascii="David" w:hAnsi="David" w:cs="David" w:hint="cs"/>
          <w:caps/>
          <w:noProof/>
          <w:sz w:val="24"/>
          <w:rtl/>
        </w:rPr>
        <w:t xml:space="preserve">על פי שיקול דעתו הבלעדי, </w:t>
      </w:r>
      <w:r w:rsidR="00396D78">
        <w:rPr>
          <w:rFonts w:ascii="David" w:hAnsi="David" w:cs="David" w:hint="cs"/>
          <w:caps/>
          <w:noProof/>
          <w:sz w:val="24"/>
          <w:rtl/>
        </w:rPr>
        <w:t xml:space="preserve">הזכות </w:t>
      </w:r>
      <w:r w:rsidR="00F50465">
        <w:rPr>
          <w:rFonts w:ascii="David" w:hAnsi="David" w:cs="David" w:hint="cs"/>
          <w:caps/>
          <w:noProof/>
          <w:sz w:val="24"/>
          <w:rtl/>
        </w:rPr>
        <w:t>להורות לבנק על הפסקת מתן מענקים מותנים לסטודנטים</w:t>
      </w:r>
      <w:r w:rsidR="00832F07">
        <w:rPr>
          <w:rFonts w:ascii="David" w:hAnsi="David" w:cs="David" w:hint="cs"/>
          <w:caps/>
          <w:noProof/>
          <w:sz w:val="24"/>
          <w:rtl/>
        </w:rPr>
        <w:t>,</w:t>
      </w:r>
      <w:r w:rsidR="00F50465">
        <w:rPr>
          <w:rFonts w:ascii="David" w:hAnsi="David" w:cs="David" w:hint="cs"/>
          <w:caps/>
          <w:noProof/>
          <w:sz w:val="24"/>
          <w:rtl/>
        </w:rPr>
        <w:t xml:space="preserve"> בכל עת מכל סיבה שהיא ולבנק לא תהא טענה בנושא.</w:t>
      </w:r>
    </w:p>
    <w:p w14:paraId="4A8D2D80" w14:textId="77777777" w:rsidR="00F71464" w:rsidRPr="00716E5B" w:rsidRDefault="00F71464" w:rsidP="00AD0006">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tl/>
        </w:rPr>
      </w:pPr>
      <w:r w:rsidRPr="00520F9B">
        <w:rPr>
          <w:rFonts w:ascii="David" w:hAnsi="David" w:cs="David"/>
          <w:b w:val="0"/>
          <w:bCs w:val="0"/>
          <w:caps w:val="0"/>
          <w:spacing w:val="0"/>
          <w:sz w:val="24"/>
          <w:szCs w:val="24"/>
          <w:rtl/>
        </w:rPr>
        <w:lastRenderedPageBreak/>
        <w:t>מ</w:t>
      </w:r>
      <w:r>
        <w:rPr>
          <w:rFonts w:ascii="David" w:hAnsi="David" w:cs="David" w:hint="cs"/>
          <w:b w:val="0"/>
          <w:bCs w:val="0"/>
          <w:caps w:val="0"/>
          <w:spacing w:val="0"/>
          <w:sz w:val="24"/>
          <w:szCs w:val="24"/>
          <w:rtl/>
        </w:rPr>
        <w:t>ו</w:t>
      </w:r>
      <w:r w:rsidRPr="00520F9B">
        <w:rPr>
          <w:rFonts w:ascii="David" w:hAnsi="David" w:cs="David"/>
          <w:b w:val="0"/>
          <w:bCs w:val="0"/>
          <w:caps w:val="0"/>
          <w:spacing w:val="0"/>
          <w:sz w:val="24"/>
          <w:szCs w:val="24"/>
          <w:rtl/>
        </w:rPr>
        <w:t xml:space="preserve">בהר בזאת, כי הריבית המשתלמת על ידי בנק ישראל על היתרות בחשבונות המיוחדים תועבר </w:t>
      </w:r>
      <w:proofErr w:type="spellStart"/>
      <w:r w:rsidRPr="00520F9B">
        <w:rPr>
          <w:rFonts w:ascii="David" w:hAnsi="David" w:cs="David"/>
          <w:b w:val="0"/>
          <w:bCs w:val="0"/>
          <w:caps w:val="0"/>
          <w:spacing w:val="0"/>
          <w:sz w:val="24"/>
          <w:szCs w:val="24"/>
          <w:rtl/>
        </w:rPr>
        <w:t>לחשכ"ל</w:t>
      </w:r>
      <w:proofErr w:type="spellEnd"/>
      <w:r w:rsidR="006274F2">
        <w:rPr>
          <w:rFonts w:ascii="David" w:hAnsi="David" w:cs="David" w:hint="cs"/>
          <w:b w:val="0"/>
          <w:bCs w:val="0"/>
          <w:caps w:val="0"/>
          <w:spacing w:val="0"/>
          <w:sz w:val="24"/>
          <w:szCs w:val="24"/>
          <w:rtl/>
        </w:rPr>
        <w:t xml:space="preserve">. </w:t>
      </w:r>
    </w:p>
    <w:p w14:paraId="25176AEF" w14:textId="77777777" w:rsidR="00456F28" w:rsidRPr="001A5312" w:rsidRDefault="00456F28" w:rsidP="00AD0006">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tl/>
        </w:rPr>
      </w:pPr>
      <w:r w:rsidRPr="001A5312">
        <w:rPr>
          <w:rFonts w:ascii="David" w:hAnsi="David" w:cs="David" w:hint="cs"/>
          <w:b w:val="0"/>
          <w:bCs w:val="0"/>
          <w:caps w:val="0"/>
          <w:spacing w:val="0"/>
          <w:sz w:val="24"/>
          <w:szCs w:val="24"/>
          <w:rtl/>
        </w:rPr>
        <w:t>המזמין</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שומר</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לעצמו</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את</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הזכות</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לשנות</w:t>
      </w:r>
      <w:r w:rsidRPr="001A5312">
        <w:rPr>
          <w:rFonts w:ascii="David" w:hAnsi="David" w:cs="David"/>
          <w:b w:val="0"/>
          <w:bCs w:val="0"/>
          <w:caps w:val="0"/>
          <w:spacing w:val="0"/>
          <w:sz w:val="24"/>
          <w:szCs w:val="24"/>
          <w:rtl/>
        </w:rPr>
        <w:t xml:space="preserve">, על פי שיקול דעתו הבלעדי, </w:t>
      </w:r>
      <w:r w:rsidRPr="001A5312">
        <w:rPr>
          <w:rFonts w:ascii="David" w:hAnsi="David" w:cs="David" w:hint="cs"/>
          <w:b w:val="0"/>
          <w:bCs w:val="0"/>
          <w:caps w:val="0"/>
          <w:spacing w:val="0"/>
          <w:sz w:val="24"/>
          <w:szCs w:val="24"/>
          <w:rtl/>
        </w:rPr>
        <w:t>את</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חשבונות</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הבנק המיוחדים</w:t>
      </w:r>
      <w:r w:rsidR="000D428E" w:rsidRPr="001A5312">
        <w:rPr>
          <w:rFonts w:ascii="David" w:hAnsi="David" w:cs="David" w:hint="cs"/>
          <w:b w:val="0"/>
          <w:bCs w:val="0"/>
          <w:caps w:val="0"/>
          <w:spacing w:val="0"/>
          <w:sz w:val="24"/>
          <w:szCs w:val="24"/>
          <w:rtl/>
        </w:rPr>
        <w:t xml:space="preserve"> ואת </w:t>
      </w:r>
      <w:r w:rsidRPr="001A5312">
        <w:rPr>
          <w:rFonts w:ascii="David" w:hAnsi="David" w:cs="David" w:hint="cs"/>
          <w:b w:val="0"/>
          <w:bCs w:val="0"/>
          <w:caps w:val="0"/>
          <w:spacing w:val="0"/>
          <w:sz w:val="24"/>
          <w:szCs w:val="24"/>
          <w:rtl/>
        </w:rPr>
        <w:t>ההנחיות</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לבנק</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לעניין</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העברת</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הכספים</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לחשבונות</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הבנק המיוחדים</w:t>
      </w:r>
      <w:r w:rsidRPr="001A5312">
        <w:rPr>
          <w:rFonts w:ascii="David" w:hAnsi="David" w:cs="David"/>
          <w:b w:val="0"/>
          <w:bCs w:val="0"/>
          <w:caps w:val="0"/>
          <w:spacing w:val="0"/>
          <w:sz w:val="24"/>
          <w:szCs w:val="24"/>
          <w:rtl/>
        </w:rPr>
        <w:t xml:space="preserve"> </w:t>
      </w:r>
      <w:proofErr w:type="spellStart"/>
      <w:r w:rsidRPr="001A5312">
        <w:rPr>
          <w:rFonts w:ascii="David" w:hAnsi="David" w:cs="David" w:hint="cs"/>
          <w:b w:val="0"/>
          <w:bCs w:val="0"/>
          <w:caps w:val="0"/>
          <w:spacing w:val="0"/>
          <w:sz w:val="24"/>
          <w:szCs w:val="24"/>
          <w:rtl/>
        </w:rPr>
        <w:t>וכיוצ</w:t>
      </w:r>
      <w:r w:rsidRPr="001A5312">
        <w:rPr>
          <w:rFonts w:ascii="David" w:hAnsi="David" w:cs="David"/>
          <w:b w:val="0"/>
          <w:bCs w:val="0"/>
          <w:caps w:val="0"/>
          <w:spacing w:val="0"/>
          <w:sz w:val="24"/>
          <w:szCs w:val="24"/>
          <w:rtl/>
        </w:rPr>
        <w:t>"ב</w:t>
      </w:r>
      <w:proofErr w:type="spellEnd"/>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בכפוף</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למתן</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הודעה</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מוקדמת</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אשר</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תאפשר</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לבנק</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זמן</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היערכות</w:t>
      </w:r>
      <w:r w:rsidRPr="001A5312">
        <w:rPr>
          <w:rFonts w:ascii="David" w:hAnsi="David" w:cs="David"/>
          <w:b w:val="0"/>
          <w:bCs w:val="0"/>
          <w:caps w:val="0"/>
          <w:spacing w:val="0"/>
          <w:sz w:val="24"/>
          <w:szCs w:val="24"/>
          <w:rtl/>
        </w:rPr>
        <w:t xml:space="preserve"> </w:t>
      </w:r>
      <w:r w:rsidRPr="001A5312">
        <w:rPr>
          <w:rFonts w:ascii="David" w:hAnsi="David" w:cs="David" w:hint="cs"/>
          <w:b w:val="0"/>
          <w:bCs w:val="0"/>
          <w:caps w:val="0"/>
          <w:spacing w:val="0"/>
          <w:sz w:val="24"/>
          <w:szCs w:val="24"/>
          <w:rtl/>
        </w:rPr>
        <w:t>סביר</w:t>
      </w:r>
      <w:r w:rsidRPr="001A5312">
        <w:rPr>
          <w:rFonts w:ascii="David" w:hAnsi="David" w:cs="David"/>
          <w:b w:val="0"/>
          <w:bCs w:val="0"/>
          <w:caps w:val="0"/>
          <w:spacing w:val="0"/>
          <w:sz w:val="24"/>
          <w:szCs w:val="24"/>
          <w:rtl/>
        </w:rPr>
        <w:t>.</w:t>
      </w:r>
    </w:p>
    <w:p w14:paraId="2E2B2730" w14:textId="2E04BBFF" w:rsidR="00F71464" w:rsidRPr="0033188A" w:rsidRDefault="00F71464" w:rsidP="0033188A">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tl/>
        </w:rPr>
      </w:pPr>
      <w:r w:rsidRPr="00520F9B">
        <w:rPr>
          <w:rFonts w:ascii="David" w:hAnsi="David" w:cs="David"/>
          <w:b w:val="0"/>
          <w:bCs w:val="0"/>
          <w:caps w:val="0"/>
          <w:spacing w:val="0"/>
          <w:sz w:val="24"/>
          <w:szCs w:val="24"/>
          <w:rtl/>
        </w:rPr>
        <w:t>בתום תקופת ההתקשרות לא תהיה לבנק גישה לחשבונות המיוחדים לשם משיכת כספים. למען הסר ספק, בתום תקופת ההתקשרות הבנק יידרש ל</w:t>
      </w:r>
      <w:r w:rsidR="006274F2">
        <w:rPr>
          <w:rFonts w:ascii="David" w:hAnsi="David" w:cs="David" w:hint="cs"/>
          <w:b w:val="0"/>
          <w:bCs w:val="0"/>
          <w:caps w:val="0"/>
          <w:spacing w:val="0"/>
          <w:sz w:val="24"/>
          <w:szCs w:val="24"/>
          <w:rtl/>
        </w:rPr>
        <w:t>המשיך ול</w:t>
      </w:r>
      <w:r w:rsidRPr="00520F9B">
        <w:rPr>
          <w:rFonts w:ascii="David" w:hAnsi="David" w:cs="David"/>
          <w:b w:val="0"/>
          <w:bCs w:val="0"/>
          <w:caps w:val="0"/>
          <w:spacing w:val="0"/>
          <w:sz w:val="24"/>
          <w:szCs w:val="24"/>
          <w:rtl/>
        </w:rPr>
        <w:t xml:space="preserve">הפקיד </w:t>
      </w:r>
      <w:r w:rsidR="00516DC3">
        <w:rPr>
          <w:rFonts w:ascii="David" w:hAnsi="David" w:cs="David" w:hint="cs"/>
          <w:b w:val="0"/>
          <w:bCs w:val="0"/>
          <w:caps w:val="0"/>
          <w:spacing w:val="0"/>
          <w:sz w:val="24"/>
          <w:szCs w:val="24"/>
          <w:rtl/>
        </w:rPr>
        <w:t xml:space="preserve">את </w:t>
      </w:r>
      <w:r w:rsidR="006B34E2">
        <w:rPr>
          <w:rFonts w:ascii="David" w:hAnsi="David" w:cs="David" w:hint="cs"/>
          <w:b w:val="0"/>
          <w:bCs w:val="0"/>
          <w:caps w:val="0"/>
          <w:spacing w:val="0"/>
          <w:sz w:val="24"/>
          <w:szCs w:val="24"/>
          <w:rtl/>
        </w:rPr>
        <w:t xml:space="preserve">סכומי הגבייה החוזרת </w:t>
      </w:r>
      <w:r w:rsidR="00D4302D">
        <w:rPr>
          <w:rFonts w:ascii="David" w:hAnsi="David" w:cs="David" w:hint="cs"/>
          <w:b w:val="0"/>
          <w:bCs w:val="0"/>
          <w:caps w:val="0"/>
          <w:spacing w:val="0"/>
          <w:sz w:val="24"/>
          <w:szCs w:val="24"/>
          <w:rtl/>
        </w:rPr>
        <w:t xml:space="preserve">כאמור בסעיף </w:t>
      </w:r>
      <w:r w:rsidR="00550DD2">
        <w:rPr>
          <w:rFonts w:ascii="David" w:hAnsi="David" w:cs="David"/>
          <w:b w:val="0"/>
          <w:bCs w:val="0"/>
          <w:caps w:val="0"/>
          <w:spacing w:val="0"/>
          <w:sz w:val="24"/>
          <w:szCs w:val="24"/>
          <w:rtl/>
        </w:rPr>
        <w:fldChar w:fldCharType="begin"/>
      </w:r>
      <w:r w:rsidR="00550DD2">
        <w:rPr>
          <w:rFonts w:ascii="David" w:hAnsi="David" w:cs="David"/>
          <w:b w:val="0"/>
          <w:bCs w:val="0"/>
          <w:caps w:val="0"/>
          <w:spacing w:val="0"/>
          <w:sz w:val="24"/>
          <w:szCs w:val="24"/>
          <w:rtl/>
        </w:rPr>
        <w:instrText xml:space="preserve"> </w:instrText>
      </w:r>
      <w:r w:rsidR="00550DD2">
        <w:rPr>
          <w:rFonts w:ascii="David" w:hAnsi="David" w:cs="David" w:hint="cs"/>
          <w:b w:val="0"/>
          <w:bCs w:val="0"/>
          <w:caps w:val="0"/>
          <w:spacing w:val="0"/>
          <w:sz w:val="24"/>
          <w:szCs w:val="24"/>
        </w:rPr>
        <w:instrText>REF</w:instrText>
      </w:r>
      <w:r w:rsidR="00550DD2">
        <w:rPr>
          <w:rFonts w:ascii="David" w:hAnsi="David" w:cs="David" w:hint="cs"/>
          <w:b w:val="0"/>
          <w:bCs w:val="0"/>
          <w:caps w:val="0"/>
          <w:spacing w:val="0"/>
          <w:sz w:val="24"/>
          <w:szCs w:val="24"/>
          <w:rtl/>
        </w:rPr>
        <w:instrText xml:space="preserve"> _</w:instrText>
      </w:r>
      <w:r w:rsidR="00550DD2">
        <w:rPr>
          <w:rFonts w:ascii="David" w:hAnsi="David" w:cs="David" w:hint="cs"/>
          <w:b w:val="0"/>
          <w:bCs w:val="0"/>
          <w:caps w:val="0"/>
          <w:spacing w:val="0"/>
          <w:sz w:val="24"/>
          <w:szCs w:val="24"/>
        </w:rPr>
        <w:instrText>Ref71017904 \r \h</w:instrText>
      </w:r>
      <w:r w:rsidR="00550DD2">
        <w:rPr>
          <w:rFonts w:ascii="David" w:hAnsi="David" w:cs="David"/>
          <w:b w:val="0"/>
          <w:bCs w:val="0"/>
          <w:caps w:val="0"/>
          <w:spacing w:val="0"/>
          <w:sz w:val="24"/>
          <w:szCs w:val="24"/>
          <w:rtl/>
        </w:rPr>
        <w:instrText xml:space="preserve"> </w:instrText>
      </w:r>
      <w:r w:rsidR="00550DD2">
        <w:rPr>
          <w:rFonts w:ascii="David" w:hAnsi="David" w:cs="David"/>
          <w:b w:val="0"/>
          <w:bCs w:val="0"/>
          <w:caps w:val="0"/>
          <w:spacing w:val="0"/>
          <w:sz w:val="24"/>
          <w:szCs w:val="24"/>
          <w:rtl/>
        </w:rPr>
      </w:r>
      <w:r w:rsidR="00550DD2">
        <w:rPr>
          <w:rFonts w:ascii="David" w:hAnsi="David" w:cs="David"/>
          <w:b w:val="0"/>
          <w:bCs w:val="0"/>
          <w:caps w:val="0"/>
          <w:spacing w:val="0"/>
          <w:sz w:val="24"/>
          <w:szCs w:val="24"/>
          <w:rtl/>
        </w:rPr>
        <w:fldChar w:fldCharType="separate"/>
      </w:r>
      <w:r w:rsidR="00550DD2">
        <w:rPr>
          <w:rFonts w:ascii="David" w:hAnsi="David" w:cs="David"/>
          <w:b w:val="0"/>
          <w:bCs w:val="0"/>
          <w:caps w:val="0"/>
          <w:spacing w:val="0"/>
          <w:sz w:val="24"/>
          <w:szCs w:val="24"/>
          <w:cs/>
        </w:rPr>
        <w:t>‎</w:t>
      </w:r>
      <w:r w:rsidR="00550DD2">
        <w:rPr>
          <w:rFonts w:ascii="David" w:hAnsi="David" w:cs="David"/>
          <w:b w:val="0"/>
          <w:bCs w:val="0"/>
          <w:caps w:val="0"/>
          <w:spacing w:val="0"/>
          <w:sz w:val="24"/>
          <w:szCs w:val="24"/>
        </w:rPr>
        <w:t>9</w:t>
      </w:r>
      <w:r w:rsidR="00550DD2">
        <w:rPr>
          <w:rFonts w:ascii="David" w:hAnsi="David" w:cs="David"/>
          <w:b w:val="0"/>
          <w:bCs w:val="0"/>
          <w:caps w:val="0"/>
          <w:spacing w:val="0"/>
          <w:sz w:val="24"/>
          <w:szCs w:val="24"/>
          <w:rtl/>
        </w:rPr>
        <w:fldChar w:fldCharType="end"/>
      </w:r>
      <w:r w:rsidR="00D4302D">
        <w:rPr>
          <w:rFonts w:ascii="David" w:hAnsi="David" w:cs="David" w:hint="cs"/>
          <w:b w:val="0"/>
          <w:bCs w:val="0"/>
          <w:caps w:val="0"/>
          <w:spacing w:val="0"/>
          <w:sz w:val="24"/>
          <w:szCs w:val="24"/>
          <w:rtl/>
        </w:rPr>
        <w:t xml:space="preserve"> שלהלן.</w:t>
      </w:r>
      <w:r w:rsidR="00223F9D">
        <w:rPr>
          <w:rFonts w:ascii="David" w:hAnsi="David" w:cs="David" w:hint="cs"/>
          <w:b w:val="0"/>
          <w:bCs w:val="0"/>
          <w:caps w:val="0"/>
          <w:spacing w:val="0"/>
          <w:sz w:val="24"/>
          <w:szCs w:val="24"/>
          <w:rtl/>
        </w:rPr>
        <w:t xml:space="preserve"> </w:t>
      </w:r>
    </w:p>
    <w:p w14:paraId="488B3441" w14:textId="77777777" w:rsidR="00F71464" w:rsidRPr="00740317" w:rsidRDefault="00F71464" w:rsidP="00F71464">
      <w:pPr>
        <w:rPr>
          <w:rFonts w:ascii="David" w:hAnsi="David" w:cs="David"/>
          <w:rtl/>
        </w:rPr>
      </w:pPr>
    </w:p>
    <w:p w14:paraId="1F6076F5" w14:textId="77777777" w:rsidR="009F768A" w:rsidRPr="009D3889" w:rsidRDefault="009A6F47" w:rsidP="003730DA">
      <w:pPr>
        <w:pStyle w:val="10"/>
        <w:keepNext/>
        <w:widowControl/>
        <w:numPr>
          <w:ilvl w:val="0"/>
          <w:numId w:val="4"/>
        </w:numPr>
        <w:spacing w:line="360" w:lineRule="auto"/>
        <w:ind w:left="413" w:hanging="283"/>
        <w:jc w:val="both"/>
        <w:rPr>
          <w:rFonts w:ascii="David" w:hAnsi="David" w:cs="David"/>
          <w:caps w:val="0"/>
          <w:spacing w:val="0"/>
          <w:sz w:val="24"/>
          <w:szCs w:val="24"/>
          <w:u w:val="single"/>
        </w:rPr>
      </w:pPr>
      <w:r>
        <w:rPr>
          <w:rFonts w:ascii="David" w:hAnsi="David" w:cs="David" w:hint="cs"/>
          <w:caps w:val="0"/>
          <w:spacing w:val="0"/>
          <w:sz w:val="24"/>
          <w:szCs w:val="24"/>
          <w:u w:val="single"/>
          <w:rtl/>
        </w:rPr>
        <w:t xml:space="preserve">אופן </w:t>
      </w:r>
      <w:r w:rsidR="009F768A">
        <w:rPr>
          <w:rFonts w:ascii="David" w:hAnsi="David" w:cs="David" w:hint="cs"/>
          <w:caps w:val="0"/>
          <w:spacing w:val="0"/>
          <w:sz w:val="24"/>
          <w:szCs w:val="24"/>
          <w:u w:val="single"/>
          <w:rtl/>
        </w:rPr>
        <w:t>העמדת הלוואות</w:t>
      </w:r>
      <w:r w:rsidR="00442005">
        <w:rPr>
          <w:rFonts w:ascii="David" w:hAnsi="David" w:cs="David" w:hint="cs"/>
          <w:caps w:val="0"/>
          <w:spacing w:val="0"/>
          <w:sz w:val="24"/>
          <w:szCs w:val="24"/>
          <w:u w:val="single"/>
          <w:rtl/>
        </w:rPr>
        <w:t xml:space="preserve"> ו</w:t>
      </w:r>
      <w:r w:rsidR="005124AC">
        <w:rPr>
          <w:rFonts w:ascii="David" w:hAnsi="David" w:cs="David" w:hint="cs"/>
          <w:caps w:val="0"/>
          <w:spacing w:val="0"/>
          <w:sz w:val="24"/>
          <w:szCs w:val="24"/>
          <w:u w:val="single"/>
          <w:rtl/>
        </w:rPr>
        <w:t>ה</w:t>
      </w:r>
      <w:r w:rsidR="00442005">
        <w:rPr>
          <w:rFonts w:ascii="David" w:hAnsi="David" w:cs="David" w:hint="cs"/>
          <w:caps w:val="0"/>
          <w:spacing w:val="0"/>
          <w:sz w:val="24"/>
          <w:szCs w:val="24"/>
          <w:u w:val="single"/>
          <w:rtl/>
        </w:rPr>
        <w:t xml:space="preserve">מענקים </w:t>
      </w:r>
      <w:r w:rsidR="005124AC">
        <w:rPr>
          <w:rFonts w:ascii="David" w:hAnsi="David" w:cs="David" w:hint="cs"/>
          <w:caps w:val="0"/>
          <w:spacing w:val="0"/>
          <w:sz w:val="24"/>
          <w:szCs w:val="24"/>
          <w:u w:val="single"/>
          <w:rtl/>
        </w:rPr>
        <w:t>ה</w:t>
      </w:r>
      <w:r w:rsidR="00442005">
        <w:rPr>
          <w:rFonts w:ascii="David" w:hAnsi="David" w:cs="David" w:hint="cs"/>
          <w:caps w:val="0"/>
          <w:spacing w:val="0"/>
          <w:sz w:val="24"/>
          <w:szCs w:val="24"/>
          <w:u w:val="single"/>
          <w:rtl/>
        </w:rPr>
        <w:t>מותנים</w:t>
      </w:r>
    </w:p>
    <w:p w14:paraId="52C06A92" w14:textId="77777777" w:rsidR="009F7A5D" w:rsidRPr="00AD0006" w:rsidRDefault="008B3BF1" w:rsidP="00AD0006">
      <w:pPr>
        <w:pStyle w:val="2"/>
        <w:keepNext/>
        <w:widowControl/>
        <w:numPr>
          <w:ilvl w:val="1"/>
          <w:numId w:val="4"/>
        </w:numPr>
        <w:tabs>
          <w:tab w:val="left" w:pos="8351"/>
        </w:tabs>
        <w:spacing w:line="360" w:lineRule="auto"/>
        <w:jc w:val="both"/>
        <w:rPr>
          <w:rFonts w:ascii="David" w:hAnsi="David" w:cs="David"/>
          <w:caps w:val="0"/>
          <w:spacing w:val="0"/>
          <w:sz w:val="24"/>
          <w:szCs w:val="24"/>
        </w:rPr>
      </w:pPr>
      <w:r w:rsidRPr="00AD0006">
        <w:rPr>
          <w:rFonts w:ascii="David" w:hAnsi="David" w:cs="David" w:hint="cs"/>
          <w:caps w:val="0"/>
          <w:spacing w:val="0"/>
          <w:sz w:val="24"/>
          <w:szCs w:val="24"/>
          <w:rtl/>
        </w:rPr>
        <w:t>כללי:</w:t>
      </w:r>
    </w:p>
    <w:p w14:paraId="3AC54D83" w14:textId="77777777" w:rsidR="007332D8" w:rsidRPr="00AD6506" w:rsidRDefault="007332D8" w:rsidP="009B3051">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AD6506">
        <w:rPr>
          <w:rFonts w:ascii="David" w:hAnsi="David" w:cs="David" w:hint="cs"/>
          <w:b w:val="0"/>
          <w:bCs w:val="0"/>
          <w:caps w:val="0"/>
          <w:spacing w:val="0"/>
          <w:sz w:val="24"/>
          <w:szCs w:val="24"/>
          <w:rtl/>
        </w:rPr>
        <w:t>הבנק יעמיד הלוואות לעובדי הוראה בהתאם</w:t>
      </w:r>
      <w:r w:rsidR="009B3051">
        <w:rPr>
          <w:rFonts w:ascii="David" w:hAnsi="David" w:cs="David" w:hint="cs"/>
          <w:b w:val="0"/>
          <w:bCs w:val="0"/>
          <w:caps w:val="0"/>
          <w:spacing w:val="0"/>
          <w:sz w:val="24"/>
          <w:szCs w:val="24"/>
          <w:rtl/>
        </w:rPr>
        <w:t xml:space="preserve">, בין היתר, </w:t>
      </w:r>
      <w:r w:rsidRPr="00AD6506">
        <w:rPr>
          <w:rFonts w:ascii="David" w:hAnsi="David" w:cs="David" w:hint="cs"/>
          <w:b w:val="0"/>
          <w:bCs w:val="0"/>
          <w:caps w:val="0"/>
          <w:spacing w:val="0"/>
          <w:sz w:val="24"/>
          <w:szCs w:val="24"/>
          <w:rtl/>
        </w:rPr>
        <w:t>לקריטריונים הקבועים בנספח</w:t>
      </w:r>
      <w:r w:rsidR="007964E4">
        <w:rPr>
          <w:rFonts w:ascii="David" w:hAnsi="David" w:cs="David" w:hint="cs"/>
          <w:b w:val="0"/>
          <w:bCs w:val="0"/>
          <w:caps w:val="0"/>
          <w:spacing w:val="0"/>
          <w:sz w:val="24"/>
          <w:szCs w:val="24"/>
          <w:rtl/>
        </w:rPr>
        <w:t xml:space="preserve"> </w:t>
      </w:r>
      <w:r w:rsidR="00B06503">
        <w:rPr>
          <w:rFonts w:ascii="David" w:hAnsi="David" w:cs="David"/>
          <w:b w:val="0"/>
          <w:bCs w:val="0"/>
          <w:caps w:val="0"/>
          <w:spacing w:val="0"/>
          <w:sz w:val="24"/>
          <w:szCs w:val="24"/>
          <w:rtl/>
        </w:rPr>
        <w:t>ב'</w:t>
      </w:r>
      <w:r w:rsidR="000A29C7">
        <w:rPr>
          <w:rFonts w:ascii="David" w:hAnsi="David" w:cs="David" w:hint="cs"/>
          <w:b w:val="0"/>
          <w:bCs w:val="0"/>
          <w:caps w:val="0"/>
          <w:spacing w:val="0"/>
          <w:sz w:val="24"/>
          <w:szCs w:val="24"/>
          <w:rtl/>
        </w:rPr>
        <w:t xml:space="preserve"> - "טבלת</w:t>
      </w:r>
      <w:r w:rsidR="000A29C7" w:rsidRPr="007964E4">
        <w:rPr>
          <w:rFonts w:ascii="David" w:hAnsi="David" w:cs="David"/>
          <w:b w:val="0"/>
          <w:bCs w:val="0"/>
          <w:caps w:val="0"/>
          <w:spacing w:val="0"/>
          <w:sz w:val="24"/>
          <w:szCs w:val="24"/>
          <w:rtl/>
        </w:rPr>
        <w:t xml:space="preserve"> הלוואות לעובדי הוראה</w:t>
      </w:r>
      <w:r w:rsidR="000A29C7">
        <w:rPr>
          <w:rFonts w:ascii="David" w:hAnsi="David" w:cs="David" w:hint="cs"/>
          <w:b w:val="0"/>
          <w:bCs w:val="0"/>
          <w:caps w:val="0"/>
          <w:spacing w:val="0"/>
          <w:sz w:val="24"/>
          <w:szCs w:val="24"/>
          <w:rtl/>
        </w:rPr>
        <w:t>"</w:t>
      </w:r>
      <w:r w:rsidR="00B06503">
        <w:rPr>
          <w:rFonts w:ascii="David" w:hAnsi="David" w:cs="David" w:hint="cs"/>
          <w:b w:val="0"/>
          <w:bCs w:val="0"/>
          <w:caps w:val="0"/>
          <w:spacing w:val="0"/>
          <w:sz w:val="24"/>
          <w:szCs w:val="24"/>
          <w:rtl/>
        </w:rPr>
        <w:t xml:space="preserve"> </w:t>
      </w:r>
      <w:r w:rsidR="004F20AD" w:rsidRPr="00AD6506">
        <w:rPr>
          <w:rFonts w:ascii="David" w:hAnsi="David" w:cs="David" w:hint="cs"/>
          <w:b w:val="0"/>
          <w:bCs w:val="0"/>
          <w:caps w:val="0"/>
          <w:spacing w:val="0"/>
          <w:sz w:val="24"/>
          <w:szCs w:val="24"/>
          <w:rtl/>
        </w:rPr>
        <w:t xml:space="preserve">וכן </w:t>
      </w:r>
      <w:r w:rsidR="004F20AD" w:rsidRPr="00AD6506">
        <w:rPr>
          <w:rFonts w:ascii="David" w:hAnsi="David" w:cs="David"/>
          <w:b w:val="0"/>
          <w:bCs w:val="0"/>
          <w:caps w:val="0"/>
          <w:spacing w:val="0"/>
          <w:sz w:val="24"/>
          <w:szCs w:val="24"/>
          <w:rtl/>
        </w:rPr>
        <w:t>מענקים המותנים לסטודנטים</w:t>
      </w:r>
      <w:r w:rsidR="009B3051">
        <w:rPr>
          <w:rFonts w:ascii="David" w:hAnsi="David" w:cs="David" w:hint="cs"/>
          <w:b w:val="0"/>
          <w:bCs w:val="0"/>
          <w:caps w:val="0"/>
          <w:spacing w:val="0"/>
          <w:sz w:val="24"/>
          <w:szCs w:val="24"/>
          <w:rtl/>
        </w:rPr>
        <w:t xml:space="preserve"> בהתאם, בין היתר, לאמור  </w:t>
      </w:r>
      <w:r w:rsidR="00B06503">
        <w:rPr>
          <w:rFonts w:ascii="David" w:hAnsi="David" w:cs="David" w:hint="cs"/>
          <w:b w:val="0"/>
          <w:bCs w:val="0"/>
          <w:caps w:val="0"/>
          <w:spacing w:val="0"/>
          <w:sz w:val="24"/>
          <w:szCs w:val="24"/>
          <w:rtl/>
        </w:rPr>
        <w:t>ב</w:t>
      </w:r>
      <w:r w:rsidR="00036F61">
        <w:rPr>
          <w:rFonts w:ascii="David" w:hAnsi="David" w:cs="David"/>
          <w:b w:val="0"/>
          <w:bCs w:val="0"/>
          <w:caps w:val="0"/>
          <w:spacing w:val="0"/>
          <w:sz w:val="24"/>
          <w:szCs w:val="24"/>
          <w:rtl/>
        </w:rPr>
        <w:t xml:space="preserve">נספח </w:t>
      </w:r>
      <w:r w:rsidR="00036F61">
        <w:rPr>
          <w:rFonts w:ascii="David" w:hAnsi="David" w:cs="David" w:hint="cs"/>
          <w:b w:val="0"/>
          <w:bCs w:val="0"/>
          <w:caps w:val="0"/>
          <w:spacing w:val="0"/>
          <w:sz w:val="24"/>
          <w:szCs w:val="24"/>
          <w:rtl/>
        </w:rPr>
        <w:t>ג'</w:t>
      </w:r>
      <w:r w:rsidR="004F20AD" w:rsidRPr="00AD6506">
        <w:rPr>
          <w:rFonts w:ascii="David" w:hAnsi="David" w:cs="David"/>
          <w:b w:val="0"/>
          <w:bCs w:val="0"/>
          <w:caps w:val="0"/>
          <w:spacing w:val="0"/>
          <w:sz w:val="24"/>
          <w:szCs w:val="24"/>
          <w:rtl/>
        </w:rPr>
        <w:t>.</w:t>
      </w:r>
      <w:r w:rsidRPr="00AD6506">
        <w:rPr>
          <w:rFonts w:ascii="David" w:hAnsi="David" w:cs="David"/>
          <w:b w:val="0"/>
          <w:bCs w:val="0"/>
          <w:caps w:val="0"/>
          <w:spacing w:val="0"/>
          <w:sz w:val="24"/>
          <w:szCs w:val="24"/>
          <w:rtl/>
        </w:rPr>
        <w:t xml:space="preserve"> המזמין רשאי לעדכן נספח</w:t>
      </w:r>
      <w:r w:rsidR="004F20AD" w:rsidRPr="00AD6506">
        <w:rPr>
          <w:rFonts w:ascii="David" w:hAnsi="David" w:cs="David" w:hint="cs"/>
          <w:b w:val="0"/>
          <w:bCs w:val="0"/>
          <w:caps w:val="0"/>
          <w:spacing w:val="0"/>
          <w:sz w:val="24"/>
          <w:szCs w:val="24"/>
          <w:rtl/>
        </w:rPr>
        <w:t>ים</w:t>
      </w:r>
      <w:r w:rsidR="004F20AD" w:rsidRPr="00AD6506">
        <w:rPr>
          <w:rFonts w:ascii="David" w:hAnsi="David" w:cs="David"/>
          <w:b w:val="0"/>
          <w:bCs w:val="0"/>
          <w:caps w:val="0"/>
          <w:spacing w:val="0"/>
          <w:sz w:val="24"/>
          <w:szCs w:val="24"/>
          <w:rtl/>
        </w:rPr>
        <w:t xml:space="preserve"> </w:t>
      </w:r>
      <w:r w:rsidR="004F20AD" w:rsidRPr="00AD6506">
        <w:rPr>
          <w:rFonts w:ascii="David" w:hAnsi="David" w:cs="David" w:hint="cs"/>
          <w:b w:val="0"/>
          <w:bCs w:val="0"/>
          <w:caps w:val="0"/>
          <w:spacing w:val="0"/>
          <w:sz w:val="24"/>
          <w:szCs w:val="24"/>
          <w:rtl/>
        </w:rPr>
        <w:t>אלו</w:t>
      </w:r>
      <w:r w:rsidRPr="00AD6506">
        <w:rPr>
          <w:rFonts w:ascii="David" w:hAnsi="David" w:cs="David"/>
          <w:b w:val="0"/>
          <w:bCs w:val="0"/>
          <w:caps w:val="0"/>
          <w:spacing w:val="0"/>
          <w:sz w:val="24"/>
          <w:szCs w:val="24"/>
          <w:rtl/>
        </w:rPr>
        <w:t xml:space="preserve"> במהלך כל תקופת ההתקשרות. באחריות הבנק ליישם את העדכונים, ככל שיהיו, בתום 2 ימי עסקים מיום ההודעה על ידי המזמין ולעדכן את המזמין בדבר יישום התנאים החדשים.</w:t>
      </w:r>
    </w:p>
    <w:p w14:paraId="3E3B78B3" w14:textId="77777777" w:rsidR="002C556B" w:rsidRPr="00AD6506" w:rsidRDefault="00974822" w:rsidP="00974822">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AD6506">
        <w:rPr>
          <w:rFonts w:ascii="David" w:hAnsi="David" w:cs="David"/>
          <w:b w:val="0"/>
          <w:bCs w:val="0"/>
          <w:caps w:val="0"/>
          <w:spacing w:val="0"/>
          <w:sz w:val="24"/>
          <w:szCs w:val="24"/>
          <w:rtl/>
        </w:rPr>
        <w:t>הבנק</w:t>
      </w:r>
      <w:r>
        <w:rPr>
          <w:rFonts w:ascii="David" w:hAnsi="David" w:cs="David" w:hint="cs"/>
          <w:b w:val="0"/>
          <w:bCs w:val="0"/>
          <w:caps w:val="0"/>
          <w:spacing w:val="0"/>
          <w:sz w:val="24"/>
          <w:szCs w:val="24"/>
          <w:rtl/>
        </w:rPr>
        <w:t xml:space="preserve"> </w:t>
      </w:r>
      <w:r w:rsidR="002C556B" w:rsidRPr="00AD6506">
        <w:rPr>
          <w:rFonts w:ascii="David" w:hAnsi="David" w:cs="David"/>
          <w:b w:val="0"/>
          <w:bCs w:val="0"/>
          <w:caps w:val="0"/>
          <w:spacing w:val="0"/>
          <w:sz w:val="24"/>
          <w:szCs w:val="24"/>
          <w:rtl/>
        </w:rPr>
        <w:t xml:space="preserve">לא יתנה </w:t>
      </w:r>
      <w:r w:rsidR="002C556B" w:rsidRPr="00AD6506">
        <w:rPr>
          <w:rFonts w:ascii="David" w:hAnsi="David" w:cs="David" w:hint="cs"/>
          <w:b w:val="0"/>
          <w:bCs w:val="0"/>
          <w:caps w:val="0"/>
          <w:spacing w:val="0"/>
          <w:sz w:val="24"/>
          <w:szCs w:val="24"/>
          <w:rtl/>
        </w:rPr>
        <w:t xml:space="preserve">את העמדת </w:t>
      </w:r>
      <w:r w:rsidR="002C556B" w:rsidRPr="00AD6506">
        <w:rPr>
          <w:rFonts w:ascii="David" w:hAnsi="David" w:cs="David" w:hint="eastAsia"/>
          <w:b w:val="0"/>
          <w:bCs w:val="0"/>
          <w:caps w:val="0"/>
          <w:spacing w:val="0"/>
          <w:sz w:val="24"/>
          <w:szCs w:val="24"/>
          <w:rtl/>
        </w:rPr>
        <w:t>ההלוואות</w:t>
      </w:r>
      <w:r w:rsidR="002C556B" w:rsidRPr="00AD6506">
        <w:rPr>
          <w:rFonts w:ascii="David" w:hAnsi="David" w:cs="David" w:hint="cs"/>
          <w:b w:val="0"/>
          <w:bCs w:val="0"/>
          <w:caps w:val="0"/>
          <w:spacing w:val="0"/>
          <w:sz w:val="24"/>
          <w:szCs w:val="24"/>
          <w:rtl/>
        </w:rPr>
        <w:t xml:space="preserve"> </w:t>
      </w:r>
      <w:r w:rsidR="002C556B" w:rsidRPr="00AD6506">
        <w:rPr>
          <w:rFonts w:ascii="David" w:hAnsi="David" w:cs="David"/>
          <w:b w:val="0"/>
          <w:bCs w:val="0"/>
          <w:caps w:val="0"/>
          <w:spacing w:val="0"/>
          <w:sz w:val="24"/>
          <w:szCs w:val="24"/>
          <w:rtl/>
        </w:rPr>
        <w:t>בביצוע פעולות בנקאיות בבנק, או בקבלת שירות כלשהו (לרבות שירותי ייעוץ) מהבנק או מכל גורם אחר</w:t>
      </w:r>
      <w:r w:rsidR="002C556B" w:rsidRPr="00AD6506">
        <w:rPr>
          <w:rFonts w:ascii="David" w:hAnsi="David" w:cs="David" w:hint="cs"/>
          <w:b w:val="0"/>
          <w:bCs w:val="0"/>
          <w:caps w:val="0"/>
          <w:spacing w:val="0"/>
          <w:sz w:val="24"/>
          <w:szCs w:val="24"/>
          <w:rtl/>
        </w:rPr>
        <w:t>, אלא אם הדבר מתחייב בהתאם ל</w:t>
      </w:r>
      <w:r w:rsidR="00380D32">
        <w:rPr>
          <w:rFonts w:ascii="David" w:hAnsi="David" w:cs="David" w:hint="cs"/>
          <w:b w:val="0"/>
          <w:bCs w:val="0"/>
          <w:caps w:val="0"/>
          <w:spacing w:val="0"/>
          <w:sz w:val="24"/>
          <w:szCs w:val="24"/>
          <w:rtl/>
        </w:rPr>
        <w:t>הוראות הסכם זה או ל</w:t>
      </w:r>
      <w:r w:rsidR="002C556B" w:rsidRPr="00AD6506">
        <w:rPr>
          <w:rFonts w:ascii="David" w:hAnsi="David" w:cs="David" w:hint="cs"/>
          <w:b w:val="0"/>
          <w:bCs w:val="0"/>
          <w:caps w:val="0"/>
          <w:spacing w:val="0"/>
          <w:sz w:val="24"/>
          <w:szCs w:val="24"/>
          <w:rtl/>
        </w:rPr>
        <w:t>הנחיה של גורם מפקח</w:t>
      </w:r>
      <w:r w:rsidR="002C556B" w:rsidRPr="00AD6506">
        <w:rPr>
          <w:rFonts w:ascii="David" w:hAnsi="David" w:cs="David"/>
          <w:b w:val="0"/>
          <w:bCs w:val="0"/>
          <w:caps w:val="0"/>
          <w:spacing w:val="0"/>
          <w:sz w:val="24"/>
          <w:szCs w:val="24"/>
          <w:rtl/>
        </w:rPr>
        <w:t>.</w:t>
      </w:r>
    </w:p>
    <w:p w14:paraId="0A924A44" w14:textId="77777777" w:rsidR="002C556B" w:rsidRPr="00AD6506" w:rsidRDefault="002C556B" w:rsidP="00AD0006">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AD6506">
        <w:rPr>
          <w:rFonts w:ascii="David" w:hAnsi="David" w:cs="David" w:hint="cs"/>
          <w:b w:val="0"/>
          <w:bCs w:val="0"/>
          <w:caps w:val="0"/>
          <w:spacing w:val="0"/>
          <w:sz w:val="24"/>
          <w:szCs w:val="24"/>
          <w:rtl/>
        </w:rPr>
        <w:t xml:space="preserve">הבנק מתחייב כי ככל שהגיע עובד הוראה או סטודנט להוראה (לאחר שהם הזדהו ככאלו) לאחד מסניפיו בהם ניתנים השירותים נשוא הסכם זה, הרי שיהיה עליו ליידע אותם בדבר זכאותם לקבל הלוואה או מענק מותנה </w:t>
      </w:r>
      <w:r w:rsidR="000D428E" w:rsidRPr="00AD6506">
        <w:rPr>
          <w:rFonts w:ascii="David" w:hAnsi="David" w:cs="David" w:hint="cs"/>
          <w:b w:val="0"/>
          <w:bCs w:val="0"/>
          <w:caps w:val="0"/>
          <w:spacing w:val="0"/>
          <w:sz w:val="24"/>
          <w:szCs w:val="24"/>
          <w:rtl/>
        </w:rPr>
        <w:t>(</w:t>
      </w:r>
      <w:r w:rsidRPr="00AD6506">
        <w:rPr>
          <w:rFonts w:ascii="David" w:hAnsi="David" w:cs="David" w:hint="cs"/>
          <w:b w:val="0"/>
          <w:bCs w:val="0"/>
          <w:caps w:val="0"/>
          <w:spacing w:val="0"/>
          <w:sz w:val="24"/>
          <w:szCs w:val="24"/>
          <w:rtl/>
        </w:rPr>
        <w:t>בהתאמה</w:t>
      </w:r>
      <w:r w:rsidR="000D428E" w:rsidRPr="00AD6506">
        <w:rPr>
          <w:rFonts w:ascii="David" w:hAnsi="David" w:cs="David" w:hint="cs"/>
          <w:b w:val="0"/>
          <w:bCs w:val="0"/>
          <w:caps w:val="0"/>
          <w:spacing w:val="0"/>
          <w:sz w:val="24"/>
          <w:szCs w:val="24"/>
          <w:rtl/>
        </w:rPr>
        <w:t>)</w:t>
      </w:r>
      <w:r w:rsidRPr="00AD6506">
        <w:rPr>
          <w:rFonts w:ascii="David" w:hAnsi="David" w:cs="David" w:hint="cs"/>
          <w:b w:val="0"/>
          <w:bCs w:val="0"/>
          <w:caps w:val="0"/>
          <w:spacing w:val="0"/>
          <w:sz w:val="24"/>
          <w:szCs w:val="24"/>
          <w:rtl/>
        </w:rPr>
        <w:t xml:space="preserve"> מכוח הסכם זה, וזאת אף אם לא ביקשו לברר בהקשר זה ובטרם הבנק יציע להם כל שירות אחר.</w:t>
      </w:r>
      <w:r w:rsidR="00234B3C">
        <w:rPr>
          <w:rFonts w:ascii="David" w:hAnsi="David" w:cs="David" w:hint="cs"/>
          <w:b w:val="0"/>
          <w:bCs w:val="0"/>
          <w:caps w:val="0"/>
          <w:spacing w:val="0"/>
          <w:sz w:val="24"/>
          <w:szCs w:val="24"/>
          <w:rtl/>
        </w:rPr>
        <w:t xml:space="preserve"> הבנק מתחייב ליידע כל עובד הוראה או סטודנט להוראה אשר על אפשרותו לבצע פירעון מוקדם של ההלוואה ללא עמלת פירעון מוקדם בצירוף להגבלות לעניין לקיחת הלוואה חוזרת החלות על כל הלוואה.  </w:t>
      </w:r>
    </w:p>
    <w:p w14:paraId="2937C103" w14:textId="77777777" w:rsidR="00E85BC8" w:rsidRPr="00AD6506" w:rsidRDefault="00866643" w:rsidP="00AD0006">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AD6506">
        <w:rPr>
          <w:rFonts w:ascii="David" w:hAnsi="David" w:cs="David"/>
          <w:b w:val="0"/>
          <w:bCs w:val="0"/>
          <w:caps w:val="0"/>
          <w:spacing w:val="0"/>
          <w:sz w:val="24"/>
          <w:szCs w:val="24"/>
          <w:rtl/>
        </w:rPr>
        <w:t xml:space="preserve">הבנק </w:t>
      </w:r>
      <w:r w:rsidRPr="00AD6506">
        <w:rPr>
          <w:rFonts w:ascii="David" w:hAnsi="David" w:cs="David" w:hint="cs"/>
          <w:b w:val="0"/>
          <w:bCs w:val="0"/>
          <w:caps w:val="0"/>
          <w:spacing w:val="0"/>
          <w:sz w:val="24"/>
          <w:szCs w:val="24"/>
          <w:rtl/>
        </w:rPr>
        <w:t>י</w:t>
      </w:r>
      <w:r w:rsidR="00E85BC8" w:rsidRPr="00AD6506">
        <w:rPr>
          <w:rFonts w:ascii="David" w:hAnsi="David" w:cs="David"/>
          <w:b w:val="0"/>
          <w:bCs w:val="0"/>
          <w:caps w:val="0"/>
          <w:spacing w:val="0"/>
          <w:sz w:val="24"/>
          <w:szCs w:val="24"/>
          <w:rtl/>
        </w:rPr>
        <w:t>נהל את חשבונות ההלוואות והמענקים המותנים בנפרד</w:t>
      </w:r>
      <w:r w:rsidRPr="00AD6506">
        <w:rPr>
          <w:rFonts w:ascii="David" w:hAnsi="David" w:cs="David"/>
          <w:b w:val="0"/>
          <w:bCs w:val="0"/>
          <w:caps w:val="0"/>
          <w:spacing w:val="0"/>
          <w:sz w:val="24"/>
          <w:szCs w:val="24"/>
          <w:rtl/>
        </w:rPr>
        <w:t xml:space="preserve"> מיתר חשבונות הלווים בבנק, ולא </w:t>
      </w:r>
      <w:r w:rsidRPr="00AD6506">
        <w:rPr>
          <w:rFonts w:ascii="David" w:hAnsi="David" w:cs="David" w:hint="cs"/>
          <w:b w:val="0"/>
          <w:bCs w:val="0"/>
          <w:caps w:val="0"/>
          <w:spacing w:val="0"/>
          <w:sz w:val="24"/>
          <w:szCs w:val="24"/>
          <w:rtl/>
        </w:rPr>
        <w:t>י</w:t>
      </w:r>
      <w:r w:rsidR="00E85BC8" w:rsidRPr="00AD6506">
        <w:rPr>
          <w:rFonts w:ascii="David" w:hAnsi="David" w:cs="David"/>
          <w:b w:val="0"/>
          <w:bCs w:val="0"/>
          <w:caps w:val="0"/>
          <w:spacing w:val="0"/>
          <w:sz w:val="24"/>
          <w:szCs w:val="24"/>
          <w:rtl/>
        </w:rPr>
        <w:t>זקוף לזכות חשבונות אחרים של הלווים בבנק כל כספים שהלווים שילמו על חשבון חובם לפי חוזי ההלוואות והמענקים המותנים.</w:t>
      </w:r>
    </w:p>
    <w:p w14:paraId="5AF44D4E" w14:textId="77777777" w:rsidR="00866643" w:rsidRPr="00AD6506" w:rsidRDefault="00866643" w:rsidP="00AD0006">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AD6506">
        <w:rPr>
          <w:rFonts w:ascii="David" w:hAnsi="David" w:cs="David"/>
          <w:b w:val="0"/>
          <w:bCs w:val="0"/>
          <w:caps w:val="0"/>
          <w:spacing w:val="0"/>
          <w:sz w:val="24"/>
          <w:szCs w:val="24"/>
          <w:rtl/>
        </w:rPr>
        <w:t>הבנק לא יתנה את העמדת ההלוואות והמענקים המותנים בפתיחת חשבון עובר ושב ו/או הפעלתו בבנק.</w:t>
      </w:r>
      <w:r w:rsidRPr="00AD6506">
        <w:rPr>
          <w:rFonts w:ascii="David" w:hAnsi="David" w:cs="David" w:hint="cs"/>
          <w:b w:val="0"/>
          <w:bCs w:val="0"/>
          <w:caps w:val="0"/>
          <w:spacing w:val="0"/>
          <w:sz w:val="24"/>
          <w:szCs w:val="24"/>
          <w:rtl/>
        </w:rPr>
        <w:t xml:space="preserve"> מובהר כי,</w:t>
      </w:r>
      <w:r w:rsidRPr="00AD6506">
        <w:rPr>
          <w:rFonts w:ascii="David" w:hAnsi="David" w:cs="David"/>
          <w:b w:val="0"/>
          <w:bCs w:val="0"/>
          <w:caps w:val="0"/>
          <w:spacing w:val="0"/>
          <w:sz w:val="24"/>
          <w:szCs w:val="24"/>
          <w:rtl/>
        </w:rPr>
        <w:t xml:space="preserve"> הבנק רשאי לפתוח "חשבון תפעולי (צל)" לכל לווה לשם ביצוע ההלוואות והמענקים המותנים, בתנאי שפתיחת "חשבון תפעולי (צל)" וניהולו ייעשו ללא מעורבותם של הלווים ושלא תיגבה עמלה מהלווים בגינו.</w:t>
      </w:r>
    </w:p>
    <w:p w14:paraId="69469288" w14:textId="77777777" w:rsidR="0002458E" w:rsidRPr="00AD6506" w:rsidRDefault="0002458E" w:rsidP="00AD0006">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AD6506">
        <w:rPr>
          <w:rFonts w:ascii="David" w:hAnsi="David" w:cs="David"/>
          <w:b w:val="0"/>
          <w:bCs w:val="0"/>
          <w:caps w:val="0"/>
          <w:spacing w:val="0"/>
          <w:sz w:val="24"/>
          <w:szCs w:val="24"/>
          <w:rtl/>
        </w:rPr>
        <w:t>הבנק לא יגבה מהלווים כל הוצאות גבייה או הוצאות אחרות כלשהן בגין ההלוואות או המענקים המותנים, אך יהיה רשאי לגבות מהלווים הוצאות משפטיות בפועל בגין גביית הלוואות שבפיגור, כנהוג בבנק, וזאת רק לאחר הגשת כתב תביעה, אשר יוגש רק לאחר מיצוי כל אפשרויות הגבייה האחרות.</w:t>
      </w:r>
    </w:p>
    <w:p w14:paraId="53706C82" w14:textId="77777777" w:rsidR="0002458E" w:rsidRDefault="0002458E" w:rsidP="008E166C">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proofErr w:type="spellStart"/>
      <w:r w:rsidRPr="00AD6506">
        <w:rPr>
          <w:rFonts w:ascii="David" w:hAnsi="David" w:cs="David"/>
          <w:b w:val="0"/>
          <w:bCs w:val="0"/>
          <w:caps w:val="0"/>
          <w:spacing w:val="0"/>
          <w:sz w:val="24"/>
          <w:szCs w:val="24"/>
          <w:rtl/>
        </w:rPr>
        <w:t>לחשכ"ל</w:t>
      </w:r>
      <w:proofErr w:type="spellEnd"/>
      <w:r w:rsidRPr="00AD6506">
        <w:rPr>
          <w:rFonts w:ascii="David" w:hAnsi="David" w:cs="David"/>
          <w:b w:val="0"/>
          <w:bCs w:val="0"/>
          <w:caps w:val="0"/>
          <w:spacing w:val="0"/>
          <w:sz w:val="24"/>
          <w:szCs w:val="24"/>
          <w:rtl/>
        </w:rPr>
        <w:t xml:space="preserve"> נתונה, על פי שיקול דעתו הבלעדי, בכל עת, הסמכות לשנות, להוסיף או לגרוע מכל פרט הקשור להלוואות ולמענקים המותנים, לרבות סוגי</w:t>
      </w:r>
      <w:r w:rsidRPr="00AD6506">
        <w:rPr>
          <w:rFonts w:ascii="David" w:hAnsi="David" w:cs="David" w:hint="cs"/>
          <w:b w:val="0"/>
          <w:bCs w:val="0"/>
          <w:caps w:val="0"/>
          <w:spacing w:val="0"/>
          <w:sz w:val="24"/>
          <w:szCs w:val="24"/>
          <w:rtl/>
        </w:rPr>
        <w:t xml:space="preserve"> ההלוואות והמענקים המותנים</w:t>
      </w:r>
      <w:r w:rsidRPr="00AD6506">
        <w:rPr>
          <w:rFonts w:ascii="David" w:hAnsi="David" w:cs="David"/>
          <w:b w:val="0"/>
          <w:bCs w:val="0"/>
          <w:caps w:val="0"/>
          <w:spacing w:val="0"/>
          <w:sz w:val="24"/>
          <w:szCs w:val="24"/>
          <w:rtl/>
        </w:rPr>
        <w:t xml:space="preserve">, </w:t>
      </w:r>
      <w:r w:rsidRPr="00AD6506">
        <w:rPr>
          <w:rFonts w:ascii="David" w:hAnsi="David" w:cs="David"/>
          <w:b w:val="0"/>
          <w:bCs w:val="0"/>
          <w:caps w:val="0"/>
          <w:spacing w:val="0"/>
          <w:sz w:val="24"/>
          <w:szCs w:val="24"/>
          <w:rtl/>
        </w:rPr>
        <w:lastRenderedPageBreak/>
        <w:t xml:space="preserve">הקריטריונים, תנאיהם, תקופת פירעונם, סכומם, </w:t>
      </w:r>
      <w:r w:rsidRPr="00AD6506">
        <w:rPr>
          <w:rFonts w:ascii="David" w:hAnsi="David" w:cs="David" w:hint="cs"/>
          <w:b w:val="0"/>
          <w:bCs w:val="0"/>
          <w:caps w:val="0"/>
          <w:spacing w:val="0"/>
          <w:sz w:val="24"/>
          <w:szCs w:val="24"/>
          <w:rtl/>
        </w:rPr>
        <w:t xml:space="preserve">דחייתם, </w:t>
      </w:r>
      <w:r w:rsidRPr="00AD6506">
        <w:rPr>
          <w:rFonts w:ascii="David" w:hAnsi="David" w:cs="David"/>
          <w:b w:val="0"/>
          <w:bCs w:val="0"/>
          <w:caps w:val="0"/>
          <w:spacing w:val="0"/>
          <w:sz w:val="24"/>
          <w:szCs w:val="24"/>
          <w:rtl/>
        </w:rPr>
        <w:t>נוסחת קביעת הריבית, עדכון הריבית ושיעור הריבית הנגבית</w:t>
      </w:r>
      <w:r w:rsidRPr="00AD6506">
        <w:rPr>
          <w:rFonts w:ascii="David" w:hAnsi="David" w:cs="David" w:hint="cs"/>
          <w:b w:val="0"/>
          <w:bCs w:val="0"/>
          <w:caps w:val="0"/>
          <w:spacing w:val="0"/>
          <w:sz w:val="24"/>
          <w:szCs w:val="24"/>
          <w:rtl/>
        </w:rPr>
        <w:t xml:space="preserve"> ו</w:t>
      </w:r>
      <w:r w:rsidR="008E166C">
        <w:rPr>
          <w:rFonts w:ascii="David" w:hAnsi="David" w:cs="David" w:hint="cs"/>
          <w:b w:val="0"/>
          <w:bCs w:val="0"/>
          <w:caps w:val="0"/>
          <w:spacing w:val="0"/>
          <w:sz w:val="24"/>
          <w:szCs w:val="24"/>
          <w:rtl/>
        </w:rPr>
        <w:t>לבנק</w:t>
      </w:r>
      <w:r w:rsidRPr="00AD6506">
        <w:rPr>
          <w:rFonts w:ascii="David" w:hAnsi="David" w:cs="David" w:hint="cs"/>
          <w:b w:val="0"/>
          <w:bCs w:val="0"/>
          <w:caps w:val="0"/>
          <w:spacing w:val="0"/>
          <w:sz w:val="24"/>
          <w:szCs w:val="24"/>
          <w:rtl/>
        </w:rPr>
        <w:t xml:space="preserve"> לא תהא שום טענה או דרישה בנושא</w:t>
      </w:r>
      <w:r w:rsidRPr="00AD6506">
        <w:rPr>
          <w:rFonts w:ascii="David" w:hAnsi="David" w:cs="David"/>
          <w:b w:val="0"/>
          <w:bCs w:val="0"/>
          <w:caps w:val="0"/>
          <w:spacing w:val="0"/>
          <w:sz w:val="24"/>
          <w:szCs w:val="24"/>
          <w:rtl/>
        </w:rPr>
        <w:t>.</w:t>
      </w:r>
    </w:p>
    <w:p w14:paraId="1AFF8FCB" w14:textId="1197D0A2" w:rsidR="003F0DF4" w:rsidRPr="00F8507D" w:rsidRDefault="003F0DF4" w:rsidP="00813F44">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F8507D">
        <w:rPr>
          <w:rFonts w:ascii="David" w:hAnsi="David" w:cs="David"/>
          <w:b w:val="0"/>
          <w:bCs w:val="0"/>
          <w:caps w:val="0"/>
          <w:spacing w:val="0"/>
          <w:sz w:val="24"/>
          <w:szCs w:val="24"/>
          <w:rtl/>
        </w:rPr>
        <w:t>אישור ה</w:t>
      </w:r>
      <w:r w:rsidR="00550DD2">
        <w:rPr>
          <w:rFonts w:ascii="David" w:hAnsi="David" w:cs="David" w:hint="cs"/>
          <w:b w:val="0"/>
          <w:bCs w:val="0"/>
          <w:caps w:val="0"/>
          <w:spacing w:val="0"/>
          <w:sz w:val="24"/>
          <w:szCs w:val="24"/>
          <w:rtl/>
        </w:rPr>
        <w:t xml:space="preserve">עמדת הלוואות מרחוק - </w:t>
      </w:r>
      <w:r w:rsidRPr="00F8507D">
        <w:rPr>
          <w:rFonts w:ascii="David" w:hAnsi="David" w:cs="David"/>
          <w:b w:val="0"/>
          <w:bCs w:val="0"/>
          <w:caps w:val="0"/>
          <w:spacing w:val="0"/>
          <w:sz w:val="24"/>
          <w:szCs w:val="24"/>
          <w:rtl/>
        </w:rPr>
        <w:t xml:space="preserve">הבנק נדרש, </w:t>
      </w:r>
      <w:r w:rsidRPr="00F8507D">
        <w:rPr>
          <w:rFonts w:ascii="David" w:hAnsi="David" w:cs="David" w:hint="cs"/>
          <w:b w:val="0"/>
          <w:bCs w:val="0"/>
          <w:caps w:val="0"/>
          <w:spacing w:val="0"/>
          <w:sz w:val="24"/>
          <w:szCs w:val="24"/>
          <w:rtl/>
        </w:rPr>
        <w:t>בהתאם לדרישת המזמין</w:t>
      </w:r>
      <w:r w:rsidRPr="00F8507D">
        <w:rPr>
          <w:rFonts w:ascii="David" w:hAnsi="David" w:cs="David"/>
          <w:b w:val="0"/>
          <w:bCs w:val="0"/>
          <w:caps w:val="0"/>
          <w:spacing w:val="0"/>
          <w:sz w:val="24"/>
          <w:szCs w:val="24"/>
          <w:rtl/>
        </w:rPr>
        <w:t xml:space="preserve">, להיערך לאישור </w:t>
      </w:r>
      <w:r w:rsidRPr="00F8507D">
        <w:rPr>
          <w:rFonts w:ascii="David" w:hAnsi="David" w:cs="David" w:hint="cs"/>
          <w:b w:val="0"/>
          <w:bCs w:val="0"/>
          <w:caps w:val="0"/>
          <w:spacing w:val="0"/>
          <w:sz w:val="24"/>
          <w:szCs w:val="24"/>
          <w:rtl/>
        </w:rPr>
        <w:t xml:space="preserve">העמדת </w:t>
      </w:r>
      <w:r w:rsidRPr="00F8507D">
        <w:rPr>
          <w:rFonts w:ascii="David" w:hAnsi="David" w:cs="David"/>
          <w:b w:val="0"/>
          <w:bCs w:val="0"/>
          <w:caps w:val="0"/>
          <w:spacing w:val="0"/>
          <w:sz w:val="24"/>
          <w:szCs w:val="24"/>
          <w:rtl/>
        </w:rPr>
        <w:t>הלוואות</w:t>
      </w:r>
      <w:r w:rsidRPr="00F8507D">
        <w:rPr>
          <w:rFonts w:ascii="David" w:hAnsi="David" w:cs="David" w:hint="cs"/>
          <w:b w:val="0"/>
          <w:bCs w:val="0"/>
          <w:caps w:val="0"/>
          <w:spacing w:val="0"/>
          <w:sz w:val="24"/>
          <w:szCs w:val="24"/>
          <w:rtl/>
        </w:rPr>
        <w:t xml:space="preserve"> לעובדי הוראה באמצעות </w:t>
      </w:r>
      <w:r w:rsidRPr="00F8507D">
        <w:rPr>
          <w:rFonts w:ascii="David" w:hAnsi="David" w:cs="David"/>
          <w:b w:val="0"/>
          <w:bCs w:val="0"/>
          <w:caps w:val="0"/>
          <w:spacing w:val="0"/>
          <w:sz w:val="24"/>
          <w:szCs w:val="24"/>
          <w:rtl/>
        </w:rPr>
        <w:t xml:space="preserve">מענה קולי אלקטרוני </w:t>
      </w:r>
      <w:r w:rsidR="00813F44">
        <w:rPr>
          <w:rFonts w:ascii="David" w:hAnsi="David" w:cs="David" w:hint="cs"/>
          <w:b w:val="0"/>
          <w:bCs w:val="0"/>
          <w:caps w:val="0"/>
          <w:spacing w:val="0"/>
          <w:sz w:val="24"/>
          <w:szCs w:val="24"/>
          <w:rtl/>
        </w:rPr>
        <w:t xml:space="preserve">(כדוגמת, </w:t>
      </w:r>
      <w:r w:rsidRPr="00F8507D">
        <w:rPr>
          <w:rFonts w:ascii="David" w:hAnsi="David" w:cs="David"/>
          <w:b w:val="0"/>
          <w:bCs w:val="0"/>
          <w:caps w:val="0"/>
          <w:spacing w:val="0"/>
          <w:sz w:val="24"/>
          <w:szCs w:val="24"/>
          <w:rtl/>
        </w:rPr>
        <w:t>ממוחשב, אינטרנט וטלפון חכם</w:t>
      </w:r>
      <w:r w:rsidR="00813F44">
        <w:rPr>
          <w:rFonts w:ascii="David" w:hAnsi="David" w:cs="David" w:hint="cs"/>
          <w:b w:val="0"/>
          <w:bCs w:val="0"/>
          <w:caps w:val="0"/>
          <w:spacing w:val="0"/>
          <w:sz w:val="24"/>
          <w:szCs w:val="24"/>
          <w:rtl/>
        </w:rPr>
        <w:t>)</w:t>
      </w:r>
      <w:r w:rsidRPr="00F8507D">
        <w:rPr>
          <w:rFonts w:ascii="David" w:hAnsi="David" w:cs="David"/>
          <w:b w:val="0"/>
          <w:bCs w:val="0"/>
          <w:caps w:val="0"/>
          <w:spacing w:val="0"/>
          <w:sz w:val="24"/>
          <w:szCs w:val="24"/>
          <w:rtl/>
        </w:rPr>
        <w:t>, ככל שהדבר מתאפשר בהתאם לאופי ההלוואה.</w:t>
      </w:r>
    </w:p>
    <w:p w14:paraId="593C2D0C" w14:textId="77777777" w:rsidR="00320429" w:rsidRPr="00320429" w:rsidRDefault="00320429" w:rsidP="008B45AB">
      <w:pPr>
        <w:pStyle w:val="2"/>
        <w:keepNext/>
        <w:widowControl/>
        <w:numPr>
          <w:ilvl w:val="1"/>
          <w:numId w:val="4"/>
        </w:numPr>
        <w:tabs>
          <w:tab w:val="left" w:pos="8351"/>
        </w:tabs>
        <w:spacing w:line="360" w:lineRule="auto"/>
        <w:jc w:val="both"/>
        <w:rPr>
          <w:rFonts w:ascii="David" w:hAnsi="David" w:cs="David"/>
          <w:caps w:val="0"/>
          <w:spacing w:val="0"/>
          <w:sz w:val="24"/>
          <w:szCs w:val="24"/>
          <w:rtl/>
        </w:rPr>
      </w:pPr>
      <w:r w:rsidRPr="00320429">
        <w:rPr>
          <w:rFonts w:ascii="David" w:hAnsi="David" w:cs="David"/>
          <w:caps w:val="0"/>
          <w:spacing w:val="0"/>
          <w:sz w:val="24"/>
          <w:szCs w:val="24"/>
          <w:rtl/>
        </w:rPr>
        <w:t>תנאי סף ל</w:t>
      </w:r>
      <w:r w:rsidR="008B45AB">
        <w:rPr>
          <w:rFonts w:ascii="David" w:hAnsi="David" w:cs="David" w:hint="cs"/>
          <w:caps w:val="0"/>
          <w:spacing w:val="0"/>
          <w:sz w:val="24"/>
          <w:szCs w:val="24"/>
          <w:rtl/>
        </w:rPr>
        <w:t xml:space="preserve">מתן </w:t>
      </w:r>
      <w:r w:rsidRPr="00320429">
        <w:rPr>
          <w:rFonts w:ascii="David" w:hAnsi="David" w:cs="David"/>
          <w:caps w:val="0"/>
          <w:spacing w:val="0"/>
          <w:sz w:val="24"/>
          <w:szCs w:val="24"/>
          <w:rtl/>
        </w:rPr>
        <w:t>מענק מותנה לסטודנטים:</w:t>
      </w:r>
    </w:p>
    <w:p w14:paraId="7498F814" w14:textId="1A82D110" w:rsidR="00320429" w:rsidRPr="00320429" w:rsidRDefault="00320429" w:rsidP="003777FA">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320429">
        <w:rPr>
          <w:rFonts w:ascii="David" w:hAnsi="David" w:cs="David"/>
          <w:b w:val="0"/>
          <w:bCs w:val="0"/>
          <w:caps w:val="0"/>
          <w:spacing w:val="0"/>
          <w:sz w:val="24"/>
          <w:szCs w:val="24"/>
          <w:rtl/>
        </w:rPr>
        <w:t>תנאי הסף ויתר התנאים לקבלת מענק מותנה יהיו בהתאם</w:t>
      </w:r>
      <w:r w:rsidR="003777FA">
        <w:rPr>
          <w:rFonts w:ascii="David" w:hAnsi="David" w:cs="David" w:hint="cs"/>
          <w:b w:val="0"/>
          <w:bCs w:val="0"/>
          <w:caps w:val="0"/>
          <w:spacing w:val="0"/>
          <w:sz w:val="24"/>
          <w:szCs w:val="24"/>
          <w:rtl/>
        </w:rPr>
        <w:t xml:space="preserve">, בין היתר, </w:t>
      </w:r>
      <w:r w:rsidRPr="00320429">
        <w:rPr>
          <w:rFonts w:ascii="David" w:hAnsi="David" w:cs="David"/>
          <w:b w:val="0"/>
          <w:bCs w:val="0"/>
          <w:caps w:val="0"/>
          <w:spacing w:val="0"/>
          <w:sz w:val="24"/>
          <w:szCs w:val="24"/>
          <w:rtl/>
        </w:rPr>
        <w:t>לאמור</w:t>
      </w:r>
      <w:r w:rsidR="008B45AB">
        <w:rPr>
          <w:rFonts w:ascii="David" w:hAnsi="David" w:cs="David" w:hint="cs"/>
          <w:b w:val="0"/>
          <w:bCs w:val="0"/>
          <w:caps w:val="0"/>
          <w:spacing w:val="0"/>
          <w:sz w:val="24"/>
          <w:szCs w:val="24"/>
          <w:rtl/>
        </w:rPr>
        <w:t xml:space="preserve"> </w:t>
      </w:r>
      <w:r w:rsidRPr="00320429">
        <w:rPr>
          <w:rFonts w:ascii="David" w:hAnsi="David" w:cs="David"/>
          <w:b w:val="0"/>
          <w:bCs w:val="0"/>
          <w:caps w:val="0"/>
          <w:spacing w:val="0"/>
          <w:sz w:val="24"/>
          <w:szCs w:val="24"/>
          <w:rtl/>
        </w:rPr>
        <w:t>ב</w:t>
      </w:r>
      <w:r w:rsidR="00036F61">
        <w:rPr>
          <w:rFonts w:ascii="David" w:hAnsi="David" w:cs="David"/>
          <w:b w:val="0"/>
          <w:bCs w:val="0"/>
          <w:caps w:val="0"/>
          <w:spacing w:val="0"/>
          <w:sz w:val="24"/>
          <w:szCs w:val="24"/>
          <w:rtl/>
        </w:rPr>
        <w:t xml:space="preserve">נספח </w:t>
      </w:r>
      <w:r w:rsidR="00036F61">
        <w:rPr>
          <w:rFonts w:ascii="David" w:hAnsi="David" w:cs="David" w:hint="cs"/>
          <w:b w:val="0"/>
          <w:bCs w:val="0"/>
          <w:caps w:val="0"/>
          <w:spacing w:val="0"/>
          <w:sz w:val="24"/>
          <w:szCs w:val="24"/>
          <w:rtl/>
        </w:rPr>
        <w:t>ג'</w:t>
      </w:r>
      <w:r w:rsidR="008B45AB">
        <w:rPr>
          <w:rFonts w:ascii="David" w:hAnsi="David" w:cs="David" w:hint="cs"/>
          <w:b w:val="0"/>
          <w:bCs w:val="0"/>
          <w:caps w:val="0"/>
          <w:spacing w:val="0"/>
          <w:sz w:val="24"/>
          <w:szCs w:val="24"/>
          <w:rtl/>
        </w:rPr>
        <w:t xml:space="preserve"> </w:t>
      </w:r>
      <w:r w:rsidR="00550DD2">
        <w:rPr>
          <w:rFonts w:ascii="David" w:hAnsi="David" w:cs="David" w:hint="cs"/>
          <w:b w:val="0"/>
          <w:bCs w:val="0"/>
          <w:caps w:val="0"/>
          <w:spacing w:val="0"/>
          <w:sz w:val="24"/>
          <w:szCs w:val="24"/>
          <w:rtl/>
        </w:rPr>
        <w:t xml:space="preserve">"תנאים והוראות בנוגע למענקים המותנים לסטודנטים", </w:t>
      </w:r>
      <w:r w:rsidR="008B45AB">
        <w:rPr>
          <w:rFonts w:ascii="David" w:hAnsi="David" w:cs="David" w:hint="cs"/>
          <w:b w:val="0"/>
          <w:bCs w:val="0"/>
          <w:caps w:val="0"/>
          <w:spacing w:val="0"/>
          <w:sz w:val="24"/>
          <w:szCs w:val="24"/>
          <w:rtl/>
        </w:rPr>
        <w:t>וכפי שיתעדכן מעת לעת</w:t>
      </w:r>
      <w:r w:rsidR="00681839">
        <w:rPr>
          <w:rFonts w:ascii="David" w:hAnsi="David" w:cs="David" w:hint="cs"/>
          <w:b w:val="0"/>
          <w:bCs w:val="0"/>
          <w:caps w:val="0"/>
          <w:spacing w:val="0"/>
          <w:sz w:val="24"/>
          <w:szCs w:val="24"/>
          <w:rtl/>
        </w:rPr>
        <w:t>.</w:t>
      </w:r>
    </w:p>
    <w:p w14:paraId="2B72057D" w14:textId="77777777" w:rsidR="008B3BF1" w:rsidRDefault="008B3BF1" w:rsidP="00AD0006">
      <w:pPr>
        <w:pStyle w:val="2"/>
        <w:keepNext/>
        <w:widowControl/>
        <w:numPr>
          <w:ilvl w:val="1"/>
          <w:numId w:val="4"/>
        </w:numPr>
        <w:tabs>
          <w:tab w:val="left" w:pos="8351"/>
        </w:tabs>
        <w:spacing w:line="360" w:lineRule="auto"/>
        <w:jc w:val="both"/>
        <w:rPr>
          <w:rFonts w:ascii="David" w:hAnsi="David" w:cs="David"/>
          <w:caps w:val="0"/>
          <w:spacing w:val="0"/>
          <w:sz w:val="24"/>
          <w:szCs w:val="24"/>
          <w:rtl/>
        </w:rPr>
      </w:pPr>
      <w:r w:rsidRPr="008B3BF1">
        <w:rPr>
          <w:rFonts w:ascii="David" w:hAnsi="David" w:cs="David" w:hint="cs"/>
          <w:caps w:val="0"/>
          <w:spacing w:val="0"/>
          <w:sz w:val="24"/>
          <w:szCs w:val="24"/>
          <w:rtl/>
        </w:rPr>
        <w:t>תנאי סף למתן הלוואה</w:t>
      </w:r>
      <w:r w:rsidR="005A42FF">
        <w:rPr>
          <w:rFonts w:ascii="David" w:hAnsi="David" w:cs="David" w:hint="cs"/>
          <w:caps w:val="0"/>
          <w:spacing w:val="0"/>
          <w:sz w:val="24"/>
          <w:szCs w:val="24"/>
          <w:rtl/>
        </w:rPr>
        <w:t xml:space="preserve"> לעובדי הוראה</w:t>
      </w:r>
      <w:r>
        <w:rPr>
          <w:rFonts w:ascii="David" w:hAnsi="David" w:cs="David" w:hint="cs"/>
          <w:caps w:val="0"/>
          <w:spacing w:val="0"/>
          <w:sz w:val="24"/>
          <w:szCs w:val="24"/>
          <w:rtl/>
        </w:rPr>
        <w:t>:</w:t>
      </w:r>
    </w:p>
    <w:p w14:paraId="50494761" w14:textId="77777777" w:rsidR="00D57FE9" w:rsidRDefault="00D57FE9" w:rsidP="00AD0006">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AD6506">
        <w:rPr>
          <w:rFonts w:ascii="David" w:hAnsi="David" w:cs="David" w:hint="eastAsia"/>
          <w:b w:val="0"/>
          <w:bCs w:val="0"/>
          <w:caps w:val="0"/>
          <w:spacing w:val="0"/>
          <w:sz w:val="24"/>
          <w:szCs w:val="24"/>
          <w:rtl/>
        </w:rPr>
        <w:t>הזכאות</w:t>
      </w:r>
      <w:r w:rsidR="00D141D0">
        <w:rPr>
          <w:rFonts w:ascii="David" w:hAnsi="David" w:cs="David" w:hint="cs"/>
          <w:b w:val="0"/>
          <w:bCs w:val="0"/>
          <w:caps w:val="0"/>
          <w:spacing w:val="0"/>
          <w:sz w:val="24"/>
          <w:szCs w:val="24"/>
          <w:rtl/>
        </w:rPr>
        <w:t xml:space="preserve"> </w:t>
      </w:r>
      <w:r w:rsidRPr="00AD6506">
        <w:rPr>
          <w:rFonts w:ascii="David" w:hAnsi="David" w:cs="David"/>
          <w:b w:val="0"/>
          <w:bCs w:val="0"/>
          <w:caps w:val="0"/>
          <w:spacing w:val="0"/>
          <w:sz w:val="24"/>
          <w:szCs w:val="24"/>
          <w:rtl/>
        </w:rPr>
        <w:t>לקבלת הלוואה הינה לעובדי הוראה שמשכורתם משולמת ע"י משרד החינוך ולגמלאי הוראה המקבלים את גמלתם ממנהלת הגמלאות</w:t>
      </w:r>
      <w:r w:rsidR="00EB436E">
        <w:rPr>
          <w:rFonts w:ascii="David" w:hAnsi="David" w:cs="David" w:hint="cs"/>
          <w:b w:val="0"/>
          <w:bCs w:val="0"/>
          <w:caps w:val="0"/>
          <w:spacing w:val="0"/>
          <w:sz w:val="24"/>
          <w:szCs w:val="24"/>
          <w:rtl/>
        </w:rPr>
        <w:t xml:space="preserve"> שבמשרד האוצר</w:t>
      </w:r>
      <w:r w:rsidR="008B45AB">
        <w:rPr>
          <w:rFonts w:ascii="David" w:hAnsi="David" w:cs="David" w:hint="cs"/>
          <w:b w:val="0"/>
          <w:bCs w:val="0"/>
          <w:caps w:val="0"/>
          <w:spacing w:val="0"/>
          <w:sz w:val="24"/>
          <w:szCs w:val="24"/>
          <w:rtl/>
        </w:rPr>
        <w:t>, והכל בכפוף להוראות המזמין, ככל ויינתנו מעת לעת</w:t>
      </w:r>
      <w:r w:rsidRPr="00AD6506">
        <w:rPr>
          <w:rFonts w:ascii="David" w:hAnsi="David" w:cs="David"/>
          <w:b w:val="0"/>
          <w:bCs w:val="0"/>
          <w:caps w:val="0"/>
          <w:spacing w:val="0"/>
          <w:sz w:val="24"/>
          <w:szCs w:val="24"/>
          <w:rtl/>
        </w:rPr>
        <w:t>.</w:t>
      </w:r>
    </w:p>
    <w:p w14:paraId="26442C35" w14:textId="77777777" w:rsidR="00950F26" w:rsidRPr="00320429" w:rsidRDefault="00950F26" w:rsidP="00AD0006">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AD6506">
        <w:rPr>
          <w:rFonts w:ascii="David" w:hAnsi="David" w:cs="David"/>
          <w:b w:val="0"/>
          <w:bCs w:val="0"/>
          <w:caps w:val="0"/>
          <w:spacing w:val="0"/>
          <w:sz w:val="24"/>
          <w:szCs w:val="24"/>
          <w:rtl/>
        </w:rPr>
        <w:t>עובד הוראה יידרש להציג שלושה תלושי שכר / קצבה אחרונים.</w:t>
      </w:r>
      <w:r w:rsidRPr="00526FEF">
        <w:rPr>
          <w:rFonts w:ascii="David" w:hAnsi="David" w:cs="David" w:hint="cs"/>
          <w:b w:val="0"/>
          <w:bCs w:val="0"/>
          <w:caps w:val="0"/>
          <w:spacing w:val="0"/>
          <w:sz w:val="24"/>
          <w:szCs w:val="24"/>
          <w:rtl/>
        </w:rPr>
        <w:t xml:space="preserve"> </w:t>
      </w:r>
    </w:p>
    <w:p w14:paraId="2060AA2C" w14:textId="77777777" w:rsidR="007076AB" w:rsidRDefault="007076AB" w:rsidP="00AD0006">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AD6506">
        <w:rPr>
          <w:rFonts w:ascii="David" w:hAnsi="David" w:cs="David"/>
          <w:b w:val="0"/>
          <w:bCs w:val="0"/>
          <w:caps w:val="0"/>
          <w:spacing w:val="0"/>
          <w:sz w:val="24"/>
          <w:szCs w:val="24"/>
          <w:rtl/>
        </w:rPr>
        <w:t xml:space="preserve">במקרה של </w:t>
      </w:r>
      <w:r w:rsidR="00EB436E">
        <w:rPr>
          <w:rFonts w:ascii="David" w:hAnsi="David" w:cs="David" w:hint="cs"/>
          <w:b w:val="0"/>
          <w:bCs w:val="0"/>
          <w:caps w:val="0"/>
          <w:spacing w:val="0"/>
          <w:sz w:val="24"/>
          <w:szCs w:val="24"/>
          <w:rtl/>
        </w:rPr>
        <w:t xml:space="preserve">בני זוג </w:t>
      </w:r>
      <w:r w:rsidRPr="00AD6506">
        <w:rPr>
          <w:rFonts w:ascii="David" w:hAnsi="David" w:cs="David"/>
          <w:b w:val="0"/>
          <w:bCs w:val="0"/>
          <w:caps w:val="0"/>
          <w:spacing w:val="0"/>
          <w:sz w:val="24"/>
          <w:szCs w:val="24"/>
          <w:rtl/>
        </w:rPr>
        <w:t xml:space="preserve">עובדי </w:t>
      </w:r>
      <w:r w:rsidRPr="00AD6506">
        <w:rPr>
          <w:rFonts w:ascii="David" w:hAnsi="David" w:cs="David" w:hint="cs"/>
          <w:b w:val="0"/>
          <w:bCs w:val="0"/>
          <w:caps w:val="0"/>
          <w:spacing w:val="0"/>
          <w:sz w:val="24"/>
          <w:szCs w:val="24"/>
          <w:rtl/>
        </w:rPr>
        <w:t>הוראה</w:t>
      </w:r>
      <w:r w:rsidRPr="00AD6506">
        <w:rPr>
          <w:rFonts w:ascii="David" w:hAnsi="David" w:cs="David"/>
          <w:b w:val="0"/>
          <w:bCs w:val="0"/>
          <w:caps w:val="0"/>
          <w:spacing w:val="0"/>
          <w:sz w:val="24"/>
          <w:szCs w:val="24"/>
          <w:rtl/>
        </w:rPr>
        <w:t xml:space="preserve">, כל אחד מעובדי </w:t>
      </w:r>
      <w:r w:rsidR="000D428E" w:rsidRPr="00AD6506">
        <w:rPr>
          <w:rFonts w:ascii="David" w:hAnsi="David" w:cs="David" w:hint="cs"/>
          <w:b w:val="0"/>
          <w:bCs w:val="0"/>
          <w:caps w:val="0"/>
          <w:spacing w:val="0"/>
          <w:sz w:val="24"/>
          <w:szCs w:val="24"/>
          <w:rtl/>
        </w:rPr>
        <w:t>ה</w:t>
      </w:r>
      <w:r w:rsidRPr="00AD6506">
        <w:rPr>
          <w:rFonts w:ascii="David" w:hAnsi="David" w:cs="David"/>
          <w:b w:val="0"/>
          <w:bCs w:val="0"/>
          <w:caps w:val="0"/>
          <w:spacing w:val="0"/>
          <w:sz w:val="24"/>
          <w:szCs w:val="24"/>
          <w:rtl/>
        </w:rPr>
        <w:t>ה</w:t>
      </w:r>
      <w:r w:rsidRPr="00AD6506">
        <w:rPr>
          <w:rFonts w:ascii="David" w:hAnsi="David" w:cs="David" w:hint="cs"/>
          <w:b w:val="0"/>
          <w:bCs w:val="0"/>
          <w:caps w:val="0"/>
          <w:spacing w:val="0"/>
          <w:sz w:val="24"/>
          <w:szCs w:val="24"/>
          <w:rtl/>
        </w:rPr>
        <w:t>וראה</w:t>
      </w:r>
      <w:r w:rsidRPr="00AD6506">
        <w:rPr>
          <w:rFonts w:ascii="David" w:hAnsi="David" w:cs="David"/>
          <w:b w:val="0"/>
          <w:bCs w:val="0"/>
          <w:caps w:val="0"/>
          <w:spacing w:val="0"/>
          <w:sz w:val="24"/>
          <w:szCs w:val="24"/>
          <w:rtl/>
        </w:rPr>
        <w:t xml:space="preserve"> זכאי לקבלת מלוא התנאים המפורטים במכרז, אלא אם צוין באופן מפורש אחרת.</w:t>
      </w:r>
    </w:p>
    <w:p w14:paraId="376D2750" w14:textId="77777777" w:rsidR="002912A6" w:rsidRDefault="002912A6" w:rsidP="00AD0006">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AD6506">
        <w:rPr>
          <w:rFonts w:ascii="David" w:hAnsi="David" w:cs="David" w:hint="cs"/>
          <w:b w:val="0"/>
          <w:bCs w:val="0"/>
          <w:caps w:val="0"/>
          <w:spacing w:val="0"/>
          <w:sz w:val="24"/>
          <w:szCs w:val="24"/>
          <w:rtl/>
        </w:rPr>
        <w:t>עובדי</w:t>
      </w:r>
      <w:r w:rsidRPr="00AD6506">
        <w:rPr>
          <w:rFonts w:ascii="David" w:hAnsi="David" w:cs="David"/>
          <w:b w:val="0"/>
          <w:bCs w:val="0"/>
          <w:caps w:val="0"/>
          <w:spacing w:val="0"/>
          <w:sz w:val="24"/>
          <w:szCs w:val="24"/>
          <w:rtl/>
        </w:rPr>
        <w:t xml:space="preserve"> </w:t>
      </w:r>
      <w:r w:rsidR="00320429">
        <w:rPr>
          <w:rFonts w:ascii="David" w:hAnsi="David" w:cs="David" w:hint="cs"/>
          <w:b w:val="0"/>
          <w:bCs w:val="0"/>
          <w:caps w:val="0"/>
          <w:spacing w:val="0"/>
          <w:sz w:val="24"/>
          <w:szCs w:val="24"/>
          <w:rtl/>
        </w:rPr>
        <w:t>ה</w:t>
      </w:r>
      <w:r w:rsidRPr="00AD6506">
        <w:rPr>
          <w:rFonts w:ascii="David" w:hAnsi="David" w:cs="David" w:hint="cs"/>
          <w:b w:val="0"/>
          <w:bCs w:val="0"/>
          <w:caps w:val="0"/>
          <w:spacing w:val="0"/>
          <w:sz w:val="24"/>
          <w:szCs w:val="24"/>
          <w:rtl/>
        </w:rPr>
        <w:t>וראה</w:t>
      </w:r>
      <w:r w:rsidRPr="00AD6506">
        <w:rPr>
          <w:rFonts w:ascii="David" w:hAnsi="David" w:cs="David"/>
          <w:b w:val="0"/>
          <w:bCs w:val="0"/>
          <w:caps w:val="0"/>
          <w:spacing w:val="0"/>
          <w:sz w:val="24"/>
          <w:szCs w:val="24"/>
          <w:rtl/>
        </w:rPr>
        <w:t xml:space="preserve"> </w:t>
      </w:r>
      <w:r w:rsidRPr="00AD6506">
        <w:rPr>
          <w:rFonts w:ascii="David" w:hAnsi="David" w:cs="David" w:hint="cs"/>
          <w:b w:val="0"/>
          <w:bCs w:val="0"/>
          <w:caps w:val="0"/>
          <w:spacing w:val="0"/>
          <w:sz w:val="24"/>
          <w:szCs w:val="24"/>
          <w:rtl/>
        </w:rPr>
        <w:t>השוהים</w:t>
      </w:r>
      <w:r w:rsidRPr="00AD6506">
        <w:rPr>
          <w:rFonts w:ascii="David" w:hAnsi="David" w:cs="David"/>
          <w:b w:val="0"/>
          <w:bCs w:val="0"/>
          <w:caps w:val="0"/>
          <w:spacing w:val="0"/>
          <w:sz w:val="24"/>
          <w:szCs w:val="24"/>
          <w:rtl/>
        </w:rPr>
        <w:t xml:space="preserve"> </w:t>
      </w:r>
      <w:r w:rsidRPr="00AD6506">
        <w:rPr>
          <w:rFonts w:ascii="David" w:hAnsi="David" w:cs="David" w:hint="cs"/>
          <w:b w:val="0"/>
          <w:bCs w:val="0"/>
          <w:caps w:val="0"/>
          <w:spacing w:val="0"/>
          <w:sz w:val="24"/>
          <w:szCs w:val="24"/>
          <w:rtl/>
        </w:rPr>
        <w:t>בחופשה</w:t>
      </w:r>
      <w:r w:rsidRPr="00AD6506">
        <w:rPr>
          <w:rFonts w:ascii="David" w:hAnsi="David" w:cs="David"/>
          <w:b w:val="0"/>
          <w:bCs w:val="0"/>
          <w:caps w:val="0"/>
          <w:spacing w:val="0"/>
          <w:sz w:val="24"/>
          <w:szCs w:val="24"/>
          <w:rtl/>
        </w:rPr>
        <w:t xml:space="preserve"> </w:t>
      </w:r>
      <w:r w:rsidRPr="00AD6506">
        <w:rPr>
          <w:rFonts w:ascii="David" w:hAnsi="David" w:cs="David" w:hint="cs"/>
          <w:b w:val="0"/>
          <w:bCs w:val="0"/>
          <w:caps w:val="0"/>
          <w:spacing w:val="0"/>
          <w:sz w:val="24"/>
          <w:szCs w:val="24"/>
          <w:rtl/>
        </w:rPr>
        <w:t>ללא</w:t>
      </w:r>
      <w:r w:rsidRPr="00AD6506">
        <w:rPr>
          <w:rFonts w:ascii="David" w:hAnsi="David" w:cs="David"/>
          <w:b w:val="0"/>
          <w:bCs w:val="0"/>
          <w:caps w:val="0"/>
          <w:spacing w:val="0"/>
          <w:sz w:val="24"/>
          <w:szCs w:val="24"/>
          <w:rtl/>
        </w:rPr>
        <w:t xml:space="preserve"> </w:t>
      </w:r>
      <w:r w:rsidRPr="00AD6506">
        <w:rPr>
          <w:rFonts w:ascii="David" w:hAnsi="David" w:cs="David" w:hint="cs"/>
          <w:b w:val="0"/>
          <w:bCs w:val="0"/>
          <w:caps w:val="0"/>
          <w:spacing w:val="0"/>
          <w:sz w:val="24"/>
          <w:szCs w:val="24"/>
          <w:rtl/>
        </w:rPr>
        <w:t>תשלום</w:t>
      </w:r>
      <w:r w:rsidRPr="00AD6506">
        <w:rPr>
          <w:rFonts w:ascii="David" w:hAnsi="David" w:cs="David"/>
          <w:b w:val="0"/>
          <w:bCs w:val="0"/>
          <w:caps w:val="0"/>
          <w:spacing w:val="0"/>
          <w:sz w:val="24"/>
          <w:szCs w:val="24"/>
          <w:rtl/>
        </w:rPr>
        <w:t xml:space="preserve"> (חל"ת)</w:t>
      </w:r>
      <w:r w:rsidRPr="00AD6506">
        <w:rPr>
          <w:rFonts w:ascii="David" w:hAnsi="David" w:cs="David" w:hint="cs"/>
          <w:b w:val="0"/>
          <w:bCs w:val="0"/>
          <w:caps w:val="0"/>
          <w:spacing w:val="0"/>
          <w:sz w:val="24"/>
          <w:szCs w:val="24"/>
          <w:rtl/>
        </w:rPr>
        <w:t xml:space="preserve"> </w:t>
      </w:r>
      <w:r w:rsidRPr="00AD6506">
        <w:rPr>
          <w:rFonts w:ascii="David" w:hAnsi="David" w:cs="David"/>
          <w:b w:val="0"/>
          <w:bCs w:val="0"/>
          <w:caps w:val="0"/>
          <w:spacing w:val="0"/>
          <w:sz w:val="24"/>
          <w:szCs w:val="24"/>
          <w:rtl/>
        </w:rPr>
        <w:t>אינם זכאים לקבל הלוואות חדשות</w:t>
      </w:r>
      <w:r w:rsidR="00477239">
        <w:rPr>
          <w:rFonts w:ascii="David" w:hAnsi="David" w:cs="David" w:hint="cs"/>
          <w:b w:val="0"/>
          <w:bCs w:val="0"/>
          <w:caps w:val="0"/>
          <w:spacing w:val="0"/>
          <w:sz w:val="24"/>
          <w:szCs w:val="24"/>
          <w:rtl/>
        </w:rPr>
        <w:t>.</w:t>
      </w:r>
      <w:r w:rsidRPr="00AD6506">
        <w:rPr>
          <w:rFonts w:ascii="David" w:hAnsi="David" w:cs="David" w:hint="cs"/>
          <w:b w:val="0"/>
          <w:bCs w:val="0"/>
          <w:caps w:val="0"/>
          <w:spacing w:val="0"/>
          <w:sz w:val="24"/>
          <w:szCs w:val="24"/>
          <w:rtl/>
        </w:rPr>
        <w:t xml:space="preserve"> במידה ולעובד קיימות הלוואות שנטל בטרם יציאתו לחל"ת</w:t>
      </w:r>
      <w:r w:rsidR="005C4F56">
        <w:rPr>
          <w:rFonts w:ascii="David" w:hAnsi="David" w:cs="David" w:hint="cs"/>
          <w:b w:val="0"/>
          <w:bCs w:val="0"/>
          <w:caps w:val="0"/>
          <w:spacing w:val="0"/>
          <w:sz w:val="24"/>
          <w:szCs w:val="24"/>
          <w:rtl/>
        </w:rPr>
        <w:t>,</w:t>
      </w:r>
      <w:r w:rsidRPr="00AD6506">
        <w:rPr>
          <w:rFonts w:ascii="David" w:hAnsi="David" w:cs="David" w:hint="cs"/>
          <w:b w:val="0"/>
          <w:bCs w:val="0"/>
          <w:caps w:val="0"/>
          <w:spacing w:val="0"/>
          <w:sz w:val="24"/>
          <w:szCs w:val="24"/>
          <w:rtl/>
        </w:rPr>
        <w:t xml:space="preserve"> </w:t>
      </w:r>
      <w:r w:rsidR="00383623">
        <w:rPr>
          <w:rFonts w:ascii="David" w:hAnsi="David" w:cs="David" w:hint="cs"/>
          <w:b w:val="0"/>
          <w:bCs w:val="0"/>
          <w:caps w:val="0"/>
          <w:spacing w:val="0"/>
          <w:sz w:val="24"/>
          <w:szCs w:val="24"/>
          <w:rtl/>
        </w:rPr>
        <w:t>באחריות הבנק להסדיר את המשך ניכוי ההלוואות שלא מתוך התלוש של העובד</w:t>
      </w:r>
      <w:r w:rsidR="0005221D">
        <w:rPr>
          <w:rFonts w:ascii="David" w:hAnsi="David" w:cs="David" w:hint="cs"/>
          <w:b w:val="0"/>
          <w:bCs w:val="0"/>
          <w:caps w:val="0"/>
          <w:spacing w:val="0"/>
          <w:sz w:val="24"/>
          <w:szCs w:val="24"/>
          <w:rtl/>
        </w:rPr>
        <w:t xml:space="preserve"> ואת המשך ניכוי ההלוואות מהתלוש עם חזרתו לעבודה</w:t>
      </w:r>
      <w:r w:rsidR="00383623">
        <w:rPr>
          <w:rFonts w:ascii="David" w:hAnsi="David" w:cs="David" w:hint="cs"/>
          <w:b w:val="0"/>
          <w:bCs w:val="0"/>
          <w:caps w:val="0"/>
          <w:spacing w:val="0"/>
          <w:sz w:val="24"/>
          <w:szCs w:val="24"/>
          <w:rtl/>
        </w:rPr>
        <w:t xml:space="preserve">.  </w:t>
      </w:r>
    </w:p>
    <w:p w14:paraId="7189ECEB" w14:textId="77777777" w:rsidR="00813F44" w:rsidRPr="00320429" w:rsidRDefault="00813F44" w:rsidP="00813F44">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5C4F56">
        <w:rPr>
          <w:rFonts w:ascii="David" w:hAnsi="David" w:cs="David" w:hint="eastAsia"/>
          <w:b w:val="0"/>
          <w:bCs w:val="0"/>
          <w:caps w:val="0"/>
          <w:spacing w:val="0"/>
          <w:sz w:val="24"/>
          <w:szCs w:val="24"/>
          <w:rtl/>
        </w:rPr>
        <w:t>עובדי</w:t>
      </w:r>
      <w:r w:rsidRPr="005C4F56">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ה</w:t>
      </w:r>
      <w:r w:rsidRPr="005C4F56">
        <w:rPr>
          <w:rFonts w:ascii="David" w:hAnsi="David" w:cs="David" w:hint="eastAsia"/>
          <w:b w:val="0"/>
          <w:bCs w:val="0"/>
          <w:caps w:val="0"/>
          <w:spacing w:val="0"/>
          <w:sz w:val="24"/>
          <w:szCs w:val="24"/>
          <w:rtl/>
        </w:rPr>
        <w:t>וראה</w:t>
      </w:r>
      <w:r w:rsidRPr="005C4F56">
        <w:rPr>
          <w:rFonts w:ascii="David" w:hAnsi="David" w:cs="David"/>
          <w:b w:val="0"/>
          <w:bCs w:val="0"/>
          <w:caps w:val="0"/>
          <w:spacing w:val="0"/>
          <w:sz w:val="24"/>
          <w:szCs w:val="24"/>
          <w:rtl/>
        </w:rPr>
        <w:t xml:space="preserve"> </w:t>
      </w:r>
      <w:r w:rsidRPr="005C4F56">
        <w:rPr>
          <w:rFonts w:ascii="David" w:hAnsi="David" w:cs="David" w:hint="eastAsia"/>
          <w:b w:val="0"/>
          <w:bCs w:val="0"/>
          <w:caps w:val="0"/>
          <w:spacing w:val="0"/>
          <w:sz w:val="24"/>
          <w:szCs w:val="24"/>
          <w:rtl/>
        </w:rPr>
        <w:t>אשר</w:t>
      </w:r>
      <w:r w:rsidRPr="005C4F56">
        <w:rPr>
          <w:rFonts w:ascii="David" w:hAnsi="David" w:cs="David"/>
          <w:b w:val="0"/>
          <w:bCs w:val="0"/>
          <w:caps w:val="0"/>
          <w:spacing w:val="0"/>
          <w:sz w:val="24"/>
          <w:szCs w:val="24"/>
          <w:rtl/>
        </w:rPr>
        <w:t xml:space="preserve"> </w:t>
      </w:r>
      <w:r w:rsidRPr="005C4F56">
        <w:rPr>
          <w:rFonts w:ascii="David" w:hAnsi="David" w:cs="David" w:hint="eastAsia"/>
          <w:b w:val="0"/>
          <w:bCs w:val="0"/>
          <w:caps w:val="0"/>
          <w:spacing w:val="0"/>
          <w:sz w:val="24"/>
          <w:szCs w:val="24"/>
          <w:rtl/>
        </w:rPr>
        <w:t>נמצאים</w:t>
      </w:r>
      <w:r w:rsidRPr="005C4F56">
        <w:rPr>
          <w:rFonts w:ascii="David" w:hAnsi="David" w:cs="David"/>
          <w:b w:val="0"/>
          <w:bCs w:val="0"/>
          <w:caps w:val="0"/>
          <w:spacing w:val="0"/>
          <w:sz w:val="24"/>
          <w:szCs w:val="24"/>
          <w:rtl/>
        </w:rPr>
        <w:t xml:space="preserve"> </w:t>
      </w:r>
      <w:r w:rsidRPr="005C4F56">
        <w:rPr>
          <w:rFonts w:ascii="David" w:hAnsi="David" w:cs="David" w:hint="eastAsia"/>
          <w:b w:val="0"/>
          <w:bCs w:val="0"/>
          <w:caps w:val="0"/>
          <w:spacing w:val="0"/>
          <w:sz w:val="24"/>
          <w:szCs w:val="24"/>
          <w:rtl/>
        </w:rPr>
        <w:t>בחופשת</w:t>
      </w:r>
      <w:r w:rsidRPr="005C4F56">
        <w:rPr>
          <w:rFonts w:ascii="David" w:hAnsi="David" w:cs="David"/>
          <w:b w:val="0"/>
          <w:bCs w:val="0"/>
          <w:caps w:val="0"/>
          <w:spacing w:val="0"/>
          <w:sz w:val="24"/>
          <w:szCs w:val="24"/>
          <w:rtl/>
        </w:rPr>
        <w:t xml:space="preserve"> </w:t>
      </w:r>
      <w:r w:rsidRPr="005C4F56">
        <w:rPr>
          <w:rFonts w:ascii="David" w:hAnsi="David" w:cs="David" w:hint="eastAsia"/>
          <w:b w:val="0"/>
          <w:bCs w:val="0"/>
          <w:caps w:val="0"/>
          <w:spacing w:val="0"/>
          <w:sz w:val="24"/>
          <w:szCs w:val="24"/>
          <w:rtl/>
        </w:rPr>
        <w:t>לידה</w:t>
      </w:r>
      <w:r w:rsidRPr="005C4F56">
        <w:rPr>
          <w:rFonts w:ascii="David" w:hAnsi="David" w:cs="David"/>
          <w:b w:val="0"/>
          <w:bCs w:val="0"/>
          <w:caps w:val="0"/>
          <w:spacing w:val="0"/>
          <w:sz w:val="24"/>
          <w:szCs w:val="24"/>
          <w:rtl/>
        </w:rPr>
        <w:t xml:space="preserve"> (</w:t>
      </w:r>
      <w:proofErr w:type="spellStart"/>
      <w:r w:rsidRPr="005C4F56">
        <w:rPr>
          <w:rFonts w:ascii="David" w:hAnsi="David" w:cs="David"/>
          <w:b w:val="0"/>
          <w:bCs w:val="0"/>
          <w:caps w:val="0"/>
          <w:spacing w:val="0"/>
          <w:sz w:val="24"/>
          <w:szCs w:val="24"/>
          <w:rtl/>
        </w:rPr>
        <w:t>חל"ד</w:t>
      </w:r>
      <w:proofErr w:type="spellEnd"/>
      <w:r w:rsidRPr="005C4F56">
        <w:rPr>
          <w:rFonts w:ascii="David" w:hAnsi="David" w:cs="David"/>
          <w:b w:val="0"/>
          <w:bCs w:val="0"/>
          <w:caps w:val="0"/>
          <w:spacing w:val="0"/>
          <w:sz w:val="24"/>
          <w:szCs w:val="24"/>
          <w:rtl/>
        </w:rPr>
        <w:t xml:space="preserve">) </w:t>
      </w:r>
      <w:r w:rsidRPr="005C4F56">
        <w:rPr>
          <w:rFonts w:ascii="David" w:hAnsi="David" w:cs="David" w:hint="eastAsia"/>
          <w:b w:val="0"/>
          <w:bCs w:val="0"/>
          <w:caps w:val="0"/>
          <w:spacing w:val="0"/>
          <w:sz w:val="24"/>
          <w:szCs w:val="24"/>
          <w:rtl/>
        </w:rPr>
        <w:t>זכאים</w:t>
      </w:r>
      <w:r w:rsidRPr="005C4F56">
        <w:rPr>
          <w:rFonts w:ascii="David" w:hAnsi="David" w:cs="David"/>
          <w:b w:val="0"/>
          <w:bCs w:val="0"/>
          <w:caps w:val="0"/>
          <w:spacing w:val="0"/>
          <w:sz w:val="24"/>
          <w:szCs w:val="24"/>
          <w:rtl/>
        </w:rPr>
        <w:t xml:space="preserve"> </w:t>
      </w:r>
      <w:r w:rsidRPr="005C4F56">
        <w:rPr>
          <w:rFonts w:ascii="David" w:hAnsi="David" w:cs="David" w:hint="eastAsia"/>
          <w:b w:val="0"/>
          <w:bCs w:val="0"/>
          <w:caps w:val="0"/>
          <w:spacing w:val="0"/>
          <w:sz w:val="24"/>
          <w:szCs w:val="24"/>
          <w:rtl/>
        </w:rPr>
        <w:t>לקבלת</w:t>
      </w:r>
      <w:r w:rsidRPr="005C4F56">
        <w:rPr>
          <w:rFonts w:ascii="David" w:hAnsi="David" w:cs="David"/>
          <w:b w:val="0"/>
          <w:bCs w:val="0"/>
          <w:caps w:val="0"/>
          <w:spacing w:val="0"/>
          <w:sz w:val="24"/>
          <w:szCs w:val="24"/>
          <w:rtl/>
        </w:rPr>
        <w:t xml:space="preserve"> </w:t>
      </w:r>
      <w:r w:rsidRPr="005C4F56">
        <w:rPr>
          <w:rFonts w:ascii="David" w:hAnsi="David" w:cs="David" w:hint="eastAsia"/>
          <w:b w:val="0"/>
          <w:bCs w:val="0"/>
          <w:caps w:val="0"/>
          <w:spacing w:val="0"/>
          <w:sz w:val="24"/>
          <w:szCs w:val="24"/>
          <w:rtl/>
        </w:rPr>
        <w:t>הלוואות</w:t>
      </w:r>
      <w:r w:rsidRPr="005C4F56">
        <w:rPr>
          <w:rFonts w:ascii="David" w:hAnsi="David" w:cs="David"/>
          <w:b w:val="0"/>
          <w:bCs w:val="0"/>
          <w:caps w:val="0"/>
          <w:spacing w:val="0"/>
          <w:sz w:val="24"/>
          <w:szCs w:val="24"/>
          <w:rtl/>
        </w:rPr>
        <w:t xml:space="preserve"> </w:t>
      </w:r>
      <w:r w:rsidRPr="005C4F56">
        <w:rPr>
          <w:rFonts w:ascii="David" w:hAnsi="David" w:cs="David" w:hint="eastAsia"/>
          <w:b w:val="0"/>
          <w:bCs w:val="0"/>
          <w:caps w:val="0"/>
          <w:spacing w:val="0"/>
          <w:sz w:val="24"/>
          <w:szCs w:val="24"/>
          <w:rtl/>
        </w:rPr>
        <w:t>חדשות</w:t>
      </w:r>
      <w:r w:rsidRPr="005C4F56">
        <w:rPr>
          <w:rFonts w:ascii="David" w:hAnsi="David" w:cs="David"/>
          <w:b w:val="0"/>
          <w:bCs w:val="0"/>
          <w:caps w:val="0"/>
          <w:spacing w:val="0"/>
          <w:sz w:val="24"/>
          <w:szCs w:val="24"/>
          <w:rtl/>
        </w:rPr>
        <w:t xml:space="preserve"> </w:t>
      </w:r>
      <w:r w:rsidRPr="005C4F56">
        <w:rPr>
          <w:rFonts w:ascii="David" w:hAnsi="David" w:cs="David" w:hint="eastAsia"/>
          <w:b w:val="0"/>
          <w:bCs w:val="0"/>
          <w:caps w:val="0"/>
          <w:spacing w:val="0"/>
          <w:sz w:val="24"/>
          <w:szCs w:val="24"/>
          <w:rtl/>
        </w:rPr>
        <w:t>בתקופה</w:t>
      </w:r>
      <w:r w:rsidRPr="005C4F56">
        <w:rPr>
          <w:rFonts w:ascii="David" w:hAnsi="David" w:cs="David"/>
          <w:b w:val="0"/>
          <w:bCs w:val="0"/>
          <w:caps w:val="0"/>
          <w:spacing w:val="0"/>
          <w:sz w:val="24"/>
          <w:szCs w:val="24"/>
          <w:rtl/>
        </w:rPr>
        <w:t xml:space="preserve"> </w:t>
      </w:r>
      <w:r w:rsidRPr="005C4F56">
        <w:rPr>
          <w:rFonts w:ascii="David" w:hAnsi="David" w:cs="David" w:hint="eastAsia"/>
          <w:b w:val="0"/>
          <w:bCs w:val="0"/>
          <w:caps w:val="0"/>
          <w:spacing w:val="0"/>
          <w:sz w:val="24"/>
          <w:szCs w:val="24"/>
          <w:rtl/>
        </w:rPr>
        <w:t>זו</w:t>
      </w:r>
      <w:r w:rsidRPr="005C4F56">
        <w:rPr>
          <w:rFonts w:ascii="David" w:hAnsi="David" w:cs="David"/>
          <w:b w:val="0"/>
          <w:bCs w:val="0"/>
          <w:caps w:val="0"/>
          <w:spacing w:val="0"/>
          <w:sz w:val="24"/>
          <w:szCs w:val="24"/>
          <w:rtl/>
        </w:rPr>
        <w:t xml:space="preserve"> </w:t>
      </w:r>
      <w:r w:rsidRPr="005C4F56">
        <w:rPr>
          <w:rFonts w:ascii="David" w:hAnsi="David" w:cs="David" w:hint="eastAsia"/>
          <w:b w:val="0"/>
          <w:bCs w:val="0"/>
          <w:caps w:val="0"/>
          <w:spacing w:val="0"/>
          <w:sz w:val="24"/>
          <w:szCs w:val="24"/>
          <w:rtl/>
        </w:rPr>
        <w:t>אף</w:t>
      </w:r>
      <w:r w:rsidRPr="005C4F56">
        <w:rPr>
          <w:rFonts w:ascii="David" w:hAnsi="David" w:cs="David"/>
          <w:b w:val="0"/>
          <w:bCs w:val="0"/>
          <w:caps w:val="0"/>
          <w:spacing w:val="0"/>
          <w:sz w:val="24"/>
          <w:szCs w:val="24"/>
          <w:rtl/>
        </w:rPr>
        <w:t xml:space="preserve"> </w:t>
      </w:r>
      <w:r w:rsidRPr="005C4F56">
        <w:rPr>
          <w:rFonts w:ascii="David" w:hAnsi="David" w:cs="David" w:hint="eastAsia"/>
          <w:b w:val="0"/>
          <w:bCs w:val="0"/>
          <w:caps w:val="0"/>
          <w:spacing w:val="0"/>
          <w:sz w:val="24"/>
          <w:szCs w:val="24"/>
          <w:rtl/>
        </w:rPr>
        <w:t>אם</w:t>
      </w:r>
      <w:r w:rsidRPr="005C4F56">
        <w:rPr>
          <w:rFonts w:ascii="David" w:hAnsi="David" w:cs="David"/>
          <w:b w:val="0"/>
          <w:bCs w:val="0"/>
          <w:caps w:val="0"/>
          <w:spacing w:val="0"/>
          <w:sz w:val="24"/>
          <w:szCs w:val="24"/>
          <w:rtl/>
        </w:rPr>
        <w:t xml:space="preserve"> </w:t>
      </w:r>
      <w:r w:rsidRPr="005C4F56">
        <w:rPr>
          <w:rFonts w:ascii="David" w:hAnsi="David" w:cs="David" w:hint="eastAsia"/>
          <w:b w:val="0"/>
          <w:bCs w:val="0"/>
          <w:caps w:val="0"/>
          <w:spacing w:val="0"/>
          <w:sz w:val="24"/>
          <w:szCs w:val="24"/>
          <w:rtl/>
        </w:rPr>
        <w:t>אינם</w:t>
      </w:r>
      <w:r w:rsidRPr="005C4F56">
        <w:rPr>
          <w:rFonts w:ascii="David" w:hAnsi="David" w:cs="David"/>
          <w:b w:val="0"/>
          <w:bCs w:val="0"/>
          <w:caps w:val="0"/>
          <w:spacing w:val="0"/>
          <w:sz w:val="24"/>
          <w:szCs w:val="24"/>
          <w:rtl/>
        </w:rPr>
        <w:t xml:space="preserve"> </w:t>
      </w:r>
      <w:r w:rsidRPr="005C4F56">
        <w:rPr>
          <w:rFonts w:ascii="David" w:hAnsi="David" w:cs="David" w:hint="eastAsia"/>
          <w:b w:val="0"/>
          <w:bCs w:val="0"/>
          <w:caps w:val="0"/>
          <w:spacing w:val="0"/>
          <w:sz w:val="24"/>
          <w:szCs w:val="24"/>
          <w:rtl/>
        </w:rPr>
        <w:t>מקבלים</w:t>
      </w:r>
      <w:r w:rsidRPr="005C4F56">
        <w:rPr>
          <w:rFonts w:ascii="David" w:hAnsi="David" w:cs="David"/>
          <w:b w:val="0"/>
          <w:bCs w:val="0"/>
          <w:caps w:val="0"/>
          <w:spacing w:val="0"/>
          <w:sz w:val="24"/>
          <w:szCs w:val="24"/>
          <w:rtl/>
        </w:rPr>
        <w:t xml:space="preserve"> </w:t>
      </w:r>
      <w:r w:rsidRPr="005C4F56">
        <w:rPr>
          <w:rFonts w:ascii="David" w:hAnsi="David" w:cs="David" w:hint="eastAsia"/>
          <w:b w:val="0"/>
          <w:bCs w:val="0"/>
          <w:caps w:val="0"/>
          <w:spacing w:val="0"/>
          <w:sz w:val="24"/>
          <w:szCs w:val="24"/>
          <w:rtl/>
        </w:rPr>
        <w:t>תלוש</w:t>
      </w:r>
      <w:r w:rsidRPr="005C4F56">
        <w:rPr>
          <w:rFonts w:ascii="David" w:hAnsi="David" w:cs="David"/>
          <w:b w:val="0"/>
          <w:bCs w:val="0"/>
          <w:caps w:val="0"/>
          <w:spacing w:val="0"/>
          <w:sz w:val="24"/>
          <w:szCs w:val="24"/>
          <w:rtl/>
        </w:rPr>
        <w:t xml:space="preserve"> </w:t>
      </w:r>
      <w:r w:rsidRPr="005C4F56">
        <w:rPr>
          <w:rFonts w:ascii="David" w:hAnsi="David" w:cs="David" w:hint="eastAsia"/>
          <w:b w:val="0"/>
          <w:bCs w:val="0"/>
          <w:caps w:val="0"/>
          <w:spacing w:val="0"/>
          <w:sz w:val="24"/>
          <w:szCs w:val="24"/>
          <w:rtl/>
        </w:rPr>
        <w:t>שכר</w:t>
      </w:r>
      <w:r w:rsidRPr="005C4F56">
        <w:rPr>
          <w:rFonts w:ascii="David" w:hAnsi="David" w:cs="David"/>
          <w:b w:val="0"/>
          <w:bCs w:val="0"/>
          <w:caps w:val="0"/>
          <w:spacing w:val="0"/>
          <w:sz w:val="24"/>
          <w:szCs w:val="24"/>
          <w:rtl/>
        </w:rPr>
        <w:t xml:space="preserve"> </w:t>
      </w:r>
      <w:r w:rsidRPr="005C4F56">
        <w:rPr>
          <w:rFonts w:ascii="David" w:hAnsi="David" w:cs="David" w:hint="eastAsia"/>
          <w:b w:val="0"/>
          <w:bCs w:val="0"/>
          <w:caps w:val="0"/>
          <w:spacing w:val="0"/>
          <w:sz w:val="24"/>
          <w:szCs w:val="24"/>
          <w:rtl/>
        </w:rPr>
        <w:t>מהמדינה</w:t>
      </w:r>
      <w:r w:rsidRPr="005C4F56">
        <w:rPr>
          <w:rFonts w:ascii="David" w:hAnsi="David" w:cs="David"/>
          <w:b w:val="0"/>
          <w:bCs w:val="0"/>
          <w:caps w:val="0"/>
          <w:spacing w:val="0"/>
          <w:sz w:val="24"/>
          <w:szCs w:val="24"/>
          <w:rtl/>
        </w:rPr>
        <w:t>.</w:t>
      </w:r>
    </w:p>
    <w:p w14:paraId="66B43616" w14:textId="77777777" w:rsidR="00400B8D" w:rsidRDefault="00237F96" w:rsidP="00AD0006">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יובהר כי הבנק רשאי לא להעמיד הלוואות לעובד הוראה אשר נמצא בהליכי חדלות פירעון.</w:t>
      </w:r>
    </w:p>
    <w:p w14:paraId="2FECC503" w14:textId="57FACD59" w:rsidR="002457CD" w:rsidRDefault="002457CD" w:rsidP="003777FA">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AD6506">
        <w:rPr>
          <w:rFonts w:ascii="David" w:hAnsi="David" w:cs="David" w:hint="cs"/>
          <w:b w:val="0"/>
          <w:bCs w:val="0"/>
          <w:caps w:val="0"/>
          <w:spacing w:val="0"/>
          <w:sz w:val="24"/>
          <w:szCs w:val="24"/>
          <w:rtl/>
        </w:rPr>
        <w:t>עובד הוראה שחלקיות משרתו נמוכה מ- 50% יהיה זכאי למחצית מגובה ההלוואה, ואילו עובד הוראה שחלקיות משרתו גבוהה מ- 50% זכאי למלוא ההלוואה (בחינת חלקיות המשרה לא תחול על גמלאים).</w:t>
      </w:r>
    </w:p>
    <w:p w14:paraId="294EC415" w14:textId="77777777" w:rsidR="002457CD" w:rsidRPr="00AD6506" w:rsidRDefault="002457CD" w:rsidP="00AD0006">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AD6506">
        <w:rPr>
          <w:rFonts w:ascii="David" w:hAnsi="David" w:cs="David" w:hint="cs"/>
          <w:b w:val="0"/>
          <w:bCs w:val="0"/>
          <w:caps w:val="0"/>
          <w:spacing w:val="0"/>
          <w:sz w:val="24"/>
          <w:szCs w:val="24"/>
          <w:rtl/>
        </w:rPr>
        <w:t>ותק</w:t>
      </w:r>
      <w:r w:rsidR="00E411DE">
        <w:rPr>
          <w:rFonts w:ascii="David" w:hAnsi="David" w:cs="David" w:hint="cs"/>
          <w:b w:val="0"/>
          <w:bCs w:val="0"/>
          <w:caps w:val="0"/>
          <w:spacing w:val="0"/>
          <w:sz w:val="24"/>
          <w:szCs w:val="24"/>
          <w:rtl/>
        </w:rPr>
        <w:t xml:space="preserve"> </w:t>
      </w:r>
      <w:r w:rsidRPr="00AD6506">
        <w:rPr>
          <w:rFonts w:ascii="David" w:hAnsi="David" w:cs="David" w:hint="cs"/>
          <w:b w:val="0"/>
          <w:bCs w:val="0"/>
          <w:caps w:val="0"/>
          <w:spacing w:val="0"/>
          <w:sz w:val="24"/>
          <w:szCs w:val="24"/>
          <w:rtl/>
        </w:rPr>
        <w:t xml:space="preserve">עובד </w:t>
      </w:r>
      <w:r>
        <w:rPr>
          <w:rFonts w:ascii="David" w:hAnsi="David" w:cs="David" w:hint="cs"/>
          <w:b w:val="0"/>
          <w:bCs w:val="0"/>
          <w:caps w:val="0"/>
          <w:spacing w:val="0"/>
          <w:sz w:val="24"/>
          <w:szCs w:val="24"/>
          <w:rtl/>
        </w:rPr>
        <w:t xml:space="preserve">ההוראה </w:t>
      </w:r>
      <w:r w:rsidRPr="00AD6506">
        <w:rPr>
          <w:rFonts w:ascii="David" w:hAnsi="David" w:cs="David" w:hint="cs"/>
          <w:b w:val="0"/>
          <w:bCs w:val="0"/>
          <w:caps w:val="0"/>
          <w:spacing w:val="0"/>
          <w:sz w:val="24"/>
          <w:szCs w:val="24"/>
          <w:rtl/>
        </w:rPr>
        <w:t>במשרד יילקח אף הוא בחשבון לעניין סכום ההלוואה המאושר בהתאם למדרג הבא:</w:t>
      </w:r>
    </w:p>
    <w:p w14:paraId="4DC511C0" w14:textId="77777777" w:rsidR="002457CD" w:rsidRPr="000A576D" w:rsidRDefault="002457CD" w:rsidP="002457CD">
      <w:pPr>
        <w:rPr>
          <w:sz w:val="20"/>
          <w:rtl/>
        </w:rPr>
      </w:pPr>
    </w:p>
    <w:tbl>
      <w:tblPr>
        <w:tblStyle w:val="af7"/>
        <w:bidiVisual/>
        <w:tblW w:w="7938" w:type="dxa"/>
        <w:tblInd w:w="1261" w:type="dxa"/>
        <w:tblLook w:val="04A0" w:firstRow="1" w:lastRow="0" w:firstColumn="1" w:lastColumn="0" w:noHBand="0" w:noVBand="1"/>
      </w:tblPr>
      <w:tblGrid>
        <w:gridCol w:w="2835"/>
        <w:gridCol w:w="3827"/>
        <w:gridCol w:w="1276"/>
      </w:tblGrid>
      <w:tr w:rsidR="002457CD" w:rsidRPr="009044E9" w14:paraId="3A4E079F" w14:textId="77777777" w:rsidTr="002457CD">
        <w:tc>
          <w:tcPr>
            <w:tcW w:w="2835" w:type="dxa"/>
            <w:shd w:val="clear" w:color="auto" w:fill="D9D9D9" w:themeFill="background1" w:themeFillShade="D9"/>
          </w:tcPr>
          <w:p w14:paraId="1C46CE77" w14:textId="77777777" w:rsidR="002457CD" w:rsidRPr="009044E9" w:rsidRDefault="002457CD" w:rsidP="002457CD">
            <w:pPr>
              <w:spacing w:line="360" w:lineRule="auto"/>
              <w:jc w:val="center"/>
              <w:rPr>
                <w:rFonts w:ascii="David" w:hAnsi="David" w:cs="David"/>
                <w:b/>
                <w:bCs/>
                <w:u w:val="single"/>
                <w:rtl/>
              </w:rPr>
            </w:pPr>
            <w:r>
              <w:rPr>
                <w:rFonts w:ascii="David" w:hAnsi="David" w:cs="David"/>
                <w:b/>
                <w:bCs/>
                <w:u w:val="single"/>
                <w:rtl/>
              </w:rPr>
              <w:t>תקופת העסקה</w:t>
            </w:r>
          </w:p>
        </w:tc>
        <w:tc>
          <w:tcPr>
            <w:tcW w:w="3827" w:type="dxa"/>
            <w:shd w:val="clear" w:color="auto" w:fill="D9D9D9" w:themeFill="background1" w:themeFillShade="D9"/>
          </w:tcPr>
          <w:p w14:paraId="636B6B4B" w14:textId="77777777" w:rsidR="002457CD" w:rsidRPr="009044E9" w:rsidRDefault="002457CD" w:rsidP="002457CD">
            <w:pPr>
              <w:spacing w:line="360" w:lineRule="auto"/>
              <w:jc w:val="center"/>
              <w:rPr>
                <w:rFonts w:ascii="David" w:hAnsi="David" w:cs="David"/>
                <w:b/>
                <w:bCs/>
                <w:u w:val="single"/>
                <w:rtl/>
              </w:rPr>
            </w:pPr>
            <w:r w:rsidRPr="009044E9">
              <w:rPr>
                <w:rFonts w:ascii="David" w:hAnsi="David" w:cs="David"/>
                <w:b/>
                <w:bCs/>
                <w:u w:val="single"/>
                <w:rtl/>
              </w:rPr>
              <w:t>זכאות</w:t>
            </w:r>
          </w:p>
        </w:tc>
        <w:tc>
          <w:tcPr>
            <w:tcW w:w="1276" w:type="dxa"/>
            <w:shd w:val="clear" w:color="auto" w:fill="D9D9D9" w:themeFill="background1" w:themeFillShade="D9"/>
          </w:tcPr>
          <w:p w14:paraId="2B0001B3" w14:textId="77777777" w:rsidR="002457CD" w:rsidRPr="009044E9" w:rsidRDefault="002457CD" w:rsidP="002457CD">
            <w:pPr>
              <w:spacing w:line="360" w:lineRule="auto"/>
              <w:jc w:val="center"/>
              <w:rPr>
                <w:rFonts w:ascii="David" w:hAnsi="David" w:cs="David"/>
                <w:b/>
                <w:bCs/>
                <w:u w:val="single"/>
                <w:rtl/>
              </w:rPr>
            </w:pPr>
            <w:r w:rsidRPr="009044E9">
              <w:rPr>
                <w:rFonts w:ascii="David" w:hAnsi="David" w:cs="David"/>
                <w:b/>
                <w:bCs/>
                <w:u w:val="single"/>
                <w:rtl/>
              </w:rPr>
              <w:t>הערות</w:t>
            </w:r>
          </w:p>
        </w:tc>
      </w:tr>
      <w:tr w:rsidR="002457CD" w:rsidRPr="009044E9" w14:paraId="53E971DF" w14:textId="77777777" w:rsidTr="002457CD">
        <w:trPr>
          <w:trHeight w:val="431"/>
        </w:trPr>
        <w:tc>
          <w:tcPr>
            <w:tcW w:w="2835" w:type="dxa"/>
          </w:tcPr>
          <w:p w14:paraId="5E871F33" w14:textId="77777777" w:rsidR="002457CD" w:rsidRPr="009044E9" w:rsidRDefault="002457CD" w:rsidP="002457CD">
            <w:pPr>
              <w:spacing w:line="360" w:lineRule="auto"/>
              <w:jc w:val="center"/>
              <w:rPr>
                <w:rFonts w:ascii="David" w:hAnsi="David" w:cs="David"/>
                <w:rtl/>
              </w:rPr>
            </w:pPr>
            <w:r w:rsidRPr="009044E9">
              <w:rPr>
                <w:rFonts w:ascii="David" w:hAnsi="David" w:cs="David"/>
                <w:rtl/>
              </w:rPr>
              <w:t>טרם השלמת שתי שנות ותק</w:t>
            </w:r>
          </w:p>
        </w:tc>
        <w:tc>
          <w:tcPr>
            <w:tcW w:w="3827" w:type="dxa"/>
          </w:tcPr>
          <w:p w14:paraId="00C4C976" w14:textId="77777777" w:rsidR="002457CD" w:rsidRPr="009044E9" w:rsidRDefault="002457CD" w:rsidP="002457CD">
            <w:pPr>
              <w:spacing w:line="360" w:lineRule="auto"/>
              <w:jc w:val="center"/>
              <w:rPr>
                <w:rFonts w:ascii="David" w:hAnsi="David" w:cs="David"/>
                <w:rtl/>
              </w:rPr>
            </w:pPr>
            <w:r w:rsidRPr="009044E9">
              <w:rPr>
                <w:rFonts w:ascii="David" w:hAnsi="David" w:cs="David"/>
                <w:rtl/>
              </w:rPr>
              <w:t>לא זכאי להלוואות נשוא מכרז זה.</w:t>
            </w:r>
          </w:p>
        </w:tc>
        <w:tc>
          <w:tcPr>
            <w:tcW w:w="1276" w:type="dxa"/>
            <w:vMerge w:val="restart"/>
          </w:tcPr>
          <w:p w14:paraId="187176DB" w14:textId="77777777" w:rsidR="002457CD" w:rsidRPr="009044E9" w:rsidRDefault="002457CD" w:rsidP="002457CD">
            <w:pPr>
              <w:spacing w:line="360" w:lineRule="auto"/>
              <w:jc w:val="center"/>
              <w:rPr>
                <w:rFonts w:ascii="David" w:hAnsi="David" w:cs="David"/>
                <w:rtl/>
              </w:rPr>
            </w:pPr>
            <w:r w:rsidRPr="009044E9">
              <w:rPr>
                <w:rFonts w:ascii="David" w:hAnsi="David" w:cs="David"/>
                <w:rtl/>
              </w:rPr>
              <w:t>לא תחול מגבלה באשר לוותק לגמלאים.</w:t>
            </w:r>
          </w:p>
        </w:tc>
      </w:tr>
      <w:tr w:rsidR="002457CD" w:rsidRPr="009044E9" w14:paraId="69DC3D49" w14:textId="77777777" w:rsidTr="002457CD">
        <w:tc>
          <w:tcPr>
            <w:tcW w:w="2835" w:type="dxa"/>
          </w:tcPr>
          <w:p w14:paraId="3DC253D6" w14:textId="77777777" w:rsidR="002457CD" w:rsidRPr="009044E9" w:rsidRDefault="002457CD" w:rsidP="002457CD">
            <w:pPr>
              <w:spacing w:line="360" w:lineRule="auto"/>
              <w:jc w:val="center"/>
              <w:rPr>
                <w:rFonts w:ascii="David" w:hAnsi="David" w:cs="David"/>
                <w:rtl/>
              </w:rPr>
            </w:pPr>
            <w:r w:rsidRPr="009044E9">
              <w:rPr>
                <w:rFonts w:ascii="David" w:hAnsi="David" w:cs="David"/>
                <w:rtl/>
              </w:rPr>
              <w:t>לאחר השלמת שתי שנות ותק</w:t>
            </w:r>
          </w:p>
        </w:tc>
        <w:tc>
          <w:tcPr>
            <w:tcW w:w="3827" w:type="dxa"/>
          </w:tcPr>
          <w:p w14:paraId="63171667" w14:textId="77777777" w:rsidR="002457CD" w:rsidRPr="009044E9" w:rsidRDefault="002457CD" w:rsidP="002457CD">
            <w:pPr>
              <w:spacing w:line="360" w:lineRule="auto"/>
              <w:jc w:val="center"/>
              <w:rPr>
                <w:rFonts w:ascii="David" w:hAnsi="David" w:cs="David"/>
                <w:rtl/>
              </w:rPr>
            </w:pPr>
            <w:r w:rsidRPr="009044E9">
              <w:rPr>
                <w:rFonts w:ascii="David" w:hAnsi="David" w:cs="David"/>
                <w:rtl/>
              </w:rPr>
              <w:t>זכאי להלוואות בסכום מצטבר של עד 50,000 ₪.</w:t>
            </w:r>
          </w:p>
        </w:tc>
        <w:tc>
          <w:tcPr>
            <w:tcW w:w="1276" w:type="dxa"/>
            <w:vMerge/>
          </w:tcPr>
          <w:p w14:paraId="07C34935" w14:textId="77777777" w:rsidR="002457CD" w:rsidRPr="009044E9" w:rsidRDefault="002457CD" w:rsidP="002457CD">
            <w:pPr>
              <w:spacing w:line="360" w:lineRule="auto"/>
              <w:jc w:val="center"/>
              <w:rPr>
                <w:rFonts w:ascii="David" w:hAnsi="David" w:cs="David"/>
                <w:rtl/>
              </w:rPr>
            </w:pPr>
          </w:p>
        </w:tc>
      </w:tr>
      <w:tr w:rsidR="002457CD" w:rsidRPr="009044E9" w14:paraId="00B830AE" w14:textId="77777777" w:rsidTr="002457CD">
        <w:trPr>
          <w:trHeight w:val="269"/>
        </w:trPr>
        <w:tc>
          <w:tcPr>
            <w:tcW w:w="2835" w:type="dxa"/>
          </w:tcPr>
          <w:p w14:paraId="4127FADA" w14:textId="77777777" w:rsidR="002457CD" w:rsidRPr="009044E9" w:rsidRDefault="002457CD" w:rsidP="002457CD">
            <w:pPr>
              <w:spacing w:line="360" w:lineRule="auto"/>
              <w:jc w:val="center"/>
              <w:rPr>
                <w:rFonts w:ascii="David" w:hAnsi="David" w:cs="David"/>
                <w:rtl/>
              </w:rPr>
            </w:pPr>
            <w:r w:rsidRPr="009044E9">
              <w:rPr>
                <w:rFonts w:ascii="David" w:hAnsi="David" w:cs="David"/>
                <w:rtl/>
              </w:rPr>
              <w:t>לאחר השלמת ארבע שנות וותק</w:t>
            </w:r>
          </w:p>
        </w:tc>
        <w:tc>
          <w:tcPr>
            <w:tcW w:w="3827" w:type="dxa"/>
          </w:tcPr>
          <w:p w14:paraId="35CF5529" w14:textId="77777777" w:rsidR="002457CD" w:rsidRPr="009044E9" w:rsidRDefault="002457CD" w:rsidP="002457CD">
            <w:pPr>
              <w:spacing w:line="360" w:lineRule="auto"/>
              <w:jc w:val="center"/>
              <w:rPr>
                <w:rFonts w:ascii="David" w:hAnsi="David" w:cs="David"/>
                <w:rtl/>
              </w:rPr>
            </w:pPr>
            <w:r w:rsidRPr="009044E9">
              <w:rPr>
                <w:rFonts w:ascii="David" w:hAnsi="David" w:cs="David"/>
                <w:rtl/>
              </w:rPr>
              <w:t xml:space="preserve">לא תחול מגבלה באשר </w:t>
            </w:r>
            <w:r>
              <w:rPr>
                <w:rFonts w:ascii="David" w:hAnsi="David" w:cs="David" w:hint="cs"/>
                <w:rtl/>
              </w:rPr>
              <w:t>לסכום ההלוואה</w:t>
            </w:r>
            <w:r w:rsidRPr="009044E9">
              <w:rPr>
                <w:rFonts w:ascii="David" w:hAnsi="David" w:cs="David"/>
                <w:rtl/>
              </w:rPr>
              <w:t>.</w:t>
            </w:r>
          </w:p>
        </w:tc>
        <w:tc>
          <w:tcPr>
            <w:tcW w:w="1276" w:type="dxa"/>
            <w:vMerge/>
          </w:tcPr>
          <w:p w14:paraId="6E02E92C" w14:textId="77777777" w:rsidR="002457CD" w:rsidRPr="009044E9" w:rsidRDefault="002457CD" w:rsidP="002457CD">
            <w:pPr>
              <w:spacing w:line="360" w:lineRule="auto"/>
              <w:jc w:val="center"/>
              <w:rPr>
                <w:rFonts w:ascii="David" w:hAnsi="David" w:cs="David"/>
                <w:rtl/>
              </w:rPr>
            </w:pPr>
          </w:p>
        </w:tc>
      </w:tr>
    </w:tbl>
    <w:p w14:paraId="353021B5" w14:textId="77777777" w:rsidR="005C4F56" w:rsidRDefault="005C4F56" w:rsidP="005C4F56">
      <w:pPr>
        <w:pStyle w:val="2"/>
        <w:keepNext/>
        <w:widowControl/>
        <w:tabs>
          <w:tab w:val="left" w:pos="8351"/>
        </w:tabs>
        <w:spacing w:line="360" w:lineRule="auto"/>
        <w:ind w:left="1224"/>
        <w:jc w:val="both"/>
        <w:rPr>
          <w:rFonts w:ascii="David" w:hAnsi="David" w:cs="David"/>
          <w:b w:val="0"/>
          <w:bCs w:val="0"/>
          <w:caps w:val="0"/>
          <w:spacing w:val="0"/>
          <w:sz w:val="24"/>
          <w:szCs w:val="24"/>
        </w:rPr>
      </w:pPr>
    </w:p>
    <w:p w14:paraId="515BA72D" w14:textId="77777777" w:rsidR="008B3BF1" w:rsidRDefault="008F4D36" w:rsidP="00AD0006">
      <w:pPr>
        <w:pStyle w:val="2"/>
        <w:keepNext/>
        <w:widowControl/>
        <w:numPr>
          <w:ilvl w:val="1"/>
          <w:numId w:val="4"/>
        </w:numPr>
        <w:tabs>
          <w:tab w:val="left" w:pos="8351"/>
        </w:tabs>
        <w:spacing w:line="360" w:lineRule="auto"/>
        <w:jc w:val="both"/>
        <w:rPr>
          <w:rFonts w:ascii="David" w:hAnsi="David" w:cs="David"/>
          <w:caps w:val="0"/>
          <w:spacing w:val="0"/>
          <w:sz w:val="24"/>
          <w:szCs w:val="24"/>
          <w:rtl/>
        </w:rPr>
      </w:pPr>
      <w:r>
        <w:rPr>
          <w:rFonts w:ascii="David" w:hAnsi="David" w:cs="David" w:hint="cs"/>
          <w:caps w:val="0"/>
          <w:spacing w:val="0"/>
          <w:sz w:val="24"/>
          <w:szCs w:val="24"/>
          <w:rtl/>
        </w:rPr>
        <w:t>בקשת הלוואה</w:t>
      </w:r>
      <w:r w:rsidR="005A42FF">
        <w:rPr>
          <w:rFonts w:ascii="David" w:hAnsi="David" w:cs="David" w:hint="cs"/>
          <w:caps w:val="0"/>
          <w:spacing w:val="0"/>
          <w:sz w:val="24"/>
          <w:szCs w:val="24"/>
          <w:rtl/>
        </w:rPr>
        <w:t xml:space="preserve"> של עובד הוראה</w:t>
      </w:r>
      <w:r w:rsidR="008B3BF1">
        <w:rPr>
          <w:rFonts w:ascii="David" w:hAnsi="David" w:cs="David" w:hint="cs"/>
          <w:caps w:val="0"/>
          <w:spacing w:val="0"/>
          <w:sz w:val="24"/>
          <w:szCs w:val="24"/>
          <w:rtl/>
        </w:rPr>
        <w:t>:</w:t>
      </w:r>
    </w:p>
    <w:p w14:paraId="44295069" w14:textId="77777777" w:rsidR="00526FEF" w:rsidRPr="00AD6506" w:rsidRDefault="00526FEF" w:rsidP="00AD0006">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AD6506">
        <w:rPr>
          <w:rFonts w:ascii="David" w:hAnsi="David" w:cs="David" w:hint="cs"/>
          <w:b w:val="0"/>
          <w:bCs w:val="0"/>
          <w:caps w:val="0"/>
          <w:spacing w:val="0"/>
          <w:sz w:val="24"/>
          <w:szCs w:val="24"/>
          <w:rtl/>
        </w:rPr>
        <w:t>הוכחת תשלום לצורך קבלת הלוואה:</w:t>
      </w:r>
    </w:p>
    <w:p w14:paraId="7FFEB33E" w14:textId="77777777" w:rsidR="00CF0F39" w:rsidRDefault="00E57BFC" w:rsidP="008B7AC0">
      <w:pPr>
        <w:widowControl/>
        <w:numPr>
          <w:ilvl w:val="3"/>
          <w:numId w:val="4"/>
        </w:numPr>
        <w:spacing w:line="360" w:lineRule="auto"/>
        <w:ind w:left="2114" w:hanging="709"/>
        <w:jc w:val="both"/>
        <w:rPr>
          <w:rFonts w:ascii="David" w:hAnsi="David" w:cs="David"/>
          <w:caps/>
          <w:noProof/>
          <w:sz w:val="24"/>
        </w:rPr>
      </w:pPr>
      <w:r w:rsidRPr="00CF0F39">
        <w:rPr>
          <w:rFonts w:ascii="David" w:hAnsi="David" w:cs="David" w:hint="cs"/>
          <w:caps/>
          <w:noProof/>
          <w:sz w:val="24"/>
          <w:rtl/>
        </w:rPr>
        <w:t>בהלוואות בהן נדרש</w:t>
      </w:r>
      <w:r w:rsidR="00C04900">
        <w:rPr>
          <w:rFonts w:ascii="David" w:hAnsi="David" w:cs="David" w:hint="cs"/>
          <w:caps/>
          <w:noProof/>
          <w:sz w:val="24"/>
          <w:rtl/>
        </w:rPr>
        <w:t>ת</w:t>
      </w:r>
      <w:r w:rsidRPr="00CF0F39">
        <w:rPr>
          <w:rFonts w:ascii="David" w:hAnsi="David" w:cs="David" w:hint="cs"/>
          <w:caps/>
          <w:noProof/>
          <w:sz w:val="24"/>
          <w:rtl/>
        </w:rPr>
        <w:t xml:space="preserve"> </w:t>
      </w:r>
      <w:r w:rsidRPr="00CF0F39">
        <w:rPr>
          <w:rFonts w:ascii="David" w:hAnsi="David" w:cs="David"/>
          <w:caps/>
          <w:noProof/>
          <w:sz w:val="24"/>
          <w:rtl/>
        </w:rPr>
        <w:t>הוכחת תשלום</w:t>
      </w:r>
      <w:r w:rsidR="00B66CA0">
        <w:rPr>
          <w:rFonts w:ascii="David" w:hAnsi="David" w:cs="David" w:hint="cs"/>
          <w:caps/>
          <w:noProof/>
          <w:sz w:val="24"/>
          <w:rtl/>
        </w:rPr>
        <w:t xml:space="preserve">, </w:t>
      </w:r>
      <w:r w:rsidR="008E166C" w:rsidRPr="00CF0F39">
        <w:rPr>
          <w:rFonts w:ascii="David" w:hAnsi="David" w:cs="David" w:hint="cs"/>
          <w:caps/>
          <w:noProof/>
          <w:sz w:val="24"/>
          <w:rtl/>
        </w:rPr>
        <w:t>בהתאם לאמור בנספח ב'</w:t>
      </w:r>
      <w:r w:rsidR="000A29C7">
        <w:rPr>
          <w:rFonts w:ascii="David" w:hAnsi="David" w:cs="David" w:hint="cs"/>
          <w:caps/>
          <w:noProof/>
          <w:sz w:val="24"/>
          <w:rtl/>
        </w:rPr>
        <w:t xml:space="preserve"> </w:t>
      </w:r>
      <w:r w:rsidR="000A29C7" w:rsidRPr="000A29C7">
        <w:rPr>
          <w:rFonts w:ascii="David" w:hAnsi="David" w:cs="David" w:hint="cs"/>
          <w:caps/>
          <w:noProof/>
          <w:sz w:val="24"/>
          <w:rtl/>
        </w:rPr>
        <w:t xml:space="preserve">- </w:t>
      </w:r>
      <w:r w:rsidR="000A29C7" w:rsidRPr="000A29C7">
        <w:rPr>
          <w:rFonts w:ascii="David" w:hAnsi="David" w:cs="David" w:hint="cs"/>
          <w:caps/>
          <w:sz w:val="24"/>
          <w:rtl/>
        </w:rPr>
        <w:t>"טבלת</w:t>
      </w:r>
      <w:r w:rsidR="000A29C7" w:rsidRPr="000A29C7">
        <w:rPr>
          <w:rFonts w:ascii="David" w:hAnsi="David" w:cs="David"/>
          <w:caps/>
          <w:sz w:val="24"/>
          <w:rtl/>
        </w:rPr>
        <w:t xml:space="preserve"> הלוואות לעובדי הוראה</w:t>
      </w:r>
      <w:r w:rsidR="000A29C7" w:rsidRPr="000A29C7">
        <w:rPr>
          <w:rFonts w:ascii="David" w:hAnsi="David" w:cs="David" w:hint="cs"/>
          <w:caps/>
          <w:sz w:val="24"/>
          <w:rtl/>
        </w:rPr>
        <w:t>"</w:t>
      </w:r>
      <w:r w:rsidR="00B66CA0">
        <w:rPr>
          <w:rFonts w:ascii="David" w:hAnsi="David" w:cs="David" w:hint="cs"/>
          <w:caps/>
          <w:noProof/>
          <w:sz w:val="24"/>
          <w:rtl/>
        </w:rPr>
        <w:t>,</w:t>
      </w:r>
      <w:r w:rsidRPr="00CF0F39">
        <w:rPr>
          <w:rFonts w:ascii="David" w:hAnsi="David" w:cs="David"/>
          <w:caps/>
          <w:noProof/>
          <w:sz w:val="24"/>
          <w:rtl/>
        </w:rPr>
        <w:t xml:space="preserve"> הקבל</w:t>
      </w:r>
      <w:r w:rsidRPr="00CF0F39">
        <w:rPr>
          <w:rFonts w:ascii="David" w:hAnsi="David" w:cs="David" w:hint="cs"/>
          <w:caps/>
          <w:noProof/>
          <w:sz w:val="24"/>
          <w:rtl/>
        </w:rPr>
        <w:t>ות</w:t>
      </w:r>
      <w:r w:rsidR="0016743A" w:rsidRPr="00CF0F39">
        <w:rPr>
          <w:rFonts w:ascii="David" w:hAnsi="David" w:cs="David" w:hint="cs"/>
          <w:caps/>
          <w:noProof/>
          <w:sz w:val="24"/>
          <w:rtl/>
        </w:rPr>
        <w:t xml:space="preserve"> או </w:t>
      </w:r>
      <w:r w:rsidRPr="00CF0F39">
        <w:rPr>
          <w:rFonts w:ascii="David" w:hAnsi="David" w:cs="David"/>
          <w:caps/>
          <w:noProof/>
          <w:sz w:val="24"/>
          <w:rtl/>
        </w:rPr>
        <w:t>חשבוני</w:t>
      </w:r>
      <w:r w:rsidRPr="00CF0F39">
        <w:rPr>
          <w:rFonts w:ascii="David" w:hAnsi="David" w:cs="David" w:hint="cs"/>
          <w:caps/>
          <w:noProof/>
          <w:sz w:val="24"/>
          <w:rtl/>
        </w:rPr>
        <w:t>ו</w:t>
      </w:r>
      <w:r w:rsidRPr="00CF0F39">
        <w:rPr>
          <w:rFonts w:ascii="David" w:hAnsi="David" w:cs="David"/>
          <w:caps/>
          <w:noProof/>
          <w:sz w:val="24"/>
          <w:rtl/>
        </w:rPr>
        <w:t xml:space="preserve">ת המס צריכות לעמוד בדרישות רשויות המס </w:t>
      </w:r>
      <w:r w:rsidRPr="00CF0F39">
        <w:rPr>
          <w:rFonts w:ascii="David" w:hAnsi="David" w:cs="David"/>
          <w:caps/>
          <w:noProof/>
          <w:sz w:val="24"/>
          <w:rtl/>
        </w:rPr>
        <w:lastRenderedPageBreak/>
        <w:t>ולהירשם על שם עובד ה</w:t>
      </w:r>
      <w:r w:rsidR="00793F42" w:rsidRPr="00CF0F39">
        <w:rPr>
          <w:rFonts w:ascii="David" w:hAnsi="David" w:cs="David" w:hint="cs"/>
          <w:caps/>
          <w:noProof/>
          <w:sz w:val="24"/>
          <w:rtl/>
        </w:rPr>
        <w:t>ה</w:t>
      </w:r>
      <w:r w:rsidRPr="00CF0F39">
        <w:rPr>
          <w:rFonts w:ascii="David" w:hAnsi="David" w:cs="David" w:hint="cs"/>
          <w:caps/>
          <w:noProof/>
          <w:sz w:val="24"/>
          <w:rtl/>
        </w:rPr>
        <w:t>וראה</w:t>
      </w:r>
      <w:r w:rsidRPr="00CF0F39">
        <w:rPr>
          <w:rFonts w:ascii="David" w:hAnsi="David" w:cs="David"/>
          <w:caps/>
          <w:noProof/>
          <w:sz w:val="24"/>
          <w:rtl/>
        </w:rPr>
        <w:t xml:space="preserve"> או בן הזוג</w:t>
      </w:r>
      <w:r w:rsidR="008E166C" w:rsidRPr="00CF0F39">
        <w:rPr>
          <w:rFonts w:ascii="David" w:hAnsi="David" w:cs="David" w:hint="cs"/>
          <w:caps/>
          <w:noProof/>
          <w:sz w:val="24"/>
          <w:rtl/>
        </w:rPr>
        <w:t xml:space="preserve"> </w:t>
      </w:r>
      <w:r w:rsidR="008E166C" w:rsidRPr="008E166C">
        <w:rPr>
          <w:rtl/>
        </w:rPr>
        <w:t xml:space="preserve"> </w:t>
      </w:r>
      <w:r w:rsidR="008E166C" w:rsidRPr="00CF0F39">
        <w:rPr>
          <w:rFonts w:ascii="David" w:hAnsi="David" w:cs="David"/>
          <w:caps/>
          <w:noProof/>
          <w:sz w:val="24"/>
          <w:rtl/>
        </w:rPr>
        <w:t xml:space="preserve">(לעניין זה </w:t>
      </w:r>
      <w:r w:rsidR="00B66CA0">
        <w:rPr>
          <w:rFonts w:ascii="David" w:hAnsi="David" w:cs="David"/>
          <w:caps/>
          <w:noProof/>
          <w:sz w:val="24"/>
          <w:rtl/>
        </w:rPr>
        <w:t>–</w:t>
      </w:r>
      <w:r w:rsidR="008E166C" w:rsidRPr="00CF0F39">
        <w:rPr>
          <w:rFonts w:ascii="David" w:hAnsi="David" w:cs="David"/>
          <w:caps/>
          <w:noProof/>
          <w:sz w:val="24"/>
          <w:rtl/>
        </w:rPr>
        <w:t xml:space="preserve"> בן</w:t>
      </w:r>
      <w:r w:rsidR="00B66CA0">
        <w:rPr>
          <w:rFonts w:ascii="David" w:hAnsi="David" w:cs="David" w:hint="cs"/>
          <w:caps/>
          <w:noProof/>
          <w:sz w:val="24"/>
          <w:rtl/>
        </w:rPr>
        <w:t>/ת</w:t>
      </w:r>
      <w:r w:rsidR="008E166C" w:rsidRPr="00CF0F39">
        <w:rPr>
          <w:rFonts w:ascii="David" w:hAnsi="David" w:cs="David"/>
          <w:caps/>
          <w:noProof/>
          <w:sz w:val="24"/>
          <w:rtl/>
        </w:rPr>
        <w:t xml:space="preserve"> זוג: </w:t>
      </w:r>
      <w:r w:rsidR="00B66CA0">
        <w:rPr>
          <w:rFonts w:ascii="David" w:hAnsi="David" w:cs="David" w:hint="cs"/>
          <w:caps/>
          <w:noProof/>
          <w:sz w:val="24"/>
          <w:rtl/>
        </w:rPr>
        <w:t xml:space="preserve">נשוי/אה או ידוע בציבור). </w:t>
      </w:r>
    </w:p>
    <w:p w14:paraId="692F4F53" w14:textId="77777777" w:rsidR="00793F42" w:rsidRPr="00CF0F39" w:rsidRDefault="00E57BFC" w:rsidP="00CF0F39">
      <w:pPr>
        <w:widowControl/>
        <w:numPr>
          <w:ilvl w:val="3"/>
          <w:numId w:val="4"/>
        </w:numPr>
        <w:spacing w:line="360" w:lineRule="auto"/>
        <w:ind w:left="2114" w:hanging="709"/>
        <w:jc w:val="both"/>
        <w:rPr>
          <w:rFonts w:ascii="David" w:hAnsi="David" w:cs="David"/>
          <w:caps/>
          <w:noProof/>
          <w:sz w:val="24"/>
        </w:rPr>
      </w:pPr>
      <w:r w:rsidRPr="00CF0F39">
        <w:rPr>
          <w:rFonts w:ascii="David" w:hAnsi="David" w:cs="David"/>
          <w:caps/>
          <w:noProof/>
          <w:sz w:val="24"/>
          <w:rtl/>
        </w:rPr>
        <w:t xml:space="preserve">ניתן להגיש קבלות עד 9 חודשים מיום הנפקתן, אלא אם קיימת הנחייה ספציפית אחרת במכרז. </w:t>
      </w:r>
    </w:p>
    <w:p w14:paraId="57032274" w14:textId="77777777" w:rsidR="00AD0006" w:rsidRDefault="00D6482F" w:rsidP="00752522">
      <w:pPr>
        <w:widowControl/>
        <w:numPr>
          <w:ilvl w:val="3"/>
          <w:numId w:val="4"/>
        </w:numPr>
        <w:spacing w:line="360" w:lineRule="auto"/>
        <w:ind w:left="2114" w:hanging="709"/>
        <w:jc w:val="both"/>
        <w:rPr>
          <w:rFonts w:ascii="David" w:hAnsi="David" w:cs="David"/>
          <w:caps/>
          <w:noProof/>
          <w:sz w:val="24"/>
        </w:rPr>
      </w:pPr>
      <w:r>
        <w:rPr>
          <w:rFonts w:ascii="David" w:hAnsi="David" w:cs="David" w:hint="cs"/>
          <w:caps/>
          <w:noProof/>
          <w:sz w:val="24"/>
          <w:rtl/>
        </w:rPr>
        <w:t xml:space="preserve">בנוסף להצגת קבלות יידרש </w:t>
      </w:r>
      <w:r w:rsidR="00AD0006">
        <w:rPr>
          <w:rFonts w:ascii="David" w:hAnsi="David" w:cs="David" w:hint="cs"/>
          <w:caps/>
          <w:noProof/>
          <w:sz w:val="24"/>
          <w:rtl/>
        </w:rPr>
        <w:t>המבקש להוכיח תשלום</w:t>
      </w:r>
      <w:r w:rsidR="00793F42">
        <w:rPr>
          <w:rFonts w:ascii="David" w:hAnsi="David" w:cs="David" w:hint="cs"/>
          <w:caps/>
          <w:noProof/>
          <w:sz w:val="24"/>
          <w:rtl/>
        </w:rPr>
        <w:t xml:space="preserve">, בהתאם לאמור </w:t>
      </w:r>
      <w:r w:rsidR="00AD0006">
        <w:rPr>
          <w:rFonts w:ascii="David" w:hAnsi="David" w:cs="David" w:hint="cs"/>
          <w:caps/>
          <w:noProof/>
          <w:sz w:val="24"/>
          <w:rtl/>
        </w:rPr>
        <w:t>להלן:</w:t>
      </w:r>
    </w:p>
    <w:p w14:paraId="2E4DAD49" w14:textId="77777777" w:rsidR="00E57BFC" w:rsidRPr="00AD0006" w:rsidRDefault="00E57BFC" w:rsidP="00AD0006">
      <w:pPr>
        <w:widowControl/>
        <w:numPr>
          <w:ilvl w:val="4"/>
          <w:numId w:val="4"/>
        </w:numPr>
        <w:spacing w:line="360" w:lineRule="auto"/>
        <w:ind w:left="3106" w:hanging="992"/>
        <w:jc w:val="both"/>
        <w:rPr>
          <w:rFonts w:ascii="David" w:hAnsi="David" w:cs="David"/>
          <w:caps/>
          <w:noProof/>
          <w:sz w:val="24"/>
        </w:rPr>
      </w:pPr>
      <w:r w:rsidRPr="00AD0006">
        <w:rPr>
          <w:rFonts w:ascii="David" w:hAnsi="David" w:cs="David"/>
          <w:caps/>
          <w:noProof/>
          <w:sz w:val="24"/>
          <w:rtl/>
        </w:rPr>
        <w:t>הוכחת תשלום במזומן תתאפשר בהתאם לחוק לצמצום השימוש במזומן, התשע"ח-2018 (בנוסף ומעבר לסכום זה הוכחת התשלום תתאפשר באמצעי תשלום אחרים).</w:t>
      </w:r>
    </w:p>
    <w:p w14:paraId="74FD87A2" w14:textId="77777777" w:rsidR="00E57BFC" w:rsidRPr="00D6482F" w:rsidRDefault="00E57BFC" w:rsidP="00AD0006">
      <w:pPr>
        <w:widowControl/>
        <w:numPr>
          <w:ilvl w:val="4"/>
          <w:numId w:val="4"/>
        </w:numPr>
        <w:spacing w:line="360" w:lineRule="auto"/>
        <w:ind w:left="3106" w:hanging="992"/>
        <w:jc w:val="both"/>
        <w:rPr>
          <w:rFonts w:ascii="David" w:hAnsi="David" w:cs="David"/>
          <w:caps/>
          <w:noProof/>
          <w:sz w:val="24"/>
          <w:rtl/>
        </w:rPr>
      </w:pPr>
      <w:r w:rsidRPr="00D6482F">
        <w:rPr>
          <w:rFonts w:ascii="David" w:hAnsi="David" w:cs="David"/>
          <w:caps/>
          <w:noProof/>
          <w:sz w:val="24"/>
          <w:rtl/>
        </w:rPr>
        <w:t>בהוכחת תשלום לעניין עסקת תשלומים באמצעות כרטיס אשראי, יילקחו בחשבון לכל היותר 6 תשלומים אשר כבר בוצעו עד למועד הגשת הבקשה ו-6 תשלומים עתידיים רצופים נוספים.</w:t>
      </w:r>
    </w:p>
    <w:p w14:paraId="3D4941F2" w14:textId="77777777" w:rsidR="00E57BFC" w:rsidRPr="00D6482F" w:rsidRDefault="00E57BFC" w:rsidP="00AD0006">
      <w:pPr>
        <w:widowControl/>
        <w:numPr>
          <w:ilvl w:val="4"/>
          <w:numId w:val="4"/>
        </w:numPr>
        <w:spacing w:line="360" w:lineRule="auto"/>
        <w:ind w:left="3106" w:hanging="992"/>
        <w:jc w:val="both"/>
        <w:rPr>
          <w:rFonts w:ascii="David" w:hAnsi="David" w:cs="David"/>
          <w:caps/>
          <w:noProof/>
          <w:sz w:val="24"/>
          <w:rtl/>
        </w:rPr>
      </w:pPr>
      <w:r w:rsidRPr="00D6482F">
        <w:rPr>
          <w:rFonts w:ascii="David" w:hAnsi="David" w:cs="David"/>
          <w:caps/>
          <w:noProof/>
          <w:sz w:val="24"/>
          <w:rtl/>
        </w:rPr>
        <w:t>הוכחת תשלום באמצעות המחאה תתבצע על ידי הצגה של תדפיס חשבון בנק אשר ניתן לראות בו כי ההמחאה</w:t>
      </w:r>
      <w:r w:rsidRPr="00D6482F">
        <w:rPr>
          <w:rFonts w:ascii="David" w:hAnsi="David" w:cs="David" w:hint="cs"/>
          <w:caps/>
          <w:noProof/>
          <w:sz w:val="24"/>
          <w:rtl/>
        </w:rPr>
        <w:t xml:space="preserve"> נפרעה</w:t>
      </w:r>
      <w:r w:rsidRPr="00D6482F">
        <w:rPr>
          <w:rFonts w:ascii="David" w:hAnsi="David" w:cs="David"/>
          <w:caps/>
          <w:noProof/>
          <w:sz w:val="24"/>
          <w:rtl/>
        </w:rPr>
        <w:t>. ככל שמדובר במספר המחאות אשר חלקן דחויות, קבלת ההלוואה תתאפשר בסכום ההמחאות שנפרעו. על אף האמור לעיל, במקרה בו לפחות 50% מגובה ההמחאות נפרע, תתאפשר קבלת ההלוואה במלוא סכום ההמחאות שהוצג.</w:t>
      </w:r>
    </w:p>
    <w:p w14:paraId="3E73B090" w14:textId="77777777" w:rsidR="00526FEF" w:rsidRDefault="00526FEF" w:rsidP="008471BA">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A506BE">
        <w:rPr>
          <w:rFonts w:ascii="David" w:hAnsi="David" w:cs="David"/>
          <w:b w:val="0"/>
          <w:bCs w:val="0"/>
          <w:caps w:val="0"/>
          <w:spacing w:val="0"/>
          <w:sz w:val="24"/>
          <w:szCs w:val="24"/>
          <w:rtl/>
        </w:rPr>
        <w:t>על הבנק להתנות את קבלת ה</w:t>
      </w:r>
      <w:r w:rsidR="000A29C7">
        <w:rPr>
          <w:rFonts w:ascii="David" w:hAnsi="David" w:cs="David" w:hint="cs"/>
          <w:b w:val="0"/>
          <w:bCs w:val="0"/>
          <w:caps w:val="0"/>
          <w:spacing w:val="0"/>
          <w:sz w:val="24"/>
          <w:szCs w:val="24"/>
          <w:rtl/>
        </w:rPr>
        <w:t>ה</w:t>
      </w:r>
      <w:r w:rsidRPr="00A506BE">
        <w:rPr>
          <w:rFonts w:ascii="David" w:hAnsi="David" w:cs="David"/>
          <w:b w:val="0"/>
          <w:bCs w:val="0"/>
          <w:caps w:val="0"/>
          <w:spacing w:val="0"/>
          <w:sz w:val="24"/>
          <w:szCs w:val="24"/>
          <w:rtl/>
        </w:rPr>
        <w:t>לוואות בהחתמת ערבים מצד הלווה</w:t>
      </w:r>
      <w:r>
        <w:rPr>
          <w:rFonts w:ascii="David" w:hAnsi="David" w:cs="David" w:hint="cs"/>
          <w:b w:val="0"/>
          <w:bCs w:val="0"/>
          <w:caps w:val="0"/>
          <w:spacing w:val="0"/>
          <w:sz w:val="24"/>
          <w:szCs w:val="24"/>
          <w:rtl/>
        </w:rPr>
        <w:t>,</w:t>
      </w:r>
      <w:r w:rsidRPr="00A506BE">
        <w:rPr>
          <w:rFonts w:ascii="David" w:hAnsi="David" w:cs="David"/>
          <w:b w:val="0"/>
          <w:bCs w:val="0"/>
          <w:caps w:val="0"/>
          <w:spacing w:val="0"/>
          <w:sz w:val="24"/>
          <w:szCs w:val="24"/>
          <w:rtl/>
        </w:rPr>
        <w:t xml:space="preserve"> בהתאם לתנאים הבאים:</w:t>
      </w:r>
    </w:p>
    <w:p w14:paraId="7749615F" w14:textId="77777777" w:rsidR="00526FEF" w:rsidRPr="00A06D07" w:rsidRDefault="00526FEF" w:rsidP="003F0AC0">
      <w:pPr>
        <w:widowControl/>
        <w:numPr>
          <w:ilvl w:val="3"/>
          <w:numId w:val="4"/>
        </w:numPr>
        <w:spacing w:line="360" w:lineRule="auto"/>
        <w:ind w:left="2114" w:hanging="709"/>
        <w:jc w:val="both"/>
        <w:rPr>
          <w:rFonts w:ascii="David" w:hAnsi="David" w:cs="David"/>
          <w:b/>
          <w:bCs/>
          <w:caps/>
          <w:noProof/>
          <w:sz w:val="24"/>
          <w:u w:val="single"/>
        </w:rPr>
      </w:pPr>
      <w:r w:rsidRPr="00A06D07">
        <w:rPr>
          <w:rFonts w:ascii="David" w:hAnsi="David" w:cs="David" w:hint="eastAsia"/>
          <w:b/>
          <w:bCs/>
          <w:caps/>
          <w:noProof/>
          <w:sz w:val="24"/>
          <w:u w:val="single"/>
          <w:rtl/>
        </w:rPr>
        <w:t>עובדי</w:t>
      </w:r>
      <w:r w:rsidRPr="00A06D07">
        <w:rPr>
          <w:rFonts w:ascii="David" w:hAnsi="David" w:cs="David"/>
          <w:b/>
          <w:bCs/>
          <w:caps/>
          <w:noProof/>
          <w:sz w:val="24"/>
          <w:u w:val="single"/>
          <w:rtl/>
        </w:rPr>
        <w:t xml:space="preserve"> </w:t>
      </w:r>
      <w:r w:rsidRPr="00A06D07">
        <w:rPr>
          <w:rFonts w:ascii="David" w:hAnsi="David" w:cs="David" w:hint="eastAsia"/>
          <w:b/>
          <w:bCs/>
          <w:caps/>
          <w:noProof/>
          <w:sz w:val="24"/>
          <w:u w:val="single"/>
          <w:rtl/>
        </w:rPr>
        <w:t>הוראה</w:t>
      </w:r>
      <w:r w:rsidRPr="00A06D07">
        <w:rPr>
          <w:rFonts w:ascii="David" w:hAnsi="David" w:cs="David"/>
          <w:b/>
          <w:bCs/>
          <w:caps/>
          <w:noProof/>
          <w:sz w:val="24"/>
          <w:u w:val="single"/>
          <w:rtl/>
        </w:rPr>
        <w:t>:</w:t>
      </w:r>
    </w:p>
    <w:p w14:paraId="55296A47" w14:textId="77777777" w:rsidR="00526FEF" w:rsidRPr="00AD0006" w:rsidRDefault="000A29C7" w:rsidP="000A29C7">
      <w:pPr>
        <w:widowControl/>
        <w:numPr>
          <w:ilvl w:val="4"/>
          <w:numId w:val="4"/>
        </w:numPr>
        <w:spacing w:line="360" w:lineRule="auto"/>
        <w:ind w:left="3106" w:hanging="992"/>
        <w:jc w:val="both"/>
        <w:rPr>
          <w:rFonts w:ascii="David" w:hAnsi="David" w:cs="David"/>
          <w:caps/>
          <w:noProof/>
          <w:sz w:val="24"/>
        </w:rPr>
      </w:pPr>
      <w:r>
        <w:rPr>
          <w:rFonts w:ascii="David" w:hAnsi="David" w:cs="David" w:hint="cs"/>
          <w:caps/>
          <w:noProof/>
          <w:sz w:val="24"/>
          <w:rtl/>
        </w:rPr>
        <w:t>ב</w:t>
      </w:r>
      <w:r w:rsidR="00526FEF" w:rsidRPr="00AD0006">
        <w:rPr>
          <w:rFonts w:ascii="David" w:hAnsi="David" w:cs="David" w:hint="cs"/>
          <w:caps/>
          <w:noProof/>
          <w:sz w:val="24"/>
          <w:rtl/>
        </w:rPr>
        <w:t xml:space="preserve">הלוואות בסכום מצטבר של מעל ל- 50 אלף ₪ יידרש ערב אחד. ערב זה יידרש עבור לקיחת ההלוואה אשר מביאה לחריגה ביתרה המצטברת מהיתרה המפורטת לעיל וכן להלוואות אשר יתווספו לאחריה. </w:t>
      </w:r>
    </w:p>
    <w:p w14:paraId="30DF0DDF" w14:textId="77777777" w:rsidR="00526FEF" w:rsidRPr="00AD0006" w:rsidRDefault="00526FEF" w:rsidP="008B7AC0">
      <w:pPr>
        <w:widowControl/>
        <w:numPr>
          <w:ilvl w:val="4"/>
          <w:numId w:val="4"/>
        </w:numPr>
        <w:spacing w:line="360" w:lineRule="auto"/>
        <w:ind w:left="3106" w:hanging="992"/>
        <w:jc w:val="both"/>
        <w:rPr>
          <w:rFonts w:ascii="David" w:hAnsi="David" w:cs="David"/>
          <w:caps/>
          <w:noProof/>
          <w:sz w:val="24"/>
        </w:rPr>
      </w:pPr>
      <w:r w:rsidRPr="00AD0006">
        <w:rPr>
          <w:rFonts w:ascii="David" w:hAnsi="David" w:cs="David" w:hint="cs"/>
          <w:caps/>
          <w:noProof/>
          <w:sz w:val="24"/>
          <w:rtl/>
        </w:rPr>
        <w:t xml:space="preserve">על אף האמור לעיל, לעניין עובדים המועסקים </w:t>
      </w:r>
      <w:r w:rsidRPr="00AD0006">
        <w:rPr>
          <w:rFonts w:ascii="David" w:hAnsi="David" w:cs="David"/>
          <w:caps/>
          <w:noProof/>
          <w:sz w:val="24"/>
          <w:rtl/>
        </w:rPr>
        <w:t>במ</w:t>
      </w:r>
      <w:r w:rsidRPr="00AD0006">
        <w:rPr>
          <w:rFonts w:ascii="David" w:hAnsi="David" w:cs="David" w:hint="cs"/>
          <w:caps/>
          <w:noProof/>
          <w:sz w:val="24"/>
          <w:rtl/>
        </w:rPr>
        <w:t>שרד החינוך</w:t>
      </w:r>
      <w:r w:rsidRPr="00AD0006">
        <w:rPr>
          <w:rFonts w:ascii="David" w:hAnsi="David" w:cs="David"/>
          <w:caps/>
          <w:noProof/>
          <w:sz w:val="24"/>
          <w:rtl/>
        </w:rPr>
        <w:t xml:space="preserve"> פחות מארבע שנים</w:t>
      </w:r>
      <w:r w:rsidR="00B66CA0">
        <w:rPr>
          <w:rFonts w:ascii="David" w:hAnsi="David" w:cs="David" w:hint="cs"/>
          <w:caps/>
          <w:noProof/>
          <w:sz w:val="24"/>
          <w:rtl/>
        </w:rPr>
        <w:t>,</w:t>
      </w:r>
      <w:r w:rsidRPr="00AD0006">
        <w:rPr>
          <w:rFonts w:ascii="David" w:hAnsi="David" w:cs="David"/>
          <w:caps/>
          <w:noProof/>
          <w:sz w:val="24"/>
          <w:rtl/>
        </w:rPr>
        <w:t xml:space="preserve"> יידרש לפחות ערב אחד לכל </w:t>
      </w:r>
      <w:r w:rsidR="00B66CA0">
        <w:rPr>
          <w:rFonts w:ascii="David" w:hAnsi="David" w:cs="David" w:hint="cs"/>
          <w:caps/>
          <w:noProof/>
          <w:sz w:val="24"/>
          <w:rtl/>
        </w:rPr>
        <w:t>הלוואה</w:t>
      </w:r>
      <w:r w:rsidRPr="00AD0006">
        <w:rPr>
          <w:rFonts w:ascii="David" w:hAnsi="David" w:cs="David" w:hint="cs"/>
          <w:caps/>
          <w:noProof/>
          <w:sz w:val="24"/>
          <w:rtl/>
        </w:rPr>
        <w:t xml:space="preserve">. </w:t>
      </w:r>
    </w:p>
    <w:p w14:paraId="7823E2F3" w14:textId="77777777" w:rsidR="00526FEF" w:rsidRPr="00A06D07" w:rsidRDefault="00526FEF" w:rsidP="003F0AC0">
      <w:pPr>
        <w:widowControl/>
        <w:numPr>
          <w:ilvl w:val="3"/>
          <w:numId w:val="4"/>
        </w:numPr>
        <w:spacing w:line="360" w:lineRule="auto"/>
        <w:ind w:left="2114" w:hanging="709"/>
        <w:jc w:val="both"/>
        <w:rPr>
          <w:rFonts w:ascii="David" w:hAnsi="David" w:cs="David"/>
          <w:b/>
          <w:bCs/>
          <w:caps/>
          <w:noProof/>
          <w:sz w:val="24"/>
          <w:u w:val="single"/>
          <w:rtl/>
        </w:rPr>
      </w:pPr>
      <w:r w:rsidRPr="00A06D07">
        <w:rPr>
          <w:rFonts w:ascii="David" w:hAnsi="David" w:cs="David" w:hint="eastAsia"/>
          <w:b/>
          <w:bCs/>
          <w:caps/>
          <w:noProof/>
          <w:sz w:val="24"/>
          <w:u w:val="single"/>
          <w:rtl/>
        </w:rPr>
        <w:t>גמלאים</w:t>
      </w:r>
      <w:r w:rsidRPr="00A06D07">
        <w:rPr>
          <w:rFonts w:ascii="David" w:hAnsi="David" w:cs="David"/>
          <w:b/>
          <w:bCs/>
          <w:caps/>
          <w:noProof/>
          <w:sz w:val="24"/>
          <w:u w:val="single"/>
          <w:rtl/>
        </w:rPr>
        <w:t xml:space="preserve">: </w:t>
      </w:r>
    </w:p>
    <w:p w14:paraId="13C6744C" w14:textId="77777777" w:rsidR="00526FEF" w:rsidRPr="00AD0006" w:rsidRDefault="000A29C7" w:rsidP="00AD0006">
      <w:pPr>
        <w:widowControl/>
        <w:numPr>
          <w:ilvl w:val="4"/>
          <w:numId w:val="4"/>
        </w:numPr>
        <w:spacing w:line="360" w:lineRule="auto"/>
        <w:ind w:left="3106" w:hanging="992"/>
        <w:jc w:val="both"/>
        <w:rPr>
          <w:rFonts w:ascii="David" w:hAnsi="David" w:cs="David"/>
          <w:caps/>
          <w:noProof/>
          <w:sz w:val="24"/>
        </w:rPr>
      </w:pPr>
      <w:r>
        <w:rPr>
          <w:rFonts w:ascii="David" w:hAnsi="David" w:cs="David" w:hint="cs"/>
          <w:caps/>
          <w:noProof/>
          <w:sz w:val="24"/>
          <w:rtl/>
        </w:rPr>
        <w:t>ב</w:t>
      </w:r>
      <w:r w:rsidR="00526FEF" w:rsidRPr="00AD0006">
        <w:rPr>
          <w:rFonts w:ascii="David" w:hAnsi="David" w:cs="David" w:hint="cs"/>
          <w:caps/>
          <w:noProof/>
          <w:sz w:val="24"/>
          <w:rtl/>
        </w:rPr>
        <w:t xml:space="preserve">הלוואות בסכום מצטבר של מעל ל- 20 אלף ₪ יידרש ערב אחד. ערב זה יידרש עבור לקיחת ההלוואה אשר מביאה לחריגה ביתרה המצטברת מהיתרה המפורטת לעיל וכן להלוואות אשר יתווספו לאחריה. </w:t>
      </w:r>
    </w:p>
    <w:p w14:paraId="3F68505D" w14:textId="77777777" w:rsidR="008E166C" w:rsidRDefault="00526FEF" w:rsidP="003F0AC0">
      <w:pPr>
        <w:widowControl/>
        <w:numPr>
          <w:ilvl w:val="3"/>
          <w:numId w:val="4"/>
        </w:numPr>
        <w:spacing w:line="360" w:lineRule="auto"/>
        <w:ind w:left="2114" w:hanging="709"/>
        <w:jc w:val="both"/>
        <w:rPr>
          <w:rFonts w:ascii="David" w:hAnsi="David" w:cs="David"/>
          <w:caps/>
          <w:noProof/>
          <w:sz w:val="24"/>
        </w:rPr>
      </w:pPr>
      <w:r w:rsidRPr="00A06D07">
        <w:rPr>
          <w:rFonts w:ascii="David" w:hAnsi="David" w:cs="David"/>
          <w:caps/>
          <w:noProof/>
          <w:sz w:val="24"/>
          <w:rtl/>
        </w:rPr>
        <w:t>בין הערב ללווה לא יתקיימו יחסי מרות (</w:t>
      </w:r>
      <w:r w:rsidRPr="00A06D07">
        <w:rPr>
          <w:rFonts w:ascii="David" w:hAnsi="David" w:cs="David" w:hint="eastAsia"/>
          <w:caps/>
          <w:noProof/>
          <w:sz w:val="24"/>
          <w:rtl/>
        </w:rPr>
        <w:t>כך</w:t>
      </w:r>
      <w:r w:rsidRPr="00A06D07">
        <w:rPr>
          <w:rFonts w:ascii="David" w:hAnsi="David" w:cs="David"/>
          <w:caps/>
          <w:noProof/>
          <w:sz w:val="24"/>
          <w:rtl/>
        </w:rPr>
        <w:t xml:space="preserve"> לדוגמה, מנהל - ישיר או עקיף - לא יחתום לעובדיו ולה</w:t>
      </w:r>
      <w:r w:rsidRPr="00A06D07">
        <w:rPr>
          <w:rFonts w:ascii="David" w:hAnsi="David" w:cs="David" w:hint="eastAsia"/>
          <w:caps/>
          <w:noProof/>
          <w:sz w:val="24"/>
          <w:rtl/>
        </w:rPr>
        <w:t>י</w:t>
      </w:r>
      <w:r w:rsidRPr="00A06D07">
        <w:rPr>
          <w:rFonts w:ascii="David" w:hAnsi="David" w:cs="David"/>
          <w:caps/>
          <w:noProof/>
          <w:sz w:val="24"/>
          <w:rtl/>
        </w:rPr>
        <w:t>פך).</w:t>
      </w:r>
    </w:p>
    <w:p w14:paraId="1FDFE7F0" w14:textId="77777777" w:rsidR="008E166C" w:rsidRDefault="00526FEF" w:rsidP="003F0AC0">
      <w:pPr>
        <w:widowControl/>
        <w:numPr>
          <w:ilvl w:val="3"/>
          <w:numId w:val="4"/>
        </w:numPr>
        <w:spacing w:line="360" w:lineRule="auto"/>
        <w:ind w:left="2114" w:hanging="709"/>
        <w:jc w:val="both"/>
        <w:rPr>
          <w:rFonts w:ascii="David" w:hAnsi="David" w:cs="David"/>
          <w:caps/>
          <w:noProof/>
          <w:sz w:val="24"/>
        </w:rPr>
      </w:pPr>
      <w:r w:rsidRPr="008E166C">
        <w:rPr>
          <w:rFonts w:ascii="David" w:hAnsi="David" w:cs="David"/>
          <w:caps/>
          <w:noProof/>
          <w:sz w:val="24"/>
          <w:rtl/>
        </w:rPr>
        <w:t xml:space="preserve">הבנק רשאי בהתאם לשיקול דעתו לדחות כל ערב המוצע על ידי הלווה, </w:t>
      </w:r>
      <w:r w:rsidRPr="008E166C">
        <w:rPr>
          <w:rFonts w:ascii="David" w:hAnsi="David" w:cs="David" w:hint="cs"/>
          <w:caps/>
          <w:noProof/>
          <w:sz w:val="24"/>
          <w:rtl/>
        </w:rPr>
        <w:t xml:space="preserve">וזאת </w:t>
      </w:r>
      <w:r w:rsidR="00AF637F" w:rsidRPr="008E166C">
        <w:rPr>
          <w:rFonts w:ascii="David" w:hAnsi="David" w:cs="David" w:hint="cs"/>
          <w:caps/>
          <w:noProof/>
          <w:sz w:val="24"/>
          <w:rtl/>
        </w:rPr>
        <w:t>באופן סביר בהתאם למדיניות ניהול הסיכונים שלו ו</w:t>
      </w:r>
      <w:r w:rsidRPr="008E166C">
        <w:rPr>
          <w:rFonts w:ascii="David" w:hAnsi="David" w:cs="David"/>
          <w:caps/>
          <w:noProof/>
          <w:sz w:val="24"/>
          <w:rtl/>
        </w:rPr>
        <w:t>מטעמים עניינים שיירשמו</w:t>
      </w:r>
      <w:r w:rsidR="00D141D0">
        <w:rPr>
          <w:rFonts w:ascii="David" w:hAnsi="David" w:cs="David" w:hint="cs"/>
          <w:caps/>
          <w:noProof/>
          <w:sz w:val="24"/>
          <w:rtl/>
        </w:rPr>
        <w:t>.</w:t>
      </w:r>
    </w:p>
    <w:p w14:paraId="6BD1A818" w14:textId="77777777" w:rsidR="00752522" w:rsidRPr="008E166C" w:rsidRDefault="00752522" w:rsidP="008E166C">
      <w:pPr>
        <w:pStyle w:val="2"/>
        <w:keepNext/>
        <w:widowControl/>
        <w:numPr>
          <w:ilvl w:val="2"/>
          <w:numId w:val="4"/>
        </w:numPr>
        <w:tabs>
          <w:tab w:val="left" w:pos="8351"/>
        </w:tabs>
        <w:spacing w:line="360" w:lineRule="auto"/>
        <w:ind w:left="1405" w:hanging="567"/>
        <w:jc w:val="both"/>
        <w:rPr>
          <w:rFonts w:ascii="David" w:hAnsi="David" w:cs="David"/>
          <w:b w:val="0"/>
          <w:bCs w:val="0"/>
          <w:noProof/>
          <w:spacing w:val="0"/>
          <w:sz w:val="24"/>
          <w:szCs w:val="24"/>
          <w:rtl/>
        </w:rPr>
      </w:pPr>
      <w:r w:rsidRPr="008E166C">
        <w:rPr>
          <w:rFonts w:ascii="David" w:hAnsi="David" w:cs="David"/>
          <w:b w:val="0"/>
          <w:bCs w:val="0"/>
          <w:caps w:val="0"/>
          <w:spacing w:val="0"/>
          <w:sz w:val="24"/>
          <w:szCs w:val="24"/>
          <w:rtl/>
        </w:rPr>
        <w:lastRenderedPageBreak/>
        <w:t>אין באמור בסעיף זה מלגרוע מחובת הבנק לעמוד בכל האמור בהוראות חוק איסור הלבנת הון</w:t>
      </w:r>
      <w:r w:rsidRPr="008E166C">
        <w:rPr>
          <w:rFonts w:ascii="David" w:hAnsi="David" w:cs="David" w:hint="cs"/>
          <w:b w:val="0"/>
          <w:bCs w:val="0"/>
          <w:caps w:val="0"/>
          <w:spacing w:val="0"/>
          <w:sz w:val="24"/>
          <w:szCs w:val="24"/>
          <w:rtl/>
        </w:rPr>
        <w:t>, התש"ס-2000,</w:t>
      </w:r>
      <w:r w:rsidRPr="008E166C">
        <w:rPr>
          <w:rFonts w:ascii="David" w:hAnsi="David" w:cs="David"/>
          <w:b w:val="0"/>
          <w:bCs w:val="0"/>
          <w:caps w:val="0"/>
          <w:spacing w:val="0"/>
          <w:sz w:val="24"/>
          <w:szCs w:val="24"/>
          <w:rtl/>
        </w:rPr>
        <w:t xml:space="preserve"> בכל הקשור לזיהוי הלקוח.</w:t>
      </w:r>
    </w:p>
    <w:p w14:paraId="652A8C9D" w14:textId="77777777" w:rsidR="005918DC" w:rsidRPr="00AD0006" w:rsidRDefault="005918DC" w:rsidP="003F0AC0">
      <w:pPr>
        <w:pStyle w:val="2"/>
        <w:keepNext/>
        <w:widowControl/>
        <w:numPr>
          <w:ilvl w:val="1"/>
          <w:numId w:val="4"/>
        </w:numPr>
        <w:tabs>
          <w:tab w:val="left" w:pos="8351"/>
        </w:tabs>
        <w:spacing w:line="360" w:lineRule="auto"/>
        <w:jc w:val="both"/>
        <w:rPr>
          <w:rFonts w:ascii="David" w:hAnsi="David" w:cs="David"/>
          <w:caps w:val="0"/>
          <w:spacing w:val="0"/>
          <w:sz w:val="24"/>
          <w:szCs w:val="24"/>
        </w:rPr>
      </w:pPr>
      <w:r w:rsidRPr="00AD0006">
        <w:rPr>
          <w:rFonts w:ascii="David" w:hAnsi="David" w:cs="David" w:hint="cs"/>
          <w:caps w:val="0"/>
          <w:spacing w:val="0"/>
          <w:sz w:val="24"/>
          <w:szCs w:val="24"/>
          <w:rtl/>
        </w:rPr>
        <w:t>חוזי ההלוואות:</w:t>
      </w:r>
    </w:p>
    <w:p w14:paraId="2C615274" w14:textId="77777777" w:rsidR="00D2308E" w:rsidRPr="00AD6506" w:rsidRDefault="00D2308E" w:rsidP="003F0AC0">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AD6506">
        <w:rPr>
          <w:rFonts w:ascii="David" w:hAnsi="David" w:cs="David"/>
          <w:b w:val="0"/>
          <w:bCs w:val="0"/>
          <w:caps w:val="0"/>
          <w:spacing w:val="0"/>
          <w:sz w:val="24"/>
          <w:szCs w:val="24"/>
          <w:rtl/>
        </w:rPr>
        <w:t>מבלי לגרוע מכל האמור בהסכם זה, הבנק יכלול במפורש בחוזי ההלוואות והמענקים המותנים שבינו לבין הלווים, את התנאים הבאים:</w:t>
      </w:r>
    </w:p>
    <w:p w14:paraId="2CA509CD" w14:textId="77777777" w:rsidR="00D2308E" w:rsidRPr="005564E6" w:rsidRDefault="00D2308E" w:rsidP="003F0AC0">
      <w:pPr>
        <w:widowControl/>
        <w:numPr>
          <w:ilvl w:val="3"/>
          <w:numId w:val="4"/>
        </w:numPr>
        <w:spacing w:line="360" w:lineRule="auto"/>
        <w:ind w:left="2114" w:hanging="709"/>
        <w:jc w:val="both"/>
        <w:rPr>
          <w:rFonts w:ascii="David" w:hAnsi="David" w:cs="David"/>
          <w:caps/>
          <w:noProof/>
          <w:sz w:val="24"/>
        </w:rPr>
      </w:pPr>
      <w:r w:rsidRPr="005564E6">
        <w:rPr>
          <w:rFonts w:ascii="David" w:hAnsi="David" w:cs="David"/>
          <w:caps/>
          <w:noProof/>
          <w:sz w:val="24"/>
          <w:rtl/>
        </w:rPr>
        <w:t>כספי ההלוואות והמענקים המותנים ישמשו אך ורק למטרה שבגינה ניתנה ההלוואה או המענק המותנה, בהתאם למסמכים הדרושים להוכחת הזכאות להלוואה או למענק המ</w:t>
      </w:r>
      <w:r w:rsidR="005A42FF">
        <w:rPr>
          <w:rFonts w:ascii="David" w:hAnsi="David" w:cs="David" w:hint="cs"/>
          <w:caps/>
          <w:noProof/>
          <w:sz w:val="24"/>
          <w:rtl/>
        </w:rPr>
        <w:t>ו</w:t>
      </w:r>
      <w:r w:rsidRPr="005564E6">
        <w:rPr>
          <w:rFonts w:ascii="David" w:hAnsi="David" w:cs="David"/>
          <w:caps/>
          <w:noProof/>
          <w:sz w:val="24"/>
          <w:rtl/>
        </w:rPr>
        <w:t>תנה, וי</w:t>
      </w:r>
      <w:r w:rsidR="005A42FF">
        <w:rPr>
          <w:rFonts w:ascii="David" w:hAnsi="David" w:cs="David" w:hint="cs"/>
          <w:caps/>
          <w:noProof/>
          <w:sz w:val="24"/>
          <w:rtl/>
        </w:rPr>
        <w:t>ו</w:t>
      </w:r>
      <w:r w:rsidRPr="005564E6">
        <w:rPr>
          <w:rFonts w:ascii="David" w:hAnsi="David" w:cs="David"/>
          <w:caps/>
          <w:noProof/>
          <w:sz w:val="24"/>
          <w:rtl/>
        </w:rPr>
        <w:t>תנה, בין השאר, כי במקרה שהלווה ישתמש בכספי ההלוואה או המענק המותנה, כולם או מקצתם, למטרה אחרת, אזי תעמוד לפרעון מיידי כל יתרתה הבלתי מסולקת של ההלוואה או המענק המותנה.</w:t>
      </w:r>
    </w:p>
    <w:p w14:paraId="5275D942" w14:textId="77777777" w:rsidR="00D2308E" w:rsidRPr="005564E6" w:rsidRDefault="00D2308E" w:rsidP="00CF0F39">
      <w:pPr>
        <w:widowControl/>
        <w:numPr>
          <w:ilvl w:val="3"/>
          <w:numId w:val="4"/>
        </w:numPr>
        <w:spacing w:line="360" w:lineRule="auto"/>
        <w:ind w:left="2114" w:hanging="709"/>
        <w:jc w:val="both"/>
        <w:rPr>
          <w:rFonts w:ascii="David" w:hAnsi="David" w:cs="David"/>
          <w:caps/>
          <w:noProof/>
          <w:sz w:val="24"/>
        </w:rPr>
      </w:pPr>
      <w:r w:rsidRPr="005564E6">
        <w:rPr>
          <w:rFonts w:ascii="David" w:hAnsi="David" w:cs="David"/>
          <w:caps/>
          <w:noProof/>
          <w:sz w:val="24"/>
          <w:rtl/>
        </w:rPr>
        <w:t xml:space="preserve">ניכוי ההלוואות שיתבצע מתלוש השכר של העובד, יהיה ללא כל עלות </w:t>
      </w:r>
      <w:r w:rsidR="00F8796E" w:rsidRPr="005564E6">
        <w:rPr>
          <w:rFonts w:ascii="David" w:hAnsi="David" w:cs="David" w:hint="cs"/>
          <w:caps/>
          <w:noProof/>
          <w:sz w:val="24"/>
          <w:rtl/>
        </w:rPr>
        <w:t>ל</w:t>
      </w:r>
      <w:r w:rsidRPr="005564E6">
        <w:rPr>
          <w:rFonts w:ascii="David" w:hAnsi="David" w:cs="David"/>
          <w:caps/>
          <w:noProof/>
          <w:sz w:val="24"/>
          <w:rtl/>
        </w:rPr>
        <w:t xml:space="preserve">עובד, </w:t>
      </w:r>
      <w:r w:rsidR="00F8796E" w:rsidRPr="005564E6">
        <w:rPr>
          <w:rFonts w:ascii="David" w:hAnsi="David" w:cs="David"/>
          <w:caps/>
          <w:noProof/>
          <w:sz w:val="24"/>
          <w:rtl/>
        </w:rPr>
        <w:t>ו</w:t>
      </w:r>
      <w:r w:rsidR="00F8796E" w:rsidRPr="005564E6">
        <w:rPr>
          <w:rFonts w:ascii="David" w:hAnsi="David" w:cs="David" w:hint="cs"/>
          <w:caps/>
          <w:noProof/>
          <w:sz w:val="24"/>
          <w:rtl/>
        </w:rPr>
        <w:t>רק לאחר ש</w:t>
      </w:r>
      <w:r w:rsidRPr="005564E6">
        <w:rPr>
          <w:rFonts w:ascii="David" w:hAnsi="David" w:cs="David"/>
          <w:caps/>
          <w:noProof/>
          <w:sz w:val="24"/>
          <w:rtl/>
        </w:rPr>
        <w:t>העובד מאשר זאת</w:t>
      </w:r>
      <w:r w:rsidR="005A42FF">
        <w:rPr>
          <w:rFonts w:ascii="David" w:hAnsi="David" w:cs="David" w:hint="cs"/>
          <w:caps/>
          <w:noProof/>
          <w:sz w:val="24"/>
          <w:rtl/>
        </w:rPr>
        <w:t xml:space="preserve"> במפורש במסגרת בקשתו לקבלת ההלוואה</w:t>
      </w:r>
      <w:r w:rsidR="00A659CC">
        <w:rPr>
          <w:rFonts w:ascii="David" w:hAnsi="David" w:cs="David" w:hint="cs"/>
          <w:caps/>
          <w:noProof/>
          <w:sz w:val="24"/>
          <w:rtl/>
        </w:rPr>
        <w:t xml:space="preserve"> והסכמת העובד לכך לא תהיה בלתי חוזרת</w:t>
      </w:r>
      <w:r w:rsidRPr="005564E6">
        <w:rPr>
          <w:rFonts w:ascii="David" w:hAnsi="David" w:cs="David"/>
          <w:caps/>
          <w:noProof/>
          <w:sz w:val="24"/>
          <w:rtl/>
        </w:rPr>
        <w:t xml:space="preserve">. </w:t>
      </w:r>
      <w:r w:rsidR="00C707FC">
        <w:rPr>
          <w:rFonts w:ascii="David" w:hAnsi="David" w:cs="David" w:hint="cs"/>
          <w:caps/>
          <w:noProof/>
          <w:sz w:val="24"/>
          <w:rtl/>
        </w:rPr>
        <w:t xml:space="preserve">בסמכות המזמין לקבוע טפסים, תנאים והוראות שיהיה חובה על הבנק להחתים </w:t>
      </w:r>
      <w:r w:rsidR="00813F44">
        <w:rPr>
          <w:rFonts w:ascii="David" w:hAnsi="David" w:cs="David" w:hint="cs"/>
          <w:caps/>
          <w:noProof/>
          <w:sz w:val="24"/>
          <w:rtl/>
        </w:rPr>
        <w:t>את עובד ההוראה קודם העמדת ההלוואת וכן חובה להעבירם לידי המזמין, או מי מטעמו.</w:t>
      </w:r>
    </w:p>
    <w:p w14:paraId="0E1CA660" w14:textId="77777777" w:rsidR="00D2308E" w:rsidRDefault="00D2308E" w:rsidP="008D37CB">
      <w:pPr>
        <w:widowControl/>
        <w:numPr>
          <w:ilvl w:val="3"/>
          <w:numId w:val="4"/>
        </w:numPr>
        <w:spacing w:line="360" w:lineRule="auto"/>
        <w:ind w:left="2114" w:hanging="709"/>
        <w:jc w:val="both"/>
        <w:rPr>
          <w:rFonts w:ascii="David" w:hAnsi="David" w:cs="David"/>
          <w:caps/>
          <w:noProof/>
          <w:sz w:val="24"/>
        </w:rPr>
      </w:pPr>
      <w:r w:rsidRPr="005564E6">
        <w:rPr>
          <w:rFonts w:ascii="David" w:hAnsi="David" w:cs="David"/>
          <w:caps/>
          <w:noProof/>
          <w:sz w:val="24"/>
          <w:rtl/>
        </w:rPr>
        <w:t>זכויות הבנק לפי חוזי ההלוואות והמענקים המותנים, אשר הבנק קיבל או יקבל מהלווים יהיו ערוכים כך</w:t>
      </w:r>
      <w:r w:rsidR="005A42FF">
        <w:rPr>
          <w:rFonts w:ascii="David" w:hAnsi="David" w:cs="David" w:hint="cs"/>
          <w:caps/>
          <w:noProof/>
          <w:sz w:val="24"/>
          <w:rtl/>
        </w:rPr>
        <w:t xml:space="preserve"> שהלווה יתן את הסכמתו מראש ל</w:t>
      </w:r>
      <w:r w:rsidRPr="005564E6">
        <w:rPr>
          <w:rFonts w:ascii="David" w:hAnsi="David" w:cs="David"/>
          <w:caps/>
          <w:noProof/>
          <w:sz w:val="24"/>
          <w:rtl/>
        </w:rPr>
        <w:t xml:space="preserve">העברת הזכויות לפיהם לחשכ"ל או למי שהחשכ"ל יורה, </w:t>
      </w:r>
      <w:r w:rsidR="005A42FF">
        <w:rPr>
          <w:rFonts w:ascii="David" w:hAnsi="David" w:cs="David" w:hint="cs"/>
          <w:caps/>
          <w:noProof/>
          <w:sz w:val="24"/>
          <w:rtl/>
        </w:rPr>
        <w:t xml:space="preserve">מבלי לקבל הסכמה נוספת של הלווים </w:t>
      </w:r>
      <w:r w:rsidRPr="005564E6">
        <w:rPr>
          <w:rFonts w:ascii="David" w:hAnsi="David" w:cs="David"/>
          <w:caps/>
          <w:noProof/>
          <w:sz w:val="24"/>
          <w:rtl/>
        </w:rPr>
        <w:t xml:space="preserve">או של כל אדם או גוף </w:t>
      </w:r>
      <w:r w:rsidRPr="008B7EBF">
        <w:rPr>
          <w:rFonts w:ascii="David" w:hAnsi="David" w:cs="David"/>
          <w:caps/>
          <w:noProof/>
          <w:sz w:val="24"/>
          <w:rtl/>
        </w:rPr>
        <w:t>אחר.</w:t>
      </w:r>
    </w:p>
    <w:p w14:paraId="7C276BD7" w14:textId="24939CC5" w:rsidR="005C08D1" w:rsidRPr="008B7EBF" w:rsidRDefault="005C08D1" w:rsidP="007F7866">
      <w:pPr>
        <w:widowControl/>
        <w:numPr>
          <w:ilvl w:val="3"/>
          <w:numId w:val="4"/>
        </w:numPr>
        <w:spacing w:line="360" w:lineRule="auto"/>
        <w:ind w:left="2114" w:hanging="709"/>
        <w:jc w:val="both"/>
        <w:rPr>
          <w:rFonts w:ascii="David" w:hAnsi="David" w:cs="David"/>
          <w:caps/>
          <w:noProof/>
          <w:sz w:val="24"/>
        </w:rPr>
      </w:pPr>
      <w:r>
        <w:rPr>
          <w:rFonts w:ascii="David" w:hAnsi="David" w:cs="David" w:hint="cs"/>
          <w:caps/>
          <w:noProof/>
          <w:sz w:val="24"/>
          <w:rtl/>
        </w:rPr>
        <w:t xml:space="preserve">הצהרת הלווה כי הוא מודע </w:t>
      </w:r>
      <w:r w:rsidR="000105ED">
        <w:rPr>
          <w:rFonts w:ascii="David" w:hAnsi="David" w:cs="David" w:hint="cs"/>
          <w:caps/>
          <w:noProof/>
          <w:sz w:val="24"/>
          <w:rtl/>
        </w:rPr>
        <w:t xml:space="preserve">לאמור בסעיף </w:t>
      </w:r>
      <w:r w:rsidR="007F7866">
        <w:rPr>
          <w:rFonts w:ascii="David" w:hAnsi="David" w:cs="David"/>
          <w:caps/>
          <w:noProof/>
          <w:sz w:val="24"/>
          <w:rtl/>
        </w:rPr>
        <w:fldChar w:fldCharType="begin"/>
      </w:r>
      <w:r w:rsidR="007F7866">
        <w:rPr>
          <w:rFonts w:ascii="David" w:hAnsi="David" w:cs="David"/>
          <w:caps/>
          <w:noProof/>
          <w:sz w:val="24"/>
          <w:rtl/>
        </w:rPr>
        <w:instrText xml:space="preserve"> </w:instrText>
      </w:r>
      <w:r w:rsidR="007F7866">
        <w:rPr>
          <w:rFonts w:ascii="David" w:hAnsi="David" w:cs="David" w:hint="cs"/>
          <w:caps/>
          <w:noProof/>
          <w:sz w:val="24"/>
        </w:rPr>
        <w:instrText>REF</w:instrText>
      </w:r>
      <w:r w:rsidR="007F7866">
        <w:rPr>
          <w:rFonts w:ascii="David" w:hAnsi="David" w:cs="David" w:hint="cs"/>
          <w:caps/>
          <w:noProof/>
          <w:sz w:val="24"/>
          <w:rtl/>
        </w:rPr>
        <w:instrText xml:space="preserve"> _</w:instrText>
      </w:r>
      <w:r w:rsidR="007F7866">
        <w:rPr>
          <w:rFonts w:ascii="David" w:hAnsi="David" w:cs="David" w:hint="cs"/>
          <w:caps/>
          <w:noProof/>
          <w:sz w:val="24"/>
        </w:rPr>
        <w:instrText>Ref71100085 \r \h</w:instrText>
      </w:r>
      <w:r w:rsidR="007F7866">
        <w:rPr>
          <w:rFonts w:ascii="David" w:hAnsi="David" w:cs="David"/>
          <w:caps/>
          <w:noProof/>
          <w:sz w:val="24"/>
          <w:rtl/>
        </w:rPr>
        <w:instrText xml:space="preserve"> </w:instrText>
      </w:r>
      <w:r w:rsidR="007F7866">
        <w:rPr>
          <w:rFonts w:ascii="David" w:hAnsi="David" w:cs="David"/>
          <w:caps/>
          <w:noProof/>
          <w:sz w:val="24"/>
          <w:rtl/>
        </w:rPr>
      </w:r>
      <w:r w:rsidR="007F7866">
        <w:rPr>
          <w:rFonts w:ascii="David" w:hAnsi="David" w:cs="David"/>
          <w:caps/>
          <w:noProof/>
          <w:sz w:val="24"/>
          <w:rtl/>
        </w:rPr>
        <w:fldChar w:fldCharType="separate"/>
      </w:r>
      <w:r w:rsidR="007F7866">
        <w:rPr>
          <w:rFonts w:ascii="David" w:hAnsi="David" w:cs="David"/>
          <w:caps/>
          <w:noProof/>
          <w:sz w:val="24"/>
          <w:cs/>
        </w:rPr>
        <w:t>‎</w:t>
      </w:r>
      <w:r w:rsidR="007F7866">
        <w:rPr>
          <w:rFonts w:ascii="David" w:hAnsi="David" w:cs="David"/>
          <w:caps/>
          <w:noProof/>
          <w:sz w:val="24"/>
        </w:rPr>
        <w:t>7.6.3</w:t>
      </w:r>
      <w:r w:rsidR="007F7866">
        <w:rPr>
          <w:rFonts w:ascii="David" w:hAnsi="David" w:cs="David"/>
          <w:caps/>
          <w:noProof/>
          <w:sz w:val="24"/>
          <w:rtl/>
        </w:rPr>
        <w:fldChar w:fldCharType="end"/>
      </w:r>
      <w:r w:rsidR="007F7866">
        <w:rPr>
          <w:rFonts w:ascii="David" w:hAnsi="David" w:cs="David" w:hint="cs"/>
          <w:caps/>
          <w:noProof/>
          <w:sz w:val="24"/>
          <w:rtl/>
        </w:rPr>
        <w:t xml:space="preserve"> </w:t>
      </w:r>
      <w:r w:rsidR="00400B8D">
        <w:rPr>
          <w:rFonts w:ascii="David" w:hAnsi="David" w:cs="David" w:hint="cs"/>
          <w:caps/>
          <w:noProof/>
          <w:sz w:val="24"/>
          <w:rtl/>
        </w:rPr>
        <w:t>להלן</w:t>
      </w:r>
      <w:r w:rsidR="000105ED">
        <w:rPr>
          <w:rFonts w:ascii="David" w:hAnsi="David" w:cs="David" w:hint="cs"/>
          <w:caps/>
          <w:noProof/>
          <w:sz w:val="24"/>
          <w:rtl/>
        </w:rPr>
        <w:t xml:space="preserve">. </w:t>
      </w:r>
      <w:r w:rsidR="00D02B90">
        <w:rPr>
          <w:rFonts w:ascii="David" w:hAnsi="David" w:cs="David" w:hint="cs"/>
          <w:caps/>
          <w:noProof/>
          <w:sz w:val="24"/>
          <w:rtl/>
        </w:rPr>
        <w:t xml:space="preserve"> </w:t>
      </w:r>
    </w:p>
    <w:p w14:paraId="0F611570" w14:textId="77777777" w:rsidR="002912A6" w:rsidRPr="00B978F3" w:rsidRDefault="00282D0C" w:rsidP="00B978F3">
      <w:pPr>
        <w:widowControl/>
        <w:numPr>
          <w:ilvl w:val="3"/>
          <w:numId w:val="4"/>
        </w:numPr>
        <w:spacing w:line="360" w:lineRule="auto"/>
        <w:ind w:left="2114" w:hanging="709"/>
        <w:jc w:val="both"/>
        <w:rPr>
          <w:rFonts w:ascii="David" w:hAnsi="David" w:cs="David"/>
          <w:caps/>
          <w:noProof/>
          <w:sz w:val="24"/>
        </w:rPr>
      </w:pPr>
      <w:r w:rsidRPr="00526FEF">
        <w:rPr>
          <w:rFonts w:ascii="David" w:hAnsi="David" w:cs="David" w:hint="eastAsia"/>
          <w:caps/>
          <w:noProof/>
          <w:sz w:val="24"/>
          <w:rtl/>
        </w:rPr>
        <w:t>הצהרת</w:t>
      </w:r>
      <w:r w:rsidRPr="00526FEF">
        <w:rPr>
          <w:rFonts w:ascii="David" w:hAnsi="David" w:cs="David"/>
          <w:caps/>
          <w:noProof/>
          <w:sz w:val="24"/>
          <w:rtl/>
        </w:rPr>
        <w:t xml:space="preserve"> הלווה כי הוא מודע לכך שלמדינה אין אחריות על </w:t>
      </w:r>
      <w:r w:rsidR="00214BDB" w:rsidRPr="00526FEF">
        <w:rPr>
          <w:rFonts w:ascii="David" w:hAnsi="David" w:cs="David" w:hint="eastAsia"/>
          <w:caps/>
          <w:noProof/>
          <w:sz w:val="24"/>
          <w:rtl/>
        </w:rPr>
        <w:t>הסכומים</w:t>
      </w:r>
      <w:r w:rsidR="00214BDB" w:rsidRPr="00526FEF">
        <w:rPr>
          <w:rFonts w:ascii="David" w:hAnsi="David" w:cs="David"/>
          <w:caps/>
          <w:noProof/>
          <w:sz w:val="24"/>
          <w:rtl/>
        </w:rPr>
        <w:t xml:space="preserve"> </w:t>
      </w:r>
      <w:r w:rsidR="00214BDB" w:rsidRPr="00526FEF">
        <w:rPr>
          <w:rFonts w:ascii="David" w:hAnsi="David" w:cs="David" w:hint="eastAsia"/>
          <w:caps/>
          <w:noProof/>
          <w:sz w:val="24"/>
          <w:rtl/>
        </w:rPr>
        <w:t>שמנוכים</w:t>
      </w:r>
      <w:r w:rsidR="00214BDB" w:rsidRPr="00526FEF">
        <w:rPr>
          <w:rFonts w:ascii="David" w:hAnsi="David" w:cs="David"/>
          <w:caps/>
          <w:noProof/>
          <w:sz w:val="24"/>
          <w:rtl/>
        </w:rPr>
        <w:t xml:space="preserve"> </w:t>
      </w:r>
      <w:r w:rsidR="00214BDB" w:rsidRPr="00526FEF">
        <w:rPr>
          <w:rFonts w:ascii="David" w:hAnsi="David" w:cs="David" w:hint="eastAsia"/>
          <w:caps/>
          <w:noProof/>
          <w:sz w:val="24"/>
          <w:rtl/>
        </w:rPr>
        <w:t>מתלוש</w:t>
      </w:r>
      <w:r w:rsidR="00214BDB" w:rsidRPr="00526FEF">
        <w:rPr>
          <w:rFonts w:ascii="David" w:hAnsi="David" w:cs="David"/>
          <w:caps/>
          <w:noProof/>
          <w:sz w:val="24"/>
          <w:rtl/>
        </w:rPr>
        <w:t xml:space="preserve"> </w:t>
      </w:r>
      <w:r w:rsidR="00214BDB" w:rsidRPr="00526FEF">
        <w:rPr>
          <w:rFonts w:ascii="David" w:hAnsi="David" w:cs="David" w:hint="eastAsia"/>
          <w:caps/>
          <w:noProof/>
          <w:sz w:val="24"/>
          <w:rtl/>
        </w:rPr>
        <w:t>השכר</w:t>
      </w:r>
      <w:r w:rsidR="00214BDB" w:rsidRPr="00526FEF">
        <w:rPr>
          <w:rFonts w:ascii="David" w:hAnsi="David" w:cs="David"/>
          <w:caps/>
          <w:noProof/>
          <w:sz w:val="24"/>
          <w:rtl/>
        </w:rPr>
        <w:t xml:space="preserve"> </w:t>
      </w:r>
      <w:r w:rsidR="00214BDB" w:rsidRPr="00526FEF">
        <w:rPr>
          <w:rFonts w:ascii="David" w:hAnsi="David" w:cs="David" w:hint="eastAsia"/>
          <w:caps/>
          <w:noProof/>
          <w:sz w:val="24"/>
          <w:rtl/>
        </w:rPr>
        <w:t>של</w:t>
      </w:r>
      <w:r w:rsidR="00214BDB" w:rsidRPr="00526FEF">
        <w:rPr>
          <w:rFonts w:ascii="David" w:hAnsi="David" w:cs="David"/>
          <w:caps/>
          <w:noProof/>
          <w:sz w:val="24"/>
          <w:rtl/>
        </w:rPr>
        <w:t xml:space="preserve"> </w:t>
      </w:r>
      <w:r w:rsidR="00214BDB" w:rsidRPr="00526FEF">
        <w:rPr>
          <w:rFonts w:ascii="David" w:hAnsi="David" w:cs="David" w:hint="eastAsia"/>
          <w:caps/>
          <w:noProof/>
          <w:sz w:val="24"/>
          <w:rtl/>
        </w:rPr>
        <w:t>העובדים</w:t>
      </w:r>
      <w:r w:rsidR="00214BDB" w:rsidRPr="00526FEF">
        <w:rPr>
          <w:rFonts w:ascii="David" w:hAnsi="David" w:cs="David"/>
          <w:caps/>
          <w:noProof/>
          <w:sz w:val="24"/>
          <w:rtl/>
        </w:rPr>
        <w:t>.</w:t>
      </w:r>
    </w:p>
    <w:p w14:paraId="1A8026C2" w14:textId="77777777" w:rsidR="00313EC0" w:rsidRPr="00320429" w:rsidRDefault="0083256B" w:rsidP="00B978F3">
      <w:pPr>
        <w:pStyle w:val="2"/>
        <w:keepNext/>
        <w:widowControl/>
        <w:numPr>
          <w:ilvl w:val="1"/>
          <w:numId w:val="4"/>
        </w:numPr>
        <w:tabs>
          <w:tab w:val="left" w:pos="8351"/>
        </w:tabs>
        <w:spacing w:line="360" w:lineRule="auto"/>
        <w:jc w:val="both"/>
        <w:rPr>
          <w:rFonts w:ascii="David" w:hAnsi="David" w:cs="David"/>
          <w:caps w:val="0"/>
          <w:spacing w:val="0"/>
          <w:sz w:val="24"/>
          <w:szCs w:val="24"/>
        </w:rPr>
      </w:pPr>
      <w:r>
        <w:rPr>
          <w:rFonts w:ascii="David" w:hAnsi="David" w:cs="David" w:hint="cs"/>
          <w:caps w:val="0"/>
          <w:spacing w:val="0"/>
          <w:sz w:val="24"/>
          <w:szCs w:val="24"/>
          <w:rtl/>
        </w:rPr>
        <w:t>מתן ההלווא</w:t>
      </w:r>
      <w:r w:rsidR="0005221D">
        <w:rPr>
          <w:rFonts w:ascii="David" w:hAnsi="David" w:cs="David" w:hint="cs"/>
          <w:caps w:val="0"/>
          <w:spacing w:val="0"/>
          <w:sz w:val="24"/>
          <w:szCs w:val="24"/>
          <w:rtl/>
        </w:rPr>
        <w:t>ו</w:t>
      </w:r>
      <w:r w:rsidR="00EB436E">
        <w:rPr>
          <w:rFonts w:ascii="David" w:hAnsi="David" w:cs="David" w:hint="cs"/>
          <w:caps w:val="0"/>
          <w:spacing w:val="0"/>
          <w:sz w:val="24"/>
          <w:szCs w:val="24"/>
          <w:rtl/>
        </w:rPr>
        <w:t>ת</w:t>
      </w:r>
      <w:r w:rsidR="00585C38">
        <w:rPr>
          <w:rFonts w:ascii="David" w:hAnsi="David" w:cs="David" w:hint="cs"/>
          <w:caps w:val="0"/>
          <w:spacing w:val="0"/>
          <w:sz w:val="24"/>
          <w:szCs w:val="24"/>
          <w:rtl/>
        </w:rPr>
        <w:t xml:space="preserve"> </w:t>
      </w:r>
      <w:r>
        <w:rPr>
          <w:rFonts w:ascii="David" w:hAnsi="David" w:cs="David" w:hint="cs"/>
          <w:caps w:val="0"/>
          <w:spacing w:val="0"/>
          <w:sz w:val="24"/>
          <w:szCs w:val="24"/>
          <w:rtl/>
        </w:rPr>
        <w:t>ה</w:t>
      </w:r>
      <w:r w:rsidR="00585C38">
        <w:rPr>
          <w:rFonts w:ascii="David" w:hAnsi="David" w:cs="David" w:hint="cs"/>
          <w:caps w:val="0"/>
          <w:spacing w:val="0"/>
          <w:sz w:val="24"/>
          <w:szCs w:val="24"/>
          <w:rtl/>
        </w:rPr>
        <w:t>חזר</w:t>
      </w:r>
      <w:r w:rsidR="00EB436E">
        <w:rPr>
          <w:rFonts w:ascii="David" w:hAnsi="David" w:cs="David" w:hint="cs"/>
          <w:caps w:val="0"/>
          <w:spacing w:val="0"/>
          <w:sz w:val="24"/>
          <w:szCs w:val="24"/>
          <w:rtl/>
        </w:rPr>
        <w:t>תן</w:t>
      </w:r>
      <w:r w:rsidR="00585C38">
        <w:rPr>
          <w:rFonts w:ascii="David" w:hAnsi="David" w:cs="David" w:hint="cs"/>
          <w:caps w:val="0"/>
          <w:spacing w:val="0"/>
          <w:sz w:val="24"/>
          <w:szCs w:val="24"/>
          <w:rtl/>
        </w:rPr>
        <w:t xml:space="preserve"> ופריסת ההלוואה</w:t>
      </w:r>
      <w:r w:rsidR="008B3BF1">
        <w:rPr>
          <w:rFonts w:ascii="David" w:hAnsi="David" w:cs="David" w:hint="cs"/>
          <w:caps w:val="0"/>
          <w:spacing w:val="0"/>
          <w:sz w:val="24"/>
          <w:szCs w:val="24"/>
          <w:rtl/>
        </w:rPr>
        <w:t>:</w:t>
      </w:r>
    </w:p>
    <w:p w14:paraId="415B9560" w14:textId="77777777" w:rsidR="0083256B" w:rsidRPr="00AD0006" w:rsidRDefault="0083256B" w:rsidP="00B978F3">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AD0006">
        <w:rPr>
          <w:rFonts w:ascii="David" w:hAnsi="David" w:cs="David" w:hint="eastAsia"/>
          <w:b w:val="0"/>
          <w:bCs w:val="0"/>
          <w:caps w:val="0"/>
          <w:spacing w:val="0"/>
          <w:sz w:val="24"/>
          <w:szCs w:val="24"/>
          <w:rtl/>
        </w:rPr>
        <w:t>הבנק</w:t>
      </w:r>
      <w:r w:rsidRPr="00AD0006">
        <w:rPr>
          <w:rFonts w:ascii="David" w:hAnsi="David" w:cs="David"/>
          <w:b w:val="0"/>
          <w:bCs w:val="0"/>
          <w:caps w:val="0"/>
          <w:spacing w:val="0"/>
          <w:sz w:val="24"/>
          <w:szCs w:val="24"/>
          <w:rtl/>
        </w:rPr>
        <w:t xml:space="preserve"> יבצע את </w:t>
      </w:r>
      <w:r w:rsidR="002912A6" w:rsidRPr="00AD0006">
        <w:rPr>
          <w:rFonts w:ascii="David" w:hAnsi="David" w:cs="David" w:hint="cs"/>
          <w:b w:val="0"/>
          <w:bCs w:val="0"/>
          <w:caps w:val="0"/>
          <w:spacing w:val="0"/>
          <w:sz w:val="24"/>
          <w:szCs w:val="24"/>
          <w:rtl/>
        </w:rPr>
        <w:t xml:space="preserve">העברת </w:t>
      </w:r>
      <w:r w:rsidRPr="00AD0006">
        <w:rPr>
          <w:rFonts w:ascii="David" w:hAnsi="David" w:cs="David"/>
          <w:b w:val="0"/>
          <w:bCs w:val="0"/>
          <w:caps w:val="0"/>
          <w:spacing w:val="0"/>
          <w:sz w:val="24"/>
          <w:szCs w:val="24"/>
          <w:rtl/>
        </w:rPr>
        <w:t>ההלוואות</w:t>
      </w:r>
      <w:r w:rsidR="00463C6B" w:rsidRPr="00AD0006">
        <w:rPr>
          <w:rFonts w:ascii="David" w:hAnsi="David" w:cs="David" w:hint="cs"/>
          <w:b w:val="0"/>
          <w:bCs w:val="0"/>
          <w:caps w:val="0"/>
          <w:spacing w:val="0"/>
          <w:sz w:val="24"/>
          <w:szCs w:val="24"/>
          <w:rtl/>
        </w:rPr>
        <w:t xml:space="preserve"> לעובדי הוראה וכן את</w:t>
      </w:r>
      <w:r w:rsidR="005C08D1" w:rsidRPr="00AD0006">
        <w:rPr>
          <w:rFonts w:ascii="David" w:hAnsi="David" w:cs="David" w:hint="cs"/>
          <w:b w:val="0"/>
          <w:bCs w:val="0"/>
          <w:caps w:val="0"/>
          <w:spacing w:val="0"/>
          <w:sz w:val="24"/>
          <w:szCs w:val="24"/>
          <w:rtl/>
        </w:rPr>
        <w:t xml:space="preserve"> </w:t>
      </w:r>
      <w:r w:rsidRPr="00AD0006">
        <w:rPr>
          <w:rFonts w:ascii="David" w:hAnsi="David" w:cs="David" w:hint="cs"/>
          <w:b w:val="0"/>
          <w:bCs w:val="0"/>
          <w:caps w:val="0"/>
          <w:spacing w:val="0"/>
          <w:sz w:val="24"/>
          <w:szCs w:val="24"/>
          <w:rtl/>
        </w:rPr>
        <w:t>המענקים המותנים</w:t>
      </w:r>
      <w:r w:rsidRPr="00AD0006">
        <w:rPr>
          <w:rFonts w:ascii="David" w:hAnsi="David" w:cs="David"/>
          <w:b w:val="0"/>
          <w:bCs w:val="0"/>
          <w:caps w:val="0"/>
          <w:spacing w:val="0"/>
          <w:sz w:val="24"/>
          <w:szCs w:val="24"/>
          <w:rtl/>
        </w:rPr>
        <w:t xml:space="preserve">, </w:t>
      </w:r>
      <w:r w:rsidRPr="00AD0006">
        <w:rPr>
          <w:rFonts w:ascii="David" w:hAnsi="David" w:cs="David" w:hint="eastAsia"/>
          <w:b w:val="0"/>
          <w:bCs w:val="0"/>
          <w:caps w:val="0"/>
          <w:spacing w:val="0"/>
          <w:sz w:val="24"/>
          <w:szCs w:val="24"/>
          <w:rtl/>
        </w:rPr>
        <w:t>לא</w:t>
      </w:r>
      <w:r w:rsidRPr="00AD0006">
        <w:rPr>
          <w:rFonts w:ascii="David" w:hAnsi="David" w:cs="David"/>
          <w:b w:val="0"/>
          <w:bCs w:val="0"/>
          <w:caps w:val="0"/>
          <w:spacing w:val="0"/>
          <w:sz w:val="24"/>
          <w:szCs w:val="24"/>
          <w:rtl/>
        </w:rPr>
        <w:t xml:space="preserve"> </w:t>
      </w:r>
      <w:r w:rsidRPr="00AD0006">
        <w:rPr>
          <w:rFonts w:ascii="David" w:hAnsi="David" w:cs="David" w:hint="eastAsia"/>
          <w:b w:val="0"/>
          <w:bCs w:val="0"/>
          <w:caps w:val="0"/>
          <w:spacing w:val="0"/>
          <w:sz w:val="24"/>
          <w:szCs w:val="24"/>
          <w:rtl/>
        </w:rPr>
        <w:t>יאוחר</w:t>
      </w:r>
      <w:r w:rsidRPr="00AD0006">
        <w:rPr>
          <w:rFonts w:ascii="David" w:hAnsi="David" w:cs="David"/>
          <w:b w:val="0"/>
          <w:bCs w:val="0"/>
          <w:caps w:val="0"/>
          <w:spacing w:val="0"/>
          <w:sz w:val="24"/>
          <w:szCs w:val="24"/>
          <w:rtl/>
        </w:rPr>
        <w:t xml:space="preserve"> </w:t>
      </w:r>
      <w:r w:rsidRPr="00AD0006">
        <w:rPr>
          <w:rFonts w:ascii="David" w:hAnsi="David" w:cs="David" w:hint="eastAsia"/>
          <w:b w:val="0"/>
          <w:bCs w:val="0"/>
          <w:caps w:val="0"/>
          <w:spacing w:val="0"/>
          <w:sz w:val="24"/>
          <w:szCs w:val="24"/>
          <w:rtl/>
        </w:rPr>
        <w:t>מ</w:t>
      </w:r>
      <w:r w:rsidRPr="00AD0006">
        <w:rPr>
          <w:rFonts w:ascii="David" w:hAnsi="David" w:cs="David"/>
          <w:b w:val="0"/>
          <w:bCs w:val="0"/>
          <w:caps w:val="0"/>
          <w:spacing w:val="0"/>
          <w:sz w:val="24"/>
          <w:szCs w:val="24"/>
          <w:rtl/>
        </w:rPr>
        <w:t xml:space="preserve">-5 </w:t>
      </w:r>
      <w:r w:rsidRPr="00AD0006">
        <w:rPr>
          <w:rFonts w:ascii="David" w:hAnsi="David" w:cs="David" w:hint="eastAsia"/>
          <w:b w:val="0"/>
          <w:bCs w:val="0"/>
          <w:caps w:val="0"/>
          <w:spacing w:val="0"/>
          <w:sz w:val="24"/>
          <w:szCs w:val="24"/>
          <w:rtl/>
        </w:rPr>
        <w:t>ימי</w:t>
      </w:r>
      <w:r w:rsidRPr="00AD0006">
        <w:rPr>
          <w:rFonts w:ascii="David" w:hAnsi="David" w:cs="David"/>
          <w:b w:val="0"/>
          <w:bCs w:val="0"/>
          <w:caps w:val="0"/>
          <w:spacing w:val="0"/>
          <w:sz w:val="24"/>
          <w:szCs w:val="24"/>
          <w:rtl/>
        </w:rPr>
        <w:t xml:space="preserve"> </w:t>
      </w:r>
      <w:r w:rsidRPr="00AD0006">
        <w:rPr>
          <w:rFonts w:ascii="David" w:hAnsi="David" w:cs="David" w:hint="eastAsia"/>
          <w:b w:val="0"/>
          <w:bCs w:val="0"/>
          <w:caps w:val="0"/>
          <w:spacing w:val="0"/>
          <w:sz w:val="24"/>
          <w:szCs w:val="24"/>
          <w:rtl/>
        </w:rPr>
        <w:t>עסקים</w:t>
      </w:r>
      <w:r w:rsidRPr="00AD0006">
        <w:rPr>
          <w:rFonts w:ascii="David" w:hAnsi="David" w:cs="David"/>
          <w:b w:val="0"/>
          <w:bCs w:val="0"/>
          <w:caps w:val="0"/>
          <w:spacing w:val="0"/>
          <w:sz w:val="24"/>
          <w:szCs w:val="24"/>
          <w:rtl/>
        </w:rPr>
        <w:t xml:space="preserve"> </w:t>
      </w:r>
      <w:r w:rsidRPr="00AD0006">
        <w:rPr>
          <w:rFonts w:ascii="David" w:hAnsi="David" w:cs="David" w:hint="eastAsia"/>
          <w:b w:val="0"/>
          <w:bCs w:val="0"/>
          <w:caps w:val="0"/>
          <w:spacing w:val="0"/>
          <w:sz w:val="24"/>
          <w:szCs w:val="24"/>
          <w:rtl/>
        </w:rPr>
        <w:t>מיום</w:t>
      </w:r>
      <w:r w:rsidRPr="00AD0006">
        <w:rPr>
          <w:rFonts w:ascii="David" w:hAnsi="David" w:cs="David"/>
          <w:b w:val="0"/>
          <w:bCs w:val="0"/>
          <w:caps w:val="0"/>
          <w:spacing w:val="0"/>
          <w:sz w:val="24"/>
          <w:szCs w:val="24"/>
          <w:rtl/>
        </w:rPr>
        <w:t xml:space="preserve"> </w:t>
      </w:r>
      <w:r w:rsidRPr="00AD0006">
        <w:rPr>
          <w:rFonts w:ascii="David" w:hAnsi="David" w:cs="David" w:hint="eastAsia"/>
          <w:b w:val="0"/>
          <w:bCs w:val="0"/>
          <w:caps w:val="0"/>
          <w:spacing w:val="0"/>
          <w:sz w:val="24"/>
          <w:szCs w:val="24"/>
          <w:rtl/>
        </w:rPr>
        <w:t>הגשת</w:t>
      </w:r>
      <w:r w:rsidRPr="00AD0006">
        <w:rPr>
          <w:rFonts w:ascii="David" w:hAnsi="David" w:cs="David"/>
          <w:b w:val="0"/>
          <w:bCs w:val="0"/>
          <w:caps w:val="0"/>
          <w:spacing w:val="0"/>
          <w:sz w:val="24"/>
          <w:szCs w:val="24"/>
          <w:rtl/>
        </w:rPr>
        <w:t xml:space="preserve"> </w:t>
      </w:r>
      <w:r w:rsidRPr="00AD0006">
        <w:rPr>
          <w:rFonts w:ascii="David" w:hAnsi="David" w:cs="David" w:hint="eastAsia"/>
          <w:b w:val="0"/>
          <w:bCs w:val="0"/>
          <w:caps w:val="0"/>
          <w:spacing w:val="0"/>
          <w:sz w:val="24"/>
          <w:szCs w:val="24"/>
          <w:rtl/>
        </w:rPr>
        <w:t>הבקשות</w:t>
      </w:r>
      <w:r w:rsidRPr="00AD0006">
        <w:rPr>
          <w:rFonts w:ascii="David" w:hAnsi="David" w:cs="David"/>
          <w:b w:val="0"/>
          <w:bCs w:val="0"/>
          <w:caps w:val="0"/>
          <w:spacing w:val="0"/>
          <w:sz w:val="24"/>
          <w:szCs w:val="24"/>
          <w:rtl/>
        </w:rPr>
        <w:t xml:space="preserve"> </w:t>
      </w:r>
      <w:r w:rsidRPr="00AD0006">
        <w:rPr>
          <w:rFonts w:ascii="David" w:hAnsi="David" w:cs="David" w:hint="eastAsia"/>
          <w:b w:val="0"/>
          <w:bCs w:val="0"/>
          <w:caps w:val="0"/>
          <w:spacing w:val="0"/>
          <w:sz w:val="24"/>
          <w:szCs w:val="24"/>
          <w:rtl/>
        </w:rPr>
        <w:t>המלאות</w:t>
      </w:r>
      <w:r w:rsidRPr="00AD0006">
        <w:rPr>
          <w:rFonts w:ascii="David" w:hAnsi="David" w:cs="David"/>
          <w:b w:val="0"/>
          <w:bCs w:val="0"/>
          <w:caps w:val="0"/>
          <w:spacing w:val="0"/>
          <w:sz w:val="24"/>
          <w:szCs w:val="24"/>
          <w:rtl/>
        </w:rPr>
        <w:t xml:space="preserve"> </w:t>
      </w:r>
      <w:r w:rsidRPr="00AD0006">
        <w:rPr>
          <w:rFonts w:ascii="David" w:hAnsi="David" w:cs="David" w:hint="eastAsia"/>
          <w:b w:val="0"/>
          <w:bCs w:val="0"/>
          <w:caps w:val="0"/>
          <w:spacing w:val="0"/>
          <w:sz w:val="24"/>
          <w:szCs w:val="24"/>
          <w:rtl/>
        </w:rPr>
        <w:t>על</w:t>
      </w:r>
      <w:r w:rsidRPr="00AD0006">
        <w:rPr>
          <w:rFonts w:ascii="David" w:hAnsi="David" w:cs="David"/>
          <w:b w:val="0"/>
          <w:bCs w:val="0"/>
          <w:caps w:val="0"/>
          <w:spacing w:val="0"/>
          <w:sz w:val="24"/>
          <w:szCs w:val="24"/>
          <w:rtl/>
        </w:rPr>
        <w:t xml:space="preserve"> </w:t>
      </w:r>
      <w:r w:rsidRPr="00AD0006">
        <w:rPr>
          <w:rFonts w:ascii="David" w:hAnsi="David" w:cs="David" w:hint="eastAsia"/>
          <w:b w:val="0"/>
          <w:bCs w:val="0"/>
          <w:caps w:val="0"/>
          <w:spacing w:val="0"/>
          <w:sz w:val="24"/>
          <w:szCs w:val="24"/>
          <w:rtl/>
        </w:rPr>
        <w:t>כל</w:t>
      </w:r>
      <w:r w:rsidRPr="00AD0006">
        <w:rPr>
          <w:rFonts w:ascii="David" w:hAnsi="David" w:cs="David"/>
          <w:b w:val="0"/>
          <w:bCs w:val="0"/>
          <w:caps w:val="0"/>
          <w:spacing w:val="0"/>
          <w:sz w:val="24"/>
          <w:szCs w:val="24"/>
          <w:rtl/>
        </w:rPr>
        <w:t xml:space="preserve"> </w:t>
      </w:r>
      <w:r w:rsidRPr="00AD0006">
        <w:rPr>
          <w:rFonts w:ascii="David" w:hAnsi="David" w:cs="David" w:hint="eastAsia"/>
          <w:b w:val="0"/>
          <w:bCs w:val="0"/>
          <w:caps w:val="0"/>
          <w:spacing w:val="0"/>
          <w:sz w:val="24"/>
          <w:szCs w:val="24"/>
          <w:rtl/>
        </w:rPr>
        <w:t>פרטיהן</w:t>
      </w:r>
      <w:r w:rsidRPr="00AD0006">
        <w:rPr>
          <w:rFonts w:ascii="David" w:hAnsi="David" w:cs="David"/>
          <w:b w:val="0"/>
          <w:bCs w:val="0"/>
          <w:caps w:val="0"/>
          <w:spacing w:val="0"/>
          <w:sz w:val="24"/>
          <w:szCs w:val="24"/>
          <w:rtl/>
        </w:rPr>
        <w:t xml:space="preserve"> </w:t>
      </w:r>
      <w:r w:rsidRPr="00AD0006">
        <w:rPr>
          <w:rFonts w:ascii="David" w:hAnsi="David" w:cs="David" w:hint="eastAsia"/>
          <w:b w:val="0"/>
          <w:bCs w:val="0"/>
          <w:caps w:val="0"/>
          <w:spacing w:val="0"/>
          <w:sz w:val="24"/>
          <w:szCs w:val="24"/>
          <w:rtl/>
        </w:rPr>
        <w:t>על</w:t>
      </w:r>
      <w:r w:rsidRPr="00AD0006">
        <w:rPr>
          <w:rFonts w:ascii="David" w:hAnsi="David" w:cs="David"/>
          <w:b w:val="0"/>
          <w:bCs w:val="0"/>
          <w:caps w:val="0"/>
          <w:spacing w:val="0"/>
          <w:sz w:val="24"/>
          <w:szCs w:val="24"/>
          <w:rtl/>
        </w:rPr>
        <w:t xml:space="preserve">-ידי </w:t>
      </w:r>
      <w:r w:rsidRPr="00AD0006">
        <w:rPr>
          <w:rFonts w:ascii="David" w:hAnsi="David" w:cs="David" w:hint="eastAsia"/>
          <w:b w:val="0"/>
          <w:bCs w:val="0"/>
          <w:caps w:val="0"/>
          <w:spacing w:val="0"/>
          <w:sz w:val="24"/>
          <w:szCs w:val="24"/>
          <w:rtl/>
        </w:rPr>
        <w:t>הלווים</w:t>
      </w:r>
      <w:r w:rsidRPr="00AD0006">
        <w:rPr>
          <w:rFonts w:ascii="David" w:hAnsi="David" w:cs="David"/>
          <w:b w:val="0"/>
          <w:bCs w:val="0"/>
          <w:caps w:val="0"/>
          <w:spacing w:val="0"/>
          <w:sz w:val="24"/>
          <w:szCs w:val="24"/>
          <w:rtl/>
        </w:rPr>
        <w:t xml:space="preserve">, </w:t>
      </w:r>
      <w:r w:rsidRPr="00AD0006">
        <w:rPr>
          <w:rFonts w:ascii="David" w:hAnsi="David" w:cs="David" w:hint="eastAsia"/>
          <w:b w:val="0"/>
          <w:bCs w:val="0"/>
          <w:caps w:val="0"/>
          <w:spacing w:val="0"/>
          <w:sz w:val="24"/>
          <w:szCs w:val="24"/>
          <w:rtl/>
        </w:rPr>
        <w:t>לרבות</w:t>
      </w:r>
      <w:r w:rsidRPr="00AD0006">
        <w:rPr>
          <w:rFonts w:ascii="David" w:hAnsi="David" w:cs="David"/>
          <w:b w:val="0"/>
          <w:bCs w:val="0"/>
          <w:caps w:val="0"/>
          <w:spacing w:val="0"/>
          <w:sz w:val="24"/>
          <w:szCs w:val="24"/>
          <w:rtl/>
        </w:rPr>
        <w:t xml:space="preserve"> </w:t>
      </w:r>
      <w:r w:rsidRPr="00AD0006">
        <w:rPr>
          <w:rFonts w:ascii="David" w:hAnsi="David" w:cs="David" w:hint="eastAsia"/>
          <w:b w:val="0"/>
          <w:bCs w:val="0"/>
          <w:caps w:val="0"/>
          <w:spacing w:val="0"/>
          <w:sz w:val="24"/>
          <w:szCs w:val="24"/>
          <w:rtl/>
        </w:rPr>
        <w:t>החתמת</w:t>
      </w:r>
      <w:r w:rsidRPr="00AD0006">
        <w:rPr>
          <w:rFonts w:ascii="David" w:hAnsi="David" w:cs="David"/>
          <w:b w:val="0"/>
          <w:bCs w:val="0"/>
          <w:caps w:val="0"/>
          <w:spacing w:val="0"/>
          <w:sz w:val="24"/>
          <w:szCs w:val="24"/>
          <w:rtl/>
        </w:rPr>
        <w:t xml:space="preserve"> </w:t>
      </w:r>
      <w:r w:rsidRPr="00AD0006">
        <w:rPr>
          <w:rFonts w:ascii="David" w:hAnsi="David" w:cs="David" w:hint="eastAsia"/>
          <w:b w:val="0"/>
          <w:bCs w:val="0"/>
          <w:caps w:val="0"/>
          <w:spacing w:val="0"/>
          <w:sz w:val="24"/>
          <w:szCs w:val="24"/>
          <w:rtl/>
        </w:rPr>
        <w:t>הערב</w:t>
      </w:r>
      <w:r w:rsidRPr="00AD0006">
        <w:rPr>
          <w:rFonts w:ascii="David" w:hAnsi="David" w:cs="David"/>
          <w:b w:val="0"/>
          <w:bCs w:val="0"/>
          <w:caps w:val="0"/>
          <w:spacing w:val="0"/>
          <w:sz w:val="24"/>
          <w:szCs w:val="24"/>
          <w:rtl/>
        </w:rPr>
        <w:t xml:space="preserve"> </w:t>
      </w:r>
      <w:r w:rsidRPr="00AD0006">
        <w:rPr>
          <w:rFonts w:ascii="David" w:hAnsi="David" w:cs="David" w:hint="eastAsia"/>
          <w:b w:val="0"/>
          <w:bCs w:val="0"/>
          <w:caps w:val="0"/>
          <w:spacing w:val="0"/>
          <w:sz w:val="24"/>
          <w:szCs w:val="24"/>
          <w:rtl/>
        </w:rPr>
        <w:t>באם</w:t>
      </w:r>
      <w:r w:rsidRPr="00AD0006">
        <w:rPr>
          <w:rFonts w:ascii="David" w:hAnsi="David" w:cs="David"/>
          <w:b w:val="0"/>
          <w:bCs w:val="0"/>
          <w:caps w:val="0"/>
          <w:spacing w:val="0"/>
          <w:sz w:val="24"/>
          <w:szCs w:val="24"/>
          <w:rtl/>
        </w:rPr>
        <w:t xml:space="preserve"> </w:t>
      </w:r>
      <w:r w:rsidRPr="00AD0006">
        <w:rPr>
          <w:rFonts w:ascii="David" w:hAnsi="David" w:cs="David" w:hint="eastAsia"/>
          <w:b w:val="0"/>
          <w:bCs w:val="0"/>
          <w:caps w:val="0"/>
          <w:spacing w:val="0"/>
          <w:sz w:val="24"/>
          <w:szCs w:val="24"/>
          <w:rtl/>
        </w:rPr>
        <w:t>נדרש</w:t>
      </w:r>
      <w:r w:rsidRPr="00AD0006">
        <w:rPr>
          <w:rFonts w:ascii="David" w:hAnsi="David" w:cs="David"/>
          <w:b w:val="0"/>
          <w:bCs w:val="0"/>
          <w:caps w:val="0"/>
          <w:spacing w:val="0"/>
          <w:sz w:val="24"/>
          <w:szCs w:val="24"/>
          <w:rtl/>
        </w:rPr>
        <w:t xml:space="preserve">. </w:t>
      </w:r>
    </w:p>
    <w:p w14:paraId="717E66DA" w14:textId="77777777" w:rsidR="00DB146F" w:rsidRPr="00891BF3" w:rsidRDefault="00866643" w:rsidP="00B978F3">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8471BA">
        <w:rPr>
          <w:rFonts w:ascii="David" w:hAnsi="David" w:cs="David" w:hint="cs"/>
          <w:b w:val="0"/>
          <w:bCs w:val="0"/>
          <w:caps w:val="0"/>
          <w:spacing w:val="0"/>
          <w:sz w:val="24"/>
          <w:szCs w:val="24"/>
          <w:rtl/>
        </w:rPr>
        <w:t xml:space="preserve">פירעון ההלוואה יעשה בהתאם ללוח סילוקין </w:t>
      </w:r>
      <w:r w:rsidRPr="008471BA">
        <w:rPr>
          <w:rFonts w:ascii="David" w:hAnsi="David" w:cs="David" w:hint="eastAsia"/>
          <w:b w:val="0"/>
          <w:bCs w:val="0"/>
          <w:caps w:val="0"/>
          <w:spacing w:val="0"/>
          <w:sz w:val="24"/>
          <w:szCs w:val="24"/>
          <w:rtl/>
        </w:rPr>
        <w:t>בשיטת</w:t>
      </w:r>
      <w:r w:rsidRPr="008471BA">
        <w:rPr>
          <w:rFonts w:ascii="David" w:hAnsi="David" w:cs="David"/>
          <w:b w:val="0"/>
          <w:bCs w:val="0"/>
          <w:caps w:val="0"/>
          <w:spacing w:val="0"/>
          <w:sz w:val="24"/>
          <w:szCs w:val="24"/>
          <w:rtl/>
        </w:rPr>
        <w:t xml:space="preserve"> "</w:t>
      </w:r>
      <w:r w:rsidRPr="00891BF3">
        <w:rPr>
          <w:rFonts w:ascii="David" w:hAnsi="David" w:cs="David" w:hint="eastAsia"/>
          <w:b w:val="0"/>
          <w:bCs w:val="0"/>
          <w:caps w:val="0"/>
          <w:spacing w:val="0"/>
          <w:sz w:val="24"/>
          <w:szCs w:val="24"/>
          <w:rtl/>
        </w:rPr>
        <w:t>לוח</w:t>
      </w:r>
      <w:r w:rsidRPr="00891BF3">
        <w:rPr>
          <w:rFonts w:ascii="David" w:hAnsi="David" w:cs="David"/>
          <w:b w:val="0"/>
          <w:bCs w:val="0"/>
          <w:caps w:val="0"/>
          <w:spacing w:val="0"/>
          <w:sz w:val="24"/>
          <w:szCs w:val="24"/>
          <w:rtl/>
        </w:rPr>
        <w:t xml:space="preserve"> שפיצר".</w:t>
      </w:r>
    </w:p>
    <w:p w14:paraId="193CB761" w14:textId="196B7256" w:rsidR="00866643" w:rsidRPr="00B978F3" w:rsidRDefault="00DB146F" w:rsidP="00BE77B4">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bookmarkStart w:id="38" w:name="_Ref71100085"/>
      <w:r w:rsidRPr="00400B8D">
        <w:rPr>
          <w:rFonts w:ascii="David" w:hAnsi="David" w:cs="David"/>
          <w:b w:val="0"/>
          <w:bCs w:val="0"/>
          <w:caps w:val="0"/>
          <w:spacing w:val="0"/>
          <w:sz w:val="24"/>
          <w:szCs w:val="24"/>
          <w:rtl/>
        </w:rPr>
        <w:t xml:space="preserve">הסכום החודשי הכולל </w:t>
      </w:r>
      <w:r w:rsidR="00D02B90" w:rsidRPr="00400B8D">
        <w:rPr>
          <w:rFonts w:ascii="David" w:hAnsi="David" w:cs="David" w:hint="eastAsia"/>
          <w:b w:val="0"/>
          <w:bCs w:val="0"/>
          <w:caps w:val="0"/>
          <w:spacing w:val="0"/>
          <w:sz w:val="24"/>
          <w:szCs w:val="24"/>
          <w:rtl/>
        </w:rPr>
        <w:t>של</w:t>
      </w:r>
      <w:r w:rsidR="00D02B90" w:rsidRPr="00400B8D">
        <w:rPr>
          <w:rFonts w:ascii="David" w:hAnsi="David" w:cs="David"/>
          <w:b w:val="0"/>
          <w:bCs w:val="0"/>
          <w:caps w:val="0"/>
          <w:spacing w:val="0"/>
          <w:sz w:val="24"/>
          <w:szCs w:val="24"/>
          <w:rtl/>
        </w:rPr>
        <w:t xml:space="preserve"> ניכוי </w:t>
      </w:r>
      <w:r w:rsidRPr="00400B8D">
        <w:rPr>
          <w:rFonts w:ascii="David" w:hAnsi="David" w:cs="David"/>
          <w:b w:val="0"/>
          <w:bCs w:val="0"/>
          <w:caps w:val="0"/>
          <w:spacing w:val="0"/>
          <w:sz w:val="24"/>
          <w:szCs w:val="24"/>
          <w:rtl/>
        </w:rPr>
        <w:t xml:space="preserve">כל ההלוואות אשר נטל עובד הוראה, </w:t>
      </w:r>
      <w:r w:rsidR="00C707FC" w:rsidRPr="00400B8D">
        <w:rPr>
          <w:rFonts w:ascii="David" w:hAnsi="David" w:cs="David" w:hint="eastAsia"/>
          <w:b w:val="0"/>
          <w:bCs w:val="0"/>
          <w:caps w:val="0"/>
          <w:spacing w:val="0"/>
          <w:sz w:val="24"/>
          <w:szCs w:val="24"/>
          <w:rtl/>
        </w:rPr>
        <w:t>הן</w:t>
      </w:r>
      <w:r w:rsidR="00C707FC" w:rsidRPr="00400B8D">
        <w:rPr>
          <w:rFonts w:ascii="David" w:hAnsi="David" w:cs="David"/>
          <w:b w:val="0"/>
          <w:bCs w:val="0"/>
          <w:caps w:val="0"/>
          <w:spacing w:val="0"/>
          <w:sz w:val="24"/>
          <w:szCs w:val="24"/>
          <w:rtl/>
        </w:rPr>
        <w:t xml:space="preserve"> </w:t>
      </w:r>
      <w:r w:rsidR="00C707FC" w:rsidRPr="00400B8D">
        <w:rPr>
          <w:rFonts w:ascii="David" w:hAnsi="David" w:cs="David" w:hint="eastAsia"/>
          <w:b w:val="0"/>
          <w:bCs w:val="0"/>
          <w:caps w:val="0"/>
          <w:spacing w:val="0"/>
          <w:sz w:val="24"/>
          <w:szCs w:val="24"/>
          <w:rtl/>
        </w:rPr>
        <w:t>הלוואות</w:t>
      </w:r>
      <w:r w:rsidR="00C707FC" w:rsidRPr="00400B8D">
        <w:rPr>
          <w:rFonts w:ascii="David" w:hAnsi="David" w:cs="David"/>
          <w:b w:val="0"/>
          <w:bCs w:val="0"/>
          <w:caps w:val="0"/>
          <w:spacing w:val="0"/>
          <w:sz w:val="24"/>
          <w:szCs w:val="24"/>
          <w:rtl/>
        </w:rPr>
        <w:t xml:space="preserve"> </w:t>
      </w:r>
      <w:r w:rsidR="00C707FC" w:rsidRPr="00400B8D">
        <w:rPr>
          <w:rFonts w:ascii="David" w:hAnsi="David" w:cs="David" w:hint="eastAsia"/>
          <w:b w:val="0"/>
          <w:bCs w:val="0"/>
          <w:caps w:val="0"/>
          <w:spacing w:val="0"/>
          <w:sz w:val="24"/>
          <w:szCs w:val="24"/>
          <w:rtl/>
        </w:rPr>
        <w:t>לעובדי</w:t>
      </w:r>
      <w:r w:rsidR="00C707FC" w:rsidRPr="00400B8D">
        <w:rPr>
          <w:rFonts w:ascii="David" w:hAnsi="David" w:cs="David"/>
          <w:b w:val="0"/>
          <w:bCs w:val="0"/>
          <w:caps w:val="0"/>
          <w:spacing w:val="0"/>
          <w:sz w:val="24"/>
          <w:szCs w:val="24"/>
          <w:rtl/>
        </w:rPr>
        <w:t xml:space="preserve"> </w:t>
      </w:r>
      <w:r w:rsidR="00C707FC" w:rsidRPr="00400B8D">
        <w:rPr>
          <w:rFonts w:ascii="David" w:hAnsi="David" w:cs="David" w:hint="eastAsia"/>
          <w:b w:val="0"/>
          <w:bCs w:val="0"/>
          <w:caps w:val="0"/>
          <w:spacing w:val="0"/>
          <w:sz w:val="24"/>
          <w:szCs w:val="24"/>
          <w:rtl/>
        </w:rPr>
        <w:t>הוראה</w:t>
      </w:r>
      <w:r w:rsidR="00C707FC" w:rsidRPr="00400B8D">
        <w:rPr>
          <w:rFonts w:ascii="David" w:hAnsi="David" w:cs="David"/>
          <w:b w:val="0"/>
          <w:bCs w:val="0"/>
          <w:caps w:val="0"/>
          <w:spacing w:val="0"/>
          <w:sz w:val="24"/>
          <w:szCs w:val="24"/>
          <w:rtl/>
        </w:rPr>
        <w:t xml:space="preserve"> </w:t>
      </w:r>
      <w:r w:rsidR="00C707FC" w:rsidRPr="00400B8D">
        <w:rPr>
          <w:rFonts w:ascii="David" w:hAnsi="David" w:cs="David" w:hint="eastAsia"/>
          <w:b w:val="0"/>
          <w:bCs w:val="0"/>
          <w:caps w:val="0"/>
          <w:spacing w:val="0"/>
          <w:sz w:val="24"/>
          <w:szCs w:val="24"/>
          <w:rtl/>
        </w:rPr>
        <w:t>והן</w:t>
      </w:r>
      <w:r w:rsidR="00C707FC" w:rsidRPr="00400B8D">
        <w:rPr>
          <w:rFonts w:ascii="David" w:hAnsi="David" w:cs="David"/>
          <w:b w:val="0"/>
          <w:bCs w:val="0"/>
          <w:caps w:val="0"/>
          <w:spacing w:val="0"/>
          <w:sz w:val="24"/>
          <w:szCs w:val="24"/>
          <w:rtl/>
        </w:rPr>
        <w:t xml:space="preserve"> </w:t>
      </w:r>
      <w:r w:rsidR="00C707FC" w:rsidRPr="00400B8D">
        <w:rPr>
          <w:rFonts w:ascii="David" w:hAnsi="David" w:cs="David" w:hint="eastAsia"/>
          <w:b w:val="0"/>
          <w:bCs w:val="0"/>
          <w:caps w:val="0"/>
          <w:spacing w:val="0"/>
          <w:sz w:val="24"/>
          <w:szCs w:val="24"/>
          <w:rtl/>
        </w:rPr>
        <w:t>הלוואות</w:t>
      </w:r>
      <w:r w:rsidR="00C707FC" w:rsidRPr="00400B8D">
        <w:rPr>
          <w:rFonts w:ascii="David" w:hAnsi="David" w:cs="David"/>
          <w:b w:val="0"/>
          <w:bCs w:val="0"/>
          <w:caps w:val="0"/>
          <w:spacing w:val="0"/>
          <w:sz w:val="24"/>
          <w:szCs w:val="24"/>
          <w:rtl/>
        </w:rPr>
        <w:t xml:space="preserve"> </w:t>
      </w:r>
      <w:r w:rsidR="00C707FC" w:rsidRPr="00400B8D">
        <w:rPr>
          <w:rFonts w:ascii="David" w:hAnsi="David" w:cs="David" w:hint="eastAsia"/>
          <w:b w:val="0"/>
          <w:bCs w:val="0"/>
          <w:caps w:val="0"/>
          <w:spacing w:val="0"/>
          <w:sz w:val="24"/>
          <w:szCs w:val="24"/>
          <w:rtl/>
        </w:rPr>
        <w:t>בנקאיות</w:t>
      </w:r>
      <w:r w:rsidR="00C707FC" w:rsidRPr="00400B8D">
        <w:rPr>
          <w:rFonts w:ascii="David" w:hAnsi="David" w:cs="David"/>
          <w:b w:val="0"/>
          <w:bCs w:val="0"/>
          <w:caps w:val="0"/>
          <w:spacing w:val="0"/>
          <w:sz w:val="24"/>
          <w:szCs w:val="24"/>
          <w:rtl/>
        </w:rPr>
        <w:t xml:space="preserve">, </w:t>
      </w:r>
      <w:r w:rsidR="00C707FC" w:rsidRPr="00400B8D">
        <w:rPr>
          <w:rFonts w:ascii="David" w:hAnsi="David" w:cs="David" w:hint="eastAsia"/>
          <w:b w:val="0"/>
          <w:bCs w:val="0"/>
          <w:caps w:val="0"/>
          <w:spacing w:val="0"/>
          <w:sz w:val="24"/>
          <w:szCs w:val="24"/>
          <w:rtl/>
        </w:rPr>
        <w:t>ל</w:t>
      </w:r>
      <w:r w:rsidR="00813F44" w:rsidRPr="00400B8D">
        <w:rPr>
          <w:rFonts w:ascii="David" w:hAnsi="David" w:cs="David" w:hint="eastAsia"/>
          <w:b w:val="0"/>
          <w:bCs w:val="0"/>
          <w:caps w:val="0"/>
          <w:spacing w:val="0"/>
          <w:sz w:val="24"/>
          <w:szCs w:val="24"/>
          <w:rtl/>
        </w:rPr>
        <w:t>א</w:t>
      </w:r>
      <w:r w:rsidR="00813F44" w:rsidRPr="00400B8D">
        <w:rPr>
          <w:rFonts w:ascii="David" w:hAnsi="David" w:cs="David"/>
          <w:b w:val="0"/>
          <w:bCs w:val="0"/>
          <w:caps w:val="0"/>
          <w:spacing w:val="0"/>
          <w:sz w:val="24"/>
          <w:szCs w:val="24"/>
          <w:rtl/>
        </w:rPr>
        <w:t xml:space="preserve"> </w:t>
      </w:r>
      <w:r w:rsidR="00813F44" w:rsidRPr="00400B8D">
        <w:rPr>
          <w:rFonts w:ascii="David" w:hAnsi="David" w:cs="David" w:hint="eastAsia"/>
          <w:b w:val="0"/>
          <w:bCs w:val="0"/>
          <w:caps w:val="0"/>
          <w:spacing w:val="0"/>
          <w:sz w:val="24"/>
          <w:szCs w:val="24"/>
          <w:rtl/>
        </w:rPr>
        <w:t>יעלה</w:t>
      </w:r>
      <w:r w:rsidR="00C707FC" w:rsidRPr="00400B8D">
        <w:rPr>
          <w:rFonts w:ascii="David" w:hAnsi="David" w:cs="David"/>
          <w:b w:val="0"/>
          <w:bCs w:val="0"/>
          <w:caps w:val="0"/>
          <w:spacing w:val="0"/>
          <w:sz w:val="24"/>
          <w:szCs w:val="24"/>
          <w:rtl/>
        </w:rPr>
        <w:t xml:space="preserve"> על </w:t>
      </w:r>
      <w:r w:rsidRPr="00400B8D">
        <w:rPr>
          <w:rFonts w:ascii="David" w:hAnsi="David" w:cs="David"/>
          <w:b w:val="0"/>
          <w:bCs w:val="0"/>
          <w:caps w:val="0"/>
          <w:spacing w:val="0"/>
          <w:sz w:val="24"/>
          <w:szCs w:val="24"/>
          <w:rtl/>
        </w:rPr>
        <w:t xml:space="preserve">רבע ממשכורתו ברוטו. </w:t>
      </w:r>
      <w:r w:rsidR="00813F44" w:rsidRPr="00400B8D">
        <w:rPr>
          <w:rFonts w:ascii="David" w:hAnsi="David" w:cs="David" w:hint="eastAsia"/>
          <w:b w:val="0"/>
          <w:bCs w:val="0"/>
          <w:caps w:val="0"/>
          <w:spacing w:val="0"/>
          <w:sz w:val="24"/>
          <w:szCs w:val="24"/>
          <w:rtl/>
        </w:rPr>
        <w:t>כמו</w:t>
      </w:r>
      <w:r w:rsidR="00813F44" w:rsidRPr="00400B8D">
        <w:rPr>
          <w:rFonts w:ascii="David" w:hAnsi="David" w:cs="David"/>
          <w:b w:val="0"/>
          <w:bCs w:val="0"/>
          <w:caps w:val="0"/>
          <w:spacing w:val="0"/>
          <w:sz w:val="24"/>
          <w:szCs w:val="24"/>
          <w:rtl/>
        </w:rPr>
        <w:t xml:space="preserve"> </w:t>
      </w:r>
      <w:r w:rsidR="00891BF3" w:rsidRPr="00400B8D">
        <w:rPr>
          <w:rFonts w:ascii="David" w:hAnsi="David" w:cs="David" w:hint="eastAsia"/>
          <w:b w:val="0"/>
          <w:bCs w:val="0"/>
          <w:caps w:val="0"/>
          <w:spacing w:val="0"/>
          <w:sz w:val="24"/>
          <w:szCs w:val="24"/>
          <w:rtl/>
        </w:rPr>
        <w:t>כן</w:t>
      </w:r>
      <w:r w:rsidR="00891BF3" w:rsidRPr="00400B8D">
        <w:rPr>
          <w:rFonts w:ascii="David" w:hAnsi="David" w:cs="David"/>
          <w:b w:val="0"/>
          <w:bCs w:val="0"/>
          <w:caps w:val="0"/>
          <w:spacing w:val="0"/>
          <w:sz w:val="24"/>
          <w:szCs w:val="24"/>
          <w:rtl/>
        </w:rPr>
        <w:t>, בסמכות המזמין</w:t>
      </w:r>
      <w:r w:rsidR="00891BF3" w:rsidRPr="00891BF3">
        <w:rPr>
          <w:rFonts w:ascii="David" w:hAnsi="David" w:cs="David"/>
          <w:b w:val="0"/>
          <w:bCs w:val="0"/>
          <w:caps w:val="0"/>
          <w:spacing w:val="0"/>
          <w:sz w:val="24"/>
          <w:szCs w:val="24"/>
          <w:rtl/>
        </w:rPr>
        <w:t xml:space="preserve">, </w:t>
      </w:r>
      <w:r w:rsidR="00891BF3" w:rsidRPr="00891BF3">
        <w:rPr>
          <w:rFonts w:ascii="David" w:hAnsi="David" w:cs="David" w:hint="eastAsia"/>
          <w:b w:val="0"/>
          <w:bCs w:val="0"/>
          <w:caps w:val="0"/>
          <w:spacing w:val="0"/>
          <w:sz w:val="24"/>
          <w:szCs w:val="24"/>
          <w:rtl/>
        </w:rPr>
        <w:t>או</w:t>
      </w:r>
      <w:r w:rsidR="00891BF3" w:rsidRPr="00891BF3">
        <w:rPr>
          <w:rFonts w:ascii="David" w:hAnsi="David" w:cs="David"/>
          <w:b w:val="0"/>
          <w:bCs w:val="0"/>
          <w:caps w:val="0"/>
          <w:spacing w:val="0"/>
          <w:sz w:val="24"/>
          <w:szCs w:val="24"/>
          <w:rtl/>
        </w:rPr>
        <w:t xml:space="preserve"> </w:t>
      </w:r>
      <w:r w:rsidR="00891BF3" w:rsidRPr="00891BF3">
        <w:rPr>
          <w:rFonts w:ascii="David" w:hAnsi="David" w:cs="David" w:hint="eastAsia"/>
          <w:b w:val="0"/>
          <w:bCs w:val="0"/>
          <w:caps w:val="0"/>
          <w:spacing w:val="0"/>
          <w:sz w:val="24"/>
          <w:szCs w:val="24"/>
          <w:rtl/>
        </w:rPr>
        <w:t>מי</w:t>
      </w:r>
      <w:r w:rsidR="00891BF3" w:rsidRPr="00891BF3">
        <w:rPr>
          <w:rFonts w:ascii="David" w:hAnsi="David" w:cs="David"/>
          <w:b w:val="0"/>
          <w:bCs w:val="0"/>
          <w:caps w:val="0"/>
          <w:spacing w:val="0"/>
          <w:sz w:val="24"/>
          <w:szCs w:val="24"/>
          <w:rtl/>
        </w:rPr>
        <w:t xml:space="preserve"> </w:t>
      </w:r>
      <w:r w:rsidR="00891BF3" w:rsidRPr="00891BF3">
        <w:rPr>
          <w:rFonts w:ascii="David" w:hAnsi="David" w:cs="David" w:hint="eastAsia"/>
          <w:b w:val="0"/>
          <w:bCs w:val="0"/>
          <w:caps w:val="0"/>
          <w:spacing w:val="0"/>
          <w:sz w:val="24"/>
          <w:szCs w:val="24"/>
          <w:rtl/>
        </w:rPr>
        <w:t>מטעמו</w:t>
      </w:r>
      <w:r w:rsidR="00891BF3" w:rsidRPr="00891BF3">
        <w:rPr>
          <w:rFonts w:ascii="David" w:hAnsi="David" w:cs="David"/>
          <w:b w:val="0"/>
          <w:bCs w:val="0"/>
          <w:caps w:val="0"/>
          <w:spacing w:val="0"/>
          <w:sz w:val="24"/>
          <w:szCs w:val="24"/>
          <w:rtl/>
        </w:rPr>
        <w:t xml:space="preserve">, </w:t>
      </w:r>
      <w:r w:rsidR="00891BF3" w:rsidRPr="00891BF3">
        <w:rPr>
          <w:rFonts w:ascii="David" w:hAnsi="David" w:cs="David" w:hint="eastAsia"/>
          <w:b w:val="0"/>
          <w:bCs w:val="0"/>
          <w:caps w:val="0"/>
          <w:spacing w:val="0"/>
          <w:sz w:val="24"/>
          <w:szCs w:val="24"/>
          <w:rtl/>
        </w:rPr>
        <w:t>לקבוע</w:t>
      </w:r>
      <w:r w:rsidR="00891BF3" w:rsidRPr="00891BF3">
        <w:rPr>
          <w:rFonts w:ascii="David" w:hAnsi="David" w:cs="David"/>
          <w:b w:val="0"/>
          <w:bCs w:val="0"/>
          <w:caps w:val="0"/>
          <w:spacing w:val="0"/>
          <w:sz w:val="24"/>
          <w:szCs w:val="24"/>
          <w:rtl/>
        </w:rPr>
        <w:t xml:space="preserve"> </w:t>
      </w:r>
      <w:r w:rsidR="00891BF3" w:rsidRPr="00891BF3">
        <w:rPr>
          <w:rFonts w:ascii="David" w:hAnsi="David" w:cs="David" w:hint="eastAsia"/>
          <w:b w:val="0"/>
          <w:bCs w:val="0"/>
          <w:caps w:val="0"/>
          <w:spacing w:val="0"/>
          <w:sz w:val="24"/>
          <w:szCs w:val="24"/>
          <w:rtl/>
        </w:rPr>
        <w:t>ניכויים</w:t>
      </w:r>
      <w:r w:rsidR="00891BF3" w:rsidRPr="00891BF3">
        <w:rPr>
          <w:rFonts w:ascii="David" w:hAnsi="David" w:cs="David"/>
          <w:b w:val="0"/>
          <w:bCs w:val="0"/>
          <w:caps w:val="0"/>
          <w:spacing w:val="0"/>
          <w:sz w:val="24"/>
          <w:szCs w:val="24"/>
          <w:rtl/>
        </w:rPr>
        <w:t xml:space="preserve"> </w:t>
      </w:r>
      <w:r w:rsidR="00891BF3" w:rsidRPr="00891BF3">
        <w:rPr>
          <w:rFonts w:ascii="David" w:hAnsi="David" w:cs="David" w:hint="eastAsia"/>
          <w:b w:val="0"/>
          <w:bCs w:val="0"/>
          <w:caps w:val="0"/>
          <w:spacing w:val="0"/>
          <w:sz w:val="24"/>
          <w:szCs w:val="24"/>
          <w:rtl/>
        </w:rPr>
        <w:t>נוספים</w:t>
      </w:r>
      <w:r w:rsidR="00891BF3" w:rsidRPr="00891BF3">
        <w:rPr>
          <w:rFonts w:ascii="David" w:hAnsi="David" w:cs="David"/>
          <w:b w:val="0"/>
          <w:bCs w:val="0"/>
          <w:caps w:val="0"/>
          <w:spacing w:val="0"/>
          <w:sz w:val="24"/>
          <w:szCs w:val="24"/>
          <w:rtl/>
        </w:rPr>
        <w:t xml:space="preserve"> </w:t>
      </w:r>
      <w:r w:rsidR="00891BF3" w:rsidRPr="00891BF3">
        <w:rPr>
          <w:rFonts w:ascii="David" w:hAnsi="David" w:cs="David" w:hint="eastAsia"/>
          <w:b w:val="0"/>
          <w:bCs w:val="0"/>
          <w:caps w:val="0"/>
          <w:spacing w:val="0"/>
          <w:sz w:val="24"/>
          <w:szCs w:val="24"/>
          <w:rtl/>
        </w:rPr>
        <w:t>שהורה</w:t>
      </w:r>
      <w:r w:rsidR="00891BF3" w:rsidRPr="00891BF3">
        <w:rPr>
          <w:rFonts w:ascii="David" w:hAnsi="David" w:cs="David"/>
          <w:b w:val="0"/>
          <w:bCs w:val="0"/>
          <w:caps w:val="0"/>
          <w:spacing w:val="0"/>
          <w:sz w:val="24"/>
          <w:szCs w:val="24"/>
          <w:rtl/>
        </w:rPr>
        <w:t xml:space="preserve"> </w:t>
      </w:r>
      <w:r w:rsidR="00891BF3" w:rsidRPr="00891BF3">
        <w:rPr>
          <w:rFonts w:ascii="David" w:hAnsi="David" w:cs="David" w:hint="eastAsia"/>
          <w:b w:val="0"/>
          <w:bCs w:val="0"/>
          <w:caps w:val="0"/>
          <w:spacing w:val="0"/>
          <w:sz w:val="24"/>
          <w:szCs w:val="24"/>
          <w:rtl/>
        </w:rPr>
        <w:t>העובד</w:t>
      </w:r>
      <w:r w:rsidR="00891BF3" w:rsidRPr="00891BF3">
        <w:rPr>
          <w:rFonts w:ascii="David" w:hAnsi="David" w:cs="David"/>
          <w:b w:val="0"/>
          <w:bCs w:val="0"/>
          <w:caps w:val="0"/>
          <w:spacing w:val="0"/>
          <w:sz w:val="24"/>
          <w:szCs w:val="24"/>
          <w:rtl/>
        </w:rPr>
        <w:t xml:space="preserve"> </w:t>
      </w:r>
      <w:r w:rsidR="00891BF3" w:rsidRPr="00891BF3">
        <w:rPr>
          <w:rFonts w:ascii="David" w:hAnsi="David" w:cs="David" w:hint="eastAsia"/>
          <w:b w:val="0"/>
          <w:bCs w:val="0"/>
          <w:caps w:val="0"/>
          <w:spacing w:val="0"/>
          <w:sz w:val="24"/>
          <w:szCs w:val="24"/>
          <w:rtl/>
        </w:rPr>
        <w:t>אשר</w:t>
      </w:r>
      <w:r w:rsidR="00891BF3" w:rsidRPr="00891BF3">
        <w:rPr>
          <w:rFonts w:ascii="David" w:hAnsi="David" w:cs="David"/>
          <w:b w:val="0"/>
          <w:bCs w:val="0"/>
          <w:caps w:val="0"/>
          <w:spacing w:val="0"/>
          <w:sz w:val="24"/>
          <w:szCs w:val="24"/>
          <w:rtl/>
        </w:rPr>
        <w:t xml:space="preserve"> </w:t>
      </w:r>
      <w:r w:rsidR="00891BF3" w:rsidRPr="00891BF3">
        <w:rPr>
          <w:rFonts w:ascii="David" w:hAnsi="David" w:cs="David" w:hint="eastAsia"/>
          <w:b w:val="0"/>
          <w:bCs w:val="0"/>
          <w:caps w:val="0"/>
          <w:spacing w:val="0"/>
          <w:sz w:val="24"/>
          <w:szCs w:val="24"/>
          <w:rtl/>
        </w:rPr>
        <w:t>יכללו</w:t>
      </w:r>
      <w:r w:rsidR="00891BF3">
        <w:rPr>
          <w:rFonts w:ascii="David" w:hAnsi="David" w:cs="David" w:hint="cs"/>
          <w:b w:val="0"/>
          <w:bCs w:val="0"/>
          <w:caps w:val="0"/>
          <w:spacing w:val="0"/>
          <w:sz w:val="24"/>
          <w:szCs w:val="24"/>
          <w:rtl/>
        </w:rPr>
        <w:t xml:space="preserve"> במסגרת תקרת הניכוי כאמור</w:t>
      </w:r>
      <w:r w:rsidR="004D10D9" w:rsidRPr="00BE77B4">
        <w:rPr>
          <w:rFonts w:ascii="David" w:hAnsi="David" w:cs="David"/>
          <w:b w:val="0"/>
          <w:bCs w:val="0"/>
          <w:caps w:val="0"/>
          <w:spacing w:val="0"/>
          <w:sz w:val="24"/>
          <w:szCs w:val="24"/>
          <w:rtl/>
        </w:rPr>
        <w:t xml:space="preserve"> </w:t>
      </w:r>
      <w:r w:rsidR="004D10D9" w:rsidRPr="004D10D9">
        <w:rPr>
          <w:rFonts w:ascii="David" w:hAnsi="David" w:cs="David"/>
          <w:b w:val="0"/>
          <w:bCs w:val="0"/>
          <w:caps w:val="0"/>
          <w:spacing w:val="0"/>
          <w:sz w:val="24"/>
          <w:szCs w:val="24"/>
          <w:rtl/>
        </w:rPr>
        <w:lastRenderedPageBreak/>
        <w:t>או תקרת ניכוי אחרת אשר תידרש בהתאם לדין</w:t>
      </w:r>
      <w:r w:rsidR="00891BF3">
        <w:rPr>
          <w:rFonts w:ascii="David" w:hAnsi="David" w:cs="David" w:hint="cs"/>
          <w:b w:val="0"/>
          <w:bCs w:val="0"/>
          <w:caps w:val="0"/>
          <w:spacing w:val="0"/>
          <w:sz w:val="24"/>
          <w:szCs w:val="24"/>
          <w:rtl/>
        </w:rPr>
        <w:t xml:space="preserve">. </w:t>
      </w:r>
      <w:r w:rsidR="00D02B90" w:rsidRPr="00B978F3">
        <w:rPr>
          <w:rFonts w:ascii="David" w:hAnsi="David" w:cs="David" w:hint="cs"/>
          <w:b w:val="0"/>
          <w:bCs w:val="0"/>
          <w:caps w:val="0"/>
          <w:spacing w:val="0"/>
          <w:sz w:val="24"/>
          <w:szCs w:val="24"/>
          <w:rtl/>
        </w:rPr>
        <w:t>באחריות הבנק להסדיר את אופן סילוק יתר</w:t>
      </w:r>
      <w:r w:rsidR="00891BF3">
        <w:rPr>
          <w:rFonts w:ascii="David" w:hAnsi="David" w:cs="David" w:hint="cs"/>
          <w:b w:val="0"/>
          <w:bCs w:val="0"/>
          <w:caps w:val="0"/>
          <w:spacing w:val="0"/>
          <w:sz w:val="24"/>
          <w:szCs w:val="24"/>
          <w:rtl/>
        </w:rPr>
        <w:t>ו</w:t>
      </w:r>
      <w:r w:rsidR="00D02B90" w:rsidRPr="00B978F3">
        <w:rPr>
          <w:rFonts w:ascii="David" w:hAnsi="David" w:cs="David" w:hint="cs"/>
          <w:b w:val="0"/>
          <w:bCs w:val="0"/>
          <w:caps w:val="0"/>
          <w:spacing w:val="0"/>
          <w:sz w:val="24"/>
          <w:szCs w:val="24"/>
          <w:rtl/>
        </w:rPr>
        <w:t>ת ההלוואות הנותרות</w:t>
      </w:r>
      <w:r w:rsidR="00D8068C">
        <w:rPr>
          <w:rFonts w:ascii="David" w:hAnsi="David" w:cs="David" w:hint="cs"/>
          <w:b w:val="0"/>
          <w:bCs w:val="0"/>
          <w:caps w:val="0"/>
          <w:spacing w:val="0"/>
          <w:sz w:val="24"/>
          <w:szCs w:val="24"/>
          <w:rtl/>
        </w:rPr>
        <w:t xml:space="preserve">, בהתאם לאמור בסעיפים </w:t>
      </w:r>
      <w:r w:rsidR="00D8068C">
        <w:rPr>
          <w:rFonts w:ascii="David" w:hAnsi="David" w:cs="David"/>
          <w:b w:val="0"/>
          <w:bCs w:val="0"/>
          <w:caps w:val="0"/>
          <w:spacing w:val="0"/>
          <w:sz w:val="24"/>
          <w:szCs w:val="24"/>
          <w:rtl/>
        </w:rPr>
        <w:fldChar w:fldCharType="begin"/>
      </w:r>
      <w:r w:rsidR="00D8068C">
        <w:rPr>
          <w:rFonts w:ascii="David" w:hAnsi="David" w:cs="David"/>
          <w:b w:val="0"/>
          <w:bCs w:val="0"/>
          <w:caps w:val="0"/>
          <w:spacing w:val="0"/>
          <w:sz w:val="24"/>
          <w:szCs w:val="24"/>
          <w:rtl/>
        </w:rPr>
        <w:instrText xml:space="preserve"> </w:instrText>
      </w:r>
      <w:r w:rsidR="00D8068C">
        <w:rPr>
          <w:rFonts w:ascii="David" w:hAnsi="David" w:cs="David" w:hint="cs"/>
          <w:b w:val="0"/>
          <w:bCs w:val="0"/>
          <w:caps w:val="0"/>
          <w:spacing w:val="0"/>
          <w:sz w:val="24"/>
          <w:szCs w:val="24"/>
        </w:rPr>
        <w:instrText>REF</w:instrText>
      </w:r>
      <w:r w:rsidR="00D8068C">
        <w:rPr>
          <w:rFonts w:ascii="David" w:hAnsi="David" w:cs="David" w:hint="cs"/>
          <w:b w:val="0"/>
          <w:bCs w:val="0"/>
          <w:caps w:val="0"/>
          <w:spacing w:val="0"/>
          <w:sz w:val="24"/>
          <w:szCs w:val="24"/>
          <w:rtl/>
        </w:rPr>
        <w:instrText xml:space="preserve"> _</w:instrText>
      </w:r>
      <w:r w:rsidR="00D8068C">
        <w:rPr>
          <w:rFonts w:ascii="David" w:hAnsi="David" w:cs="David" w:hint="cs"/>
          <w:b w:val="0"/>
          <w:bCs w:val="0"/>
          <w:caps w:val="0"/>
          <w:spacing w:val="0"/>
          <w:sz w:val="24"/>
          <w:szCs w:val="24"/>
        </w:rPr>
        <w:instrText>Ref71018490 \r \h</w:instrText>
      </w:r>
      <w:r w:rsidR="00D8068C">
        <w:rPr>
          <w:rFonts w:ascii="David" w:hAnsi="David" w:cs="David"/>
          <w:b w:val="0"/>
          <w:bCs w:val="0"/>
          <w:caps w:val="0"/>
          <w:spacing w:val="0"/>
          <w:sz w:val="24"/>
          <w:szCs w:val="24"/>
          <w:rtl/>
        </w:rPr>
        <w:instrText xml:space="preserve"> </w:instrText>
      </w:r>
      <w:r w:rsidR="00BE77B4">
        <w:rPr>
          <w:rFonts w:ascii="David" w:hAnsi="David" w:cs="David"/>
          <w:b w:val="0"/>
          <w:bCs w:val="0"/>
          <w:caps w:val="0"/>
          <w:spacing w:val="0"/>
          <w:sz w:val="24"/>
          <w:szCs w:val="24"/>
          <w:rtl/>
        </w:rPr>
        <w:instrText xml:space="preserve"> \* </w:instrText>
      </w:r>
      <w:r w:rsidR="00BE77B4">
        <w:rPr>
          <w:rFonts w:ascii="David" w:hAnsi="David" w:cs="David"/>
          <w:b w:val="0"/>
          <w:bCs w:val="0"/>
          <w:caps w:val="0"/>
          <w:spacing w:val="0"/>
          <w:sz w:val="24"/>
          <w:szCs w:val="24"/>
        </w:rPr>
        <w:instrText>MERGEFORMAT</w:instrText>
      </w:r>
      <w:r w:rsidR="00BE77B4">
        <w:rPr>
          <w:rFonts w:ascii="David" w:hAnsi="David" w:cs="David"/>
          <w:b w:val="0"/>
          <w:bCs w:val="0"/>
          <w:caps w:val="0"/>
          <w:spacing w:val="0"/>
          <w:sz w:val="24"/>
          <w:szCs w:val="24"/>
          <w:rtl/>
        </w:rPr>
        <w:instrText xml:space="preserve"> </w:instrText>
      </w:r>
      <w:r w:rsidR="00D8068C">
        <w:rPr>
          <w:rFonts w:ascii="David" w:hAnsi="David" w:cs="David"/>
          <w:b w:val="0"/>
          <w:bCs w:val="0"/>
          <w:caps w:val="0"/>
          <w:spacing w:val="0"/>
          <w:sz w:val="24"/>
          <w:szCs w:val="24"/>
          <w:rtl/>
        </w:rPr>
      </w:r>
      <w:r w:rsidR="00D8068C">
        <w:rPr>
          <w:rFonts w:ascii="David" w:hAnsi="David" w:cs="David"/>
          <w:b w:val="0"/>
          <w:bCs w:val="0"/>
          <w:caps w:val="0"/>
          <w:spacing w:val="0"/>
          <w:sz w:val="24"/>
          <w:szCs w:val="24"/>
          <w:rtl/>
        </w:rPr>
        <w:fldChar w:fldCharType="separate"/>
      </w:r>
      <w:r w:rsidR="00D8068C">
        <w:rPr>
          <w:rFonts w:ascii="David" w:hAnsi="David" w:cs="David"/>
          <w:b w:val="0"/>
          <w:bCs w:val="0"/>
          <w:caps w:val="0"/>
          <w:spacing w:val="0"/>
          <w:sz w:val="24"/>
          <w:szCs w:val="24"/>
          <w:cs/>
        </w:rPr>
        <w:t>‎</w:t>
      </w:r>
      <w:r w:rsidR="00D8068C">
        <w:rPr>
          <w:rFonts w:ascii="David" w:hAnsi="David" w:cs="David"/>
          <w:b w:val="0"/>
          <w:bCs w:val="0"/>
          <w:caps w:val="0"/>
          <w:spacing w:val="0"/>
          <w:sz w:val="24"/>
          <w:szCs w:val="24"/>
        </w:rPr>
        <w:t>10.4</w:t>
      </w:r>
      <w:r w:rsidR="00D8068C">
        <w:rPr>
          <w:rFonts w:ascii="David" w:hAnsi="David" w:cs="David"/>
          <w:b w:val="0"/>
          <w:bCs w:val="0"/>
          <w:caps w:val="0"/>
          <w:spacing w:val="0"/>
          <w:sz w:val="24"/>
          <w:szCs w:val="24"/>
          <w:rtl/>
        </w:rPr>
        <w:fldChar w:fldCharType="end"/>
      </w:r>
      <w:r w:rsidR="00D8068C">
        <w:rPr>
          <w:rFonts w:ascii="David" w:hAnsi="David" w:cs="David" w:hint="cs"/>
          <w:b w:val="0"/>
          <w:bCs w:val="0"/>
          <w:caps w:val="0"/>
          <w:spacing w:val="0"/>
          <w:sz w:val="24"/>
          <w:szCs w:val="24"/>
          <w:rtl/>
        </w:rPr>
        <w:t xml:space="preserve"> ו- </w:t>
      </w:r>
      <w:r w:rsidR="00D8068C">
        <w:rPr>
          <w:rFonts w:ascii="David" w:hAnsi="David" w:cs="David"/>
          <w:b w:val="0"/>
          <w:bCs w:val="0"/>
          <w:caps w:val="0"/>
          <w:spacing w:val="0"/>
          <w:sz w:val="24"/>
          <w:szCs w:val="24"/>
          <w:rtl/>
        </w:rPr>
        <w:fldChar w:fldCharType="begin"/>
      </w:r>
      <w:r w:rsidR="00D8068C">
        <w:rPr>
          <w:rFonts w:ascii="David" w:hAnsi="David" w:cs="David"/>
          <w:b w:val="0"/>
          <w:bCs w:val="0"/>
          <w:caps w:val="0"/>
          <w:spacing w:val="0"/>
          <w:sz w:val="24"/>
          <w:szCs w:val="24"/>
          <w:rtl/>
        </w:rPr>
        <w:instrText xml:space="preserve"> </w:instrText>
      </w:r>
      <w:r w:rsidR="00D8068C">
        <w:rPr>
          <w:rFonts w:ascii="David" w:hAnsi="David" w:cs="David" w:hint="cs"/>
          <w:b w:val="0"/>
          <w:bCs w:val="0"/>
          <w:caps w:val="0"/>
          <w:spacing w:val="0"/>
          <w:sz w:val="24"/>
          <w:szCs w:val="24"/>
        </w:rPr>
        <w:instrText>REF</w:instrText>
      </w:r>
      <w:r w:rsidR="00D8068C">
        <w:rPr>
          <w:rFonts w:ascii="David" w:hAnsi="David" w:cs="David" w:hint="cs"/>
          <w:b w:val="0"/>
          <w:bCs w:val="0"/>
          <w:caps w:val="0"/>
          <w:spacing w:val="0"/>
          <w:sz w:val="24"/>
          <w:szCs w:val="24"/>
          <w:rtl/>
        </w:rPr>
        <w:instrText xml:space="preserve"> _</w:instrText>
      </w:r>
      <w:r w:rsidR="00D8068C">
        <w:rPr>
          <w:rFonts w:ascii="David" w:hAnsi="David" w:cs="David" w:hint="cs"/>
          <w:b w:val="0"/>
          <w:bCs w:val="0"/>
          <w:caps w:val="0"/>
          <w:spacing w:val="0"/>
          <w:sz w:val="24"/>
          <w:szCs w:val="24"/>
        </w:rPr>
        <w:instrText>Ref71018505 \r \h</w:instrText>
      </w:r>
      <w:r w:rsidR="00D8068C">
        <w:rPr>
          <w:rFonts w:ascii="David" w:hAnsi="David" w:cs="David"/>
          <w:b w:val="0"/>
          <w:bCs w:val="0"/>
          <w:caps w:val="0"/>
          <w:spacing w:val="0"/>
          <w:sz w:val="24"/>
          <w:szCs w:val="24"/>
          <w:rtl/>
        </w:rPr>
        <w:instrText xml:space="preserve"> </w:instrText>
      </w:r>
      <w:r w:rsidR="00BE77B4">
        <w:rPr>
          <w:rFonts w:ascii="David" w:hAnsi="David" w:cs="David"/>
          <w:b w:val="0"/>
          <w:bCs w:val="0"/>
          <w:caps w:val="0"/>
          <w:spacing w:val="0"/>
          <w:sz w:val="24"/>
          <w:szCs w:val="24"/>
          <w:rtl/>
        </w:rPr>
        <w:instrText xml:space="preserve"> \* </w:instrText>
      </w:r>
      <w:r w:rsidR="00BE77B4">
        <w:rPr>
          <w:rFonts w:ascii="David" w:hAnsi="David" w:cs="David"/>
          <w:b w:val="0"/>
          <w:bCs w:val="0"/>
          <w:caps w:val="0"/>
          <w:spacing w:val="0"/>
          <w:sz w:val="24"/>
          <w:szCs w:val="24"/>
        </w:rPr>
        <w:instrText>MERGEFORMAT</w:instrText>
      </w:r>
      <w:r w:rsidR="00BE77B4">
        <w:rPr>
          <w:rFonts w:ascii="David" w:hAnsi="David" w:cs="David"/>
          <w:b w:val="0"/>
          <w:bCs w:val="0"/>
          <w:caps w:val="0"/>
          <w:spacing w:val="0"/>
          <w:sz w:val="24"/>
          <w:szCs w:val="24"/>
          <w:rtl/>
        </w:rPr>
        <w:instrText xml:space="preserve"> </w:instrText>
      </w:r>
      <w:r w:rsidR="00D8068C">
        <w:rPr>
          <w:rFonts w:ascii="David" w:hAnsi="David" w:cs="David"/>
          <w:b w:val="0"/>
          <w:bCs w:val="0"/>
          <w:caps w:val="0"/>
          <w:spacing w:val="0"/>
          <w:sz w:val="24"/>
          <w:szCs w:val="24"/>
          <w:rtl/>
        </w:rPr>
      </w:r>
      <w:r w:rsidR="00D8068C">
        <w:rPr>
          <w:rFonts w:ascii="David" w:hAnsi="David" w:cs="David"/>
          <w:b w:val="0"/>
          <w:bCs w:val="0"/>
          <w:caps w:val="0"/>
          <w:spacing w:val="0"/>
          <w:sz w:val="24"/>
          <w:szCs w:val="24"/>
          <w:rtl/>
        </w:rPr>
        <w:fldChar w:fldCharType="separate"/>
      </w:r>
      <w:r w:rsidR="00D8068C">
        <w:rPr>
          <w:rFonts w:ascii="David" w:hAnsi="David" w:cs="David"/>
          <w:b w:val="0"/>
          <w:bCs w:val="0"/>
          <w:caps w:val="0"/>
          <w:spacing w:val="0"/>
          <w:sz w:val="24"/>
          <w:szCs w:val="24"/>
          <w:cs/>
        </w:rPr>
        <w:t>‎</w:t>
      </w:r>
      <w:r w:rsidR="00D8068C">
        <w:rPr>
          <w:rFonts w:ascii="David" w:hAnsi="David" w:cs="David"/>
          <w:b w:val="0"/>
          <w:bCs w:val="0"/>
          <w:caps w:val="0"/>
          <w:spacing w:val="0"/>
          <w:sz w:val="24"/>
          <w:szCs w:val="24"/>
        </w:rPr>
        <w:t>10.5</w:t>
      </w:r>
      <w:r w:rsidR="00D8068C">
        <w:rPr>
          <w:rFonts w:ascii="David" w:hAnsi="David" w:cs="David"/>
          <w:b w:val="0"/>
          <w:bCs w:val="0"/>
          <w:caps w:val="0"/>
          <w:spacing w:val="0"/>
          <w:sz w:val="24"/>
          <w:szCs w:val="24"/>
          <w:rtl/>
        </w:rPr>
        <w:fldChar w:fldCharType="end"/>
      </w:r>
      <w:r w:rsidR="002D3EE3" w:rsidRPr="00B978F3">
        <w:rPr>
          <w:rFonts w:ascii="David" w:hAnsi="David" w:cs="David" w:hint="cs"/>
          <w:b w:val="0"/>
          <w:bCs w:val="0"/>
          <w:caps w:val="0"/>
          <w:spacing w:val="0"/>
          <w:sz w:val="24"/>
          <w:szCs w:val="24"/>
          <w:rtl/>
        </w:rPr>
        <w:t>.</w:t>
      </w:r>
      <w:bookmarkEnd w:id="38"/>
    </w:p>
    <w:p w14:paraId="4953B338" w14:textId="77777777" w:rsidR="00C751D4" w:rsidRPr="004841CF" w:rsidRDefault="00C751D4" w:rsidP="00B978F3">
      <w:pPr>
        <w:pStyle w:val="2"/>
        <w:keepNext/>
        <w:widowControl/>
        <w:numPr>
          <w:ilvl w:val="1"/>
          <w:numId w:val="4"/>
        </w:numPr>
        <w:tabs>
          <w:tab w:val="left" w:pos="8351"/>
        </w:tabs>
        <w:spacing w:line="360" w:lineRule="auto"/>
        <w:jc w:val="both"/>
        <w:rPr>
          <w:rFonts w:ascii="David" w:hAnsi="David" w:cs="David"/>
          <w:caps w:val="0"/>
          <w:spacing w:val="0"/>
          <w:sz w:val="24"/>
          <w:szCs w:val="24"/>
          <w:rtl/>
        </w:rPr>
      </w:pPr>
      <w:r w:rsidRPr="004841CF">
        <w:rPr>
          <w:rFonts w:ascii="David" w:hAnsi="David" w:cs="David" w:hint="cs"/>
          <w:caps w:val="0"/>
          <w:spacing w:val="0"/>
          <w:sz w:val="24"/>
          <w:szCs w:val="24"/>
          <w:rtl/>
        </w:rPr>
        <w:t>פירעון מוקדם ולקיחת הלוואה נוספת מאותו סוג</w:t>
      </w:r>
      <w:r w:rsidR="001E43FC">
        <w:rPr>
          <w:rFonts w:ascii="David" w:hAnsi="David" w:cs="David" w:hint="cs"/>
          <w:caps w:val="0"/>
          <w:spacing w:val="0"/>
          <w:sz w:val="24"/>
          <w:szCs w:val="24"/>
          <w:rtl/>
        </w:rPr>
        <w:t>:</w:t>
      </w:r>
    </w:p>
    <w:p w14:paraId="2B0F40EA" w14:textId="77777777" w:rsidR="001E43FC" w:rsidRDefault="00C751D4" w:rsidP="00B978F3">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950F26">
        <w:rPr>
          <w:rFonts w:ascii="David" w:hAnsi="David" w:cs="David"/>
          <w:b w:val="0"/>
          <w:bCs w:val="0"/>
          <w:caps w:val="0"/>
          <w:spacing w:val="0"/>
          <w:sz w:val="24"/>
          <w:szCs w:val="24"/>
          <w:rtl/>
        </w:rPr>
        <w:t>לעובד ה</w:t>
      </w:r>
      <w:r w:rsidRPr="00950F26">
        <w:rPr>
          <w:rFonts w:ascii="David" w:hAnsi="David" w:cs="David" w:hint="cs"/>
          <w:b w:val="0"/>
          <w:bCs w:val="0"/>
          <w:caps w:val="0"/>
          <w:spacing w:val="0"/>
          <w:sz w:val="24"/>
          <w:szCs w:val="24"/>
          <w:rtl/>
        </w:rPr>
        <w:t xml:space="preserve">וראה </w:t>
      </w:r>
      <w:r w:rsidRPr="004841CF">
        <w:rPr>
          <w:rFonts w:ascii="David" w:hAnsi="David" w:cs="David"/>
          <w:b w:val="0"/>
          <w:bCs w:val="0"/>
          <w:caps w:val="0"/>
          <w:spacing w:val="0"/>
          <w:sz w:val="24"/>
          <w:szCs w:val="24"/>
          <w:rtl/>
        </w:rPr>
        <w:t>נתונה הזכות לבצע פירעון מוקדם של ההלוואות</w:t>
      </w:r>
      <w:r w:rsidR="00D02B90">
        <w:rPr>
          <w:rFonts w:ascii="David" w:hAnsi="David" w:cs="David" w:hint="cs"/>
          <w:b w:val="0"/>
          <w:bCs w:val="0"/>
          <w:caps w:val="0"/>
          <w:spacing w:val="0"/>
          <w:sz w:val="24"/>
          <w:szCs w:val="24"/>
          <w:rtl/>
        </w:rPr>
        <w:t xml:space="preserve"> לעובדי הוראה</w:t>
      </w:r>
      <w:r w:rsidRPr="004841CF">
        <w:rPr>
          <w:rFonts w:ascii="David" w:hAnsi="David" w:cs="David"/>
          <w:b w:val="0"/>
          <w:bCs w:val="0"/>
          <w:caps w:val="0"/>
          <w:spacing w:val="0"/>
          <w:sz w:val="24"/>
          <w:szCs w:val="24"/>
          <w:rtl/>
        </w:rPr>
        <w:t xml:space="preserve">, בכל מועד וללא חיוב בעמלה כלשהי. </w:t>
      </w:r>
      <w:r w:rsidR="00752522" w:rsidRPr="004841CF">
        <w:rPr>
          <w:rFonts w:ascii="David" w:hAnsi="David" w:cs="David"/>
          <w:b w:val="0"/>
          <w:bCs w:val="0"/>
          <w:caps w:val="0"/>
          <w:spacing w:val="0"/>
          <w:sz w:val="24"/>
          <w:szCs w:val="24"/>
          <w:rtl/>
        </w:rPr>
        <w:t>ב</w:t>
      </w:r>
      <w:r w:rsidR="00752522">
        <w:rPr>
          <w:rFonts w:ascii="David" w:hAnsi="David" w:cs="David" w:hint="cs"/>
          <w:b w:val="0"/>
          <w:bCs w:val="0"/>
          <w:caps w:val="0"/>
          <w:spacing w:val="0"/>
          <w:sz w:val="24"/>
          <w:szCs w:val="24"/>
          <w:rtl/>
        </w:rPr>
        <w:t>מסגרת</w:t>
      </w:r>
      <w:r w:rsidR="00752522" w:rsidRPr="004841CF">
        <w:rPr>
          <w:rFonts w:ascii="David" w:hAnsi="David" w:cs="David"/>
          <w:b w:val="0"/>
          <w:bCs w:val="0"/>
          <w:caps w:val="0"/>
          <w:spacing w:val="0"/>
          <w:sz w:val="24"/>
          <w:szCs w:val="24"/>
          <w:rtl/>
        </w:rPr>
        <w:t xml:space="preserve"> </w:t>
      </w:r>
      <w:r w:rsidRPr="004841CF">
        <w:rPr>
          <w:rFonts w:ascii="David" w:hAnsi="David" w:cs="David"/>
          <w:b w:val="0"/>
          <w:bCs w:val="0"/>
          <w:caps w:val="0"/>
          <w:spacing w:val="0"/>
          <w:sz w:val="24"/>
          <w:szCs w:val="24"/>
          <w:rtl/>
        </w:rPr>
        <w:t xml:space="preserve">ביצוע הפירעון המוקדם, </w:t>
      </w:r>
      <w:r w:rsidR="00752522">
        <w:rPr>
          <w:rFonts w:ascii="David" w:hAnsi="David" w:cs="David" w:hint="cs"/>
          <w:b w:val="0"/>
          <w:bCs w:val="0"/>
          <w:caps w:val="0"/>
          <w:spacing w:val="0"/>
          <w:sz w:val="24"/>
          <w:szCs w:val="24"/>
          <w:rtl/>
        </w:rPr>
        <w:t xml:space="preserve">ישלם </w:t>
      </w:r>
      <w:r w:rsidRPr="004841CF">
        <w:rPr>
          <w:rFonts w:ascii="David" w:hAnsi="David" w:cs="David"/>
          <w:b w:val="0"/>
          <w:bCs w:val="0"/>
          <w:caps w:val="0"/>
          <w:spacing w:val="0"/>
          <w:sz w:val="24"/>
          <w:szCs w:val="24"/>
          <w:rtl/>
        </w:rPr>
        <w:t>העובד את יתרת הקרן והריבית הצבורה</w:t>
      </w:r>
      <w:r w:rsidR="00752522">
        <w:rPr>
          <w:rFonts w:ascii="David" w:hAnsi="David" w:cs="David" w:hint="cs"/>
          <w:b w:val="0"/>
          <w:bCs w:val="0"/>
          <w:caps w:val="0"/>
          <w:spacing w:val="0"/>
          <w:sz w:val="24"/>
          <w:szCs w:val="24"/>
          <w:rtl/>
        </w:rPr>
        <w:t xml:space="preserve"> שנותרו</w:t>
      </w:r>
      <w:r w:rsidRPr="004841CF">
        <w:rPr>
          <w:rFonts w:ascii="David" w:hAnsi="David" w:cs="David"/>
          <w:b w:val="0"/>
          <w:bCs w:val="0"/>
          <w:caps w:val="0"/>
          <w:spacing w:val="0"/>
          <w:sz w:val="24"/>
          <w:szCs w:val="24"/>
          <w:rtl/>
        </w:rPr>
        <w:t xml:space="preserve"> במועד ביצוע הפירעון המוקדם.</w:t>
      </w:r>
    </w:p>
    <w:p w14:paraId="033A151F" w14:textId="77777777" w:rsidR="00752522" w:rsidRPr="00AD6506" w:rsidRDefault="00752522" w:rsidP="00B978F3">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AD6506">
        <w:rPr>
          <w:rFonts w:ascii="David" w:hAnsi="David" w:cs="David"/>
          <w:b w:val="0"/>
          <w:bCs w:val="0"/>
          <w:caps w:val="0"/>
          <w:spacing w:val="0"/>
          <w:sz w:val="24"/>
          <w:szCs w:val="24"/>
          <w:rtl/>
        </w:rPr>
        <w:t xml:space="preserve">ללווים יתאפשר </w:t>
      </w:r>
      <w:r>
        <w:rPr>
          <w:rFonts w:ascii="David" w:hAnsi="David" w:cs="David" w:hint="cs"/>
          <w:b w:val="0"/>
          <w:bCs w:val="0"/>
          <w:caps w:val="0"/>
          <w:spacing w:val="0"/>
          <w:sz w:val="24"/>
          <w:szCs w:val="24"/>
          <w:rtl/>
        </w:rPr>
        <w:t>למחזר הלוואה מאותה קטגוריה, בהתאם ובכפוף למפורט ב</w:t>
      </w:r>
      <w:r>
        <w:rPr>
          <w:rFonts w:ascii="David" w:hAnsi="David" w:cs="David"/>
          <w:b w:val="0"/>
          <w:bCs w:val="0"/>
          <w:caps w:val="0"/>
          <w:spacing w:val="0"/>
          <w:sz w:val="24"/>
          <w:szCs w:val="24"/>
          <w:rtl/>
        </w:rPr>
        <w:t xml:space="preserve">נספח ב' </w:t>
      </w:r>
      <w:r>
        <w:rPr>
          <w:rFonts w:ascii="David" w:hAnsi="David" w:cs="David" w:hint="cs"/>
          <w:b w:val="0"/>
          <w:bCs w:val="0"/>
          <w:caps w:val="0"/>
          <w:spacing w:val="0"/>
          <w:sz w:val="24"/>
          <w:szCs w:val="24"/>
          <w:rtl/>
        </w:rPr>
        <w:t>"טבלת</w:t>
      </w:r>
      <w:r w:rsidRPr="007964E4">
        <w:rPr>
          <w:rFonts w:ascii="David" w:hAnsi="David" w:cs="David"/>
          <w:b w:val="0"/>
          <w:bCs w:val="0"/>
          <w:caps w:val="0"/>
          <w:spacing w:val="0"/>
          <w:sz w:val="24"/>
          <w:szCs w:val="24"/>
          <w:rtl/>
        </w:rPr>
        <w:t xml:space="preserve"> הלוואות לעובדי הוראה</w:t>
      </w:r>
      <w:r>
        <w:rPr>
          <w:rFonts w:ascii="David" w:hAnsi="David" w:cs="David" w:hint="cs"/>
          <w:b w:val="0"/>
          <w:bCs w:val="0"/>
          <w:caps w:val="0"/>
          <w:spacing w:val="0"/>
          <w:sz w:val="24"/>
          <w:szCs w:val="24"/>
          <w:rtl/>
        </w:rPr>
        <w:t xml:space="preserve">", </w:t>
      </w:r>
      <w:r w:rsidRPr="00AD6506">
        <w:rPr>
          <w:rFonts w:ascii="David" w:hAnsi="David" w:cs="David"/>
          <w:b w:val="0"/>
          <w:bCs w:val="0"/>
          <w:caps w:val="0"/>
          <w:spacing w:val="0"/>
          <w:sz w:val="24"/>
          <w:szCs w:val="24"/>
          <w:rtl/>
        </w:rPr>
        <w:t>בכפוף לכך שפרעו לפחות 65% מסכום ההלווא</w:t>
      </w:r>
      <w:r>
        <w:rPr>
          <w:rFonts w:ascii="David" w:hAnsi="David" w:cs="David" w:hint="cs"/>
          <w:b w:val="0"/>
          <w:bCs w:val="0"/>
          <w:caps w:val="0"/>
          <w:spacing w:val="0"/>
          <w:sz w:val="24"/>
          <w:szCs w:val="24"/>
          <w:rtl/>
        </w:rPr>
        <w:t>ה המקורית שנלקחה בקטגוריה זו.</w:t>
      </w:r>
      <w:r w:rsidRPr="00AD6506">
        <w:rPr>
          <w:rFonts w:ascii="David" w:hAnsi="David" w:cs="David"/>
          <w:b w:val="0"/>
          <w:bCs w:val="0"/>
          <w:caps w:val="0"/>
          <w:spacing w:val="0"/>
          <w:sz w:val="24"/>
          <w:szCs w:val="24"/>
          <w:rtl/>
        </w:rPr>
        <w:t xml:space="preserve"> </w:t>
      </w:r>
    </w:p>
    <w:p w14:paraId="6648FE02" w14:textId="77777777" w:rsidR="001E43FC" w:rsidRPr="00950F26" w:rsidRDefault="001E43FC" w:rsidP="00B978F3">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950F26">
        <w:rPr>
          <w:rFonts w:ascii="David" w:hAnsi="David" w:cs="David"/>
          <w:b w:val="0"/>
          <w:bCs w:val="0"/>
          <w:caps w:val="0"/>
          <w:spacing w:val="0"/>
          <w:sz w:val="24"/>
          <w:szCs w:val="24"/>
          <w:rtl/>
        </w:rPr>
        <w:t xml:space="preserve">לווה אשר פרע הלוואה בפירעון מוקדם יוכל לקחת הלוואה מאותו סוג רק כעבור </w:t>
      </w:r>
      <w:r>
        <w:rPr>
          <w:rFonts w:ascii="David" w:hAnsi="David" w:cs="David" w:hint="cs"/>
          <w:b w:val="0"/>
          <w:bCs w:val="0"/>
          <w:caps w:val="0"/>
          <w:spacing w:val="0"/>
          <w:sz w:val="24"/>
          <w:szCs w:val="24"/>
          <w:rtl/>
        </w:rPr>
        <w:t>3</w:t>
      </w:r>
      <w:r w:rsidRPr="00950F26">
        <w:rPr>
          <w:rFonts w:ascii="David" w:hAnsi="David" w:cs="David"/>
          <w:b w:val="0"/>
          <w:bCs w:val="0"/>
          <w:caps w:val="0"/>
          <w:spacing w:val="0"/>
          <w:sz w:val="24"/>
          <w:szCs w:val="24"/>
          <w:rtl/>
        </w:rPr>
        <w:t xml:space="preserve"> חודשים מיום הפירעון, אלא אם בעת ביצוע הפירעון המוקדם נותרו בהלוואה אשר פרע </w:t>
      </w:r>
      <w:r>
        <w:rPr>
          <w:rFonts w:ascii="David" w:hAnsi="David" w:cs="David" w:hint="cs"/>
          <w:b w:val="0"/>
          <w:bCs w:val="0"/>
          <w:caps w:val="0"/>
          <w:spacing w:val="0"/>
          <w:sz w:val="24"/>
          <w:szCs w:val="24"/>
          <w:rtl/>
        </w:rPr>
        <w:t xml:space="preserve">3 </w:t>
      </w:r>
      <w:r w:rsidRPr="00950F26">
        <w:rPr>
          <w:rFonts w:ascii="David" w:hAnsi="David" w:cs="David"/>
          <w:b w:val="0"/>
          <w:bCs w:val="0"/>
          <w:caps w:val="0"/>
          <w:spacing w:val="0"/>
          <w:sz w:val="24"/>
          <w:szCs w:val="24"/>
          <w:rtl/>
        </w:rPr>
        <w:t>תשלומים לכל היותר.</w:t>
      </w:r>
    </w:p>
    <w:p w14:paraId="194571F7" w14:textId="77777777" w:rsidR="001E43FC" w:rsidRDefault="001E43FC" w:rsidP="00B978F3">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1E43FC">
        <w:rPr>
          <w:rFonts w:ascii="David" w:hAnsi="David" w:cs="David"/>
          <w:b w:val="0"/>
          <w:bCs w:val="0"/>
          <w:caps w:val="0"/>
          <w:spacing w:val="0"/>
          <w:sz w:val="24"/>
          <w:szCs w:val="24"/>
          <w:rtl/>
        </w:rPr>
        <w:t>ככל שתועמד הלוואה נוספת בגין אות</w:t>
      </w:r>
      <w:r w:rsidR="00752522">
        <w:rPr>
          <w:rFonts w:ascii="David" w:hAnsi="David" w:cs="David" w:hint="cs"/>
          <w:b w:val="0"/>
          <w:bCs w:val="0"/>
          <w:caps w:val="0"/>
          <w:spacing w:val="0"/>
          <w:sz w:val="24"/>
          <w:szCs w:val="24"/>
          <w:rtl/>
        </w:rPr>
        <w:t>ו</w:t>
      </w:r>
      <w:r w:rsidRPr="001E43FC">
        <w:rPr>
          <w:rFonts w:ascii="David" w:hAnsi="David" w:cs="David"/>
          <w:b w:val="0"/>
          <w:bCs w:val="0"/>
          <w:caps w:val="0"/>
          <w:spacing w:val="0"/>
          <w:sz w:val="24"/>
          <w:szCs w:val="24"/>
          <w:rtl/>
        </w:rPr>
        <w:t xml:space="preserve"> סוג הלוואה כאמור לעיל,</w:t>
      </w:r>
      <w:r w:rsidR="00637F72">
        <w:rPr>
          <w:rFonts w:ascii="David" w:hAnsi="David" w:cs="David" w:hint="cs"/>
          <w:b w:val="0"/>
          <w:bCs w:val="0"/>
          <w:caps w:val="0"/>
          <w:spacing w:val="0"/>
          <w:sz w:val="24"/>
          <w:szCs w:val="24"/>
          <w:rtl/>
        </w:rPr>
        <w:t xml:space="preserve"> </w:t>
      </w:r>
      <w:r w:rsidRPr="001E43FC">
        <w:rPr>
          <w:rFonts w:ascii="David" w:hAnsi="David" w:cs="David"/>
          <w:b w:val="0"/>
          <w:bCs w:val="0"/>
          <w:caps w:val="0"/>
          <w:spacing w:val="0"/>
          <w:sz w:val="24"/>
          <w:szCs w:val="24"/>
          <w:rtl/>
        </w:rPr>
        <w:t>תוקם לעובד הלוואה חדשה, אולם תמורתה תועבר ראשית לסילוק יתרת לוח הסילוקין בהלוואה הקיימת מאותו הסוג והיתרה תוע</w:t>
      </w:r>
      <w:r w:rsidR="00637F72">
        <w:rPr>
          <w:rFonts w:ascii="David" w:hAnsi="David" w:cs="David" w:hint="cs"/>
          <w:b w:val="0"/>
          <w:bCs w:val="0"/>
          <w:caps w:val="0"/>
          <w:spacing w:val="0"/>
          <w:sz w:val="24"/>
          <w:szCs w:val="24"/>
          <w:rtl/>
        </w:rPr>
        <w:t>מד כהלוואה חדשה</w:t>
      </w:r>
      <w:r w:rsidRPr="001E43FC">
        <w:rPr>
          <w:rFonts w:ascii="David" w:hAnsi="David" w:cs="David"/>
          <w:b w:val="0"/>
          <w:bCs w:val="0"/>
          <w:caps w:val="0"/>
          <w:spacing w:val="0"/>
          <w:sz w:val="24"/>
          <w:szCs w:val="24"/>
          <w:rtl/>
        </w:rPr>
        <w:t xml:space="preserve"> לרשות העובד (גם לאחר נטילת האשראי הנוסף לעובד תהא רק הלוואה אחת מהסוג האמור), אלא אם קיימת הנחייה ספציפית אחרת. </w:t>
      </w:r>
    </w:p>
    <w:p w14:paraId="1831D60B" w14:textId="77777777" w:rsidR="00752522" w:rsidRPr="002D3EE3" w:rsidRDefault="00752522" w:rsidP="002D3EE3">
      <w:pPr>
        <w:rPr>
          <w:b/>
          <w:bCs/>
          <w:caps/>
          <w:rtl/>
        </w:rPr>
      </w:pPr>
    </w:p>
    <w:p w14:paraId="4AED1825" w14:textId="77777777" w:rsidR="003D11C9" w:rsidRPr="003D11C9" w:rsidRDefault="00EF720D" w:rsidP="00B978F3">
      <w:pPr>
        <w:pStyle w:val="2"/>
        <w:keepNext/>
        <w:widowControl/>
        <w:numPr>
          <w:ilvl w:val="1"/>
          <w:numId w:val="4"/>
        </w:numPr>
        <w:tabs>
          <w:tab w:val="left" w:pos="8351"/>
        </w:tabs>
        <w:spacing w:line="360" w:lineRule="auto"/>
        <w:jc w:val="both"/>
        <w:rPr>
          <w:rFonts w:ascii="David" w:hAnsi="David" w:cs="David"/>
          <w:caps w:val="0"/>
          <w:spacing w:val="0"/>
          <w:sz w:val="24"/>
          <w:szCs w:val="24"/>
          <w:rtl/>
        </w:rPr>
      </w:pPr>
      <w:r>
        <w:rPr>
          <w:rFonts w:ascii="David" w:hAnsi="David" w:cs="David" w:hint="cs"/>
          <w:caps w:val="0"/>
          <w:spacing w:val="0"/>
          <w:sz w:val="24"/>
          <w:szCs w:val="24"/>
          <w:rtl/>
        </w:rPr>
        <w:t xml:space="preserve">פירעון </w:t>
      </w:r>
      <w:r w:rsidR="003D11C9" w:rsidRPr="003D11C9">
        <w:rPr>
          <w:rFonts w:ascii="David" w:hAnsi="David" w:cs="David"/>
          <w:caps w:val="0"/>
          <w:spacing w:val="0"/>
          <w:sz w:val="24"/>
          <w:szCs w:val="24"/>
          <w:rtl/>
        </w:rPr>
        <w:t xml:space="preserve">הלוואה לעוזבים את שירות המדינה </w:t>
      </w:r>
    </w:p>
    <w:p w14:paraId="04C42D78" w14:textId="77777777" w:rsidR="00477239" w:rsidRDefault="003D11C9" w:rsidP="00B978F3">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5564E6">
        <w:rPr>
          <w:rFonts w:ascii="David" w:hAnsi="David" w:cs="David"/>
          <w:b w:val="0"/>
          <w:bCs w:val="0"/>
          <w:caps w:val="0"/>
          <w:spacing w:val="0"/>
          <w:sz w:val="24"/>
          <w:szCs w:val="24"/>
          <w:rtl/>
        </w:rPr>
        <w:t xml:space="preserve">עובד </w:t>
      </w:r>
      <w:r w:rsidRPr="005564E6">
        <w:rPr>
          <w:rFonts w:ascii="David" w:hAnsi="David" w:cs="David" w:hint="cs"/>
          <w:b w:val="0"/>
          <w:bCs w:val="0"/>
          <w:caps w:val="0"/>
          <w:spacing w:val="0"/>
          <w:sz w:val="24"/>
          <w:szCs w:val="24"/>
          <w:rtl/>
        </w:rPr>
        <w:t xml:space="preserve">הוראה </w:t>
      </w:r>
      <w:r w:rsidRPr="005564E6">
        <w:rPr>
          <w:rFonts w:ascii="David" w:hAnsi="David" w:cs="David"/>
          <w:b w:val="0"/>
          <w:bCs w:val="0"/>
          <w:caps w:val="0"/>
          <w:spacing w:val="0"/>
          <w:sz w:val="24"/>
          <w:szCs w:val="24"/>
          <w:rtl/>
        </w:rPr>
        <w:t>העוזב את שירות המדינה שלא לגמלאות</w:t>
      </w:r>
      <w:r w:rsidR="00477239">
        <w:rPr>
          <w:rFonts w:ascii="David" w:hAnsi="David" w:cs="David" w:hint="cs"/>
          <w:b w:val="0"/>
          <w:bCs w:val="0"/>
          <w:caps w:val="0"/>
          <w:spacing w:val="0"/>
          <w:sz w:val="24"/>
          <w:szCs w:val="24"/>
          <w:rtl/>
        </w:rPr>
        <w:t xml:space="preserve"> רשאי להעמיד לטובת הבנק הרשאה לחיוב חשבון</w:t>
      </w:r>
      <w:r w:rsidR="00752522">
        <w:rPr>
          <w:rFonts w:ascii="David" w:hAnsi="David" w:cs="David" w:hint="cs"/>
          <w:b w:val="0"/>
          <w:bCs w:val="0"/>
          <w:caps w:val="0"/>
          <w:spacing w:val="0"/>
          <w:sz w:val="24"/>
          <w:szCs w:val="24"/>
          <w:rtl/>
        </w:rPr>
        <w:t>,</w:t>
      </w:r>
      <w:r w:rsidR="00477239">
        <w:rPr>
          <w:rFonts w:ascii="David" w:hAnsi="David" w:cs="David" w:hint="cs"/>
          <w:b w:val="0"/>
          <w:bCs w:val="0"/>
          <w:caps w:val="0"/>
          <w:spacing w:val="0"/>
          <w:sz w:val="24"/>
          <w:szCs w:val="24"/>
          <w:rtl/>
        </w:rPr>
        <w:t xml:space="preserve"> כך שהמשך סליקת ההלוואות יבוצע מחשבון הבנק אשר יעביר העובד.</w:t>
      </w:r>
    </w:p>
    <w:p w14:paraId="751108E4" w14:textId="77777777" w:rsidR="003D11C9" w:rsidRPr="005564E6" w:rsidRDefault="003D11C9" w:rsidP="00B978F3">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5564E6">
        <w:rPr>
          <w:rFonts w:ascii="David" w:hAnsi="David" w:cs="David"/>
          <w:b w:val="0"/>
          <w:bCs w:val="0"/>
          <w:caps w:val="0"/>
          <w:spacing w:val="0"/>
          <w:sz w:val="24"/>
          <w:szCs w:val="24"/>
          <w:rtl/>
        </w:rPr>
        <w:t>האמור לעיל אינו חל על עובדים אשר פורשים לגמלאות (הזכאים לגמלה ממנהלת הגמלאות), להם ניתן יהיה להמשיך לנכות את החזרי ההלוואות מגמלתם.</w:t>
      </w:r>
    </w:p>
    <w:p w14:paraId="298F0ACA" w14:textId="77777777" w:rsidR="00E85BC8" w:rsidRPr="005C4F56" w:rsidRDefault="003D11C9" w:rsidP="00B978F3">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526FEF">
        <w:rPr>
          <w:rFonts w:ascii="David" w:hAnsi="David" w:cs="David"/>
          <w:b w:val="0"/>
          <w:bCs w:val="0"/>
          <w:caps w:val="0"/>
          <w:spacing w:val="0"/>
          <w:sz w:val="24"/>
          <w:szCs w:val="24"/>
          <w:rtl/>
        </w:rPr>
        <w:t xml:space="preserve">המזמין או מי מטעמו יעבירו לבנק הזוכה דיווח </w:t>
      </w:r>
      <w:r w:rsidR="00477239">
        <w:rPr>
          <w:rFonts w:ascii="David" w:hAnsi="David" w:cs="David" w:hint="cs"/>
          <w:b w:val="0"/>
          <w:bCs w:val="0"/>
          <w:caps w:val="0"/>
          <w:spacing w:val="0"/>
          <w:sz w:val="24"/>
          <w:szCs w:val="24"/>
          <w:rtl/>
        </w:rPr>
        <w:t>חודשי</w:t>
      </w:r>
      <w:r w:rsidRPr="00526FEF">
        <w:rPr>
          <w:rFonts w:ascii="David" w:hAnsi="David" w:cs="David"/>
          <w:b w:val="0"/>
          <w:bCs w:val="0"/>
          <w:caps w:val="0"/>
          <w:spacing w:val="0"/>
          <w:sz w:val="24"/>
          <w:szCs w:val="24"/>
          <w:rtl/>
        </w:rPr>
        <w:t xml:space="preserve">, על עובדים </w:t>
      </w:r>
      <w:r w:rsidRPr="005C4F56">
        <w:rPr>
          <w:rFonts w:ascii="David" w:hAnsi="David" w:cs="David"/>
          <w:b w:val="0"/>
          <w:bCs w:val="0"/>
          <w:caps w:val="0"/>
          <w:spacing w:val="0"/>
          <w:sz w:val="24"/>
          <w:szCs w:val="24"/>
          <w:rtl/>
        </w:rPr>
        <w:t>שעזבו את שירות המדינה שלא לגמלאות וקיימת להם יתרת הלוואות.</w:t>
      </w:r>
    </w:p>
    <w:p w14:paraId="10F0C60E" w14:textId="47F876EE" w:rsidR="00E85BC8" w:rsidRPr="00E85BC8" w:rsidRDefault="00E85BC8" w:rsidP="00E85BC8">
      <w:pPr>
        <w:rPr>
          <w:rtl/>
        </w:rPr>
      </w:pPr>
    </w:p>
    <w:p w14:paraId="7FEACE57" w14:textId="77777777" w:rsidR="009F66E2" w:rsidRPr="008326DC" w:rsidRDefault="009F66E2" w:rsidP="00B978F3">
      <w:pPr>
        <w:pStyle w:val="10"/>
        <w:keepNext/>
        <w:widowControl/>
        <w:numPr>
          <w:ilvl w:val="0"/>
          <w:numId w:val="4"/>
        </w:numPr>
        <w:spacing w:line="360" w:lineRule="auto"/>
        <w:ind w:left="413" w:hanging="283"/>
        <w:jc w:val="both"/>
        <w:rPr>
          <w:rFonts w:ascii="David" w:hAnsi="David" w:cs="David"/>
          <w:caps w:val="0"/>
          <w:spacing w:val="0"/>
          <w:sz w:val="24"/>
          <w:szCs w:val="24"/>
          <w:u w:val="single"/>
          <w:rtl/>
        </w:rPr>
      </w:pPr>
      <w:r w:rsidRPr="008326DC">
        <w:rPr>
          <w:rFonts w:ascii="David" w:hAnsi="David" w:cs="David" w:hint="cs"/>
          <w:caps w:val="0"/>
          <w:spacing w:val="0"/>
          <w:sz w:val="24"/>
          <w:szCs w:val="24"/>
          <w:u w:val="single"/>
          <w:rtl/>
        </w:rPr>
        <w:t>ריבית על ההלוואות</w:t>
      </w:r>
    </w:p>
    <w:p w14:paraId="6DFAD5D7" w14:textId="77777777" w:rsidR="009F66E2" w:rsidRPr="0020712C" w:rsidRDefault="00EC20A3" w:rsidP="00B978F3">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אחת לרבעון יקבע המזמין את שיעורי הריבית על ההלווא</w:t>
      </w:r>
      <w:r w:rsidR="00752522">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ת</w:t>
      </w:r>
      <w:r w:rsidR="00752522">
        <w:rPr>
          <w:rFonts w:ascii="David" w:hAnsi="David" w:cs="David" w:hint="cs"/>
          <w:b w:val="0"/>
          <w:bCs w:val="0"/>
          <w:caps w:val="0"/>
          <w:spacing w:val="0"/>
          <w:sz w:val="24"/>
          <w:szCs w:val="24"/>
          <w:rtl/>
        </w:rPr>
        <w:t xml:space="preserve"> לעובדי הוראה</w:t>
      </w:r>
      <w:r>
        <w:rPr>
          <w:rFonts w:ascii="David" w:hAnsi="David" w:cs="David" w:hint="cs"/>
          <w:b w:val="0"/>
          <w:bCs w:val="0"/>
          <w:caps w:val="0"/>
          <w:spacing w:val="0"/>
          <w:sz w:val="24"/>
          <w:szCs w:val="24"/>
          <w:rtl/>
        </w:rPr>
        <w:t>, אות</w:t>
      </w:r>
      <w:r w:rsidR="00752522">
        <w:rPr>
          <w:rFonts w:ascii="David" w:hAnsi="David" w:cs="David" w:hint="cs"/>
          <w:b w:val="0"/>
          <w:bCs w:val="0"/>
          <w:caps w:val="0"/>
          <w:spacing w:val="0"/>
          <w:sz w:val="24"/>
          <w:szCs w:val="24"/>
          <w:rtl/>
        </w:rPr>
        <w:t>ן</w:t>
      </w:r>
      <w:r>
        <w:rPr>
          <w:rFonts w:ascii="David" w:hAnsi="David" w:cs="David" w:hint="cs"/>
          <w:b w:val="0"/>
          <w:bCs w:val="0"/>
          <w:caps w:val="0"/>
          <w:spacing w:val="0"/>
          <w:sz w:val="24"/>
          <w:szCs w:val="24"/>
          <w:rtl/>
        </w:rPr>
        <w:t xml:space="preserve"> רשאי הבנק לגבות מהלווים.</w:t>
      </w:r>
    </w:p>
    <w:p w14:paraId="4AEA8B39" w14:textId="77777777" w:rsidR="00EC20A3" w:rsidRPr="009F66E2" w:rsidRDefault="00EC20A3" w:rsidP="00B978F3">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Pr>
      </w:pPr>
      <w:r w:rsidRPr="009F66E2">
        <w:rPr>
          <w:rFonts w:ascii="David" w:hAnsi="David" w:cs="David" w:hint="eastAsia"/>
          <w:b w:val="0"/>
          <w:bCs w:val="0"/>
          <w:caps w:val="0"/>
          <w:spacing w:val="0"/>
          <w:sz w:val="24"/>
          <w:szCs w:val="24"/>
          <w:rtl/>
        </w:rPr>
        <w:t>הודעה</w:t>
      </w:r>
      <w:r w:rsidRPr="009F66E2">
        <w:rPr>
          <w:rFonts w:ascii="David" w:hAnsi="David" w:cs="David"/>
          <w:b w:val="0"/>
          <w:bCs w:val="0"/>
          <w:caps w:val="0"/>
          <w:spacing w:val="0"/>
          <w:sz w:val="24"/>
          <w:szCs w:val="24"/>
          <w:rtl/>
        </w:rPr>
        <w:t xml:space="preserve"> </w:t>
      </w:r>
      <w:r w:rsidRPr="009F66E2">
        <w:rPr>
          <w:rFonts w:ascii="David" w:hAnsi="David" w:cs="David" w:hint="eastAsia"/>
          <w:b w:val="0"/>
          <w:bCs w:val="0"/>
          <w:caps w:val="0"/>
          <w:spacing w:val="0"/>
          <w:sz w:val="24"/>
          <w:szCs w:val="24"/>
          <w:rtl/>
        </w:rPr>
        <w:t>על</w:t>
      </w:r>
      <w:r w:rsidRPr="009F66E2">
        <w:rPr>
          <w:rFonts w:ascii="David" w:hAnsi="David" w:cs="David"/>
          <w:b w:val="0"/>
          <w:bCs w:val="0"/>
          <w:caps w:val="0"/>
          <w:spacing w:val="0"/>
          <w:sz w:val="24"/>
          <w:szCs w:val="24"/>
          <w:rtl/>
        </w:rPr>
        <w:t xml:space="preserve"> </w:t>
      </w:r>
      <w:r w:rsidRPr="009F66E2">
        <w:rPr>
          <w:rFonts w:ascii="David" w:hAnsi="David" w:cs="David" w:hint="eastAsia"/>
          <w:b w:val="0"/>
          <w:bCs w:val="0"/>
          <w:caps w:val="0"/>
          <w:spacing w:val="0"/>
          <w:sz w:val="24"/>
          <w:szCs w:val="24"/>
          <w:rtl/>
        </w:rPr>
        <w:t>שינוי</w:t>
      </w:r>
      <w:r w:rsidRPr="009F66E2">
        <w:rPr>
          <w:rFonts w:ascii="David" w:hAnsi="David" w:cs="David"/>
          <w:b w:val="0"/>
          <w:bCs w:val="0"/>
          <w:caps w:val="0"/>
          <w:spacing w:val="0"/>
          <w:sz w:val="24"/>
          <w:szCs w:val="24"/>
          <w:rtl/>
        </w:rPr>
        <w:t xml:space="preserve"> </w:t>
      </w:r>
      <w:r w:rsidRPr="009F66E2">
        <w:rPr>
          <w:rFonts w:ascii="David" w:hAnsi="David" w:cs="David" w:hint="eastAsia"/>
          <w:b w:val="0"/>
          <w:bCs w:val="0"/>
          <w:caps w:val="0"/>
          <w:spacing w:val="0"/>
          <w:sz w:val="24"/>
          <w:szCs w:val="24"/>
          <w:rtl/>
        </w:rPr>
        <w:t>הריבית</w:t>
      </w:r>
      <w:r w:rsidRPr="009F66E2">
        <w:rPr>
          <w:rFonts w:ascii="David" w:hAnsi="David" w:cs="David"/>
          <w:b w:val="0"/>
          <w:bCs w:val="0"/>
          <w:caps w:val="0"/>
          <w:spacing w:val="0"/>
          <w:sz w:val="24"/>
          <w:szCs w:val="24"/>
          <w:rtl/>
        </w:rPr>
        <w:t xml:space="preserve"> </w:t>
      </w:r>
      <w:r w:rsidRPr="009F66E2">
        <w:rPr>
          <w:rFonts w:ascii="David" w:hAnsi="David" w:cs="David" w:hint="eastAsia"/>
          <w:b w:val="0"/>
          <w:bCs w:val="0"/>
          <w:caps w:val="0"/>
          <w:spacing w:val="0"/>
          <w:sz w:val="24"/>
          <w:szCs w:val="24"/>
          <w:rtl/>
        </w:rPr>
        <w:t>תימסר</w:t>
      </w:r>
      <w:r w:rsidRPr="009F66E2">
        <w:rPr>
          <w:rFonts w:ascii="David" w:hAnsi="David" w:cs="David"/>
          <w:b w:val="0"/>
          <w:bCs w:val="0"/>
          <w:caps w:val="0"/>
          <w:spacing w:val="0"/>
          <w:sz w:val="24"/>
          <w:szCs w:val="24"/>
          <w:rtl/>
        </w:rPr>
        <w:t xml:space="preserve"> </w:t>
      </w:r>
      <w:r w:rsidRPr="009F66E2">
        <w:rPr>
          <w:rFonts w:ascii="David" w:hAnsi="David" w:cs="David" w:hint="eastAsia"/>
          <w:b w:val="0"/>
          <w:bCs w:val="0"/>
          <w:caps w:val="0"/>
          <w:spacing w:val="0"/>
          <w:sz w:val="24"/>
          <w:szCs w:val="24"/>
          <w:rtl/>
        </w:rPr>
        <w:t>לבנק</w:t>
      </w:r>
      <w:r w:rsidRPr="009F66E2">
        <w:rPr>
          <w:rFonts w:ascii="David" w:hAnsi="David" w:cs="David"/>
          <w:b w:val="0"/>
          <w:bCs w:val="0"/>
          <w:caps w:val="0"/>
          <w:spacing w:val="0"/>
          <w:sz w:val="24"/>
          <w:szCs w:val="24"/>
          <w:rtl/>
        </w:rPr>
        <w:t xml:space="preserve">, לכל המאוחר, </w:t>
      </w:r>
      <w:r w:rsidRPr="009F66E2">
        <w:rPr>
          <w:rFonts w:ascii="David" w:hAnsi="David" w:cs="David" w:hint="cs"/>
          <w:b w:val="0"/>
          <w:bCs w:val="0"/>
          <w:caps w:val="0"/>
          <w:spacing w:val="0"/>
          <w:sz w:val="24"/>
          <w:szCs w:val="24"/>
          <w:rtl/>
        </w:rPr>
        <w:t xml:space="preserve">שבעה ימי </w:t>
      </w:r>
      <w:r w:rsidRPr="009F66E2">
        <w:rPr>
          <w:rFonts w:ascii="David" w:hAnsi="David" w:cs="David"/>
          <w:b w:val="0"/>
          <w:bCs w:val="0"/>
          <w:caps w:val="0"/>
          <w:spacing w:val="0"/>
          <w:sz w:val="24"/>
          <w:szCs w:val="24"/>
          <w:rtl/>
        </w:rPr>
        <w:t xml:space="preserve"> עסקים לפני כניסת הריבית החדשה לתוקף.</w:t>
      </w:r>
    </w:p>
    <w:p w14:paraId="22EBD5C3" w14:textId="77777777" w:rsidR="0033447F" w:rsidRPr="008471BA" w:rsidRDefault="00027AF9" w:rsidP="00B978F3">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Pr>
      </w:pPr>
      <w:r w:rsidRPr="008471BA">
        <w:rPr>
          <w:rFonts w:ascii="David" w:hAnsi="David" w:cs="David" w:hint="cs"/>
          <w:b w:val="0"/>
          <w:bCs w:val="0"/>
          <w:caps w:val="0"/>
          <w:spacing w:val="0"/>
          <w:sz w:val="24"/>
          <w:szCs w:val="24"/>
          <w:rtl/>
        </w:rPr>
        <w:t>למזמין</w:t>
      </w:r>
      <w:r w:rsidR="0033447F" w:rsidRPr="008471BA">
        <w:rPr>
          <w:rFonts w:ascii="David" w:hAnsi="David" w:cs="David"/>
          <w:b w:val="0"/>
          <w:bCs w:val="0"/>
          <w:caps w:val="0"/>
          <w:spacing w:val="0"/>
          <w:sz w:val="24"/>
          <w:szCs w:val="24"/>
          <w:rtl/>
        </w:rPr>
        <w:t xml:space="preserve"> נתונה הזכות, על פי שיקול דעתו הבלעדי </w:t>
      </w:r>
      <w:r w:rsidR="0033447F" w:rsidRPr="008471BA">
        <w:rPr>
          <w:rFonts w:ascii="David" w:hAnsi="David" w:cs="David" w:hint="eastAsia"/>
          <w:b w:val="0"/>
          <w:bCs w:val="0"/>
          <w:caps w:val="0"/>
          <w:spacing w:val="0"/>
          <w:sz w:val="24"/>
          <w:szCs w:val="24"/>
          <w:rtl/>
        </w:rPr>
        <w:t>ו</w:t>
      </w:r>
      <w:r w:rsidR="0033447F" w:rsidRPr="008471BA">
        <w:rPr>
          <w:rFonts w:ascii="David" w:hAnsi="David" w:cs="David"/>
          <w:b w:val="0"/>
          <w:bCs w:val="0"/>
          <w:caps w:val="0"/>
          <w:spacing w:val="0"/>
          <w:sz w:val="24"/>
          <w:szCs w:val="24"/>
          <w:rtl/>
        </w:rPr>
        <w:t xml:space="preserve">בכל עת, לעדכן </w:t>
      </w:r>
      <w:r w:rsidR="0033447F" w:rsidRPr="008471BA">
        <w:rPr>
          <w:rFonts w:ascii="David" w:hAnsi="David" w:cs="David" w:hint="eastAsia"/>
          <w:b w:val="0"/>
          <w:bCs w:val="0"/>
          <w:caps w:val="0"/>
          <w:spacing w:val="0"/>
          <w:sz w:val="24"/>
          <w:szCs w:val="24"/>
          <w:rtl/>
        </w:rPr>
        <w:t>את</w:t>
      </w:r>
      <w:r w:rsidR="0033447F" w:rsidRPr="008471BA">
        <w:rPr>
          <w:rFonts w:ascii="David" w:hAnsi="David" w:cs="David"/>
          <w:b w:val="0"/>
          <w:bCs w:val="0"/>
          <w:caps w:val="0"/>
          <w:spacing w:val="0"/>
          <w:sz w:val="24"/>
          <w:szCs w:val="24"/>
          <w:rtl/>
        </w:rPr>
        <w:t xml:space="preserve"> שיעור הריבית ומועדי השינוי. </w:t>
      </w:r>
    </w:p>
    <w:p w14:paraId="4C745B54" w14:textId="77777777" w:rsidR="009F66E2" w:rsidRPr="009F66E2" w:rsidRDefault="009F66E2" w:rsidP="00B978F3">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Pr>
      </w:pPr>
      <w:r w:rsidRPr="008471BA">
        <w:rPr>
          <w:rFonts w:ascii="David" w:hAnsi="David" w:cs="David"/>
          <w:b w:val="0"/>
          <w:bCs w:val="0"/>
          <w:caps w:val="0"/>
          <w:spacing w:val="0"/>
          <w:sz w:val="24"/>
          <w:szCs w:val="24"/>
          <w:rtl/>
        </w:rPr>
        <w:t xml:space="preserve">הריבית </w:t>
      </w:r>
      <w:r w:rsidRPr="008471BA">
        <w:rPr>
          <w:rFonts w:ascii="David" w:hAnsi="David" w:cs="David" w:hint="cs"/>
          <w:b w:val="0"/>
          <w:bCs w:val="0"/>
          <w:caps w:val="0"/>
          <w:spacing w:val="0"/>
          <w:sz w:val="24"/>
          <w:szCs w:val="24"/>
          <w:rtl/>
        </w:rPr>
        <w:t xml:space="preserve">על ההלוואות לעובדי הוראה </w:t>
      </w:r>
      <w:r w:rsidRPr="008471BA">
        <w:rPr>
          <w:rFonts w:ascii="David" w:hAnsi="David" w:cs="David"/>
          <w:b w:val="0"/>
          <w:bCs w:val="0"/>
          <w:caps w:val="0"/>
          <w:spacing w:val="0"/>
          <w:sz w:val="24"/>
          <w:szCs w:val="24"/>
          <w:rtl/>
        </w:rPr>
        <w:t>הינה ריבית קבועה למשך 5 שנים</w:t>
      </w:r>
      <w:r w:rsidR="00D6482F" w:rsidRPr="008471BA">
        <w:rPr>
          <w:rFonts w:ascii="David" w:hAnsi="David" w:cs="David" w:hint="cs"/>
          <w:b w:val="0"/>
          <w:bCs w:val="0"/>
          <w:caps w:val="0"/>
          <w:spacing w:val="0"/>
          <w:sz w:val="24"/>
          <w:szCs w:val="24"/>
          <w:rtl/>
        </w:rPr>
        <w:t>, כפי שהייתה במועד מתן ההלוואה</w:t>
      </w:r>
      <w:r w:rsidRPr="008471BA">
        <w:rPr>
          <w:rFonts w:ascii="David" w:hAnsi="David" w:cs="David"/>
          <w:b w:val="0"/>
          <w:bCs w:val="0"/>
          <w:caps w:val="0"/>
          <w:spacing w:val="0"/>
          <w:sz w:val="24"/>
          <w:szCs w:val="24"/>
          <w:rtl/>
        </w:rPr>
        <w:t>.</w:t>
      </w:r>
      <w:r w:rsidRPr="008471BA">
        <w:rPr>
          <w:rFonts w:ascii="David" w:hAnsi="David" w:cs="David" w:hint="cs"/>
          <w:b w:val="0"/>
          <w:bCs w:val="0"/>
          <w:caps w:val="0"/>
          <w:spacing w:val="0"/>
          <w:sz w:val="24"/>
          <w:szCs w:val="24"/>
          <w:rtl/>
        </w:rPr>
        <w:t xml:space="preserve"> </w:t>
      </w:r>
      <w:r w:rsidRPr="008471BA">
        <w:rPr>
          <w:rFonts w:ascii="David" w:hAnsi="David" w:cs="David"/>
          <w:b w:val="0"/>
          <w:bCs w:val="0"/>
          <w:caps w:val="0"/>
          <w:spacing w:val="0"/>
          <w:sz w:val="24"/>
          <w:szCs w:val="24"/>
          <w:rtl/>
        </w:rPr>
        <w:t>במקרים שבהם ההלוואה תיפרס לתקופה העולה על 5 שנים, תשתנה הריבית אחת ל-5 שנים.</w:t>
      </w:r>
    </w:p>
    <w:p w14:paraId="26E075EA" w14:textId="77777777" w:rsidR="009F66E2" w:rsidRDefault="009F66E2" w:rsidP="00B978F3">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Pr>
      </w:pPr>
      <w:r w:rsidRPr="009F66E2">
        <w:rPr>
          <w:rFonts w:ascii="David" w:hAnsi="David" w:cs="David" w:hint="cs"/>
          <w:b w:val="0"/>
          <w:bCs w:val="0"/>
          <w:caps w:val="0"/>
          <w:spacing w:val="0"/>
          <w:sz w:val="24"/>
          <w:szCs w:val="24"/>
          <w:rtl/>
        </w:rPr>
        <w:t>יובהר</w:t>
      </w:r>
      <w:r w:rsidRPr="009F66E2">
        <w:rPr>
          <w:rFonts w:ascii="David" w:hAnsi="David" w:cs="David"/>
          <w:b w:val="0"/>
          <w:bCs w:val="0"/>
          <w:caps w:val="0"/>
          <w:spacing w:val="0"/>
          <w:sz w:val="24"/>
          <w:szCs w:val="24"/>
          <w:rtl/>
        </w:rPr>
        <w:t xml:space="preserve"> </w:t>
      </w:r>
      <w:r w:rsidRPr="009F66E2">
        <w:rPr>
          <w:rFonts w:ascii="David" w:hAnsi="David" w:cs="David" w:hint="cs"/>
          <w:b w:val="0"/>
          <w:bCs w:val="0"/>
          <w:caps w:val="0"/>
          <w:spacing w:val="0"/>
          <w:sz w:val="24"/>
          <w:szCs w:val="24"/>
          <w:rtl/>
        </w:rPr>
        <w:t>כי</w:t>
      </w:r>
      <w:r w:rsidRPr="009F66E2">
        <w:rPr>
          <w:rFonts w:ascii="David" w:hAnsi="David" w:cs="David"/>
          <w:b w:val="0"/>
          <w:bCs w:val="0"/>
          <w:caps w:val="0"/>
          <w:spacing w:val="0"/>
          <w:sz w:val="24"/>
          <w:szCs w:val="24"/>
          <w:rtl/>
        </w:rPr>
        <w:t xml:space="preserve"> </w:t>
      </w:r>
      <w:r w:rsidRPr="009F66E2">
        <w:rPr>
          <w:rFonts w:ascii="David" w:hAnsi="David" w:cs="David" w:hint="cs"/>
          <w:b w:val="0"/>
          <w:bCs w:val="0"/>
          <w:caps w:val="0"/>
          <w:spacing w:val="0"/>
          <w:sz w:val="24"/>
          <w:szCs w:val="24"/>
          <w:rtl/>
        </w:rPr>
        <w:t>בנוסף</w:t>
      </w:r>
      <w:r w:rsidRPr="009F66E2">
        <w:rPr>
          <w:rFonts w:ascii="David" w:hAnsi="David" w:cs="David"/>
          <w:b w:val="0"/>
          <w:bCs w:val="0"/>
          <w:caps w:val="0"/>
          <w:spacing w:val="0"/>
          <w:sz w:val="24"/>
          <w:szCs w:val="24"/>
          <w:rtl/>
        </w:rPr>
        <w:t xml:space="preserve"> </w:t>
      </w:r>
      <w:r w:rsidRPr="009F66E2">
        <w:rPr>
          <w:rFonts w:ascii="David" w:hAnsi="David" w:cs="David" w:hint="cs"/>
          <w:b w:val="0"/>
          <w:bCs w:val="0"/>
          <w:caps w:val="0"/>
          <w:spacing w:val="0"/>
          <w:sz w:val="24"/>
          <w:szCs w:val="24"/>
          <w:rtl/>
        </w:rPr>
        <w:t>לריבית</w:t>
      </w:r>
      <w:r w:rsidRPr="009F66E2">
        <w:rPr>
          <w:rFonts w:ascii="David" w:hAnsi="David" w:cs="David"/>
          <w:b w:val="0"/>
          <w:bCs w:val="0"/>
          <w:caps w:val="0"/>
          <w:spacing w:val="0"/>
          <w:sz w:val="24"/>
          <w:szCs w:val="24"/>
          <w:rtl/>
        </w:rPr>
        <w:t xml:space="preserve"> </w:t>
      </w:r>
      <w:r w:rsidRPr="009F66E2">
        <w:rPr>
          <w:rFonts w:ascii="David" w:hAnsi="David" w:cs="David" w:hint="cs"/>
          <w:b w:val="0"/>
          <w:bCs w:val="0"/>
          <w:caps w:val="0"/>
          <w:spacing w:val="0"/>
          <w:sz w:val="24"/>
          <w:szCs w:val="24"/>
          <w:rtl/>
        </w:rPr>
        <w:t>זו,</w:t>
      </w:r>
      <w:r w:rsidRPr="009F66E2">
        <w:rPr>
          <w:rFonts w:ascii="David" w:hAnsi="David" w:cs="David"/>
          <w:b w:val="0"/>
          <w:bCs w:val="0"/>
          <w:caps w:val="0"/>
          <w:spacing w:val="0"/>
          <w:sz w:val="24"/>
          <w:szCs w:val="24"/>
          <w:rtl/>
        </w:rPr>
        <w:t xml:space="preserve"> </w:t>
      </w:r>
      <w:r w:rsidRPr="009F66E2">
        <w:rPr>
          <w:rFonts w:ascii="David" w:hAnsi="David" w:cs="David" w:hint="cs"/>
          <w:b w:val="0"/>
          <w:bCs w:val="0"/>
          <w:caps w:val="0"/>
          <w:spacing w:val="0"/>
          <w:sz w:val="24"/>
          <w:szCs w:val="24"/>
          <w:rtl/>
        </w:rPr>
        <w:t>ההלוואות</w:t>
      </w:r>
      <w:r w:rsidRPr="009F66E2">
        <w:rPr>
          <w:rFonts w:ascii="David" w:hAnsi="David" w:cs="David"/>
          <w:b w:val="0"/>
          <w:bCs w:val="0"/>
          <w:caps w:val="0"/>
          <w:spacing w:val="0"/>
          <w:sz w:val="24"/>
          <w:szCs w:val="24"/>
          <w:rtl/>
        </w:rPr>
        <w:t xml:space="preserve"> </w:t>
      </w:r>
      <w:r w:rsidRPr="009F66E2">
        <w:rPr>
          <w:rFonts w:ascii="David" w:hAnsi="David" w:cs="David" w:hint="cs"/>
          <w:b w:val="0"/>
          <w:bCs w:val="0"/>
          <w:caps w:val="0"/>
          <w:spacing w:val="0"/>
          <w:sz w:val="24"/>
          <w:szCs w:val="24"/>
          <w:rtl/>
        </w:rPr>
        <w:t>לא</w:t>
      </w:r>
      <w:r w:rsidRPr="009F66E2">
        <w:rPr>
          <w:rFonts w:ascii="David" w:hAnsi="David" w:cs="David"/>
          <w:b w:val="0"/>
          <w:bCs w:val="0"/>
          <w:caps w:val="0"/>
          <w:spacing w:val="0"/>
          <w:sz w:val="24"/>
          <w:szCs w:val="24"/>
          <w:rtl/>
        </w:rPr>
        <w:t xml:space="preserve"> </w:t>
      </w:r>
      <w:r w:rsidRPr="009F66E2">
        <w:rPr>
          <w:rFonts w:ascii="David" w:hAnsi="David" w:cs="David" w:hint="cs"/>
          <w:b w:val="0"/>
          <w:bCs w:val="0"/>
          <w:caps w:val="0"/>
          <w:spacing w:val="0"/>
          <w:sz w:val="24"/>
          <w:szCs w:val="24"/>
          <w:rtl/>
        </w:rPr>
        <w:t>תשאנה כל תוספת אחרת לרבות</w:t>
      </w:r>
      <w:r w:rsidRPr="009F66E2">
        <w:rPr>
          <w:rFonts w:ascii="David" w:hAnsi="David" w:cs="David"/>
          <w:b w:val="0"/>
          <w:bCs w:val="0"/>
          <w:caps w:val="0"/>
          <w:spacing w:val="0"/>
          <w:sz w:val="24"/>
          <w:szCs w:val="24"/>
          <w:rtl/>
        </w:rPr>
        <w:t xml:space="preserve"> </w:t>
      </w:r>
      <w:r w:rsidRPr="009F66E2">
        <w:rPr>
          <w:rFonts w:ascii="David" w:hAnsi="David" w:cs="David" w:hint="cs"/>
          <w:b w:val="0"/>
          <w:bCs w:val="0"/>
          <w:caps w:val="0"/>
          <w:spacing w:val="0"/>
          <w:sz w:val="24"/>
          <w:szCs w:val="24"/>
          <w:rtl/>
        </w:rPr>
        <w:t xml:space="preserve">הצמדה, מלבד האמור </w:t>
      </w:r>
      <w:r w:rsidRPr="00D8068C">
        <w:rPr>
          <w:rFonts w:ascii="David" w:hAnsi="David" w:cs="David" w:hint="cs"/>
          <w:b w:val="0"/>
          <w:bCs w:val="0"/>
          <w:caps w:val="0"/>
          <w:spacing w:val="0"/>
          <w:sz w:val="24"/>
          <w:szCs w:val="24"/>
          <w:rtl/>
        </w:rPr>
        <w:t xml:space="preserve">בסעיף </w:t>
      </w:r>
      <w:r w:rsidRPr="00D8068C">
        <w:rPr>
          <w:rFonts w:ascii="David" w:hAnsi="David" w:cs="David"/>
          <w:b w:val="0"/>
          <w:bCs w:val="0"/>
          <w:caps w:val="0"/>
          <w:spacing w:val="0"/>
          <w:sz w:val="24"/>
          <w:szCs w:val="24"/>
          <w:rtl/>
        </w:rPr>
        <w:fldChar w:fldCharType="begin"/>
      </w:r>
      <w:r w:rsidRPr="00D8068C">
        <w:rPr>
          <w:rFonts w:ascii="David" w:hAnsi="David" w:cs="David"/>
          <w:b w:val="0"/>
          <w:bCs w:val="0"/>
          <w:caps w:val="0"/>
          <w:spacing w:val="0"/>
          <w:sz w:val="24"/>
          <w:szCs w:val="24"/>
          <w:rtl/>
        </w:rPr>
        <w:instrText xml:space="preserve"> </w:instrText>
      </w:r>
      <w:r w:rsidRPr="00D8068C">
        <w:rPr>
          <w:rFonts w:ascii="David" w:hAnsi="David" w:cs="David" w:hint="cs"/>
          <w:b w:val="0"/>
          <w:bCs w:val="0"/>
          <w:caps w:val="0"/>
          <w:spacing w:val="0"/>
          <w:sz w:val="24"/>
          <w:szCs w:val="24"/>
        </w:rPr>
        <w:instrText>REF</w:instrText>
      </w:r>
      <w:r w:rsidRPr="00D8068C">
        <w:rPr>
          <w:rFonts w:ascii="David" w:hAnsi="David" w:cs="David" w:hint="cs"/>
          <w:b w:val="0"/>
          <w:bCs w:val="0"/>
          <w:caps w:val="0"/>
          <w:spacing w:val="0"/>
          <w:sz w:val="24"/>
          <w:szCs w:val="24"/>
          <w:rtl/>
        </w:rPr>
        <w:instrText xml:space="preserve"> _</w:instrText>
      </w:r>
      <w:r w:rsidRPr="00D8068C">
        <w:rPr>
          <w:rFonts w:ascii="David" w:hAnsi="David" w:cs="David" w:hint="cs"/>
          <w:b w:val="0"/>
          <w:bCs w:val="0"/>
          <w:caps w:val="0"/>
          <w:spacing w:val="0"/>
          <w:sz w:val="24"/>
          <w:szCs w:val="24"/>
        </w:rPr>
        <w:instrText>Ref379301248 \r \h</w:instrText>
      </w:r>
      <w:r w:rsidRPr="00D8068C">
        <w:rPr>
          <w:rFonts w:ascii="David" w:hAnsi="David" w:cs="David"/>
          <w:b w:val="0"/>
          <w:bCs w:val="0"/>
          <w:caps w:val="0"/>
          <w:spacing w:val="0"/>
          <w:sz w:val="24"/>
          <w:szCs w:val="24"/>
          <w:rtl/>
        </w:rPr>
        <w:instrText xml:space="preserve">  \* </w:instrText>
      </w:r>
      <w:r w:rsidRPr="00D8068C">
        <w:rPr>
          <w:rFonts w:ascii="David" w:hAnsi="David" w:cs="David"/>
          <w:b w:val="0"/>
          <w:bCs w:val="0"/>
          <w:caps w:val="0"/>
          <w:spacing w:val="0"/>
          <w:sz w:val="24"/>
          <w:szCs w:val="24"/>
        </w:rPr>
        <w:instrText>MERGEFORMAT</w:instrText>
      </w:r>
      <w:r w:rsidRPr="00D8068C">
        <w:rPr>
          <w:rFonts w:ascii="David" w:hAnsi="David" w:cs="David"/>
          <w:b w:val="0"/>
          <w:bCs w:val="0"/>
          <w:caps w:val="0"/>
          <w:spacing w:val="0"/>
          <w:sz w:val="24"/>
          <w:szCs w:val="24"/>
          <w:rtl/>
        </w:rPr>
        <w:instrText xml:space="preserve"> </w:instrText>
      </w:r>
      <w:r w:rsidRPr="00D8068C">
        <w:rPr>
          <w:rFonts w:ascii="David" w:hAnsi="David" w:cs="David"/>
          <w:b w:val="0"/>
          <w:bCs w:val="0"/>
          <w:caps w:val="0"/>
          <w:spacing w:val="0"/>
          <w:sz w:val="24"/>
          <w:szCs w:val="24"/>
          <w:rtl/>
        </w:rPr>
      </w:r>
      <w:r w:rsidRPr="00D8068C">
        <w:rPr>
          <w:rFonts w:ascii="David" w:hAnsi="David" w:cs="David"/>
          <w:b w:val="0"/>
          <w:bCs w:val="0"/>
          <w:caps w:val="0"/>
          <w:spacing w:val="0"/>
          <w:sz w:val="24"/>
          <w:szCs w:val="24"/>
          <w:rtl/>
        </w:rPr>
        <w:fldChar w:fldCharType="separate"/>
      </w:r>
      <w:r w:rsidR="00DE0460" w:rsidRPr="00D8068C">
        <w:rPr>
          <w:rFonts w:ascii="David" w:hAnsi="David" w:cs="David"/>
          <w:b w:val="0"/>
          <w:bCs w:val="0"/>
          <w:caps w:val="0"/>
          <w:spacing w:val="0"/>
          <w:sz w:val="24"/>
          <w:szCs w:val="24"/>
          <w:cs/>
        </w:rPr>
        <w:t>‎</w:t>
      </w:r>
      <w:r w:rsidR="00DE0460" w:rsidRPr="00D8068C">
        <w:rPr>
          <w:rFonts w:ascii="David" w:hAnsi="David" w:cs="David"/>
          <w:b w:val="0"/>
          <w:bCs w:val="0"/>
          <w:caps w:val="0"/>
          <w:spacing w:val="0"/>
          <w:sz w:val="24"/>
          <w:szCs w:val="24"/>
        </w:rPr>
        <w:t>11.1</w:t>
      </w:r>
      <w:r w:rsidRPr="00D8068C">
        <w:rPr>
          <w:rFonts w:ascii="David" w:hAnsi="David" w:cs="David"/>
          <w:b w:val="0"/>
          <w:bCs w:val="0"/>
          <w:caps w:val="0"/>
          <w:spacing w:val="0"/>
          <w:sz w:val="24"/>
          <w:szCs w:val="24"/>
          <w:rtl/>
        </w:rPr>
        <w:fldChar w:fldCharType="end"/>
      </w:r>
      <w:r w:rsidR="00036F61" w:rsidRPr="00D8068C">
        <w:rPr>
          <w:rFonts w:ascii="David" w:hAnsi="David" w:cs="David" w:hint="cs"/>
          <w:b w:val="0"/>
          <w:bCs w:val="0"/>
          <w:caps w:val="0"/>
          <w:spacing w:val="0"/>
          <w:sz w:val="24"/>
          <w:szCs w:val="24"/>
          <w:rtl/>
        </w:rPr>
        <w:t xml:space="preserve"> לנספח ג'</w:t>
      </w:r>
      <w:r w:rsidRPr="00D8068C">
        <w:rPr>
          <w:rFonts w:ascii="David" w:hAnsi="David" w:cs="David" w:hint="cs"/>
          <w:b w:val="0"/>
          <w:bCs w:val="0"/>
          <w:caps w:val="0"/>
          <w:spacing w:val="0"/>
          <w:sz w:val="24"/>
          <w:szCs w:val="24"/>
          <w:rtl/>
        </w:rPr>
        <w:t>.</w:t>
      </w:r>
      <w:r w:rsidRPr="009F66E2">
        <w:rPr>
          <w:rFonts w:ascii="David" w:hAnsi="David" w:cs="David"/>
          <w:b w:val="0"/>
          <w:bCs w:val="0"/>
          <w:caps w:val="0"/>
          <w:spacing w:val="0"/>
          <w:sz w:val="24"/>
          <w:szCs w:val="24"/>
          <w:rtl/>
        </w:rPr>
        <w:t xml:space="preserve"> </w:t>
      </w:r>
    </w:p>
    <w:p w14:paraId="0C186807" w14:textId="77777777" w:rsidR="009F66E2" w:rsidRPr="00041464" w:rsidRDefault="009F66E2" w:rsidP="00D8068C">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tl/>
        </w:rPr>
      </w:pPr>
      <w:r w:rsidRPr="0020712C">
        <w:rPr>
          <w:rFonts w:ascii="David" w:hAnsi="David" w:cs="David"/>
          <w:b w:val="0"/>
          <w:bCs w:val="0"/>
          <w:caps w:val="0"/>
          <w:spacing w:val="0"/>
          <w:sz w:val="24"/>
          <w:szCs w:val="24"/>
          <w:rtl/>
        </w:rPr>
        <w:t xml:space="preserve">במקרה של פיגור בפירעון ההלוואה על פי לוח הסילוקין, יגבה הבנק מהלווים ריבית פיגורים בגין פיגור בתשלום כספים ע"י הלווה. בכל מקרה, וללא תלות בגבייה בפועל מהלווה, יעביר הבנק </w:t>
      </w:r>
      <w:proofErr w:type="spellStart"/>
      <w:r w:rsidRPr="0020712C">
        <w:rPr>
          <w:rFonts w:ascii="David" w:hAnsi="David" w:cs="David"/>
          <w:b w:val="0"/>
          <w:bCs w:val="0"/>
          <w:caps w:val="0"/>
          <w:spacing w:val="0"/>
          <w:sz w:val="24"/>
          <w:szCs w:val="24"/>
          <w:rtl/>
        </w:rPr>
        <w:t>לחשכ"ל</w:t>
      </w:r>
      <w:proofErr w:type="spellEnd"/>
      <w:r w:rsidRPr="0020712C">
        <w:rPr>
          <w:rFonts w:ascii="David" w:hAnsi="David" w:cs="David"/>
          <w:b w:val="0"/>
          <w:bCs w:val="0"/>
          <w:caps w:val="0"/>
          <w:spacing w:val="0"/>
          <w:sz w:val="24"/>
          <w:szCs w:val="24"/>
          <w:rtl/>
        </w:rPr>
        <w:t xml:space="preserve"> את סכום הריבית בהתאם ללוח הסילוקין</w:t>
      </w:r>
      <w:r w:rsidR="00CD115A">
        <w:rPr>
          <w:rFonts w:ascii="David" w:hAnsi="David" w:cs="David" w:hint="cs"/>
          <w:b w:val="0"/>
          <w:bCs w:val="0"/>
          <w:caps w:val="0"/>
          <w:spacing w:val="0"/>
          <w:sz w:val="24"/>
          <w:szCs w:val="24"/>
          <w:rtl/>
        </w:rPr>
        <w:t>, כמפ</w:t>
      </w:r>
      <w:r w:rsidR="00B978F3">
        <w:rPr>
          <w:rFonts w:ascii="David" w:hAnsi="David" w:cs="David" w:hint="cs"/>
          <w:b w:val="0"/>
          <w:bCs w:val="0"/>
          <w:caps w:val="0"/>
          <w:spacing w:val="0"/>
          <w:sz w:val="24"/>
          <w:szCs w:val="24"/>
          <w:rtl/>
        </w:rPr>
        <w:t>ו</w:t>
      </w:r>
      <w:r w:rsidR="00CD115A">
        <w:rPr>
          <w:rFonts w:ascii="David" w:hAnsi="David" w:cs="David" w:hint="cs"/>
          <w:b w:val="0"/>
          <w:bCs w:val="0"/>
          <w:caps w:val="0"/>
          <w:spacing w:val="0"/>
          <w:sz w:val="24"/>
          <w:szCs w:val="24"/>
          <w:rtl/>
        </w:rPr>
        <w:t xml:space="preserve">רט בסעיף </w:t>
      </w:r>
      <w:r w:rsidR="00D8068C">
        <w:rPr>
          <w:rFonts w:ascii="David" w:hAnsi="David" w:cs="David"/>
          <w:b w:val="0"/>
          <w:bCs w:val="0"/>
          <w:caps w:val="0"/>
          <w:spacing w:val="0"/>
          <w:sz w:val="24"/>
          <w:szCs w:val="24"/>
          <w:rtl/>
        </w:rPr>
        <w:fldChar w:fldCharType="begin"/>
      </w:r>
      <w:r w:rsidR="00D8068C">
        <w:rPr>
          <w:rFonts w:ascii="David" w:hAnsi="David" w:cs="David"/>
          <w:b w:val="0"/>
          <w:bCs w:val="0"/>
          <w:caps w:val="0"/>
          <w:spacing w:val="0"/>
          <w:sz w:val="24"/>
          <w:szCs w:val="24"/>
          <w:rtl/>
        </w:rPr>
        <w:instrText xml:space="preserve"> </w:instrText>
      </w:r>
      <w:r w:rsidR="00D8068C">
        <w:rPr>
          <w:rFonts w:ascii="David" w:hAnsi="David" w:cs="David" w:hint="cs"/>
          <w:b w:val="0"/>
          <w:bCs w:val="0"/>
          <w:caps w:val="0"/>
          <w:spacing w:val="0"/>
          <w:sz w:val="24"/>
          <w:szCs w:val="24"/>
        </w:rPr>
        <w:instrText>REF</w:instrText>
      </w:r>
      <w:r w:rsidR="00D8068C">
        <w:rPr>
          <w:rFonts w:ascii="David" w:hAnsi="David" w:cs="David" w:hint="cs"/>
          <w:b w:val="0"/>
          <w:bCs w:val="0"/>
          <w:caps w:val="0"/>
          <w:spacing w:val="0"/>
          <w:sz w:val="24"/>
          <w:szCs w:val="24"/>
          <w:rtl/>
        </w:rPr>
        <w:instrText xml:space="preserve"> _</w:instrText>
      </w:r>
      <w:r w:rsidR="00D8068C">
        <w:rPr>
          <w:rFonts w:ascii="David" w:hAnsi="David" w:cs="David" w:hint="cs"/>
          <w:b w:val="0"/>
          <w:bCs w:val="0"/>
          <w:caps w:val="0"/>
          <w:spacing w:val="0"/>
          <w:sz w:val="24"/>
          <w:szCs w:val="24"/>
        </w:rPr>
        <w:instrText>Ref71017904 \r \h</w:instrText>
      </w:r>
      <w:r w:rsidR="00D8068C">
        <w:rPr>
          <w:rFonts w:ascii="David" w:hAnsi="David" w:cs="David"/>
          <w:b w:val="0"/>
          <w:bCs w:val="0"/>
          <w:caps w:val="0"/>
          <w:spacing w:val="0"/>
          <w:sz w:val="24"/>
          <w:szCs w:val="24"/>
          <w:rtl/>
        </w:rPr>
        <w:instrText xml:space="preserve"> </w:instrText>
      </w:r>
      <w:r w:rsidR="00D8068C">
        <w:rPr>
          <w:rFonts w:ascii="David" w:hAnsi="David" w:cs="David"/>
          <w:b w:val="0"/>
          <w:bCs w:val="0"/>
          <w:caps w:val="0"/>
          <w:spacing w:val="0"/>
          <w:sz w:val="24"/>
          <w:szCs w:val="24"/>
          <w:rtl/>
        </w:rPr>
      </w:r>
      <w:r w:rsidR="00D8068C">
        <w:rPr>
          <w:rFonts w:ascii="David" w:hAnsi="David" w:cs="David"/>
          <w:b w:val="0"/>
          <w:bCs w:val="0"/>
          <w:caps w:val="0"/>
          <w:spacing w:val="0"/>
          <w:sz w:val="24"/>
          <w:szCs w:val="24"/>
          <w:rtl/>
        </w:rPr>
        <w:fldChar w:fldCharType="separate"/>
      </w:r>
      <w:r w:rsidR="00D8068C">
        <w:rPr>
          <w:rFonts w:ascii="David" w:hAnsi="David" w:cs="David"/>
          <w:b w:val="0"/>
          <w:bCs w:val="0"/>
          <w:caps w:val="0"/>
          <w:spacing w:val="0"/>
          <w:sz w:val="24"/>
          <w:szCs w:val="24"/>
          <w:cs/>
        </w:rPr>
        <w:t>‎</w:t>
      </w:r>
      <w:r w:rsidR="00D8068C">
        <w:rPr>
          <w:rFonts w:ascii="David" w:hAnsi="David" w:cs="David"/>
          <w:b w:val="0"/>
          <w:bCs w:val="0"/>
          <w:caps w:val="0"/>
          <w:spacing w:val="0"/>
          <w:sz w:val="24"/>
          <w:szCs w:val="24"/>
        </w:rPr>
        <w:t>9</w:t>
      </w:r>
      <w:r w:rsidR="00D8068C">
        <w:rPr>
          <w:rFonts w:ascii="David" w:hAnsi="David" w:cs="David"/>
          <w:b w:val="0"/>
          <w:bCs w:val="0"/>
          <w:caps w:val="0"/>
          <w:spacing w:val="0"/>
          <w:sz w:val="24"/>
          <w:szCs w:val="24"/>
          <w:rtl/>
        </w:rPr>
        <w:fldChar w:fldCharType="end"/>
      </w:r>
      <w:r w:rsidR="00CD115A">
        <w:rPr>
          <w:rFonts w:ascii="David" w:hAnsi="David" w:cs="David" w:hint="cs"/>
          <w:b w:val="0"/>
          <w:bCs w:val="0"/>
          <w:caps w:val="0"/>
          <w:spacing w:val="0"/>
          <w:sz w:val="24"/>
          <w:szCs w:val="24"/>
          <w:rtl/>
        </w:rPr>
        <w:t xml:space="preserve"> להלן</w:t>
      </w:r>
      <w:r w:rsidRPr="0020712C">
        <w:rPr>
          <w:rFonts w:ascii="David" w:hAnsi="David" w:cs="David"/>
          <w:b w:val="0"/>
          <w:bCs w:val="0"/>
          <w:caps w:val="0"/>
          <w:spacing w:val="0"/>
          <w:sz w:val="24"/>
          <w:szCs w:val="24"/>
          <w:rtl/>
        </w:rPr>
        <w:t>.</w:t>
      </w:r>
    </w:p>
    <w:p w14:paraId="1F5B9C1A" w14:textId="77777777" w:rsidR="00F71464" w:rsidRPr="0020712C" w:rsidRDefault="00F71464" w:rsidP="00F71464">
      <w:pPr>
        <w:spacing w:line="360" w:lineRule="auto"/>
        <w:jc w:val="both"/>
        <w:rPr>
          <w:rFonts w:ascii="David" w:hAnsi="David" w:cs="David"/>
          <w:sz w:val="24"/>
        </w:rPr>
      </w:pPr>
    </w:p>
    <w:p w14:paraId="188056D5" w14:textId="77777777" w:rsidR="002B02E7" w:rsidRDefault="00041464" w:rsidP="00B978F3">
      <w:pPr>
        <w:pStyle w:val="10"/>
        <w:keepNext/>
        <w:widowControl/>
        <w:numPr>
          <w:ilvl w:val="0"/>
          <w:numId w:val="4"/>
        </w:numPr>
        <w:spacing w:line="360" w:lineRule="auto"/>
        <w:ind w:left="413" w:hanging="283"/>
        <w:jc w:val="both"/>
        <w:rPr>
          <w:rFonts w:ascii="David" w:hAnsi="David" w:cs="David"/>
          <w:caps w:val="0"/>
          <w:spacing w:val="0"/>
          <w:sz w:val="24"/>
          <w:szCs w:val="24"/>
          <w:u w:val="single"/>
          <w:rtl/>
        </w:rPr>
      </w:pPr>
      <w:bookmarkStart w:id="39" w:name="_Ref71017904"/>
      <w:r>
        <w:rPr>
          <w:rFonts w:ascii="David" w:hAnsi="David" w:cs="David" w:hint="cs"/>
          <w:caps w:val="0"/>
          <w:spacing w:val="0"/>
          <w:sz w:val="24"/>
          <w:szCs w:val="24"/>
          <w:u w:val="single"/>
          <w:rtl/>
        </w:rPr>
        <w:lastRenderedPageBreak/>
        <w:t>גביית ההלוואות</w:t>
      </w:r>
      <w:bookmarkEnd w:id="39"/>
      <w:r w:rsidR="00A214CC">
        <w:rPr>
          <w:rFonts w:ascii="David" w:hAnsi="David" w:cs="David" w:hint="cs"/>
          <w:caps w:val="0"/>
          <w:spacing w:val="0"/>
          <w:sz w:val="24"/>
          <w:szCs w:val="24"/>
          <w:u w:val="single"/>
          <w:rtl/>
        </w:rPr>
        <w:t xml:space="preserve"> </w:t>
      </w:r>
    </w:p>
    <w:p w14:paraId="0E8FE480" w14:textId="77777777" w:rsidR="002D5B03" w:rsidRDefault="00041464" w:rsidP="00B978F3">
      <w:pPr>
        <w:pStyle w:val="2"/>
        <w:keepNext/>
        <w:widowControl/>
        <w:numPr>
          <w:ilvl w:val="1"/>
          <w:numId w:val="4"/>
        </w:numPr>
        <w:tabs>
          <w:tab w:val="left" w:pos="8351"/>
        </w:tabs>
        <w:spacing w:line="360" w:lineRule="auto"/>
        <w:jc w:val="both"/>
        <w:rPr>
          <w:rFonts w:ascii="David" w:hAnsi="David" w:cs="David"/>
          <w:b w:val="0"/>
          <w:bCs w:val="0"/>
          <w:caps w:val="0"/>
          <w:spacing w:val="0"/>
          <w:sz w:val="24"/>
          <w:szCs w:val="24"/>
        </w:rPr>
      </w:pPr>
      <w:r w:rsidRPr="0020712C">
        <w:rPr>
          <w:rFonts w:ascii="David" w:hAnsi="David" w:cs="David"/>
          <w:b w:val="0"/>
          <w:bCs w:val="0"/>
          <w:caps w:val="0"/>
          <w:spacing w:val="0"/>
          <w:sz w:val="24"/>
          <w:szCs w:val="24"/>
          <w:rtl/>
        </w:rPr>
        <w:t>סכומי הגבייה הח</w:t>
      </w:r>
      <w:r w:rsidR="002D5B03">
        <w:rPr>
          <w:rFonts w:ascii="David" w:hAnsi="David" w:cs="David"/>
          <w:b w:val="0"/>
          <w:bCs w:val="0"/>
          <w:caps w:val="0"/>
          <w:spacing w:val="0"/>
          <w:sz w:val="24"/>
          <w:szCs w:val="24"/>
          <w:rtl/>
        </w:rPr>
        <w:t>וזרת של ההלוואות יחולקו לשניים</w:t>
      </w:r>
      <w:r w:rsidR="00026593">
        <w:rPr>
          <w:rFonts w:ascii="David" w:hAnsi="David" w:cs="David" w:hint="cs"/>
          <w:b w:val="0"/>
          <w:bCs w:val="0"/>
          <w:caps w:val="0"/>
          <w:spacing w:val="0"/>
          <w:sz w:val="24"/>
          <w:szCs w:val="24"/>
          <w:rtl/>
        </w:rPr>
        <w:t>,</w:t>
      </w:r>
      <w:r w:rsidR="002D5B03">
        <w:rPr>
          <w:rFonts w:ascii="David" w:hAnsi="David" w:cs="David" w:hint="cs"/>
          <w:b w:val="0"/>
          <w:bCs w:val="0"/>
          <w:caps w:val="0"/>
          <w:spacing w:val="0"/>
          <w:sz w:val="24"/>
          <w:szCs w:val="24"/>
          <w:rtl/>
        </w:rPr>
        <w:t xml:space="preserve"> כמפורט להלן:</w:t>
      </w:r>
    </w:p>
    <w:p w14:paraId="413DC20A" w14:textId="77777777" w:rsidR="002D5B03" w:rsidRDefault="002D5B03" w:rsidP="00B978F3">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Pr>
          <w:rFonts w:ascii="David" w:hAnsi="David" w:cs="David"/>
          <w:b w:val="0"/>
          <w:bCs w:val="0"/>
          <w:caps w:val="0"/>
          <w:spacing w:val="0"/>
          <w:sz w:val="24"/>
          <w:szCs w:val="24"/>
          <w:rtl/>
        </w:rPr>
        <w:t>החלק המיוחס לקרן ההלוואות</w:t>
      </w:r>
      <w:r>
        <w:rPr>
          <w:rFonts w:ascii="David" w:hAnsi="David" w:cs="David" w:hint="cs"/>
          <w:b w:val="0"/>
          <w:bCs w:val="0"/>
          <w:caps w:val="0"/>
          <w:spacing w:val="0"/>
          <w:sz w:val="24"/>
          <w:szCs w:val="24"/>
          <w:rtl/>
        </w:rPr>
        <w:t>:</w:t>
      </w:r>
    </w:p>
    <w:p w14:paraId="7949D4AB" w14:textId="77777777" w:rsidR="002D5B03" w:rsidRPr="00D04CE9" w:rsidRDefault="002D5B03" w:rsidP="00B978F3">
      <w:pPr>
        <w:widowControl/>
        <w:numPr>
          <w:ilvl w:val="3"/>
          <w:numId w:val="4"/>
        </w:numPr>
        <w:spacing w:line="360" w:lineRule="auto"/>
        <w:ind w:left="2114" w:hanging="709"/>
        <w:jc w:val="both"/>
        <w:rPr>
          <w:rFonts w:ascii="David" w:hAnsi="David" w:cs="David"/>
          <w:caps/>
          <w:noProof/>
          <w:sz w:val="24"/>
        </w:rPr>
      </w:pPr>
      <w:r w:rsidRPr="00D04CE9">
        <w:rPr>
          <w:rFonts w:ascii="David" w:hAnsi="David" w:cs="David"/>
          <w:caps/>
          <w:noProof/>
          <w:sz w:val="24"/>
          <w:rtl/>
        </w:rPr>
        <w:t xml:space="preserve">סכומי הקרן החוזרת של ההלוואות לעובדי </w:t>
      </w:r>
      <w:r w:rsidRPr="00D04CE9">
        <w:rPr>
          <w:rFonts w:ascii="David" w:hAnsi="David" w:cs="David" w:hint="cs"/>
          <w:caps/>
          <w:noProof/>
          <w:sz w:val="24"/>
          <w:rtl/>
        </w:rPr>
        <w:t>הוראה</w:t>
      </w:r>
      <w:r w:rsidRPr="00D04CE9">
        <w:rPr>
          <w:rFonts w:ascii="David" w:hAnsi="David" w:cs="David"/>
          <w:caps/>
          <w:noProof/>
          <w:sz w:val="24"/>
          <w:rtl/>
        </w:rPr>
        <w:t xml:space="preserve"> </w:t>
      </w:r>
      <w:r w:rsidR="00144CFD" w:rsidRPr="00D04CE9">
        <w:rPr>
          <w:rFonts w:ascii="David" w:hAnsi="David" w:cs="David" w:hint="cs"/>
          <w:caps/>
          <w:noProof/>
          <w:sz w:val="24"/>
          <w:rtl/>
        </w:rPr>
        <w:t xml:space="preserve">אשר הגיע מועד פרעונן, </w:t>
      </w:r>
      <w:r w:rsidRPr="00D04CE9">
        <w:rPr>
          <w:rFonts w:ascii="David" w:hAnsi="David" w:cs="David"/>
          <w:caps/>
          <w:noProof/>
          <w:sz w:val="24"/>
          <w:rtl/>
        </w:rPr>
        <w:t xml:space="preserve">יופקדו על ידי הבנק בחשבון המיוחד </w:t>
      </w:r>
      <w:r w:rsidRPr="00D04CE9">
        <w:rPr>
          <w:rFonts w:ascii="David" w:hAnsi="David" w:cs="David" w:hint="cs"/>
          <w:caps/>
          <w:noProof/>
          <w:sz w:val="24"/>
          <w:rtl/>
        </w:rPr>
        <w:t xml:space="preserve">הראשון </w:t>
      </w:r>
      <w:r w:rsidRPr="00D04CE9">
        <w:rPr>
          <w:rFonts w:ascii="David" w:hAnsi="David" w:cs="David"/>
          <w:caps/>
          <w:noProof/>
          <w:sz w:val="24"/>
          <w:rtl/>
        </w:rPr>
        <w:t xml:space="preserve">בהתאם ללוח הסילוקין </w:t>
      </w:r>
      <w:r w:rsidR="00CD115A">
        <w:rPr>
          <w:rFonts w:ascii="David" w:hAnsi="David" w:cs="David" w:hint="cs"/>
          <w:caps/>
          <w:noProof/>
          <w:sz w:val="24"/>
          <w:rtl/>
        </w:rPr>
        <w:t xml:space="preserve">וללא קשר לגבייתם בפועל </w:t>
      </w:r>
      <w:r w:rsidRPr="00D04CE9">
        <w:rPr>
          <w:rFonts w:ascii="David" w:hAnsi="David" w:cs="David"/>
          <w:caps/>
          <w:noProof/>
          <w:sz w:val="24"/>
          <w:rtl/>
        </w:rPr>
        <w:t xml:space="preserve">(הבנק </w:t>
      </w:r>
      <w:r w:rsidR="00026593">
        <w:rPr>
          <w:rFonts w:ascii="David" w:hAnsi="David" w:cs="David" w:hint="cs"/>
          <w:caps/>
          <w:noProof/>
          <w:sz w:val="24"/>
          <w:rtl/>
        </w:rPr>
        <w:t>ימשוך</w:t>
      </w:r>
      <w:r w:rsidRPr="00D04CE9">
        <w:rPr>
          <w:rFonts w:ascii="David" w:hAnsi="David" w:cs="David"/>
          <w:caps/>
          <w:noProof/>
          <w:sz w:val="24"/>
          <w:rtl/>
        </w:rPr>
        <w:t xml:space="preserve"> כספים מהחשבון המיוחד </w:t>
      </w:r>
      <w:r w:rsidRPr="00D04CE9">
        <w:rPr>
          <w:rFonts w:ascii="David" w:hAnsi="David" w:cs="David" w:hint="cs"/>
          <w:caps/>
          <w:noProof/>
          <w:sz w:val="24"/>
          <w:rtl/>
        </w:rPr>
        <w:t xml:space="preserve">הראשון </w:t>
      </w:r>
      <w:r w:rsidRPr="00D04CE9">
        <w:rPr>
          <w:rFonts w:ascii="David" w:hAnsi="David" w:cs="David"/>
          <w:caps/>
          <w:noProof/>
          <w:sz w:val="24"/>
          <w:rtl/>
        </w:rPr>
        <w:t>ו</w:t>
      </w:r>
      <w:r w:rsidR="00026593">
        <w:rPr>
          <w:rFonts w:ascii="David" w:hAnsi="David" w:cs="David" w:hint="cs"/>
          <w:caps/>
          <w:noProof/>
          <w:sz w:val="24"/>
          <w:rtl/>
        </w:rPr>
        <w:t>י</w:t>
      </w:r>
      <w:r w:rsidRPr="00D04CE9">
        <w:rPr>
          <w:rFonts w:ascii="David" w:hAnsi="David" w:cs="David"/>
          <w:caps/>
          <w:noProof/>
          <w:sz w:val="24"/>
          <w:rtl/>
        </w:rPr>
        <w:t xml:space="preserve">השתמש בהם כמקור להלוואות חדשות לעובדי </w:t>
      </w:r>
      <w:r w:rsidRPr="00D04CE9">
        <w:rPr>
          <w:rFonts w:ascii="David" w:hAnsi="David" w:cs="David" w:hint="cs"/>
          <w:caps/>
          <w:noProof/>
          <w:sz w:val="24"/>
          <w:rtl/>
        </w:rPr>
        <w:t>הוראה</w:t>
      </w:r>
      <w:r w:rsidR="00045DAD">
        <w:rPr>
          <w:rFonts w:ascii="David" w:hAnsi="David" w:cs="David" w:hint="cs"/>
          <w:caps/>
          <w:noProof/>
          <w:sz w:val="24"/>
          <w:rtl/>
        </w:rPr>
        <w:t>)</w:t>
      </w:r>
      <w:r w:rsidRPr="00D04CE9">
        <w:rPr>
          <w:rFonts w:ascii="David" w:hAnsi="David" w:cs="David"/>
          <w:caps/>
          <w:noProof/>
          <w:sz w:val="24"/>
          <w:rtl/>
        </w:rPr>
        <w:t xml:space="preserve">.  </w:t>
      </w:r>
    </w:p>
    <w:p w14:paraId="20709890" w14:textId="77777777" w:rsidR="00B978F3" w:rsidRPr="00B978F3" w:rsidRDefault="00041464" w:rsidP="00B978F3">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sidRPr="00B978F3">
        <w:rPr>
          <w:rFonts w:ascii="David" w:hAnsi="David" w:cs="David"/>
          <w:b w:val="0"/>
          <w:bCs w:val="0"/>
          <w:caps w:val="0"/>
          <w:spacing w:val="0"/>
          <w:sz w:val="24"/>
          <w:szCs w:val="24"/>
          <w:rtl/>
        </w:rPr>
        <w:t>ה</w:t>
      </w:r>
      <w:r w:rsidR="002D5B03" w:rsidRPr="00B978F3">
        <w:rPr>
          <w:rFonts w:ascii="David" w:hAnsi="David" w:cs="David"/>
          <w:b w:val="0"/>
          <w:bCs w:val="0"/>
          <w:caps w:val="0"/>
          <w:spacing w:val="0"/>
          <w:sz w:val="24"/>
          <w:szCs w:val="24"/>
          <w:rtl/>
        </w:rPr>
        <w:t>חלק המיוחס לריבית</w:t>
      </w:r>
      <w:r w:rsidR="00B978F3" w:rsidRPr="00B978F3">
        <w:rPr>
          <w:rFonts w:ascii="David" w:hAnsi="David" w:cs="David" w:hint="cs"/>
          <w:b w:val="0"/>
          <w:bCs w:val="0"/>
          <w:caps w:val="0"/>
          <w:spacing w:val="0"/>
          <w:sz w:val="24"/>
          <w:szCs w:val="24"/>
          <w:rtl/>
        </w:rPr>
        <w:t>:</w:t>
      </w:r>
    </w:p>
    <w:p w14:paraId="1A998A48" w14:textId="77777777" w:rsidR="00041464" w:rsidRPr="00CF0F39" w:rsidRDefault="00CD115A" w:rsidP="00B978F3">
      <w:pPr>
        <w:widowControl/>
        <w:numPr>
          <w:ilvl w:val="3"/>
          <w:numId w:val="4"/>
        </w:numPr>
        <w:spacing w:line="360" w:lineRule="auto"/>
        <w:ind w:left="2114" w:hanging="709"/>
        <w:jc w:val="both"/>
        <w:rPr>
          <w:rFonts w:ascii="David" w:hAnsi="David" w:cs="David"/>
          <w:caps/>
          <w:noProof/>
          <w:sz w:val="24"/>
          <w:rtl/>
        </w:rPr>
      </w:pPr>
      <w:r w:rsidRPr="00B978F3">
        <w:rPr>
          <w:rFonts w:ascii="David" w:hAnsi="David" w:cs="David"/>
          <w:caps/>
          <w:noProof/>
          <w:sz w:val="24"/>
          <w:rtl/>
        </w:rPr>
        <w:t xml:space="preserve"> </w:t>
      </w:r>
      <w:r w:rsidR="00041464" w:rsidRPr="00B978F3">
        <w:rPr>
          <w:rFonts w:ascii="David" w:hAnsi="David" w:cs="David"/>
          <w:caps/>
          <w:noProof/>
          <w:sz w:val="24"/>
          <w:rtl/>
        </w:rPr>
        <w:t>סכומי הריבית על קרן ההלוואות לעובדי ההוראה</w:t>
      </w:r>
      <w:r w:rsidR="008D24C4" w:rsidRPr="00B978F3">
        <w:rPr>
          <w:rFonts w:ascii="David" w:hAnsi="David" w:cs="David"/>
          <w:caps/>
          <w:noProof/>
          <w:sz w:val="24"/>
          <w:rtl/>
        </w:rPr>
        <w:t xml:space="preserve"> אשר הגיע מועד פרעונן,</w:t>
      </w:r>
      <w:r w:rsidR="00041464" w:rsidRPr="00B978F3">
        <w:rPr>
          <w:rFonts w:ascii="David" w:hAnsi="David" w:cs="David"/>
          <w:caps/>
          <w:noProof/>
          <w:sz w:val="24"/>
          <w:rtl/>
        </w:rPr>
        <w:t xml:space="preserve"> יופקדו על ידי הבנק בחשבון </w:t>
      </w:r>
      <w:r w:rsidR="00C0231D" w:rsidRPr="00B978F3">
        <w:rPr>
          <w:rFonts w:ascii="David" w:hAnsi="David" w:cs="David" w:hint="eastAsia"/>
          <w:caps/>
          <w:noProof/>
          <w:sz w:val="24"/>
          <w:rtl/>
        </w:rPr>
        <w:t>החשכ</w:t>
      </w:r>
      <w:r w:rsidR="00C0231D" w:rsidRPr="00B978F3">
        <w:rPr>
          <w:rFonts w:ascii="David" w:hAnsi="David" w:cs="David"/>
          <w:caps/>
          <w:noProof/>
          <w:sz w:val="24"/>
          <w:rtl/>
        </w:rPr>
        <w:t xml:space="preserve">"ל </w:t>
      </w:r>
      <w:r w:rsidR="00144CFD" w:rsidRPr="00B978F3">
        <w:rPr>
          <w:rFonts w:ascii="David" w:hAnsi="David" w:cs="David" w:hint="eastAsia"/>
          <w:caps/>
          <w:noProof/>
          <w:sz w:val="24"/>
          <w:rtl/>
        </w:rPr>
        <w:t>בהתאם</w:t>
      </w:r>
      <w:r w:rsidR="00144CFD" w:rsidRPr="00B978F3">
        <w:rPr>
          <w:rFonts w:ascii="David" w:hAnsi="David" w:cs="David"/>
          <w:caps/>
          <w:noProof/>
          <w:sz w:val="24"/>
          <w:rtl/>
        </w:rPr>
        <w:t xml:space="preserve"> </w:t>
      </w:r>
      <w:r w:rsidR="00144CFD" w:rsidRPr="00B978F3">
        <w:rPr>
          <w:rFonts w:ascii="David" w:hAnsi="David" w:cs="David" w:hint="eastAsia"/>
          <w:caps/>
          <w:noProof/>
          <w:sz w:val="24"/>
          <w:rtl/>
        </w:rPr>
        <w:t>ללוח</w:t>
      </w:r>
      <w:r w:rsidR="00144CFD" w:rsidRPr="00B978F3">
        <w:rPr>
          <w:rFonts w:ascii="David" w:hAnsi="David" w:cs="David"/>
          <w:caps/>
          <w:noProof/>
          <w:sz w:val="24"/>
          <w:rtl/>
        </w:rPr>
        <w:t xml:space="preserve"> </w:t>
      </w:r>
      <w:r w:rsidR="00144CFD" w:rsidRPr="00B978F3">
        <w:rPr>
          <w:rFonts w:ascii="David" w:hAnsi="David" w:cs="David" w:hint="eastAsia"/>
          <w:caps/>
          <w:noProof/>
          <w:sz w:val="24"/>
          <w:rtl/>
        </w:rPr>
        <w:t>הסילוקין</w:t>
      </w:r>
      <w:r w:rsidRPr="00B978F3">
        <w:rPr>
          <w:rFonts w:ascii="David" w:hAnsi="David" w:cs="David" w:hint="cs"/>
          <w:caps/>
          <w:noProof/>
          <w:sz w:val="24"/>
          <w:rtl/>
        </w:rPr>
        <w:t>, וללא קשר לגבייתם בפועל</w:t>
      </w:r>
      <w:r w:rsidR="00144CFD" w:rsidRPr="00B978F3">
        <w:rPr>
          <w:rFonts w:ascii="David" w:hAnsi="David" w:cs="David"/>
          <w:caps/>
          <w:noProof/>
          <w:sz w:val="24"/>
          <w:rtl/>
        </w:rPr>
        <w:t>.</w:t>
      </w:r>
    </w:p>
    <w:p w14:paraId="0F5AA7F4" w14:textId="77777777" w:rsidR="00CD115A" w:rsidRPr="00A214CC" w:rsidRDefault="00CD115A" w:rsidP="00B978F3">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גביית ההלוואות תיעשה אף לאחר תום תקופת ההתקשרות ועד לתום השבת כלל ההלוואות אשר הועמדו מכוח מכרז זה. </w:t>
      </w:r>
    </w:p>
    <w:p w14:paraId="23E9ED2C" w14:textId="77777777" w:rsidR="00041464" w:rsidRPr="0020712C" w:rsidRDefault="00041464" w:rsidP="00B978F3">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20712C">
        <w:rPr>
          <w:rFonts w:ascii="David" w:hAnsi="David" w:cs="David"/>
          <w:b w:val="0"/>
          <w:bCs w:val="0"/>
          <w:caps w:val="0"/>
          <w:spacing w:val="0"/>
          <w:sz w:val="24"/>
          <w:szCs w:val="24"/>
          <w:rtl/>
        </w:rPr>
        <w:t xml:space="preserve">על סכומי הקרן החוזרת של ההלוואות או </w:t>
      </w:r>
      <w:r w:rsidR="008D24C4">
        <w:rPr>
          <w:rFonts w:ascii="David" w:hAnsi="David" w:cs="David" w:hint="cs"/>
          <w:b w:val="0"/>
          <w:bCs w:val="0"/>
          <w:caps w:val="0"/>
          <w:spacing w:val="0"/>
          <w:sz w:val="24"/>
          <w:szCs w:val="24"/>
          <w:rtl/>
        </w:rPr>
        <w:t xml:space="preserve">על </w:t>
      </w:r>
      <w:r w:rsidRPr="0020712C">
        <w:rPr>
          <w:rFonts w:ascii="David" w:hAnsi="David" w:cs="David"/>
          <w:b w:val="0"/>
          <w:bCs w:val="0"/>
          <w:caps w:val="0"/>
          <w:spacing w:val="0"/>
          <w:sz w:val="24"/>
          <w:szCs w:val="24"/>
          <w:rtl/>
        </w:rPr>
        <w:t>סכומי הריבית שנגבו על קרן ההלוואות</w:t>
      </w:r>
      <w:r w:rsidR="008D24C4">
        <w:rPr>
          <w:rFonts w:ascii="David" w:hAnsi="David" w:cs="David" w:hint="cs"/>
          <w:b w:val="0"/>
          <w:bCs w:val="0"/>
          <w:caps w:val="0"/>
          <w:spacing w:val="0"/>
          <w:sz w:val="24"/>
          <w:szCs w:val="24"/>
          <w:rtl/>
        </w:rPr>
        <w:t xml:space="preserve"> כאמור</w:t>
      </w:r>
      <w:r w:rsidRPr="0020712C">
        <w:rPr>
          <w:rFonts w:ascii="David" w:hAnsi="David" w:cs="David"/>
          <w:b w:val="0"/>
          <w:bCs w:val="0"/>
          <w:caps w:val="0"/>
          <w:spacing w:val="0"/>
          <w:sz w:val="24"/>
          <w:szCs w:val="24"/>
          <w:rtl/>
        </w:rPr>
        <w:t xml:space="preserve">, אשר יופקדו לאחר יום הגביה בפועל, תחול ריבית בשיעור ריבית איחורים, וזאת החל מהמועד הקבוע לפירעון ועד למועד </w:t>
      </w:r>
      <w:r w:rsidR="00DA2647">
        <w:rPr>
          <w:rFonts w:ascii="David" w:hAnsi="David" w:cs="David" w:hint="cs"/>
          <w:b w:val="0"/>
          <w:bCs w:val="0"/>
          <w:caps w:val="0"/>
          <w:spacing w:val="0"/>
          <w:sz w:val="24"/>
          <w:szCs w:val="24"/>
          <w:rtl/>
        </w:rPr>
        <w:t xml:space="preserve">קבלת </w:t>
      </w:r>
      <w:r w:rsidR="008D24C4">
        <w:rPr>
          <w:rFonts w:ascii="David" w:hAnsi="David" w:cs="David" w:hint="cs"/>
          <w:b w:val="0"/>
          <w:bCs w:val="0"/>
          <w:caps w:val="0"/>
          <w:spacing w:val="0"/>
          <w:sz w:val="24"/>
          <w:szCs w:val="24"/>
          <w:rtl/>
        </w:rPr>
        <w:t>הסכומים</w:t>
      </w:r>
      <w:r w:rsidR="008D24C4" w:rsidRPr="0020712C">
        <w:rPr>
          <w:rFonts w:ascii="David" w:hAnsi="David" w:cs="David"/>
          <w:b w:val="0"/>
          <w:bCs w:val="0"/>
          <w:caps w:val="0"/>
          <w:spacing w:val="0"/>
          <w:sz w:val="24"/>
          <w:szCs w:val="24"/>
          <w:rtl/>
        </w:rPr>
        <w:t xml:space="preserve"> </w:t>
      </w:r>
      <w:r w:rsidRPr="0020712C">
        <w:rPr>
          <w:rFonts w:ascii="David" w:hAnsi="David" w:cs="David"/>
          <w:b w:val="0"/>
          <w:bCs w:val="0"/>
          <w:caps w:val="0"/>
          <w:spacing w:val="0"/>
          <w:sz w:val="24"/>
          <w:szCs w:val="24"/>
          <w:rtl/>
        </w:rPr>
        <w:t xml:space="preserve">בפועל.  </w:t>
      </w:r>
    </w:p>
    <w:p w14:paraId="603C66EE" w14:textId="77777777" w:rsidR="00041464" w:rsidRDefault="00041464" w:rsidP="00B978F3">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20712C">
        <w:rPr>
          <w:rFonts w:ascii="David" w:hAnsi="David" w:cs="David"/>
          <w:b w:val="0"/>
          <w:bCs w:val="0"/>
          <w:caps w:val="0"/>
          <w:spacing w:val="0"/>
          <w:sz w:val="24"/>
          <w:szCs w:val="24"/>
          <w:rtl/>
        </w:rPr>
        <w:t>למען הסר ספק, יודגש כי סכומי הגבייה החוזרת (קרן וריבית) של ה</w:t>
      </w:r>
      <w:r w:rsidR="000C2C39">
        <w:rPr>
          <w:rFonts w:ascii="David" w:hAnsi="David" w:cs="David" w:hint="cs"/>
          <w:b w:val="0"/>
          <w:bCs w:val="0"/>
          <w:caps w:val="0"/>
          <w:spacing w:val="0"/>
          <w:sz w:val="24"/>
          <w:szCs w:val="24"/>
          <w:rtl/>
        </w:rPr>
        <w:t>מענקים המותנים</w:t>
      </w:r>
      <w:r w:rsidR="00B86672">
        <w:rPr>
          <w:rFonts w:ascii="David" w:hAnsi="David" w:cs="David" w:hint="cs"/>
          <w:b w:val="0"/>
          <w:bCs w:val="0"/>
          <w:caps w:val="0"/>
          <w:spacing w:val="0"/>
          <w:sz w:val="24"/>
          <w:szCs w:val="24"/>
          <w:rtl/>
        </w:rPr>
        <w:t xml:space="preserve"> </w:t>
      </w:r>
      <w:r w:rsidRPr="0020712C">
        <w:rPr>
          <w:rFonts w:ascii="David" w:hAnsi="David" w:cs="David"/>
          <w:b w:val="0"/>
          <w:bCs w:val="0"/>
          <w:caps w:val="0"/>
          <w:spacing w:val="0"/>
          <w:sz w:val="24"/>
          <w:szCs w:val="24"/>
          <w:rtl/>
        </w:rPr>
        <w:t>לסטודנטים</w:t>
      </w:r>
      <w:r w:rsidR="000C2C39">
        <w:rPr>
          <w:rFonts w:ascii="David" w:hAnsi="David" w:cs="David" w:hint="cs"/>
          <w:b w:val="0"/>
          <w:bCs w:val="0"/>
          <w:caps w:val="0"/>
          <w:spacing w:val="0"/>
          <w:sz w:val="24"/>
          <w:szCs w:val="24"/>
          <w:rtl/>
        </w:rPr>
        <w:t xml:space="preserve"> שהפכו להלווא</w:t>
      </w:r>
      <w:r w:rsidR="009836DD">
        <w:rPr>
          <w:rFonts w:ascii="David" w:hAnsi="David" w:cs="David" w:hint="cs"/>
          <w:b w:val="0"/>
          <w:bCs w:val="0"/>
          <w:caps w:val="0"/>
          <w:spacing w:val="0"/>
          <w:sz w:val="24"/>
          <w:szCs w:val="24"/>
          <w:rtl/>
        </w:rPr>
        <w:t>ת סטודנט</w:t>
      </w:r>
      <w:r w:rsidRPr="0020712C">
        <w:rPr>
          <w:rFonts w:ascii="David" w:hAnsi="David" w:cs="David"/>
          <w:b w:val="0"/>
          <w:bCs w:val="0"/>
          <w:caps w:val="0"/>
          <w:spacing w:val="0"/>
          <w:sz w:val="24"/>
          <w:szCs w:val="24"/>
          <w:rtl/>
        </w:rPr>
        <w:t xml:space="preserve">, אינם מיועדים למתן מענקים מותנים לסטודנטים להוראה, ולפיכך יופקדו בחשבון </w:t>
      </w:r>
      <w:proofErr w:type="spellStart"/>
      <w:r w:rsidRPr="0020712C">
        <w:rPr>
          <w:rFonts w:ascii="David" w:hAnsi="David" w:cs="David"/>
          <w:b w:val="0"/>
          <w:bCs w:val="0"/>
          <w:caps w:val="0"/>
          <w:spacing w:val="0"/>
          <w:sz w:val="24"/>
          <w:szCs w:val="24"/>
          <w:rtl/>
        </w:rPr>
        <w:t>החשכ"ל</w:t>
      </w:r>
      <w:proofErr w:type="spellEnd"/>
      <w:r w:rsidR="000C2C39">
        <w:rPr>
          <w:rFonts w:ascii="David" w:hAnsi="David" w:cs="David" w:hint="cs"/>
          <w:b w:val="0"/>
          <w:bCs w:val="0"/>
          <w:caps w:val="0"/>
          <w:spacing w:val="0"/>
          <w:sz w:val="24"/>
          <w:szCs w:val="24"/>
          <w:rtl/>
        </w:rPr>
        <w:t>.</w:t>
      </w:r>
    </w:p>
    <w:p w14:paraId="0845B046" w14:textId="77777777" w:rsidR="00F71464" w:rsidRPr="00007A49" w:rsidRDefault="00041464" w:rsidP="00B978F3">
      <w:pPr>
        <w:pStyle w:val="2"/>
        <w:keepNext/>
        <w:widowControl/>
        <w:numPr>
          <w:ilvl w:val="2"/>
          <w:numId w:val="4"/>
        </w:numPr>
        <w:tabs>
          <w:tab w:val="left" w:pos="8351"/>
        </w:tabs>
        <w:spacing w:line="360" w:lineRule="auto"/>
        <w:ind w:left="1405" w:hanging="567"/>
        <w:jc w:val="both"/>
        <w:rPr>
          <w:rFonts w:ascii="David" w:hAnsi="David" w:cs="David"/>
          <w:b w:val="0"/>
          <w:bCs w:val="0"/>
          <w:caps w:val="0"/>
          <w:spacing w:val="0"/>
          <w:sz w:val="24"/>
          <w:szCs w:val="24"/>
          <w:rtl/>
        </w:rPr>
      </w:pPr>
      <w:r w:rsidRPr="00007A49">
        <w:rPr>
          <w:rFonts w:ascii="David" w:hAnsi="David" w:cs="David" w:hint="cs"/>
          <w:b w:val="0"/>
          <w:bCs w:val="0"/>
          <w:caps w:val="0"/>
          <w:spacing w:val="0"/>
          <w:sz w:val="24"/>
          <w:szCs w:val="24"/>
          <w:rtl/>
        </w:rPr>
        <w:t>המזמין</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שומר</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לעצמו</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את</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הזכות</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לשנות</w:t>
      </w:r>
      <w:r w:rsidRPr="00007A49">
        <w:rPr>
          <w:rFonts w:ascii="David" w:hAnsi="David" w:cs="David"/>
          <w:b w:val="0"/>
          <w:bCs w:val="0"/>
          <w:caps w:val="0"/>
          <w:spacing w:val="0"/>
          <w:sz w:val="24"/>
          <w:szCs w:val="24"/>
          <w:rtl/>
        </w:rPr>
        <w:t xml:space="preserve">, על פי שיקול דעתו הבלעדי, </w:t>
      </w:r>
      <w:r w:rsidRPr="00007A49">
        <w:rPr>
          <w:rFonts w:ascii="David" w:hAnsi="David" w:cs="David" w:hint="cs"/>
          <w:b w:val="0"/>
          <w:bCs w:val="0"/>
          <w:caps w:val="0"/>
          <w:spacing w:val="0"/>
          <w:sz w:val="24"/>
          <w:szCs w:val="24"/>
          <w:rtl/>
        </w:rPr>
        <w:t>את</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חשבונות</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הבנק המיוחדים</w:t>
      </w:r>
      <w:r w:rsidR="008300B9" w:rsidRPr="00007A49">
        <w:rPr>
          <w:rFonts w:ascii="David" w:hAnsi="David" w:cs="David" w:hint="cs"/>
          <w:b w:val="0"/>
          <w:bCs w:val="0"/>
          <w:caps w:val="0"/>
          <w:spacing w:val="0"/>
          <w:sz w:val="24"/>
          <w:szCs w:val="24"/>
          <w:rtl/>
        </w:rPr>
        <w:t xml:space="preserve"> ואת </w:t>
      </w:r>
      <w:r w:rsidRPr="00007A49">
        <w:rPr>
          <w:rFonts w:ascii="David" w:hAnsi="David" w:cs="David" w:hint="cs"/>
          <w:b w:val="0"/>
          <w:bCs w:val="0"/>
          <w:caps w:val="0"/>
          <w:spacing w:val="0"/>
          <w:sz w:val="24"/>
          <w:szCs w:val="24"/>
          <w:rtl/>
        </w:rPr>
        <w:t>ההנחיות</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לבנק</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לעניין</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העברת</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הכספים</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לחשבונות</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הבנק המיוחדים</w:t>
      </w:r>
      <w:r w:rsidRPr="00007A49">
        <w:rPr>
          <w:rFonts w:ascii="David" w:hAnsi="David" w:cs="David"/>
          <w:b w:val="0"/>
          <w:bCs w:val="0"/>
          <w:caps w:val="0"/>
          <w:spacing w:val="0"/>
          <w:sz w:val="24"/>
          <w:szCs w:val="24"/>
          <w:rtl/>
        </w:rPr>
        <w:t xml:space="preserve"> </w:t>
      </w:r>
      <w:proofErr w:type="spellStart"/>
      <w:r w:rsidRPr="00007A49">
        <w:rPr>
          <w:rFonts w:ascii="David" w:hAnsi="David" w:cs="David" w:hint="cs"/>
          <w:b w:val="0"/>
          <w:bCs w:val="0"/>
          <w:caps w:val="0"/>
          <w:spacing w:val="0"/>
          <w:sz w:val="24"/>
          <w:szCs w:val="24"/>
          <w:rtl/>
        </w:rPr>
        <w:t>וכיוצ</w:t>
      </w:r>
      <w:r w:rsidRPr="00007A49">
        <w:rPr>
          <w:rFonts w:ascii="David" w:hAnsi="David" w:cs="David"/>
          <w:b w:val="0"/>
          <w:bCs w:val="0"/>
          <w:caps w:val="0"/>
          <w:spacing w:val="0"/>
          <w:sz w:val="24"/>
          <w:szCs w:val="24"/>
          <w:rtl/>
        </w:rPr>
        <w:t>"ב</w:t>
      </w:r>
      <w:proofErr w:type="spellEnd"/>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בכפוף</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למתן</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הודעה</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מוקדמת</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אשר</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תאפשר</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לבנק</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זמן</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היערכות</w:t>
      </w:r>
      <w:r w:rsidRPr="00007A49">
        <w:rPr>
          <w:rFonts w:ascii="David" w:hAnsi="David" w:cs="David"/>
          <w:b w:val="0"/>
          <w:bCs w:val="0"/>
          <w:caps w:val="0"/>
          <w:spacing w:val="0"/>
          <w:sz w:val="24"/>
          <w:szCs w:val="24"/>
          <w:rtl/>
        </w:rPr>
        <w:t xml:space="preserve"> </w:t>
      </w:r>
      <w:r w:rsidRPr="00007A49">
        <w:rPr>
          <w:rFonts w:ascii="David" w:hAnsi="David" w:cs="David" w:hint="cs"/>
          <w:b w:val="0"/>
          <w:bCs w:val="0"/>
          <w:caps w:val="0"/>
          <w:spacing w:val="0"/>
          <w:sz w:val="24"/>
          <w:szCs w:val="24"/>
          <w:rtl/>
        </w:rPr>
        <w:t>סביר</w:t>
      </w:r>
      <w:r w:rsidRPr="00007A49">
        <w:rPr>
          <w:rFonts w:ascii="David" w:hAnsi="David" w:cs="David"/>
          <w:b w:val="0"/>
          <w:bCs w:val="0"/>
          <w:caps w:val="0"/>
          <w:spacing w:val="0"/>
          <w:sz w:val="24"/>
          <w:szCs w:val="24"/>
          <w:rtl/>
        </w:rPr>
        <w:t>.</w:t>
      </w:r>
    </w:p>
    <w:p w14:paraId="748831E9" w14:textId="77777777" w:rsidR="007332D8" w:rsidRPr="007332D8" w:rsidRDefault="007332D8" w:rsidP="007332D8"/>
    <w:p w14:paraId="27EFB899" w14:textId="77777777" w:rsidR="00F71464" w:rsidRPr="008326DC" w:rsidRDefault="00027AF9" w:rsidP="00B978F3">
      <w:pPr>
        <w:pStyle w:val="10"/>
        <w:keepNext/>
        <w:widowControl/>
        <w:numPr>
          <w:ilvl w:val="0"/>
          <w:numId w:val="4"/>
        </w:numPr>
        <w:spacing w:line="360" w:lineRule="auto"/>
        <w:ind w:left="413" w:hanging="425"/>
        <w:jc w:val="both"/>
        <w:rPr>
          <w:rFonts w:ascii="David" w:hAnsi="David" w:cs="David"/>
          <w:caps w:val="0"/>
          <w:spacing w:val="0"/>
          <w:sz w:val="24"/>
          <w:szCs w:val="24"/>
          <w:u w:val="single"/>
          <w:rtl/>
        </w:rPr>
      </w:pPr>
      <w:r>
        <w:rPr>
          <w:rFonts w:ascii="David" w:hAnsi="David" w:cs="David" w:hint="cs"/>
          <w:caps w:val="0"/>
          <w:spacing w:val="0"/>
          <w:sz w:val="24"/>
          <w:szCs w:val="24"/>
          <w:u w:val="single"/>
          <w:rtl/>
        </w:rPr>
        <w:t>אחריות הבנק לגביי</w:t>
      </w:r>
      <w:r w:rsidR="00653E71" w:rsidRPr="00653E71">
        <w:rPr>
          <w:rFonts w:ascii="David" w:hAnsi="David" w:cs="David" w:hint="cs"/>
          <w:caps w:val="0"/>
          <w:spacing w:val="0"/>
          <w:sz w:val="24"/>
          <w:szCs w:val="24"/>
          <w:u w:val="single"/>
          <w:rtl/>
        </w:rPr>
        <w:t>ת ההלוואות</w:t>
      </w:r>
    </w:p>
    <w:p w14:paraId="32899049" w14:textId="77777777" w:rsidR="00027AF9" w:rsidRPr="002B02E7" w:rsidRDefault="00DA2647" w:rsidP="00B978F3">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האחריות לגביית הלוואות והריבית בקשר אליהן חלה על הבנק בלבד, אף במקרים של המענקים המותנים לסטודנטים. </w:t>
      </w:r>
      <w:r w:rsidR="00027AF9">
        <w:rPr>
          <w:rFonts w:ascii="David" w:hAnsi="David" w:cs="David" w:hint="cs"/>
          <w:b w:val="0"/>
          <w:bCs w:val="0"/>
          <w:caps w:val="0"/>
          <w:spacing w:val="0"/>
          <w:sz w:val="24"/>
          <w:szCs w:val="24"/>
          <w:rtl/>
        </w:rPr>
        <w:t xml:space="preserve">יובהר כי </w:t>
      </w:r>
      <w:r>
        <w:rPr>
          <w:rFonts w:ascii="David" w:hAnsi="David" w:cs="David" w:hint="cs"/>
          <w:b w:val="0"/>
          <w:bCs w:val="0"/>
          <w:caps w:val="0"/>
          <w:spacing w:val="0"/>
          <w:sz w:val="24"/>
          <w:szCs w:val="24"/>
          <w:rtl/>
        </w:rPr>
        <w:t>המדינה</w:t>
      </w:r>
      <w:r w:rsidR="00027AF9" w:rsidRPr="002B02E7">
        <w:rPr>
          <w:rFonts w:ascii="David" w:hAnsi="David" w:cs="David"/>
          <w:b w:val="0"/>
          <w:bCs w:val="0"/>
          <w:caps w:val="0"/>
          <w:spacing w:val="0"/>
          <w:sz w:val="24"/>
          <w:szCs w:val="24"/>
          <w:rtl/>
        </w:rPr>
        <w:t xml:space="preserve"> לא </w:t>
      </w:r>
      <w:r>
        <w:rPr>
          <w:rFonts w:ascii="David" w:hAnsi="David" w:cs="David" w:hint="cs"/>
          <w:b w:val="0"/>
          <w:bCs w:val="0"/>
          <w:caps w:val="0"/>
          <w:spacing w:val="0"/>
          <w:sz w:val="24"/>
          <w:szCs w:val="24"/>
          <w:rtl/>
        </w:rPr>
        <w:t>ת</w:t>
      </w:r>
      <w:r w:rsidR="00027AF9" w:rsidRPr="002B02E7">
        <w:rPr>
          <w:rFonts w:ascii="David" w:hAnsi="David" w:cs="David"/>
          <w:b w:val="0"/>
          <w:bCs w:val="0"/>
          <w:caps w:val="0"/>
          <w:spacing w:val="0"/>
          <w:sz w:val="24"/>
          <w:szCs w:val="24"/>
          <w:rtl/>
        </w:rPr>
        <w:t>היה אחראי</w:t>
      </w:r>
      <w:r>
        <w:rPr>
          <w:rFonts w:ascii="David" w:hAnsi="David" w:cs="David" w:hint="cs"/>
          <w:b w:val="0"/>
          <w:bCs w:val="0"/>
          <w:caps w:val="0"/>
          <w:spacing w:val="0"/>
          <w:sz w:val="24"/>
          <w:szCs w:val="24"/>
          <w:rtl/>
        </w:rPr>
        <w:t>ת</w:t>
      </w:r>
      <w:r w:rsidR="00027AF9" w:rsidRPr="002B02E7">
        <w:rPr>
          <w:rFonts w:ascii="David" w:hAnsi="David" w:cs="David"/>
          <w:b w:val="0"/>
          <w:bCs w:val="0"/>
          <w:caps w:val="0"/>
          <w:spacing w:val="0"/>
          <w:sz w:val="24"/>
          <w:szCs w:val="24"/>
          <w:rtl/>
        </w:rPr>
        <w:t>, באיזה אופן שהוא, ל</w:t>
      </w:r>
      <w:r w:rsidR="006F7C71">
        <w:rPr>
          <w:rFonts w:ascii="David" w:hAnsi="David" w:cs="David" w:hint="cs"/>
          <w:b w:val="0"/>
          <w:bCs w:val="0"/>
          <w:caps w:val="0"/>
          <w:spacing w:val="0"/>
          <w:sz w:val="24"/>
          <w:szCs w:val="24"/>
          <w:rtl/>
        </w:rPr>
        <w:t>גביי</w:t>
      </w:r>
      <w:r w:rsidR="00027AF9" w:rsidRPr="002B02E7">
        <w:rPr>
          <w:rFonts w:ascii="David" w:hAnsi="David" w:cs="David"/>
          <w:b w:val="0"/>
          <w:bCs w:val="0"/>
          <w:caps w:val="0"/>
          <w:spacing w:val="0"/>
          <w:sz w:val="24"/>
          <w:szCs w:val="24"/>
          <w:rtl/>
        </w:rPr>
        <w:t xml:space="preserve">ת </w:t>
      </w:r>
      <w:r>
        <w:rPr>
          <w:rFonts w:ascii="David" w:hAnsi="David" w:cs="David" w:hint="cs"/>
          <w:b w:val="0"/>
          <w:bCs w:val="0"/>
          <w:caps w:val="0"/>
          <w:spacing w:val="0"/>
          <w:sz w:val="24"/>
          <w:szCs w:val="24"/>
          <w:rtl/>
        </w:rPr>
        <w:t xml:space="preserve">ההלוואות והריבית עליהן. </w:t>
      </w:r>
      <w:r w:rsidR="006F7C71">
        <w:rPr>
          <w:rFonts w:ascii="David" w:hAnsi="David" w:cs="David" w:hint="cs"/>
          <w:b w:val="0"/>
          <w:bCs w:val="0"/>
          <w:caps w:val="0"/>
          <w:spacing w:val="0"/>
          <w:sz w:val="24"/>
          <w:szCs w:val="24"/>
          <w:rtl/>
        </w:rPr>
        <w:t xml:space="preserve"> </w:t>
      </w:r>
    </w:p>
    <w:p w14:paraId="62711E07" w14:textId="77777777" w:rsidR="00027AF9" w:rsidRPr="0020712C" w:rsidRDefault="00027AF9" w:rsidP="00B978F3">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20712C">
        <w:rPr>
          <w:rFonts w:ascii="David" w:hAnsi="David" w:cs="David"/>
          <w:b w:val="0"/>
          <w:bCs w:val="0"/>
          <w:caps w:val="0"/>
          <w:spacing w:val="0"/>
          <w:sz w:val="24"/>
          <w:szCs w:val="24"/>
          <w:rtl/>
        </w:rPr>
        <w:t xml:space="preserve">הבנק </w:t>
      </w:r>
      <w:r>
        <w:rPr>
          <w:rFonts w:ascii="David" w:hAnsi="David" w:cs="David" w:hint="cs"/>
          <w:b w:val="0"/>
          <w:bCs w:val="0"/>
          <w:caps w:val="0"/>
          <w:spacing w:val="0"/>
          <w:sz w:val="24"/>
          <w:szCs w:val="24"/>
          <w:rtl/>
        </w:rPr>
        <w:t>יחזיר</w:t>
      </w:r>
      <w:r w:rsidRPr="0020712C">
        <w:rPr>
          <w:rFonts w:ascii="David" w:hAnsi="David" w:cs="David"/>
          <w:b w:val="0"/>
          <w:bCs w:val="0"/>
          <w:caps w:val="0"/>
          <w:spacing w:val="0"/>
          <w:sz w:val="24"/>
          <w:szCs w:val="24"/>
          <w:rtl/>
        </w:rPr>
        <w:t xml:space="preserve"> את </w:t>
      </w:r>
      <w:r w:rsidR="006F7C71">
        <w:rPr>
          <w:rFonts w:ascii="David" w:hAnsi="David" w:cs="David" w:hint="cs"/>
          <w:b w:val="0"/>
          <w:bCs w:val="0"/>
          <w:caps w:val="0"/>
          <w:spacing w:val="0"/>
          <w:sz w:val="24"/>
          <w:szCs w:val="24"/>
          <w:rtl/>
        </w:rPr>
        <w:t>סכומי קרן ההלוואות</w:t>
      </w:r>
      <w:r w:rsidR="006F7C71" w:rsidRPr="0020712C">
        <w:rPr>
          <w:rFonts w:ascii="David" w:hAnsi="David" w:cs="David"/>
          <w:b w:val="0"/>
          <w:bCs w:val="0"/>
          <w:caps w:val="0"/>
          <w:spacing w:val="0"/>
          <w:sz w:val="24"/>
          <w:szCs w:val="24"/>
          <w:rtl/>
        </w:rPr>
        <w:t xml:space="preserve"> </w:t>
      </w:r>
      <w:r w:rsidR="00DA2647">
        <w:rPr>
          <w:rFonts w:ascii="David" w:hAnsi="David" w:cs="David" w:hint="cs"/>
          <w:b w:val="0"/>
          <w:bCs w:val="0"/>
          <w:caps w:val="0"/>
          <w:spacing w:val="0"/>
          <w:sz w:val="24"/>
          <w:szCs w:val="24"/>
          <w:rtl/>
        </w:rPr>
        <w:t xml:space="preserve">לעובדי ההוראה </w:t>
      </w:r>
      <w:r w:rsidRPr="0020712C">
        <w:rPr>
          <w:rFonts w:ascii="David" w:hAnsi="David" w:cs="David"/>
          <w:b w:val="0"/>
          <w:bCs w:val="0"/>
          <w:caps w:val="0"/>
          <w:spacing w:val="0"/>
          <w:sz w:val="24"/>
          <w:szCs w:val="24"/>
          <w:rtl/>
        </w:rPr>
        <w:t>בהתאם לקצב שנקבע בלוח הסילוקין של כל הלוואה, ואת הריבית על סכומים אלה</w:t>
      </w:r>
      <w:r w:rsidR="006F7C71">
        <w:rPr>
          <w:rFonts w:ascii="David" w:hAnsi="David" w:cs="David" w:hint="cs"/>
          <w:b w:val="0"/>
          <w:bCs w:val="0"/>
          <w:caps w:val="0"/>
          <w:spacing w:val="0"/>
          <w:sz w:val="24"/>
          <w:szCs w:val="24"/>
          <w:rtl/>
        </w:rPr>
        <w:t xml:space="preserve"> לחשבון הריבית, </w:t>
      </w:r>
      <w:r w:rsidR="00DA2647">
        <w:rPr>
          <w:rFonts w:ascii="David" w:hAnsi="David" w:cs="David" w:hint="cs"/>
          <w:b w:val="0"/>
          <w:bCs w:val="0"/>
          <w:caps w:val="0"/>
          <w:spacing w:val="0"/>
          <w:sz w:val="24"/>
          <w:szCs w:val="24"/>
          <w:rtl/>
        </w:rPr>
        <w:t xml:space="preserve">ללא </w:t>
      </w:r>
      <w:r w:rsidRPr="0020712C">
        <w:rPr>
          <w:rFonts w:ascii="David" w:hAnsi="David" w:cs="David"/>
          <w:b w:val="0"/>
          <w:bCs w:val="0"/>
          <w:caps w:val="0"/>
          <w:spacing w:val="0"/>
          <w:sz w:val="24"/>
          <w:szCs w:val="24"/>
          <w:rtl/>
        </w:rPr>
        <w:t>כל קשר לקצב הגבייה החוזרת בפועל</w:t>
      </w:r>
      <w:r w:rsidR="00DA2647">
        <w:rPr>
          <w:rFonts w:ascii="David" w:hAnsi="David" w:cs="David" w:hint="cs"/>
          <w:b w:val="0"/>
          <w:bCs w:val="0"/>
          <w:caps w:val="0"/>
          <w:spacing w:val="0"/>
          <w:sz w:val="24"/>
          <w:szCs w:val="24"/>
          <w:rtl/>
        </w:rPr>
        <w:t xml:space="preserve">. </w:t>
      </w:r>
      <w:r w:rsidRPr="0020712C">
        <w:rPr>
          <w:rFonts w:ascii="David" w:hAnsi="David" w:cs="David"/>
          <w:b w:val="0"/>
          <w:bCs w:val="0"/>
          <w:caps w:val="0"/>
          <w:spacing w:val="0"/>
          <w:sz w:val="24"/>
          <w:szCs w:val="24"/>
          <w:rtl/>
        </w:rPr>
        <w:t>יובהר כי במקרה של פירעון מוקדם, הבנק יעביר את הכספים במועד ביצוע הפירעון המוקדם.</w:t>
      </w:r>
    </w:p>
    <w:p w14:paraId="2899E6C2" w14:textId="77777777" w:rsidR="00027AF9" w:rsidRDefault="00027AF9" w:rsidP="00B978F3">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20712C">
        <w:rPr>
          <w:rFonts w:ascii="David" w:hAnsi="David" w:cs="David"/>
          <w:b w:val="0"/>
          <w:bCs w:val="0"/>
          <w:caps w:val="0"/>
          <w:spacing w:val="0"/>
          <w:sz w:val="24"/>
          <w:szCs w:val="24"/>
          <w:rtl/>
        </w:rPr>
        <w:t>הבנק יפעל לגביית כל הלוואה או חלק מהלוואה, קרן</w:t>
      </w:r>
      <w:r w:rsidR="006F7C71">
        <w:rPr>
          <w:rFonts w:ascii="David" w:hAnsi="David" w:cs="David" w:hint="cs"/>
          <w:b w:val="0"/>
          <w:bCs w:val="0"/>
          <w:caps w:val="0"/>
          <w:spacing w:val="0"/>
          <w:sz w:val="24"/>
          <w:szCs w:val="24"/>
          <w:rtl/>
        </w:rPr>
        <w:t xml:space="preserve"> </w:t>
      </w:r>
      <w:r w:rsidRPr="0020712C">
        <w:rPr>
          <w:rFonts w:ascii="David" w:hAnsi="David" w:cs="David"/>
          <w:b w:val="0"/>
          <w:bCs w:val="0"/>
          <w:caps w:val="0"/>
          <w:spacing w:val="0"/>
          <w:sz w:val="24"/>
          <w:szCs w:val="24"/>
          <w:rtl/>
        </w:rPr>
        <w:t xml:space="preserve">או ריבית, שמועד פירעונם הגיע </w:t>
      </w:r>
      <w:r w:rsidRPr="008471BA">
        <w:rPr>
          <w:rFonts w:ascii="David" w:hAnsi="David" w:cs="David"/>
          <w:b w:val="0"/>
          <w:bCs w:val="0"/>
          <w:caps w:val="0"/>
          <w:spacing w:val="0"/>
          <w:sz w:val="24"/>
          <w:szCs w:val="24"/>
          <w:rtl/>
        </w:rPr>
        <w:t>ולא נפרע</w:t>
      </w:r>
      <w:r w:rsidR="008471BA">
        <w:rPr>
          <w:rFonts w:ascii="David" w:hAnsi="David" w:cs="David" w:hint="cs"/>
          <w:b w:val="0"/>
          <w:bCs w:val="0"/>
          <w:caps w:val="0"/>
          <w:spacing w:val="0"/>
          <w:sz w:val="24"/>
          <w:szCs w:val="24"/>
          <w:rtl/>
        </w:rPr>
        <w:t>ו</w:t>
      </w:r>
      <w:r w:rsidRPr="0020712C">
        <w:rPr>
          <w:rFonts w:ascii="David" w:hAnsi="David" w:cs="David"/>
          <w:b w:val="0"/>
          <w:bCs w:val="0"/>
          <w:caps w:val="0"/>
          <w:spacing w:val="0"/>
          <w:sz w:val="24"/>
          <w:szCs w:val="24"/>
          <w:rtl/>
        </w:rPr>
        <w:t xml:space="preserve"> על ידי הלווה.</w:t>
      </w:r>
    </w:p>
    <w:p w14:paraId="33366FC0" w14:textId="04B49289" w:rsidR="00045DAD" w:rsidRDefault="00214BDB" w:rsidP="000F116B">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bookmarkStart w:id="40" w:name="_Ref71018490"/>
      <w:r>
        <w:rPr>
          <w:rFonts w:ascii="David" w:hAnsi="David" w:cs="David" w:hint="cs"/>
          <w:b w:val="0"/>
          <w:bCs w:val="0"/>
          <w:caps w:val="0"/>
          <w:spacing w:val="0"/>
          <w:sz w:val="24"/>
          <w:szCs w:val="24"/>
          <w:rtl/>
        </w:rPr>
        <w:t>י</w:t>
      </w:r>
      <w:r w:rsidR="00A46D00">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בהר כי במקרים ש</w:t>
      </w:r>
      <w:r w:rsidR="007B6F3B">
        <w:rPr>
          <w:rFonts w:ascii="David" w:hAnsi="David" w:cs="David" w:hint="cs"/>
          <w:b w:val="0"/>
          <w:bCs w:val="0"/>
          <w:caps w:val="0"/>
          <w:spacing w:val="0"/>
          <w:sz w:val="24"/>
          <w:szCs w:val="24"/>
          <w:rtl/>
        </w:rPr>
        <w:t xml:space="preserve">בהם </w:t>
      </w:r>
      <w:r w:rsidR="008300B9">
        <w:rPr>
          <w:rFonts w:ascii="David" w:hAnsi="David" w:cs="David" w:hint="cs"/>
          <w:b w:val="0"/>
          <w:bCs w:val="0"/>
          <w:caps w:val="0"/>
          <w:spacing w:val="0"/>
          <w:sz w:val="24"/>
          <w:szCs w:val="24"/>
          <w:rtl/>
        </w:rPr>
        <w:t xml:space="preserve">גביית ההלוואה תצריך </w:t>
      </w:r>
      <w:r w:rsidRPr="00214BDB">
        <w:rPr>
          <w:rFonts w:ascii="David" w:hAnsi="David" w:cs="David" w:hint="cs"/>
          <w:b w:val="0"/>
          <w:bCs w:val="0"/>
          <w:caps w:val="0"/>
          <w:spacing w:val="0"/>
          <w:sz w:val="24"/>
          <w:szCs w:val="24"/>
          <w:rtl/>
        </w:rPr>
        <w:t>חריגה</w:t>
      </w:r>
      <w:r w:rsidR="008300B9">
        <w:rPr>
          <w:rFonts w:ascii="David" w:hAnsi="David" w:cs="David" w:hint="cs"/>
          <w:b w:val="0"/>
          <w:bCs w:val="0"/>
          <w:caps w:val="0"/>
          <w:spacing w:val="0"/>
          <w:sz w:val="24"/>
          <w:szCs w:val="24"/>
          <w:rtl/>
        </w:rPr>
        <w:t xml:space="preserve"> </w:t>
      </w:r>
      <w:r w:rsidR="00891BF3">
        <w:rPr>
          <w:rFonts w:ascii="David" w:hAnsi="David" w:cs="David" w:hint="cs"/>
          <w:b w:val="0"/>
          <w:bCs w:val="0"/>
          <w:caps w:val="0"/>
          <w:spacing w:val="0"/>
          <w:sz w:val="24"/>
          <w:szCs w:val="24"/>
          <w:rtl/>
        </w:rPr>
        <w:t xml:space="preserve"> מתקרת הניכוי, כפי שמפורט בסעיף </w:t>
      </w:r>
      <w:r w:rsidR="000F116B">
        <w:rPr>
          <w:rFonts w:ascii="David" w:hAnsi="David" w:cs="David"/>
          <w:b w:val="0"/>
          <w:bCs w:val="0"/>
          <w:caps w:val="0"/>
          <w:spacing w:val="0"/>
          <w:sz w:val="24"/>
          <w:szCs w:val="24"/>
          <w:rtl/>
        </w:rPr>
        <w:fldChar w:fldCharType="begin"/>
      </w:r>
      <w:r w:rsidR="000F116B">
        <w:rPr>
          <w:rFonts w:ascii="David" w:hAnsi="David" w:cs="David"/>
          <w:b w:val="0"/>
          <w:bCs w:val="0"/>
          <w:caps w:val="0"/>
          <w:spacing w:val="0"/>
          <w:sz w:val="24"/>
          <w:szCs w:val="24"/>
          <w:rtl/>
        </w:rPr>
        <w:instrText xml:space="preserve"> </w:instrText>
      </w:r>
      <w:r w:rsidR="000F116B">
        <w:rPr>
          <w:rFonts w:ascii="David" w:hAnsi="David" w:cs="David" w:hint="cs"/>
          <w:b w:val="0"/>
          <w:bCs w:val="0"/>
          <w:caps w:val="0"/>
          <w:spacing w:val="0"/>
          <w:sz w:val="24"/>
          <w:szCs w:val="24"/>
        </w:rPr>
        <w:instrText>REF</w:instrText>
      </w:r>
      <w:r w:rsidR="000F116B">
        <w:rPr>
          <w:rFonts w:ascii="David" w:hAnsi="David" w:cs="David" w:hint="cs"/>
          <w:b w:val="0"/>
          <w:bCs w:val="0"/>
          <w:caps w:val="0"/>
          <w:spacing w:val="0"/>
          <w:sz w:val="24"/>
          <w:szCs w:val="24"/>
          <w:rtl/>
        </w:rPr>
        <w:instrText xml:space="preserve"> _</w:instrText>
      </w:r>
      <w:r w:rsidR="000F116B">
        <w:rPr>
          <w:rFonts w:ascii="David" w:hAnsi="David" w:cs="David" w:hint="cs"/>
          <w:b w:val="0"/>
          <w:bCs w:val="0"/>
          <w:caps w:val="0"/>
          <w:spacing w:val="0"/>
          <w:sz w:val="24"/>
          <w:szCs w:val="24"/>
        </w:rPr>
        <w:instrText>Ref71100085 \r \h</w:instrText>
      </w:r>
      <w:r w:rsidR="000F116B">
        <w:rPr>
          <w:rFonts w:ascii="David" w:hAnsi="David" w:cs="David"/>
          <w:b w:val="0"/>
          <w:bCs w:val="0"/>
          <w:caps w:val="0"/>
          <w:spacing w:val="0"/>
          <w:sz w:val="24"/>
          <w:szCs w:val="24"/>
          <w:rtl/>
        </w:rPr>
        <w:instrText xml:space="preserve"> </w:instrText>
      </w:r>
      <w:r w:rsidR="000F116B">
        <w:rPr>
          <w:rFonts w:ascii="David" w:hAnsi="David" w:cs="David"/>
          <w:b w:val="0"/>
          <w:bCs w:val="0"/>
          <w:caps w:val="0"/>
          <w:spacing w:val="0"/>
          <w:sz w:val="24"/>
          <w:szCs w:val="24"/>
          <w:rtl/>
        </w:rPr>
      </w:r>
      <w:r w:rsidR="000F116B">
        <w:rPr>
          <w:rFonts w:ascii="David" w:hAnsi="David" w:cs="David"/>
          <w:b w:val="0"/>
          <w:bCs w:val="0"/>
          <w:caps w:val="0"/>
          <w:spacing w:val="0"/>
          <w:sz w:val="24"/>
          <w:szCs w:val="24"/>
          <w:rtl/>
        </w:rPr>
        <w:fldChar w:fldCharType="separate"/>
      </w:r>
      <w:r w:rsidR="000F116B">
        <w:rPr>
          <w:rFonts w:ascii="David" w:hAnsi="David" w:cs="David"/>
          <w:b w:val="0"/>
          <w:bCs w:val="0"/>
          <w:caps w:val="0"/>
          <w:spacing w:val="0"/>
          <w:sz w:val="24"/>
          <w:szCs w:val="24"/>
          <w:cs/>
        </w:rPr>
        <w:t>‎</w:t>
      </w:r>
      <w:r w:rsidR="000F116B">
        <w:rPr>
          <w:rFonts w:ascii="David" w:hAnsi="David" w:cs="David"/>
          <w:b w:val="0"/>
          <w:bCs w:val="0"/>
          <w:caps w:val="0"/>
          <w:spacing w:val="0"/>
          <w:sz w:val="24"/>
          <w:szCs w:val="24"/>
        </w:rPr>
        <w:t>7.6.3</w:t>
      </w:r>
      <w:r w:rsidR="000F116B">
        <w:rPr>
          <w:rFonts w:ascii="David" w:hAnsi="David" w:cs="David"/>
          <w:b w:val="0"/>
          <w:bCs w:val="0"/>
          <w:caps w:val="0"/>
          <w:spacing w:val="0"/>
          <w:sz w:val="24"/>
          <w:szCs w:val="24"/>
          <w:rtl/>
        </w:rPr>
        <w:fldChar w:fldCharType="end"/>
      </w:r>
      <w:r w:rsidR="000F116B">
        <w:rPr>
          <w:rFonts w:ascii="David" w:hAnsi="David" w:cs="David" w:hint="cs"/>
          <w:b w:val="0"/>
          <w:bCs w:val="0"/>
          <w:caps w:val="0"/>
          <w:spacing w:val="0"/>
          <w:sz w:val="24"/>
          <w:szCs w:val="24"/>
          <w:rtl/>
        </w:rPr>
        <w:t xml:space="preserve"> </w:t>
      </w:r>
      <w:r w:rsidR="00400B8D">
        <w:rPr>
          <w:rFonts w:ascii="David" w:hAnsi="David" w:cs="David" w:hint="cs"/>
          <w:b w:val="0"/>
          <w:bCs w:val="0"/>
          <w:caps w:val="0"/>
          <w:spacing w:val="0"/>
          <w:sz w:val="24"/>
          <w:szCs w:val="24"/>
          <w:rtl/>
        </w:rPr>
        <w:t>לעיל</w:t>
      </w:r>
      <w:r w:rsidRPr="00214BDB">
        <w:rPr>
          <w:rFonts w:ascii="David" w:hAnsi="David" w:cs="David"/>
          <w:b w:val="0"/>
          <w:bCs w:val="0"/>
          <w:caps w:val="0"/>
          <w:spacing w:val="0"/>
          <w:sz w:val="24"/>
          <w:szCs w:val="24"/>
          <w:rtl/>
        </w:rPr>
        <w:t>,</w:t>
      </w:r>
      <w:r w:rsidR="00B66CA0">
        <w:rPr>
          <w:rFonts w:ascii="David" w:hAnsi="David" w:cs="David" w:hint="cs"/>
          <w:b w:val="0"/>
          <w:bCs w:val="0"/>
          <w:caps w:val="0"/>
          <w:spacing w:val="0"/>
          <w:sz w:val="24"/>
          <w:szCs w:val="24"/>
          <w:rtl/>
        </w:rPr>
        <w:t xml:space="preserve"> </w:t>
      </w:r>
      <w:r w:rsidRPr="00214BDB">
        <w:rPr>
          <w:rFonts w:ascii="David" w:hAnsi="David" w:cs="David" w:hint="cs"/>
          <w:b w:val="0"/>
          <w:bCs w:val="0"/>
          <w:caps w:val="0"/>
          <w:spacing w:val="0"/>
          <w:sz w:val="24"/>
          <w:szCs w:val="24"/>
          <w:rtl/>
        </w:rPr>
        <w:t>המדינה תהיה רשאית לדחות את ניכוי ההלוואות מתלוש השכר של העובד</w:t>
      </w:r>
      <w:r w:rsidR="006F7C71">
        <w:rPr>
          <w:rFonts w:ascii="David" w:hAnsi="David" w:cs="David" w:hint="cs"/>
          <w:b w:val="0"/>
          <w:bCs w:val="0"/>
          <w:caps w:val="0"/>
          <w:spacing w:val="0"/>
          <w:sz w:val="24"/>
          <w:szCs w:val="24"/>
          <w:rtl/>
        </w:rPr>
        <w:t xml:space="preserve"> ועל הבנק לקבוע מראש במסגרת הסכם ההלוואה עם הלווה כיצד תגבה ההלוואה במקרים אלה</w:t>
      </w:r>
      <w:r w:rsidRPr="00214BDB">
        <w:rPr>
          <w:rFonts w:ascii="David" w:hAnsi="David" w:cs="David" w:hint="cs"/>
          <w:b w:val="0"/>
          <w:bCs w:val="0"/>
          <w:caps w:val="0"/>
          <w:spacing w:val="0"/>
          <w:sz w:val="24"/>
          <w:szCs w:val="24"/>
          <w:rtl/>
        </w:rPr>
        <w:t>.</w:t>
      </w:r>
      <w:bookmarkEnd w:id="40"/>
      <w:r w:rsidRPr="00214BDB">
        <w:rPr>
          <w:rFonts w:ascii="David" w:hAnsi="David" w:cs="David" w:hint="cs"/>
          <w:b w:val="0"/>
          <w:bCs w:val="0"/>
          <w:caps w:val="0"/>
          <w:spacing w:val="0"/>
          <w:sz w:val="24"/>
          <w:szCs w:val="24"/>
          <w:rtl/>
        </w:rPr>
        <w:t xml:space="preserve"> </w:t>
      </w:r>
    </w:p>
    <w:p w14:paraId="4A69F955" w14:textId="3ADE68F8" w:rsidR="00214BDB" w:rsidRPr="00214BDB" w:rsidRDefault="00214BDB" w:rsidP="00237F96">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bookmarkStart w:id="41" w:name="_Ref71018505"/>
      <w:r>
        <w:rPr>
          <w:rFonts w:ascii="David" w:hAnsi="David" w:cs="David" w:hint="cs"/>
          <w:b w:val="0"/>
          <w:bCs w:val="0"/>
          <w:caps w:val="0"/>
          <w:spacing w:val="0"/>
          <w:sz w:val="24"/>
          <w:szCs w:val="24"/>
          <w:rtl/>
        </w:rPr>
        <w:t>ככל שיהיו לעו</w:t>
      </w:r>
      <w:r w:rsidRPr="00214BDB">
        <w:rPr>
          <w:rFonts w:ascii="David" w:hAnsi="David" w:cs="David" w:hint="cs"/>
          <w:b w:val="0"/>
          <w:bCs w:val="0"/>
          <w:caps w:val="0"/>
          <w:spacing w:val="0"/>
          <w:sz w:val="24"/>
          <w:szCs w:val="24"/>
          <w:rtl/>
        </w:rPr>
        <w:t>בד הוראה הלוואות נשוא המכרז והלוואות בנקאיות</w:t>
      </w:r>
      <w:r>
        <w:rPr>
          <w:rFonts w:ascii="David" w:hAnsi="David" w:cs="David" w:hint="cs"/>
          <w:b w:val="0"/>
          <w:bCs w:val="0"/>
          <w:caps w:val="0"/>
          <w:spacing w:val="0"/>
          <w:sz w:val="24"/>
          <w:szCs w:val="24"/>
          <w:rtl/>
        </w:rPr>
        <w:t xml:space="preserve"> </w:t>
      </w:r>
      <w:r w:rsidR="0032174A">
        <w:rPr>
          <w:rFonts w:ascii="David" w:hAnsi="David" w:cs="David" w:hint="cs"/>
          <w:b w:val="0"/>
          <w:bCs w:val="0"/>
          <w:caps w:val="0"/>
          <w:spacing w:val="0"/>
          <w:sz w:val="24"/>
          <w:szCs w:val="24"/>
          <w:rtl/>
        </w:rPr>
        <w:t>ולא תהיה אפשרות לנכות את כולן כתוצאה ממגבלות החוק</w:t>
      </w:r>
      <w:r w:rsidR="006F7C71">
        <w:rPr>
          <w:rFonts w:ascii="David" w:hAnsi="David" w:cs="David" w:hint="cs"/>
          <w:b w:val="0"/>
          <w:bCs w:val="0"/>
          <w:caps w:val="0"/>
          <w:spacing w:val="0"/>
          <w:sz w:val="24"/>
          <w:szCs w:val="24"/>
          <w:rtl/>
        </w:rPr>
        <w:t xml:space="preserve"> כאמור</w:t>
      </w:r>
      <w:r w:rsidRPr="00214BDB">
        <w:rPr>
          <w:rFonts w:ascii="David" w:hAnsi="David" w:cs="David" w:hint="cs"/>
          <w:b w:val="0"/>
          <w:bCs w:val="0"/>
          <w:caps w:val="0"/>
          <w:spacing w:val="0"/>
          <w:sz w:val="24"/>
          <w:szCs w:val="24"/>
          <w:rtl/>
        </w:rPr>
        <w:t xml:space="preserve">, אזי </w:t>
      </w:r>
      <w:r>
        <w:rPr>
          <w:rFonts w:ascii="David" w:hAnsi="David" w:cs="David" w:hint="cs"/>
          <w:b w:val="0"/>
          <w:bCs w:val="0"/>
          <w:caps w:val="0"/>
          <w:spacing w:val="0"/>
          <w:sz w:val="24"/>
          <w:szCs w:val="24"/>
          <w:rtl/>
        </w:rPr>
        <w:t>ל</w:t>
      </w:r>
      <w:r w:rsidRPr="00214BDB">
        <w:rPr>
          <w:rFonts w:ascii="David" w:hAnsi="David" w:cs="David" w:hint="cs"/>
          <w:b w:val="0"/>
          <w:bCs w:val="0"/>
          <w:caps w:val="0"/>
          <w:spacing w:val="0"/>
          <w:sz w:val="24"/>
          <w:szCs w:val="24"/>
          <w:rtl/>
        </w:rPr>
        <w:t>הלוו</w:t>
      </w:r>
      <w:r>
        <w:rPr>
          <w:rFonts w:ascii="David" w:hAnsi="David" w:cs="David" w:hint="cs"/>
          <w:b w:val="0"/>
          <w:bCs w:val="0"/>
          <w:caps w:val="0"/>
          <w:spacing w:val="0"/>
          <w:sz w:val="24"/>
          <w:szCs w:val="24"/>
          <w:rtl/>
        </w:rPr>
        <w:t xml:space="preserve">אות </w:t>
      </w:r>
      <w:r w:rsidR="00891BF3">
        <w:rPr>
          <w:rFonts w:ascii="David" w:hAnsi="David" w:cs="David" w:hint="cs"/>
          <w:b w:val="0"/>
          <w:bCs w:val="0"/>
          <w:caps w:val="0"/>
          <w:spacing w:val="0"/>
          <w:sz w:val="24"/>
          <w:szCs w:val="24"/>
          <w:rtl/>
        </w:rPr>
        <w:t xml:space="preserve">עובדי ההוראה </w:t>
      </w:r>
      <w:r>
        <w:rPr>
          <w:rFonts w:ascii="David" w:hAnsi="David" w:cs="David" w:hint="cs"/>
          <w:b w:val="0"/>
          <w:bCs w:val="0"/>
          <w:caps w:val="0"/>
          <w:spacing w:val="0"/>
          <w:sz w:val="24"/>
          <w:szCs w:val="24"/>
          <w:rtl/>
        </w:rPr>
        <w:t>תהיה</w:t>
      </w:r>
      <w:r w:rsidRPr="00214BDB">
        <w:rPr>
          <w:rFonts w:ascii="David" w:hAnsi="David" w:cs="David" w:hint="cs"/>
          <w:b w:val="0"/>
          <w:bCs w:val="0"/>
          <w:caps w:val="0"/>
          <w:spacing w:val="0"/>
          <w:sz w:val="24"/>
          <w:szCs w:val="24"/>
          <w:rtl/>
        </w:rPr>
        <w:t xml:space="preserve"> קדימות בניכוי מתלוש השכר</w:t>
      </w:r>
      <w:r w:rsidR="00891BF3">
        <w:rPr>
          <w:rFonts w:ascii="David" w:hAnsi="David" w:cs="David" w:hint="cs"/>
          <w:b w:val="0"/>
          <w:bCs w:val="0"/>
          <w:caps w:val="0"/>
          <w:spacing w:val="0"/>
          <w:sz w:val="24"/>
          <w:szCs w:val="24"/>
          <w:rtl/>
        </w:rPr>
        <w:t xml:space="preserve"> על פני ההלוואות הבנקאיות</w:t>
      </w:r>
      <w:r w:rsidRPr="00214BDB">
        <w:rPr>
          <w:rFonts w:ascii="David" w:hAnsi="David" w:cs="David" w:hint="cs"/>
          <w:b w:val="0"/>
          <w:bCs w:val="0"/>
          <w:caps w:val="0"/>
          <w:spacing w:val="0"/>
          <w:sz w:val="24"/>
          <w:szCs w:val="24"/>
          <w:rtl/>
        </w:rPr>
        <w:t>.</w:t>
      </w:r>
      <w:bookmarkEnd w:id="41"/>
      <w:r w:rsidRPr="00214BDB">
        <w:rPr>
          <w:rFonts w:ascii="David" w:hAnsi="David" w:cs="David" w:hint="cs"/>
          <w:b w:val="0"/>
          <w:bCs w:val="0"/>
          <w:caps w:val="0"/>
          <w:spacing w:val="0"/>
          <w:sz w:val="24"/>
          <w:szCs w:val="24"/>
          <w:rtl/>
        </w:rPr>
        <w:t xml:space="preserve"> </w:t>
      </w:r>
    </w:p>
    <w:p w14:paraId="5E8F10E3" w14:textId="77777777" w:rsidR="00F71464" w:rsidRPr="0020712C" w:rsidRDefault="00F71464" w:rsidP="00F71464">
      <w:pPr>
        <w:pStyle w:val="13"/>
        <w:spacing w:line="360" w:lineRule="auto"/>
        <w:rPr>
          <w:rFonts w:ascii="David" w:hAnsi="David" w:cs="David"/>
          <w:szCs w:val="24"/>
          <w:rtl/>
          <w:lang w:eastAsia="en-US"/>
        </w:rPr>
      </w:pPr>
    </w:p>
    <w:p w14:paraId="3187BA98" w14:textId="77777777" w:rsidR="00F71464" w:rsidRPr="00203E8E" w:rsidRDefault="00F71464" w:rsidP="00B978F3">
      <w:pPr>
        <w:pStyle w:val="10"/>
        <w:keepNext/>
        <w:widowControl/>
        <w:numPr>
          <w:ilvl w:val="0"/>
          <w:numId w:val="4"/>
        </w:numPr>
        <w:spacing w:line="360" w:lineRule="auto"/>
        <w:ind w:left="413" w:hanging="425"/>
        <w:jc w:val="both"/>
        <w:rPr>
          <w:rFonts w:ascii="David" w:hAnsi="David" w:cs="David"/>
          <w:caps w:val="0"/>
          <w:spacing w:val="0"/>
          <w:sz w:val="24"/>
          <w:szCs w:val="24"/>
          <w:u w:val="single"/>
          <w:rtl/>
        </w:rPr>
      </w:pPr>
      <w:r w:rsidRPr="00520F9B">
        <w:rPr>
          <w:rFonts w:ascii="David" w:hAnsi="David" w:cs="David"/>
          <w:caps w:val="0"/>
          <w:spacing w:val="0"/>
          <w:sz w:val="24"/>
          <w:szCs w:val="24"/>
          <w:u w:val="single"/>
          <w:rtl/>
        </w:rPr>
        <w:lastRenderedPageBreak/>
        <w:t xml:space="preserve">ניכויים מתלוש השכר וממשק מול מערכת השכר הממשלתית </w:t>
      </w:r>
    </w:p>
    <w:p w14:paraId="3F0E22CC" w14:textId="77777777" w:rsidR="00604573" w:rsidRDefault="00F71464" w:rsidP="00B978F3">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604573">
        <w:rPr>
          <w:rFonts w:ascii="David" w:hAnsi="David" w:cs="David"/>
          <w:b w:val="0"/>
          <w:bCs w:val="0"/>
          <w:caps w:val="0"/>
          <w:spacing w:val="0"/>
          <w:sz w:val="24"/>
          <w:szCs w:val="24"/>
          <w:rtl/>
        </w:rPr>
        <w:t>על הבנק הזוכה לדווח</w:t>
      </w:r>
      <w:r w:rsidRPr="00604573">
        <w:rPr>
          <w:rFonts w:ascii="David" w:hAnsi="David" w:cs="David" w:hint="cs"/>
          <w:b w:val="0"/>
          <w:bCs w:val="0"/>
          <w:caps w:val="0"/>
          <w:spacing w:val="0"/>
          <w:sz w:val="24"/>
          <w:szCs w:val="24"/>
          <w:rtl/>
        </w:rPr>
        <w:t xml:space="preserve"> למדינה ו</w:t>
      </w:r>
      <w:r w:rsidRPr="00604573">
        <w:rPr>
          <w:rFonts w:ascii="David" w:hAnsi="David" w:cs="David"/>
          <w:b w:val="0"/>
          <w:bCs w:val="0"/>
          <w:caps w:val="0"/>
          <w:spacing w:val="0"/>
          <w:sz w:val="24"/>
          <w:szCs w:val="24"/>
          <w:rtl/>
        </w:rPr>
        <w:t>ל</w:t>
      </w:r>
      <w:r w:rsidRPr="00604573">
        <w:rPr>
          <w:rFonts w:ascii="David" w:hAnsi="David" w:cs="David" w:hint="cs"/>
          <w:b w:val="0"/>
          <w:bCs w:val="0"/>
          <w:caps w:val="0"/>
          <w:spacing w:val="0"/>
          <w:sz w:val="24"/>
          <w:szCs w:val="24"/>
          <w:rtl/>
        </w:rPr>
        <w:t xml:space="preserve">חברות המחוללות שכר של עובדי הוראה </w:t>
      </w:r>
      <w:r w:rsidRPr="00604573">
        <w:rPr>
          <w:rFonts w:ascii="David" w:hAnsi="David" w:cs="David"/>
          <w:b w:val="0"/>
          <w:bCs w:val="0"/>
          <w:caps w:val="0"/>
          <w:spacing w:val="0"/>
          <w:sz w:val="24"/>
          <w:szCs w:val="24"/>
          <w:rtl/>
        </w:rPr>
        <w:t xml:space="preserve">או מי שיורה </w:t>
      </w:r>
      <w:proofErr w:type="spellStart"/>
      <w:r w:rsidRPr="00604573">
        <w:rPr>
          <w:rFonts w:ascii="David" w:hAnsi="David" w:cs="David" w:hint="cs"/>
          <w:b w:val="0"/>
          <w:bCs w:val="0"/>
          <w:caps w:val="0"/>
          <w:spacing w:val="0"/>
          <w:sz w:val="24"/>
          <w:szCs w:val="24"/>
          <w:rtl/>
        </w:rPr>
        <w:t>החשכ"ל</w:t>
      </w:r>
      <w:proofErr w:type="spellEnd"/>
      <w:r w:rsidRPr="00604573">
        <w:rPr>
          <w:rFonts w:ascii="David" w:hAnsi="David" w:cs="David"/>
          <w:b w:val="0"/>
          <w:bCs w:val="0"/>
          <w:caps w:val="0"/>
          <w:spacing w:val="0"/>
          <w:sz w:val="24"/>
          <w:szCs w:val="24"/>
          <w:rtl/>
        </w:rPr>
        <w:t xml:space="preserve">, באמצעות ממשק, את כל הפרטים הנדרשים על מנת לאפשר את ניכוי ההלוואות מתלוש השכר. הפרטים הנדרשים, אופן הדיווח ותדירותו יתואמו בין </w:t>
      </w:r>
      <w:proofErr w:type="spellStart"/>
      <w:r w:rsidRPr="00604573">
        <w:rPr>
          <w:rFonts w:ascii="David" w:hAnsi="David" w:cs="David" w:hint="cs"/>
          <w:b w:val="0"/>
          <w:bCs w:val="0"/>
          <w:caps w:val="0"/>
          <w:spacing w:val="0"/>
          <w:sz w:val="24"/>
          <w:szCs w:val="24"/>
          <w:rtl/>
        </w:rPr>
        <w:t>החשכ"ל</w:t>
      </w:r>
      <w:proofErr w:type="spellEnd"/>
      <w:r w:rsidRPr="00604573">
        <w:rPr>
          <w:rFonts w:ascii="David" w:hAnsi="David" w:cs="David"/>
          <w:b w:val="0"/>
          <w:bCs w:val="0"/>
          <w:caps w:val="0"/>
          <w:spacing w:val="0"/>
          <w:sz w:val="24"/>
          <w:szCs w:val="24"/>
          <w:rtl/>
        </w:rPr>
        <w:t xml:space="preserve">, </w:t>
      </w:r>
      <w:r w:rsidRPr="00604573">
        <w:rPr>
          <w:rFonts w:ascii="David" w:hAnsi="David" w:cs="David" w:hint="cs"/>
          <w:b w:val="0"/>
          <w:bCs w:val="0"/>
          <w:caps w:val="0"/>
          <w:spacing w:val="0"/>
          <w:sz w:val="24"/>
          <w:szCs w:val="24"/>
          <w:rtl/>
        </w:rPr>
        <w:t xml:space="preserve">החברות הנ"ל </w:t>
      </w:r>
      <w:r w:rsidRPr="00604573">
        <w:rPr>
          <w:rFonts w:ascii="David" w:hAnsi="David" w:cs="David"/>
          <w:b w:val="0"/>
          <w:bCs w:val="0"/>
          <w:caps w:val="0"/>
          <w:spacing w:val="0"/>
          <w:sz w:val="24"/>
          <w:szCs w:val="24"/>
          <w:rtl/>
        </w:rPr>
        <w:t xml:space="preserve">או מי שיורה </w:t>
      </w:r>
      <w:proofErr w:type="spellStart"/>
      <w:r w:rsidRPr="00604573">
        <w:rPr>
          <w:rFonts w:ascii="David" w:hAnsi="David" w:cs="David" w:hint="cs"/>
          <w:b w:val="0"/>
          <w:bCs w:val="0"/>
          <w:caps w:val="0"/>
          <w:spacing w:val="0"/>
          <w:sz w:val="24"/>
          <w:szCs w:val="24"/>
          <w:rtl/>
        </w:rPr>
        <w:t>החשכ"ל</w:t>
      </w:r>
      <w:proofErr w:type="spellEnd"/>
      <w:r w:rsidRPr="00604573">
        <w:rPr>
          <w:rFonts w:ascii="David" w:hAnsi="David" w:cs="David"/>
          <w:b w:val="0"/>
          <w:bCs w:val="0"/>
          <w:caps w:val="0"/>
          <w:spacing w:val="0"/>
          <w:sz w:val="24"/>
          <w:szCs w:val="24"/>
          <w:rtl/>
        </w:rPr>
        <w:t xml:space="preserve"> והבנק הזוכה, מיד עם החתימה על ההסכם. הבנק הזוכה יידרש להעביר את הדיווחים הנדרשים באופן שוטף </w:t>
      </w:r>
      <w:r w:rsidR="007A3D71" w:rsidRPr="00604573">
        <w:rPr>
          <w:rFonts w:ascii="David" w:hAnsi="David" w:cs="David" w:hint="cs"/>
          <w:b w:val="0"/>
          <w:bCs w:val="0"/>
          <w:caps w:val="0"/>
          <w:spacing w:val="0"/>
          <w:sz w:val="24"/>
          <w:szCs w:val="24"/>
          <w:rtl/>
        </w:rPr>
        <w:t>כפי שיקב</w:t>
      </w:r>
      <w:r w:rsidR="00604573" w:rsidRPr="00604573">
        <w:rPr>
          <w:rFonts w:ascii="David" w:hAnsi="David" w:cs="David" w:hint="cs"/>
          <w:b w:val="0"/>
          <w:bCs w:val="0"/>
          <w:caps w:val="0"/>
          <w:spacing w:val="0"/>
          <w:sz w:val="24"/>
          <w:szCs w:val="24"/>
          <w:rtl/>
        </w:rPr>
        <w:t>ע.</w:t>
      </w:r>
    </w:p>
    <w:p w14:paraId="1C59D430" w14:textId="77777777" w:rsidR="00604573" w:rsidRPr="00604573" w:rsidRDefault="00F71464" w:rsidP="00CD2380">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bookmarkStart w:id="42" w:name="_Ref71023246"/>
      <w:proofErr w:type="spellStart"/>
      <w:r w:rsidRPr="00604573">
        <w:rPr>
          <w:rFonts w:ascii="David" w:hAnsi="David" w:cs="David" w:hint="cs"/>
          <w:b w:val="0"/>
          <w:bCs w:val="0"/>
          <w:caps w:val="0"/>
          <w:spacing w:val="0"/>
          <w:sz w:val="24"/>
          <w:szCs w:val="24"/>
          <w:rtl/>
        </w:rPr>
        <w:t>החשכ"ל</w:t>
      </w:r>
      <w:proofErr w:type="spellEnd"/>
      <w:r w:rsidRPr="00604573">
        <w:rPr>
          <w:rFonts w:ascii="David" w:hAnsi="David" w:cs="David"/>
          <w:b w:val="0"/>
          <w:bCs w:val="0"/>
          <w:caps w:val="0"/>
          <w:spacing w:val="0"/>
          <w:sz w:val="24"/>
          <w:szCs w:val="24"/>
          <w:rtl/>
        </w:rPr>
        <w:t xml:space="preserve"> מאשר לבנק לבצע ניכוי</w:t>
      </w:r>
      <w:r w:rsidRPr="00604573">
        <w:rPr>
          <w:rFonts w:ascii="David" w:hAnsi="David" w:cs="David" w:hint="cs"/>
          <w:b w:val="0"/>
          <w:bCs w:val="0"/>
          <w:caps w:val="0"/>
          <w:spacing w:val="0"/>
          <w:sz w:val="24"/>
          <w:szCs w:val="24"/>
          <w:rtl/>
        </w:rPr>
        <w:t>,</w:t>
      </w:r>
      <w:r w:rsidRPr="00604573">
        <w:rPr>
          <w:rFonts w:ascii="David" w:hAnsi="David" w:cs="David"/>
          <w:b w:val="0"/>
          <w:bCs w:val="0"/>
          <w:caps w:val="0"/>
          <w:spacing w:val="0"/>
          <w:sz w:val="24"/>
          <w:szCs w:val="24"/>
          <w:rtl/>
        </w:rPr>
        <w:t xml:space="preserve"> </w:t>
      </w:r>
      <w:r w:rsidRPr="00604573">
        <w:rPr>
          <w:rFonts w:ascii="David" w:hAnsi="David" w:cs="David" w:hint="cs"/>
          <w:b w:val="0"/>
          <w:bCs w:val="0"/>
          <w:caps w:val="0"/>
          <w:spacing w:val="0"/>
          <w:sz w:val="24"/>
          <w:szCs w:val="24"/>
          <w:rtl/>
        </w:rPr>
        <w:t>מתלוש השכר</w:t>
      </w:r>
      <w:r w:rsidR="00A84196" w:rsidRPr="00604573">
        <w:rPr>
          <w:rFonts w:ascii="David" w:hAnsi="David" w:cs="David" w:hint="cs"/>
          <w:b w:val="0"/>
          <w:bCs w:val="0"/>
          <w:caps w:val="0"/>
          <w:spacing w:val="0"/>
          <w:sz w:val="24"/>
          <w:szCs w:val="24"/>
          <w:rtl/>
        </w:rPr>
        <w:t xml:space="preserve"> של המורים בגין הלוואות </w:t>
      </w:r>
      <w:r w:rsidR="00DC6EA6">
        <w:rPr>
          <w:rFonts w:ascii="David" w:hAnsi="David" w:cs="David" w:hint="cs"/>
          <w:b w:val="0"/>
          <w:bCs w:val="0"/>
          <w:caps w:val="0"/>
          <w:spacing w:val="0"/>
          <w:sz w:val="24"/>
          <w:szCs w:val="24"/>
          <w:rtl/>
        </w:rPr>
        <w:t>לעובדי הוראה</w:t>
      </w:r>
      <w:r w:rsidRPr="00604573">
        <w:rPr>
          <w:rFonts w:ascii="David" w:hAnsi="David" w:cs="David"/>
          <w:b w:val="0"/>
          <w:bCs w:val="0"/>
          <w:caps w:val="0"/>
          <w:spacing w:val="0"/>
          <w:sz w:val="24"/>
          <w:szCs w:val="24"/>
          <w:rtl/>
        </w:rPr>
        <w:t xml:space="preserve"> </w:t>
      </w:r>
      <w:r w:rsidR="00A84196" w:rsidRPr="00604573">
        <w:rPr>
          <w:rFonts w:ascii="David" w:hAnsi="David" w:cs="David" w:hint="cs"/>
          <w:b w:val="0"/>
          <w:bCs w:val="0"/>
          <w:caps w:val="0"/>
          <w:spacing w:val="0"/>
          <w:sz w:val="24"/>
          <w:szCs w:val="24"/>
          <w:rtl/>
        </w:rPr>
        <w:t xml:space="preserve">וכן </w:t>
      </w:r>
      <w:r w:rsidR="00B86672" w:rsidRPr="00604573">
        <w:rPr>
          <w:rFonts w:ascii="David" w:hAnsi="David" w:cs="David" w:hint="cs"/>
          <w:b w:val="0"/>
          <w:bCs w:val="0"/>
          <w:caps w:val="0"/>
          <w:spacing w:val="0"/>
          <w:sz w:val="24"/>
          <w:szCs w:val="24"/>
          <w:rtl/>
        </w:rPr>
        <w:t xml:space="preserve">ניכוי </w:t>
      </w:r>
      <w:r w:rsidR="00604573" w:rsidRPr="00604573">
        <w:rPr>
          <w:rFonts w:ascii="David" w:hAnsi="David" w:cs="David" w:hint="cs"/>
          <w:b w:val="0"/>
          <w:bCs w:val="0"/>
          <w:caps w:val="0"/>
          <w:spacing w:val="0"/>
          <w:sz w:val="24"/>
          <w:szCs w:val="24"/>
          <w:rtl/>
        </w:rPr>
        <w:t>מתלוש השכר ל</w:t>
      </w:r>
      <w:r w:rsidR="00A84196" w:rsidRPr="00604573">
        <w:rPr>
          <w:rFonts w:ascii="David" w:hAnsi="David" w:cs="David" w:hint="cs"/>
          <w:b w:val="0"/>
          <w:bCs w:val="0"/>
          <w:caps w:val="0"/>
          <w:spacing w:val="0"/>
          <w:sz w:val="24"/>
          <w:szCs w:val="24"/>
          <w:rtl/>
        </w:rPr>
        <w:t xml:space="preserve">הלוואות </w:t>
      </w:r>
      <w:r w:rsidR="002B198C" w:rsidRPr="00CD2380">
        <w:rPr>
          <w:rFonts w:ascii="David" w:hAnsi="David" w:cs="David" w:hint="cs"/>
          <w:b w:val="0"/>
          <w:bCs w:val="0"/>
          <w:caps w:val="0"/>
          <w:spacing w:val="0"/>
          <w:sz w:val="24"/>
          <w:szCs w:val="24"/>
          <w:rtl/>
        </w:rPr>
        <w:t>בנקאיות</w:t>
      </w:r>
      <w:r w:rsidRPr="00CD2380">
        <w:rPr>
          <w:rFonts w:ascii="David" w:hAnsi="David" w:cs="David"/>
          <w:b w:val="0"/>
          <w:bCs w:val="0"/>
          <w:caps w:val="0"/>
          <w:spacing w:val="0"/>
          <w:sz w:val="24"/>
          <w:szCs w:val="24"/>
          <w:rtl/>
        </w:rPr>
        <w:t xml:space="preserve"> </w:t>
      </w:r>
      <w:r w:rsidR="00B86672" w:rsidRPr="00CD2380">
        <w:rPr>
          <w:rFonts w:ascii="David" w:hAnsi="David" w:cs="David" w:hint="cs"/>
          <w:b w:val="0"/>
          <w:bCs w:val="0"/>
          <w:caps w:val="0"/>
          <w:spacing w:val="0"/>
          <w:sz w:val="24"/>
          <w:szCs w:val="24"/>
          <w:rtl/>
        </w:rPr>
        <w:t xml:space="preserve">כמפורט בתנאי </w:t>
      </w:r>
      <w:r w:rsidR="002B198C" w:rsidRPr="00CD2380">
        <w:rPr>
          <w:rFonts w:ascii="David" w:hAnsi="David" w:cs="David" w:hint="cs"/>
          <w:b w:val="0"/>
          <w:bCs w:val="0"/>
          <w:caps w:val="0"/>
          <w:spacing w:val="0"/>
          <w:sz w:val="24"/>
          <w:szCs w:val="24"/>
          <w:rtl/>
        </w:rPr>
        <w:t xml:space="preserve">סעיף </w:t>
      </w:r>
      <w:r w:rsidR="00CD2380">
        <w:rPr>
          <w:rFonts w:ascii="David" w:hAnsi="David" w:cs="David"/>
          <w:b w:val="0"/>
          <w:bCs w:val="0"/>
          <w:caps w:val="0"/>
          <w:spacing w:val="0"/>
          <w:sz w:val="24"/>
          <w:szCs w:val="24"/>
          <w:rtl/>
        </w:rPr>
        <w:fldChar w:fldCharType="begin"/>
      </w:r>
      <w:r w:rsidR="00CD2380">
        <w:rPr>
          <w:rFonts w:ascii="David" w:hAnsi="David" w:cs="David"/>
          <w:b w:val="0"/>
          <w:bCs w:val="0"/>
          <w:caps w:val="0"/>
          <w:spacing w:val="0"/>
          <w:sz w:val="24"/>
          <w:szCs w:val="24"/>
          <w:rtl/>
        </w:rPr>
        <w:instrText xml:space="preserve"> </w:instrText>
      </w:r>
      <w:r w:rsidR="00CD2380">
        <w:rPr>
          <w:rFonts w:ascii="David" w:hAnsi="David" w:cs="David" w:hint="cs"/>
          <w:b w:val="0"/>
          <w:bCs w:val="0"/>
          <w:caps w:val="0"/>
          <w:spacing w:val="0"/>
          <w:sz w:val="24"/>
          <w:szCs w:val="24"/>
        </w:rPr>
        <w:instrText>REF</w:instrText>
      </w:r>
      <w:r w:rsidR="00CD2380">
        <w:rPr>
          <w:rFonts w:ascii="David" w:hAnsi="David" w:cs="David" w:hint="cs"/>
          <w:b w:val="0"/>
          <w:bCs w:val="0"/>
          <w:caps w:val="0"/>
          <w:spacing w:val="0"/>
          <w:sz w:val="24"/>
          <w:szCs w:val="24"/>
          <w:rtl/>
        </w:rPr>
        <w:instrText xml:space="preserve"> _</w:instrText>
      </w:r>
      <w:r w:rsidR="00CD2380">
        <w:rPr>
          <w:rFonts w:ascii="David" w:hAnsi="David" w:cs="David" w:hint="cs"/>
          <w:b w:val="0"/>
          <w:bCs w:val="0"/>
          <w:caps w:val="0"/>
          <w:spacing w:val="0"/>
          <w:sz w:val="24"/>
          <w:szCs w:val="24"/>
        </w:rPr>
        <w:instrText>Ref71017691 \r \h</w:instrText>
      </w:r>
      <w:r w:rsidR="00CD2380">
        <w:rPr>
          <w:rFonts w:ascii="David" w:hAnsi="David" w:cs="David"/>
          <w:b w:val="0"/>
          <w:bCs w:val="0"/>
          <w:caps w:val="0"/>
          <w:spacing w:val="0"/>
          <w:sz w:val="24"/>
          <w:szCs w:val="24"/>
          <w:rtl/>
        </w:rPr>
        <w:instrText xml:space="preserve"> </w:instrText>
      </w:r>
      <w:r w:rsidR="00CD2380">
        <w:rPr>
          <w:rFonts w:ascii="David" w:hAnsi="David" w:cs="David"/>
          <w:b w:val="0"/>
          <w:bCs w:val="0"/>
          <w:caps w:val="0"/>
          <w:spacing w:val="0"/>
          <w:sz w:val="24"/>
          <w:szCs w:val="24"/>
          <w:rtl/>
        </w:rPr>
      </w:r>
      <w:r w:rsidR="00CD2380">
        <w:rPr>
          <w:rFonts w:ascii="David" w:hAnsi="David" w:cs="David"/>
          <w:b w:val="0"/>
          <w:bCs w:val="0"/>
          <w:caps w:val="0"/>
          <w:spacing w:val="0"/>
          <w:sz w:val="24"/>
          <w:szCs w:val="24"/>
          <w:rtl/>
        </w:rPr>
        <w:fldChar w:fldCharType="separate"/>
      </w:r>
      <w:r w:rsidR="00CD2380">
        <w:rPr>
          <w:rFonts w:ascii="David" w:hAnsi="David" w:cs="David"/>
          <w:b w:val="0"/>
          <w:bCs w:val="0"/>
          <w:caps w:val="0"/>
          <w:spacing w:val="0"/>
          <w:sz w:val="24"/>
          <w:szCs w:val="24"/>
          <w:cs/>
        </w:rPr>
        <w:t>‎</w:t>
      </w:r>
      <w:r w:rsidR="00CD2380">
        <w:rPr>
          <w:rFonts w:ascii="David" w:hAnsi="David" w:cs="David"/>
          <w:b w:val="0"/>
          <w:bCs w:val="0"/>
          <w:caps w:val="0"/>
          <w:spacing w:val="0"/>
          <w:sz w:val="24"/>
          <w:szCs w:val="24"/>
        </w:rPr>
        <w:t>12</w:t>
      </w:r>
      <w:r w:rsidR="00CD2380">
        <w:rPr>
          <w:rFonts w:ascii="David" w:hAnsi="David" w:cs="David"/>
          <w:b w:val="0"/>
          <w:bCs w:val="0"/>
          <w:caps w:val="0"/>
          <w:spacing w:val="0"/>
          <w:sz w:val="24"/>
          <w:szCs w:val="24"/>
          <w:rtl/>
        </w:rPr>
        <w:fldChar w:fldCharType="end"/>
      </w:r>
      <w:r w:rsidR="00036F61" w:rsidRPr="00CD2380">
        <w:rPr>
          <w:rFonts w:ascii="David" w:hAnsi="David" w:cs="David" w:hint="cs"/>
          <w:b w:val="0"/>
          <w:bCs w:val="0"/>
          <w:caps w:val="0"/>
          <w:spacing w:val="0"/>
          <w:sz w:val="24"/>
          <w:szCs w:val="24"/>
          <w:rtl/>
        </w:rPr>
        <w:t xml:space="preserve"> </w:t>
      </w:r>
      <w:r w:rsidR="00B86672" w:rsidRPr="00CD2380">
        <w:rPr>
          <w:rFonts w:ascii="David" w:hAnsi="David" w:cs="David" w:hint="cs"/>
          <w:b w:val="0"/>
          <w:bCs w:val="0"/>
          <w:caps w:val="0"/>
          <w:spacing w:val="0"/>
          <w:sz w:val="24"/>
          <w:szCs w:val="24"/>
          <w:rtl/>
        </w:rPr>
        <w:t>שלהלן</w:t>
      </w:r>
      <w:r w:rsidR="002B198C" w:rsidRPr="00CD2380">
        <w:rPr>
          <w:rFonts w:ascii="David" w:hAnsi="David" w:cs="David" w:hint="cs"/>
          <w:b w:val="0"/>
          <w:bCs w:val="0"/>
          <w:caps w:val="0"/>
          <w:spacing w:val="0"/>
          <w:sz w:val="24"/>
          <w:szCs w:val="24"/>
          <w:rtl/>
        </w:rPr>
        <w:t xml:space="preserve">, </w:t>
      </w:r>
      <w:r w:rsidRPr="00CD2380">
        <w:rPr>
          <w:rFonts w:ascii="David" w:hAnsi="David" w:cs="David"/>
          <w:b w:val="0"/>
          <w:bCs w:val="0"/>
          <w:caps w:val="0"/>
          <w:spacing w:val="0"/>
          <w:sz w:val="24"/>
          <w:szCs w:val="24"/>
          <w:rtl/>
        </w:rPr>
        <w:t>וב</w:t>
      </w:r>
      <w:r w:rsidRPr="00CD2380">
        <w:rPr>
          <w:rFonts w:ascii="David" w:hAnsi="David" w:cs="David" w:hint="cs"/>
          <w:b w:val="0"/>
          <w:bCs w:val="0"/>
          <w:caps w:val="0"/>
          <w:spacing w:val="0"/>
          <w:sz w:val="24"/>
          <w:szCs w:val="24"/>
          <w:rtl/>
        </w:rPr>
        <w:t>תנאי</w:t>
      </w:r>
      <w:r w:rsidRPr="00CD2380">
        <w:rPr>
          <w:rFonts w:ascii="David" w:hAnsi="David" w:cs="David"/>
          <w:b w:val="0"/>
          <w:bCs w:val="0"/>
          <w:caps w:val="0"/>
          <w:spacing w:val="0"/>
          <w:sz w:val="24"/>
          <w:szCs w:val="24"/>
          <w:rtl/>
        </w:rPr>
        <w:t xml:space="preserve"> </w:t>
      </w:r>
      <w:r w:rsidRPr="00CD2380">
        <w:rPr>
          <w:rFonts w:ascii="David" w:hAnsi="David" w:cs="David" w:hint="cs"/>
          <w:b w:val="0"/>
          <w:bCs w:val="0"/>
          <w:caps w:val="0"/>
          <w:spacing w:val="0"/>
          <w:sz w:val="24"/>
          <w:szCs w:val="24"/>
          <w:rtl/>
        </w:rPr>
        <w:t>ש</w:t>
      </w:r>
      <w:r w:rsidRPr="00CD2380">
        <w:rPr>
          <w:rFonts w:ascii="David" w:hAnsi="David" w:cs="David"/>
          <w:b w:val="0"/>
          <w:bCs w:val="0"/>
          <w:caps w:val="0"/>
          <w:spacing w:val="0"/>
          <w:sz w:val="24"/>
          <w:szCs w:val="24"/>
          <w:rtl/>
        </w:rPr>
        <w:t>עובד ה</w:t>
      </w:r>
      <w:r w:rsidRPr="00CD2380">
        <w:rPr>
          <w:rFonts w:ascii="David" w:hAnsi="David" w:cs="David" w:hint="cs"/>
          <w:b w:val="0"/>
          <w:bCs w:val="0"/>
          <w:caps w:val="0"/>
          <w:spacing w:val="0"/>
          <w:sz w:val="24"/>
          <w:szCs w:val="24"/>
          <w:rtl/>
        </w:rPr>
        <w:t>וראה</w:t>
      </w:r>
      <w:r w:rsidRPr="00604573">
        <w:rPr>
          <w:rFonts w:ascii="David" w:hAnsi="David" w:cs="David"/>
          <w:b w:val="0"/>
          <w:bCs w:val="0"/>
          <w:caps w:val="0"/>
          <w:spacing w:val="0"/>
          <w:sz w:val="24"/>
          <w:szCs w:val="24"/>
          <w:rtl/>
        </w:rPr>
        <w:t xml:space="preserve"> </w:t>
      </w:r>
      <w:r w:rsidRPr="00B978F3">
        <w:rPr>
          <w:rFonts w:ascii="David" w:hAnsi="David" w:cs="David"/>
          <w:b w:val="0"/>
          <w:bCs w:val="0"/>
          <w:caps w:val="0"/>
          <w:spacing w:val="0"/>
          <w:sz w:val="24"/>
          <w:szCs w:val="24"/>
          <w:rtl/>
        </w:rPr>
        <w:t xml:space="preserve">אישר את ביצוע הניכוי ממשכורתו. </w:t>
      </w:r>
      <w:r w:rsidRPr="00B978F3">
        <w:rPr>
          <w:rFonts w:ascii="David" w:hAnsi="David" w:cs="David" w:hint="eastAsia"/>
          <w:b w:val="0"/>
          <w:bCs w:val="0"/>
          <w:caps w:val="0"/>
          <w:spacing w:val="0"/>
          <w:sz w:val="24"/>
          <w:szCs w:val="24"/>
          <w:rtl/>
        </w:rPr>
        <w:t>הסכמת</w:t>
      </w:r>
      <w:r w:rsidRPr="00B978F3">
        <w:rPr>
          <w:rFonts w:ascii="David" w:hAnsi="David" w:cs="David"/>
          <w:b w:val="0"/>
          <w:bCs w:val="0"/>
          <w:caps w:val="0"/>
          <w:spacing w:val="0"/>
          <w:sz w:val="24"/>
          <w:szCs w:val="24"/>
          <w:rtl/>
        </w:rPr>
        <w:t xml:space="preserve"> העובד </w:t>
      </w:r>
      <w:r w:rsidRPr="00B978F3">
        <w:rPr>
          <w:rFonts w:ascii="David" w:hAnsi="David" w:cs="David" w:hint="eastAsia"/>
          <w:b w:val="0"/>
          <w:bCs w:val="0"/>
          <w:caps w:val="0"/>
          <w:spacing w:val="0"/>
          <w:sz w:val="24"/>
          <w:szCs w:val="24"/>
          <w:rtl/>
        </w:rPr>
        <w:t>שתינתן</w:t>
      </w:r>
      <w:r w:rsidRPr="00B978F3">
        <w:rPr>
          <w:rFonts w:ascii="David" w:hAnsi="David" w:cs="David"/>
          <w:b w:val="0"/>
          <w:bCs w:val="0"/>
          <w:caps w:val="0"/>
          <w:spacing w:val="0"/>
          <w:sz w:val="24"/>
          <w:szCs w:val="24"/>
          <w:rtl/>
        </w:rPr>
        <w:t xml:space="preserve"> לביצוע הניכוי, </w:t>
      </w:r>
      <w:r w:rsidRPr="00B978F3">
        <w:rPr>
          <w:rFonts w:ascii="David" w:hAnsi="David" w:cs="David" w:hint="eastAsia"/>
          <w:b w:val="0"/>
          <w:bCs w:val="0"/>
          <w:caps w:val="0"/>
          <w:spacing w:val="0"/>
          <w:sz w:val="24"/>
          <w:szCs w:val="24"/>
          <w:rtl/>
        </w:rPr>
        <w:t>לא</w:t>
      </w:r>
      <w:r w:rsidRPr="00B978F3">
        <w:rPr>
          <w:rFonts w:ascii="David" w:hAnsi="David" w:cs="David"/>
          <w:b w:val="0"/>
          <w:bCs w:val="0"/>
          <w:caps w:val="0"/>
          <w:spacing w:val="0"/>
          <w:sz w:val="24"/>
          <w:szCs w:val="24"/>
          <w:rtl/>
        </w:rPr>
        <w:t xml:space="preserve"> </w:t>
      </w:r>
      <w:r w:rsidRPr="00B978F3">
        <w:rPr>
          <w:rFonts w:ascii="David" w:hAnsi="David" w:cs="David" w:hint="eastAsia"/>
          <w:b w:val="0"/>
          <w:bCs w:val="0"/>
          <w:caps w:val="0"/>
          <w:spacing w:val="0"/>
          <w:sz w:val="24"/>
          <w:szCs w:val="24"/>
          <w:rtl/>
        </w:rPr>
        <w:t>תהיה</w:t>
      </w:r>
      <w:r w:rsidRPr="00B978F3">
        <w:rPr>
          <w:rFonts w:ascii="David" w:hAnsi="David" w:cs="David"/>
          <w:b w:val="0"/>
          <w:bCs w:val="0"/>
          <w:caps w:val="0"/>
          <w:spacing w:val="0"/>
          <w:sz w:val="24"/>
          <w:szCs w:val="24"/>
          <w:rtl/>
        </w:rPr>
        <w:t xml:space="preserve"> </w:t>
      </w:r>
      <w:r w:rsidRPr="00B978F3">
        <w:rPr>
          <w:rFonts w:ascii="David" w:hAnsi="David" w:cs="David" w:hint="eastAsia"/>
          <w:b w:val="0"/>
          <w:bCs w:val="0"/>
          <w:caps w:val="0"/>
          <w:spacing w:val="0"/>
          <w:sz w:val="24"/>
          <w:szCs w:val="24"/>
          <w:rtl/>
        </w:rPr>
        <w:t>הסכמה</w:t>
      </w:r>
      <w:r w:rsidRPr="00B978F3">
        <w:rPr>
          <w:rFonts w:ascii="David" w:hAnsi="David" w:cs="David"/>
          <w:b w:val="0"/>
          <w:bCs w:val="0"/>
          <w:caps w:val="0"/>
          <w:spacing w:val="0"/>
          <w:sz w:val="24"/>
          <w:szCs w:val="24"/>
          <w:rtl/>
        </w:rPr>
        <w:t xml:space="preserve"> </w:t>
      </w:r>
      <w:r w:rsidRPr="00B978F3">
        <w:rPr>
          <w:rFonts w:ascii="David" w:hAnsi="David" w:cs="David" w:hint="eastAsia"/>
          <w:b w:val="0"/>
          <w:bCs w:val="0"/>
          <w:caps w:val="0"/>
          <w:spacing w:val="0"/>
          <w:sz w:val="24"/>
          <w:szCs w:val="24"/>
          <w:rtl/>
        </w:rPr>
        <w:t>בלתי</w:t>
      </w:r>
      <w:r w:rsidRPr="00B978F3">
        <w:rPr>
          <w:rFonts w:ascii="David" w:hAnsi="David" w:cs="David"/>
          <w:b w:val="0"/>
          <w:bCs w:val="0"/>
          <w:caps w:val="0"/>
          <w:spacing w:val="0"/>
          <w:sz w:val="24"/>
          <w:szCs w:val="24"/>
          <w:rtl/>
        </w:rPr>
        <w:t xml:space="preserve"> </w:t>
      </w:r>
      <w:r w:rsidRPr="00B978F3">
        <w:rPr>
          <w:rFonts w:ascii="David" w:hAnsi="David" w:cs="David" w:hint="eastAsia"/>
          <w:b w:val="0"/>
          <w:bCs w:val="0"/>
          <w:caps w:val="0"/>
          <w:spacing w:val="0"/>
          <w:sz w:val="24"/>
          <w:szCs w:val="24"/>
          <w:rtl/>
        </w:rPr>
        <w:t>חוזרת</w:t>
      </w:r>
      <w:r w:rsidR="00604573" w:rsidRPr="00B978F3">
        <w:rPr>
          <w:rFonts w:ascii="David" w:hAnsi="David" w:cs="David"/>
          <w:b w:val="0"/>
          <w:bCs w:val="0"/>
          <w:caps w:val="0"/>
          <w:spacing w:val="0"/>
          <w:sz w:val="24"/>
          <w:szCs w:val="24"/>
          <w:rtl/>
        </w:rPr>
        <w:t>.</w:t>
      </w:r>
      <w:bookmarkEnd w:id="42"/>
    </w:p>
    <w:p w14:paraId="3D2DF461" w14:textId="77777777" w:rsidR="00282D0C" w:rsidRPr="00282D0C" w:rsidRDefault="00282D0C" w:rsidP="00B978F3">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המזמין</w:t>
      </w:r>
      <w:r w:rsidRPr="00282D0C">
        <w:rPr>
          <w:rFonts w:ascii="David" w:hAnsi="David" w:cs="David"/>
          <w:b w:val="0"/>
          <w:bCs w:val="0"/>
          <w:caps w:val="0"/>
          <w:spacing w:val="0"/>
          <w:sz w:val="24"/>
          <w:szCs w:val="24"/>
          <w:rtl/>
        </w:rPr>
        <w:t xml:space="preserve"> ישתתף בעלויות </w:t>
      </w:r>
      <w:r w:rsidR="00045DAD">
        <w:rPr>
          <w:rFonts w:ascii="David" w:hAnsi="David" w:cs="David" w:hint="cs"/>
          <w:b w:val="0"/>
          <w:bCs w:val="0"/>
          <w:caps w:val="0"/>
          <w:spacing w:val="0"/>
          <w:sz w:val="24"/>
          <w:szCs w:val="24"/>
          <w:rtl/>
        </w:rPr>
        <w:t xml:space="preserve">הקמת </w:t>
      </w:r>
      <w:r w:rsidRPr="00282D0C">
        <w:rPr>
          <w:rFonts w:ascii="David" w:hAnsi="David" w:cs="David"/>
          <w:b w:val="0"/>
          <w:bCs w:val="0"/>
          <w:caps w:val="0"/>
          <w:spacing w:val="0"/>
          <w:sz w:val="24"/>
          <w:szCs w:val="24"/>
          <w:rtl/>
        </w:rPr>
        <w:t xml:space="preserve">הממשק </w:t>
      </w:r>
      <w:r w:rsidR="00974822">
        <w:rPr>
          <w:rFonts w:ascii="David" w:hAnsi="David" w:cs="David" w:hint="cs"/>
          <w:b w:val="0"/>
          <w:bCs w:val="0"/>
          <w:caps w:val="0"/>
          <w:spacing w:val="0"/>
          <w:sz w:val="24"/>
          <w:szCs w:val="24"/>
          <w:rtl/>
        </w:rPr>
        <w:t>ש</w:t>
      </w:r>
      <w:r w:rsidRPr="00282D0C">
        <w:rPr>
          <w:rFonts w:ascii="David" w:hAnsi="David" w:cs="David"/>
          <w:b w:val="0"/>
          <w:bCs w:val="0"/>
          <w:caps w:val="0"/>
          <w:spacing w:val="0"/>
          <w:sz w:val="24"/>
          <w:szCs w:val="24"/>
          <w:rtl/>
        </w:rPr>
        <w:t>ל</w:t>
      </w:r>
      <w:r w:rsidR="00974822">
        <w:rPr>
          <w:rFonts w:ascii="David" w:hAnsi="David" w:cs="David" w:hint="cs"/>
          <w:b w:val="0"/>
          <w:bCs w:val="0"/>
          <w:caps w:val="0"/>
          <w:spacing w:val="0"/>
          <w:sz w:val="24"/>
          <w:szCs w:val="24"/>
          <w:rtl/>
        </w:rPr>
        <w:t xml:space="preserve"> </w:t>
      </w:r>
      <w:r w:rsidRPr="00282D0C">
        <w:rPr>
          <w:rFonts w:ascii="David" w:hAnsi="David" w:cs="David"/>
          <w:b w:val="0"/>
          <w:bCs w:val="0"/>
          <w:caps w:val="0"/>
          <w:spacing w:val="0"/>
          <w:sz w:val="24"/>
          <w:szCs w:val="24"/>
          <w:rtl/>
        </w:rPr>
        <w:t>בנק הזוכה</w:t>
      </w:r>
      <w:r w:rsidR="007A3D71">
        <w:rPr>
          <w:rFonts w:ascii="David" w:hAnsi="David" w:cs="David" w:hint="cs"/>
          <w:b w:val="0"/>
          <w:bCs w:val="0"/>
          <w:caps w:val="0"/>
          <w:spacing w:val="0"/>
          <w:sz w:val="24"/>
          <w:szCs w:val="24"/>
          <w:rtl/>
        </w:rPr>
        <w:t>,</w:t>
      </w:r>
      <w:r w:rsidRPr="00282D0C">
        <w:rPr>
          <w:rFonts w:ascii="David" w:hAnsi="David" w:cs="David"/>
          <w:b w:val="0"/>
          <w:bCs w:val="0"/>
          <w:caps w:val="0"/>
          <w:spacing w:val="0"/>
          <w:sz w:val="24"/>
          <w:szCs w:val="24"/>
          <w:rtl/>
        </w:rPr>
        <w:t xml:space="preserve"> וזאת בתנאים </w:t>
      </w:r>
      <w:r w:rsidR="00DC6EA6">
        <w:rPr>
          <w:rFonts w:ascii="David" w:hAnsi="David" w:cs="David" w:hint="cs"/>
          <w:b w:val="0"/>
          <w:bCs w:val="0"/>
          <w:caps w:val="0"/>
          <w:spacing w:val="0"/>
          <w:sz w:val="24"/>
          <w:szCs w:val="24"/>
          <w:rtl/>
        </w:rPr>
        <w:t xml:space="preserve">המצטברים </w:t>
      </w:r>
      <w:r w:rsidRPr="00282D0C">
        <w:rPr>
          <w:rFonts w:ascii="David" w:hAnsi="David" w:cs="David"/>
          <w:b w:val="0"/>
          <w:bCs w:val="0"/>
          <w:caps w:val="0"/>
          <w:spacing w:val="0"/>
          <w:sz w:val="24"/>
          <w:szCs w:val="24"/>
          <w:rtl/>
        </w:rPr>
        <w:t>הבאים:</w:t>
      </w:r>
    </w:p>
    <w:p w14:paraId="2704F6E5" w14:textId="77777777" w:rsidR="00282D0C" w:rsidRPr="00282D0C" w:rsidRDefault="00282D0C" w:rsidP="0091609B">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282D0C">
        <w:rPr>
          <w:rFonts w:ascii="David" w:hAnsi="David" w:cs="David"/>
          <w:b w:val="0"/>
          <w:bCs w:val="0"/>
          <w:caps w:val="0"/>
          <w:spacing w:val="0"/>
          <w:sz w:val="24"/>
          <w:szCs w:val="24"/>
          <w:rtl/>
        </w:rPr>
        <w:t>לבנק לא קיים כיום ממשק ממוחשב למתן או גביית הלוואות בתיאום עם החשב הכללי.</w:t>
      </w:r>
    </w:p>
    <w:p w14:paraId="048077E0" w14:textId="77777777" w:rsidR="00282D0C" w:rsidRPr="00282D0C" w:rsidRDefault="00282D0C" w:rsidP="0091609B">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282D0C">
        <w:rPr>
          <w:rFonts w:ascii="David" w:hAnsi="David" w:cs="David"/>
          <w:b w:val="0"/>
          <w:bCs w:val="0"/>
          <w:caps w:val="0"/>
          <w:spacing w:val="0"/>
          <w:sz w:val="24"/>
          <w:szCs w:val="24"/>
          <w:rtl/>
        </w:rPr>
        <w:t>ההשתתפות תהא בגין עלויות פיתוח בלבד ולא בגין עלויות אחרות כגון תחזוקה.</w:t>
      </w:r>
    </w:p>
    <w:p w14:paraId="4F838731" w14:textId="77777777" w:rsidR="00282D0C" w:rsidRPr="00282D0C" w:rsidRDefault="00282D0C" w:rsidP="0091609B">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282D0C">
        <w:rPr>
          <w:rFonts w:ascii="David" w:hAnsi="David" w:cs="David"/>
          <w:b w:val="0"/>
          <w:bCs w:val="0"/>
          <w:caps w:val="0"/>
          <w:spacing w:val="0"/>
          <w:sz w:val="24"/>
          <w:szCs w:val="24"/>
          <w:rtl/>
        </w:rPr>
        <w:t>ההשתתפות כאמור תוגבל לסכום של עד 500,000 ₪ למשך כל תקופת ההתקשרות.</w:t>
      </w:r>
    </w:p>
    <w:p w14:paraId="03E65332" w14:textId="77777777" w:rsidR="00282D0C" w:rsidRPr="00282D0C" w:rsidRDefault="00282D0C" w:rsidP="0091609B">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282D0C">
        <w:rPr>
          <w:rFonts w:ascii="David" w:hAnsi="David" w:cs="David"/>
          <w:b w:val="0"/>
          <w:bCs w:val="0"/>
          <w:caps w:val="0"/>
          <w:spacing w:val="0"/>
          <w:sz w:val="24"/>
          <w:szCs w:val="24"/>
          <w:rtl/>
        </w:rPr>
        <w:t>ההשתתפות תינתן רק בגין עלויות אשר הוצאו בפועל.</w:t>
      </w:r>
    </w:p>
    <w:p w14:paraId="36126A53" w14:textId="77777777" w:rsidR="00282D0C" w:rsidRPr="00282D0C" w:rsidRDefault="00282D0C" w:rsidP="0091609B">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282D0C">
        <w:rPr>
          <w:rFonts w:ascii="David" w:hAnsi="David" w:cs="David"/>
          <w:b w:val="0"/>
          <w:bCs w:val="0"/>
          <w:caps w:val="0"/>
          <w:spacing w:val="0"/>
          <w:sz w:val="24"/>
          <w:szCs w:val="24"/>
          <w:rtl/>
        </w:rPr>
        <w:t xml:space="preserve">הבנק הזוכה יידרש להציג </w:t>
      </w:r>
      <w:proofErr w:type="spellStart"/>
      <w:r w:rsidRPr="00282D0C">
        <w:rPr>
          <w:rFonts w:ascii="David" w:hAnsi="David" w:cs="David"/>
          <w:b w:val="0"/>
          <w:bCs w:val="0"/>
          <w:caps w:val="0"/>
          <w:spacing w:val="0"/>
          <w:sz w:val="24"/>
          <w:szCs w:val="24"/>
          <w:rtl/>
        </w:rPr>
        <w:t>תוכנית</w:t>
      </w:r>
      <w:proofErr w:type="spellEnd"/>
      <w:r w:rsidRPr="00282D0C">
        <w:rPr>
          <w:rFonts w:ascii="David" w:hAnsi="David" w:cs="David"/>
          <w:b w:val="0"/>
          <w:bCs w:val="0"/>
          <w:caps w:val="0"/>
          <w:spacing w:val="0"/>
          <w:sz w:val="24"/>
          <w:szCs w:val="24"/>
          <w:rtl/>
        </w:rPr>
        <w:t xml:space="preserve"> מפורטת בגין פיתוח הממשקים הנ"ל לעורך המכרז וההשתתפות תינתן רק בגין הוצאות אשר יוצאו לאחר קבלת אישור בכתב מטעם עורך המכרז ובהתאם לאישור בלבד.</w:t>
      </w:r>
    </w:p>
    <w:p w14:paraId="7B85BEBA" w14:textId="77777777" w:rsidR="00282D0C" w:rsidRDefault="00282D0C" w:rsidP="0091609B">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282D0C">
        <w:rPr>
          <w:rFonts w:ascii="David" w:hAnsi="David" w:cs="David"/>
          <w:b w:val="0"/>
          <w:bCs w:val="0"/>
          <w:caps w:val="0"/>
          <w:spacing w:val="0"/>
          <w:sz w:val="24"/>
          <w:szCs w:val="24"/>
          <w:rtl/>
        </w:rPr>
        <w:t>המזמין רשאי על פי שיקול דעתו הבלעדי ל</w:t>
      </w:r>
      <w:r w:rsidR="007A3D71">
        <w:rPr>
          <w:rFonts w:ascii="David" w:hAnsi="David" w:cs="David" w:hint="cs"/>
          <w:b w:val="0"/>
          <w:bCs w:val="0"/>
          <w:caps w:val="0"/>
          <w:spacing w:val="0"/>
          <w:sz w:val="24"/>
          <w:szCs w:val="24"/>
          <w:rtl/>
        </w:rPr>
        <w:t xml:space="preserve">קבוע תנאים לצורך </w:t>
      </w:r>
      <w:r w:rsidRPr="00282D0C">
        <w:rPr>
          <w:rFonts w:ascii="David" w:hAnsi="David" w:cs="David"/>
          <w:b w:val="0"/>
          <w:bCs w:val="0"/>
          <w:caps w:val="0"/>
          <w:spacing w:val="0"/>
          <w:sz w:val="24"/>
          <w:szCs w:val="24"/>
          <w:rtl/>
        </w:rPr>
        <w:t>השתתפותו בעלויות הממשקים.</w:t>
      </w:r>
    </w:p>
    <w:p w14:paraId="54F2D7D6" w14:textId="77777777" w:rsidR="00604573" w:rsidRDefault="007A3D71" w:rsidP="00B978F3">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604573">
        <w:rPr>
          <w:rFonts w:ascii="David" w:hAnsi="David" w:cs="David" w:hint="cs"/>
          <w:b w:val="0"/>
          <w:bCs w:val="0"/>
          <w:caps w:val="0"/>
          <w:spacing w:val="0"/>
          <w:sz w:val="24"/>
          <w:szCs w:val="24"/>
          <w:rtl/>
        </w:rPr>
        <w:t xml:space="preserve">מעבר לאמור לעיל, </w:t>
      </w:r>
      <w:r w:rsidR="00604573" w:rsidRPr="00604573">
        <w:rPr>
          <w:rFonts w:ascii="David" w:hAnsi="David" w:cs="David" w:hint="cs"/>
          <w:b w:val="0"/>
          <w:bCs w:val="0"/>
          <w:caps w:val="0"/>
          <w:spacing w:val="0"/>
          <w:sz w:val="24"/>
          <w:szCs w:val="24"/>
          <w:rtl/>
        </w:rPr>
        <w:t xml:space="preserve">יובהר כי </w:t>
      </w:r>
      <w:r w:rsidRPr="00604573">
        <w:rPr>
          <w:rFonts w:ascii="David" w:hAnsi="David" w:cs="David"/>
          <w:b w:val="0"/>
          <w:bCs w:val="0"/>
          <w:caps w:val="0"/>
          <w:spacing w:val="0"/>
          <w:sz w:val="24"/>
          <w:szCs w:val="24"/>
          <w:rtl/>
        </w:rPr>
        <w:t>הח</w:t>
      </w:r>
      <w:r w:rsidRPr="00604573">
        <w:rPr>
          <w:rFonts w:ascii="David" w:hAnsi="David" w:cs="David" w:hint="cs"/>
          <w:b w:val="0"/>
          <w:bCs w:val="0"/>
          <w:caps w:val="0"/>
          <w:spacing w:val="0"/>
          <w:sz w:val="24"/>
          <w:szCs w:val="24"/>
          <w:rtl/>
        </w:rPr>
        <w:t>ש</w:t>
      </w:r>
      <w:r w:rsidRPr="00604573">
        <w:rPr>
          <w:rFonts w:ascii="David" w:hAnsi="David" w:cs="David"/>
          <w:b w:val="0"/>
          <w:bCs w:val="0"/>
          <w:caps w:val="0"/>
          <w:spacing w:val="0"/>
          <w:sz w:val="24"/>
          <w:szCs w:val="24"/>
          <w:rtl/>
        </w:rPr>
        <w:t>ב הכללי</w:t>
      </w:r>
      <w:r w:rsidRPr="00604573">
        <w:rPr>
          <w:rFonts w:ascii="David" w:hAnsi="David" w:cs="David" w:hint="cs"/>
          <w:b w:val="0"/>
          <w:bCs w:val="0"/>
          <w:caps w:val="0"/>
          <w:spacing w:val="0"/>
          <w:sz w:val="24"/>
          <w:szCs w:val="24"/>
          <w:rtl/>
        </w:rPr>
        <w:t xml:space="preserve"> לא</w:t>
      </w:r>
      <w:r w:rsidRPr="00604573">
        <w:rPr>
          <w:rFonts w:ascii="David" w:hAnsi="David" w:cs="David"/>
          <w:b w:val="0"/>
          <w:bCs w:val="0"/>
          <w:caps w:val="0"/>
          <w:spacing w:val="0"/>
          <w:sz w:val="24"/>
          <w:szCs w:val="24"/>
          <w:rtl/>
        </w:rPr>
        <w:t xml:space="preserve"> </w:t>
      </w:r>
      <w:r w:rsidRPr="00604573">
        <w:rPr>
          <w:rFonts w:ascii="David" w:hAnsi="David" w:cs="David" w:hint="cs"/>
          <w:b w:val="0"/>
          <w:bCs w:val="0"/>
          <w:caps w:val="0"/>
          <w:spacing w:val="0"/>
          <w:sz w:val="24"/>
          <w:szCs w:val="24"/>
          <w:rtl/>
        </w:rPr>
        <w:t>יישא</w:t>
      </w:r>
      <w:r w:rsidRPr="00604573">
        <w:rPr>
          <w:rFonts w:ascii="David" w:hAnsi="David" w:cs="David"/>
          <w:b w:val="0"/>
          <w:bCs w:val="0"/>
          <w:caps w:val="0"/>
          <w:spacing w:val="0"/>
          <w:sz w:val="24"/>
          <w:szCs w:val="24"/>
          <w:rtl/>
        </w:rPr>
        <w:t xml:space="preserve"> באי אלו עלויות אשר הבנק יידרש לשלם בגין הניכויים מתלושי השכר.</w:t>
      </w:r>
    </w:p>
    <w:p w14:paraId="034F06BC" w14:textId="77777777" w:rsidR="0033447F" w:rsidRDefault="00F71464" w:rsidP="00F8507D">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212C77">
        <w:rPr>
          <w:rFonts w:ascii="David" w:hAnsi="David" w:cs="David"/>
          <w:b w:val="0"/>
          <w:bCs w:val="0"/>
          <w:caps w:val="0"/>
          <w:spacing w:val="0"/>
          <w:sz w:val="24"/>
          <w:szCs w:val="24"/>
          <w:rtl/>
        </w:rPr>
        <w:t>למ</w:t>
      </w:r>
      <w:r w:rsidR="005757A2">
        <w:rPr>
          <w:rFonts w:ascii="David" w:hAnsi="David" w:cs="David" w:hint="cs"/>
          <w:b w:val="0"/>
          <w:bCs w:val="0"/>
          <w:caps w:val="0"/>
          <w:spacing w:val="0"/>
          <w:sz w:val="24"/>
          <w:szCs w:val="24"/>
          <w:rtl/>
        </w:rPr>
        <w:t>ען</w:t>
      </w:r>
      <w:r w:rsidRPr="00212C77">
        <w:rPr>
          <w:rFonts w:ascii="David" w:hAnsi="David" w:cs="David"/>
          <w:b w:val="0"/>
          <w:bCs w:val="0"/>
          <w:caps w:val="0"/>
          <w:spacing w:val="0"/>
          <w:sz w:val="24"/>
          <w:szCs w:val="24"/>
          <w:rtl/>
        </w:rPr>
        <w:t xml:space="preserve"> הסר ספק</w:t>
      </w:r>
      <w:r w:rsidR="007A3D71">
        <w:rPr>
          <w:rFonts w:ascii="David" w:hAnsi="David" w:cs="David" w:hint="cs"/>
          <w:b w:val="0"/>
          <w:bCs w:val="0"/>
          <w:caps w:val="0"/>
          <w:spacing w:val="0"/>
          <w:sz w:val="24"/>
          <w:szCs w:val="24"/>
          <w:rtl/>
        </w:rPr>
        <w:t>,</w:t>
      </w:r>
      <w:r w:rsidRPr="00212C77">
        <w:rPr>
          <w:rFonts w:ascii="David" w:hAnsi="David" w:cs="David"/>
          <w:b w:val="0"/>
          <w:bCs w:val="0"/>
          <w:caps w:val="0"/>
          <w:spacing w:val="0"/>
          <w:sz w:val="24"/>
          <w:szCs w:val="24"/>
          <w:rtl/>
        </w:rPr>
        <w:t xml:space="preserve"> יובהר כי </w:t>
      </w:r>
      <w:proofErr w:type="spellStart"/>
      <w:r w:rsidRPr="00212C77">
        <w:rPr>
          <w:rFonts w:ascii="David" w:hAnsi="David" w:cs="David"/>
          <w:b w:val="0"/>
          <w:bCs w:val="0"/>
          <w:caps w:val="0"/>
          <w:spacing w:val="0"/>
          <w:sz w:val="24"/>
          <w:szCs w:val="24"/>
          <w:rtl/>
        </w:rPr>
        <w:t>לחשכ"ל</w:t>
      </w:r>
      <w:proofErr w:type="spellEnd"/>
      <w:r w:rsidRPr="00212C77">
        <w:rPr>
          <w:rFonts w:ascii="David" w:hAnsi="David" w:cs="David"/>
          <w:b w:val="0"/>
          <w:bCs w:val="0"/>
          <w:caps w:val="0"/>
          <w:spacing w:val="0"/>
          <w:sz w:val="24"/>
          <w:szCs w:val="24"/>
          <w:rtl/>
        </w:rPr>
        <w:t xml:space="preserve"> נתונה הזכות לאשר לגופים נוספים לבצע ניכויים שונים מתלוש השכר</w:t>
      </w:r>
      <w:r w:rsidR="00DC6EA6">
        <w:rPr>
          <w:rFonts w:ascii="David" w:hAnsi="David" w:cs="David" w:hint="cs"/>
          <w:b w:val="0"/>
          <w:bCs w:val="0"/>
          <w:caps w:val="0"/>
          <w:spacing w:val="0"/>
          <w:sz w:val="24"/>
          <w:szCs w:val="24"/>
          <w:rtl/>
        </w:rPr>
        <w:t>,</w:t>
      </w:r>
      <w:r w:rsidRPr="00212C77">
        <w:rPr>
          <w:rFonts w:ascii="David" w:hAnsi="David" w:cs="David"/>
          <w:b w:val="0"/>
          <w:bCs w:val="0"/>
          <w:caps w:val="0"/>
          <w:spacing w:val="0"/>
          <w:sz w:val="24"/>
          <w:szCs w:val="24"/>
          <w:rtl/>
        </w:rPr>
        <w:t xml:space="preserve"> על פי שיקול דעתו הבלעדי.</w:t>
      </w:r>
    </w:p>
    <w:p w14:paraId="09C2138C" w14:textId="77777777" w:rsidR="00F71464" w:rsidRPr="00212C77" w:rsidRDefault="00F71464" w:rsidP="00B978F3">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212C77">
        <w:rPr>
          <w:rFonts w:ascii="David" w:hAnsi="David" w:cs="David"/>
          <w:b w:val="0"/>
          <w:bCs w:val="0"/>
          <w:caps w:val="0"/>
          <w:spacing w:val="0"/>
          <w:sz w:val="24"/>
          <w:szCs w:val="24"/>
          <w:rtl/>
        </w:rPr>
        <w:t>יוד</w:t>
      </w:r>
      <w:r w:rsidR="005757A2">
        <w:rPr>
          <w:rFonts w:ascii="David" w:hAnsi="David" w:cs="David" w:hint="cs"/>
          <w:b w:val="0"/>
          <w:bCs w:val="0"/>
          <w:caps w:val="0"/>
          <w:spacing w:val="0"/>
          <w:sz w:val="24"/>
          <w:szCs w:val="24"/>
          <w:rtl/>
        </w:rPr>
        <w:t>ג</w:t>
      </w:r>
      <w:r w:rsidRPr="00212C77">
        <w:rPr>
          <w:rFonts w:ascii="David" w:hAnsi="David" w:cs="David"/>
          <w:b w:val="0"/>
          <w:bCs w:val="0"/>
          <w:caps w:val="0"/>
          <w:spacing w:val="0"/>
          <w:sz w:val="24"/>
          <w:szCs w:val="24"/>
          <w:rtl/>
        </w:rPr>
        <w:t>ש כי כל הפעילויות והניכויים</w:t>
      </w:r>
      <w:r w:rsidR="0001754B">
        <w:rPr>
          <w:rFonts w:ascii="David" w:hAnsi="David" w:cs="David" w:hint="cs"/>
          <w:b w:val="0"/>
          <w:bCs w:val="0"/>
          <w:caps w:val="0"/>
          <w:spacing w:val="0"/>
          <w:sz w:val="24"/>
          <w:szCs w:val="24"/>
          <w:rtl/>
        </w:rPr>
        <w:t xml:space="preserve">, </w:t>
      </w:r>
      <w:r w:rsidRPr="00212C77">
        <w:rPr>
          <w:rFonts w:ascii="David" w:hAnsi="David" w:cs="David"/>
          <w:b w:val="0"/>
          <w:bCs w:val="0"/>
          <w:caps w:val="0"/>
          <w:spacing w:val="0"/>
          <w:sz w:val="24"/>
          <w:szCs w:val="24"/>
          <w:rtl/>
        </w:rPr>
        <w:t xml:space="preserve">יהיו ללא כל עלות </w:t>
      </w:r>
      <w:r w:rsidRPr="00212C77">
        <w:rPr>
          <w:rFonts w:ascii="David" w:hAnsi="David" w:cs="David" w:hint="cs"/>
          <w:b w:val="0"/>
          <w:bCs w:val="0"/>
          <w:caps w:val="0"/>
          <w:spacing w:val="0"/>
          <w:sz w:val="24"/>
          <w:szCs w:val="24"/>
          <w:rtl/>
        </w:rPr>
        <w:t>מצד</w:t>
      </w:r>
      <w:r w:rsidRPr="00212C77">
        <w:rPr>
          <w:rFonts w:ascii="David" w:hAnsi="David" w:cs="David"/>
          <w:b w:val="0"/>
          <w:bCs w:val="0"/>
          <w:caps w:val="0"/>
          <w:spacing w:val="0"/>
          <w:sz w:val="24"/>
          <w:szCs w:val="24"/>
          <w:rtl/>
        </w:rPr>
        <w:t xml:space="preserve"> עובד </w:t>
      </w:r>
      <w:r w:rsidRPr="00212C77">
        <w:rPr>
          <w:rFonts w:ascii="David" w:hAnsi="David" w:cs="David" w:hint="cs"/>
          <w:b w:val="0"/>
          <w:bCs w:val="0"/>
          <w:caps w:val="0"/>
          <w:spacing w:val="0"/>
          <w:sz w:val="24"/>
          <w:szCs w:val="24"/>
          <w:rtl/>
        </w:rPr>
        <w:t xml:space="preserve">הוראה. </w:t>
      </w:r>
    </w:p>
    <w:p w14:paraId="75748CA5" w14:textId="77777777" w:rsidR="00A46D00" w:rsidRDefault="00792C95" w:rsidP="00B978F3">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792C95">
        <w:rPr>
          <w:rFonts w:ascii="David" w:hAnsi="David" w:cs="David"/>
          <w:b w:val="0"/>
          <w:bCs w:val="0"/>
          <w:caps w:val="0"/>
          <w:spacing w:val="0"/>
          <w:sz w:val="24"/>
          <w:szCs w:val="24"/>
          <w:rtl/>
        </w:rPr>
        <w:t>למען הסר ספק</w:t>
      </w:r>
      <w:r w:rsidR="007A3D71">
        <w:rPr>
          <w:rFonts w:ascii="David" w:hAnsi="David" w:cs="David" w:hint="cs"/>
          <w:b w:val="0"/>
          <w:bCs w:val="0"/>
          <w:caps w:val="0"/>
          <w:spacing w:val="0"/>
          <w:sz w:val="24"/>
          <w:szCs w:val="24"/>
          <w:rtl/>
        </w:rPr>
        <w:t>,</w:t>
      </w:r>
      <w:r w:rsidRPr="00792C95">
        <w:rPr>
          <w:rFonts w:ascii="David" w:hAnsi="David" w:cs="David"/>
          <w:b w:val="0"/>
          <w:bCs w:val="0"/>
          <w:caps w:val="0"/>
          <w:spacing w:val="0"/>
          <w:sz w:val="24"/>
          <w:szCs w:val="24"/>
          <w:rtl/>
        </w:rPr>
        <w:t xml:space="preserve"> יובהר כי חל איסור מוחלט </w:t>
      </w:r>
      <w:r w:rsidR="0001754B">
        <w:rPr>
          <w:rFonts w:ascii="David" w:hAnsi="David" w:cs="David" w:hint="cs"/>
          <w:b w:val="0"/>
          <w:bCs w:val="0"/>
          <w:caps w:val="0"/>
          <w:spacing w:val="0"/>
          <w:sz w:val="24"/>
          <w:szCs w:val="24"/>
          <w:rtl/>
        </w:rPr>
        <w:t>על הבנק ל</w:t>
      </w:r>
      <w:r w:rsidRPr="00792C95">
        <w:rPr>
          <w:rFonts w:ascii="David" w:hAnsi="David" w:cs="David"/>
          <w:b w:val="0"/>
          <w:bCs w:val="0"/>
          <w:caps w:val="0"/>
          <w:spacing w:val="0"/>
          <w:sz w:val="24"/>
          <w:szCs w:val="24"/>
          <w:rtl/>
        </w:rPr>
        <w:t>החתים את עובד ה</w:t>
      </w:r>
      <w:r w:rsidR="00025443">
        <w:rPr>
          <w:rFonts w:ascii="David" w:hAnsi="David" w:cs="David" w:hint="cs"/>
          <w:b w:val="0"/>
          <w:bCs w:val="0"/>
          <w:caps w:val="0"/>
          <w:spacing w:val="0"/>
          <w:sz w:val="24"/>
          <w:szCs w:val="24"/>
          <w:rtl/>
        </w:rPr>
        <w:t>ה</w:t>
      </w:r>
      <w:r w:rsidRPr="00792C95">
        <w:rPr>
          <w:rFonts w:ascii="David" w:hAnsi="David" w:cs="David"/>
          <w:b w:val="0"/>
          <w:bCs w:val="0"/>
          <w:caps w:val="0"/>
          <w:spacing w:val="0"/>
          <w:sz w:val="24"/>
          <w:szCs w:val="24"/>
          <w:rtl/>
        </w:rPr>
        <w:t>וראה על הרשאה לחיוב חשבון</w:t>
      </w:r>
      <w:r w:rsidR="00E02E4D">
        <w:rPr>
          <w:rFonts w:ascii="David" w:hAnsi="David" w:cs="David" w:hint="cs"/>
          <w:b w:val="0"/>
          <w:bCs w:val="0"/>
          <w:caps w:val="0"/>
          <w:spacing w:val="0"/>
          <w:sz w:val="24"/>
          <w:szCs w:val="24"/>
          <w:rtl/>
        </w:rPr>
        <w:t xml:space="preserve"> </w:t>
      </w:r>
      <w:r w:rsidR="000C2C39">
        <w:rPr>
          <w:rFonts w:ascii="David" w:hAnsi="David" w:cs="David"/>
          <w:b w:val="0"/>
          <w:bCs w:val="0"/>
          <w:caps w:val="0"/>
          <w:spacing w:val="0"/>
          <w:sz w:val="24"/>
          <w:szCs w:val="24"/>
          <w:rtl/>
        </w:rPr>
        <w:t>לצורך החזר הלוואה</w:t>
      </w:r>
      <w:r w:rsidR="000C2C39">
        <w:rPr>
          <w:rFonts w:ascii="David" w:hAnsi="David" w:cs="David" w:hint="cs"/>
          <w:b w:val="0"/>
          <w:bCs w:val="0"/>
          <w:caps w:val="0"/>
          <w:spacing w:val="0"/>
          <w:sz w:val="24"/>
          <w:szCs w:val="24"/>
          <w:rtl/>
        </w:rPr>
        <w:t xml:space="preserve"> </w:t>
      </w:r>
      <w:r w:rsidR="00951BE2">
        <w:rPr>
          <w:rFonts w:ascii="David" w:hAnsi="David" w:cs="David" w:hint="cs"/>
          <w:b w:val="0"/>
          <w:bCs w:val="0"/>
          <w:caps w:val="0"/>
          <w:spacing w:val="0"/>
          <w:sz w:val="24"/>
          <w:szCs w:val="24"/>
          <w:rtl/>
        </w:rPr>
        <w:t>לעובד הוראה</w:t>
      </w:r>
      <w:r w:rsidR="000C2C39">
        <w:rPr>
          <w:rFonts w:ascii="David" w:hAnsi="David" w:cs="David" w:hint="cs"/>
          <w:b w:val="0"/>
          <w:bCs w:val="0"/>
          <w:caps w:val="0"/>
          <w:spacing w:val="0"/>
          <w:sz w:val="24"/>
          <w:szCs w:val="24"/>
          <w:rtl/>
        </w:rPr>
        <w:t xml:space="preserve"> </w:t>
      </w:r>
      <w:r w:rsidR="00E02E4D" w:rsidRPr="00E02E4D">
        <w:rPr>
          <w:rFonts w:ascii="David" w:hAnsi="David" w:cs="David"/>
          <w:b w:val="0"/>
          <w:bCs w:val="0"/>
          <w:caps w:val="0"/>
          <w:spacing w:val="0"/>
          <w:sz w:val="24"/>
          <w:szCs w:val="24"/>
          <w:rtl/>
        </w:rPr>
        <w:t>כחלופה לניכוי מהתלוש או מהגמלה</w:t>
      </w:r>
      <w:r w:rsidR="0001754B">
        <w:rPr>
          <w:rFonts w:ascii="David" w:hAnsi="David" w:cs="David" w:hint="cs"/>
          <w:b w:val="0"/>
          <w:bCs w:val="0"/>
          <w:caps w:val="0"/>
          <w:spacing w:val="0"/>
          <w:sz w:val="24"/>
          <w:szCs w:val="24"/>
          <w:rtl/>
        </w:rPr>
        <w:t>, וזאת במקרים בהם יעמיד הבנק במקביל לכך הלוואות בנקאיות וינכה אותן מתלוש השכר או מהגמלה</w:t>
      </w:r>
      <w:r w:rsidR="00E02E4D" w:rsidRPr="00E02E4D">
        <w:rPr>
          <w:rFonts w:ascii="David" w:hAnsi="David" w:cs="David"/>
          <w:b w:val="0"/>
          <w:bCs w:val="0"/>
          <w:caps w:val="0"/>
          <w:spacing w:val="0"/>
          <w:sz w:val="24"/>
          <w:szCs w:val="24"/>
          <w:rtl/>
        </w:rPr>
        <w:t>.</w:t>
      </w:r>
    </w:p>
    <w:p w14:paraId="13447BEA" w14:textId="77777777" w:rsidR="00F71464" w:rsidRPr="00792C95" w:rsidRDefault="00F71464" w:rsidP="00B978F3">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792C95">
        <w:rPr>
          <w:rFonts w:ascii="David" w:hAnsi="David" w:cs="David" w:hint="eastAsia"/>
          <w:b w:val="0"/>
          <w:bCs w:val="0"/>
          <w:caps w:val="0"/>
          <w:spacing w:val="0"/>
          <w:sz w:val="24"/>
          <w:szCs w:val="24"/>
          <w:rtl/>
        </w:rPr>
        <w:t>במ</w:t>
      </w:r>
      <w:r w:rsidR="005757A2" w:rsidRPr="00792C95">
        <w:rPr>
          <w:rFonts w:ascii="David" w:hAnsi="David" w:cs="David" w:hint="cs"/>
          <w:b w:val="0"/>
          <w:bCs w:val="0"/>
          <w:caps w:val="0"/>
          <w:spacing w:val="0"/>
          <w:sz w:val="24"/>
          <w:szCs w:val="24"/>
          <w:rtl/>
        </w:rPr>
        <w:t>ק</w:t>
      </w:r>
      <w:r w:rsidRPr="00792C95">
        <w:rPr>
          <w:rFonts w:ascii="David" w:hAnsi="David" w:cs="David" w:hint="eastAsia"/>
          <w:b w:val="0"/>
          <w:bCs w:val="0"/>
          <w:caps w:val="0"/>
          <w:spacing w:val="0"/>
          <w:sz w:val="24"/>
          <w:szCs w:val="24"/>
          <w:rtl/>
        </w:rPr>
        <w:t>רים</w:t>
      </w:r>
      <w:r w:rsidRPr="00792C95">
        <w:rPr>
          <w:rFonts w:ascii="David" w:hAnsi="David" w:cs="David"/>
          <w:b w:val="0"/>
          <w:bCs w:val="0"/>
          <w:caps w:val="0"/>
          <w:spacing w:val="0"/>
          <w:sz w:val="24"/>
          <w:szCs w:val="24"/>
          <w:rtl/>
        </w:rPr>
        <w:t xml:space="preserve"> </w:t>
      </w:r>
      <w:r w:rsidR="00025443">
        <w:rPr>
          <w:rFonts w:ascii="David" w:hAnsi="David" w:cs="David" w:hint="cs"/>
          <w:b w:val="0"/>
          <w:bCs w:val="0"/>
          <w:caps w:val="0"/>
          <w:spacing w:val="0"/>
          <w:sz w:val="24"/>
          <w:szCs w:val="24"/>
          <w:rtl/>
        </w:rPr>
        <w:t xml:space="preserve">בהם העמיד הבנק הלוואות בנקאיות, רשאי הבנק להחתים את העובד על הרשאה לחיוב חשבון, בכפוף לאישור </w:t>
      </w:r>
      <w:proofErr w:type="spellStart"/>
      <w:r w:rsidR="00025443">
        <w:rPr>
          <w:rFonts w:ascii="David" w:hAnsi="David" w:cs="David" w:hint="cs"/>
          <w:b w:val="0"/>
          <w:bCs w:val="0"/>
          <w:caps w:val="0"/>
          <w:spacing w:val="0"/>
          <w:sz w:val="24"/>
          <w:szCs w:val="24"/>
          <w:rtl/>
        </w:rPr>
        <w:t>החשכ"ל</w:t>
      </w:r>
      <w:proofErr w:type="spellEnd"/>
      <w:r w:rsidR="00025443">
        <w:rPr>
          <w:rFonts w:ascii="David" w:hAnsi="David" w:cs="David" w:hint="cs"/>
          <w:b w:val="0"/>
          <w:bCs w:val="0"/>
          <w:caps w:val="0"/>
          <w:spacing w:val="0"/>
          <w:sz w:val="24"/>
          <w:szCs w:val="24"/>
          <w:rtl/>
        </w:rPr>
        <w:t xml:space="preserve"> בלבד. </w:t>
      </w:r>
    </w:p>
    <w:p w14:paraId="45526C71" w14:textId="77777777" w:rsidR="004F4850" w:rsidRPr="004F4850" w:rsidRDefault="004F4850" w:rsidP="004F4850">
      <w:pPr>
        <w:rPr>
          <w:rtl/>
        </w:rPr>
      </w:pPr>
    </w:p>
    <w:p w14:paraId="0616F9E1" w14:textId="77777777" w:rsidR="002B198C" w:rsidRDefault="002B198C" w:rsidP="00F512FE">
      <w:pPr>
        <w:pStyle w:val="10"/>
        <w:keepNext/>
        <w:widowControl/>
        <w:numPr>
          <w:ilvl w:val="0"/>
          <w:numId w:val="4"/>
        </w:numPr>
        <w:spacing w:line="360" w:lineRule="auto"/>
        <w:ind w:left="413" w:hanging="425"/>
        <w:jc w:val="both"/>
        <w:rPr>
          <w:rFonts w:ascii="David" w:hAnsi="David" w:cs="David"/>
          <w:caps w:val="0"/>
          <w:spacing w:val="0"/>
          <w:sz w:val="24"/>
          <w:szCs w:val="24"/>
          <w:u w:val="single"/>
          <w:rtl/>
        </w:rPr>
      </w:pPr>
      <w:bookmarkStart w:id="43" w:name="_Ref71017691"/>
      <w:r>
        <w:rPr>
          <w:rFonts w:ascii="David" w:hAnsi="David" w:cs="David" w:hint="cs"/>
          <w:caps w:val="0"/>
          <w:spacing w:val="0"/>
          <w:sz w:val="24"/>
          <w:szCs w:val="24"/>
          <w:u w:val="single"/>
          <w:rtl/>
        </w:rPr>
        <w:t>ניכוי הלוואות בנקאיות מתלוש השכר</w:t>
      </w:r>
      <w:bookmarkEnd w:id="43"/>
    </w:p>
    <w:p w14:paraId="3A7CE383" w14:textId="77777777" w:rsidR="00637F72" w:rsidRPr="00F512FE" w:rsidRDefault="00637F72" w:rsidP="00CD2380">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F512FE">
        <w:rPr>
          <w:rFonts w:ascii="David" w:hAnsi="David" w:cs="David" w:hint="cs"/>
          <w:b w:val="0"/>
          <w:bCs w:val="0"/>
          <w:caps w:val="0"/>
          <w:spacing w:val="0"/>
          <w:sz w:val="24"/>
          <w:szCs w:val="24"/>
          <w:rtl/>
        </w:rPr>
        <w:t xml:space="preserve">לבנק תעמוד אפשרות לבצע ניכוי מתלוש השכר להלוואות בנקאיות, בכפוף להוראות סעיף </w:t>
      </w:r>
      <w:r w:rsidR="00CD2380">
        <w:rPr>
          <w:rFonts w:ascii="David" w:hAnsi="David" w:cs="David"/>
          <w:b w:val="0"/>
          <w:bCs w:val="0"/>
          <w:caps w:val="0"/>
          <w:spacing w:val="0"/>
          <w:sz w:val="24"/>
          <w:szCs w:val="24"/>
          <w:rtl/>
        </w:rPr>
        <w:fldChar w:fldCharType="begin"/>
      </w:r>
      <w:r w:rsidR="00CD2380">
        <w:rPr>
          <w:rFonts w:ascii="David" w:hAnsi="David" w:cs="David"/>
          <w:b w:val="0"/>
          <w:bCs w:val="0"/>
          <w:caps w:val="0"/>
          <w:spacing w:val="0"/>
          <w:sz w:val="24"/>
          <w:szCs w:val="24"/>
          <w:rtl/>
        </w:rPr>
        <w:instrText xml:space="preserve"> </w:instrText>
      </w:r>
      <w:r w:rsidR="00CD2380">
        <w:rPr>
          <w:rFonts w:ascii="David" w:hAnsi="David" w:cs="David" w:hint="cs"/>
          <w:b w:val="0"/>
          <w:bCs w:val="0"/>
          <w:caps w:val="0"/>
          <w:spacing w:val="0"/>
          <w:sz w:val="24"/>
          <w:szCs w:val="24"/>
        </w:rPr>
        <w:instrText>REF</w:instrText>
      </w:r>
      <w:r w:rsidR="00CD2380">
        <w:rPr>
          <w:rFonts w:ascii="David" w:hAnsi="David" w:cs="David" w:hint="cs"/>
          <w:b w:val="0"/>
          <w:bCs w:val="0"/>
          <w:caps w:val="0"/>
          <w:spacing w:val="0"/>
          <w:sz w:val="24"/>
          <w:szCs w:val="24"/>
          <w:rtl/>
        </w:rPr>
        <w:instrText xml:space="preserve"> _</w:instrText>
      </w:r>
      <w:r w:rsidR="00CD2380">
        <w:rPr>
          <w:rFonts w:ascii="David" w:hAnsi="David" w:cs="David" w:hint="cs"/>
          <w:b w:val="0"/>
          <w:bCs w:val="0"/>
          <w:caps w:val="0"/>
          <w:spacing w:val="0"/>
          <w:sz w:val="24"/>
          <w:szCs w:val="24"/>
        </w:rPr>
        <w:instrText>Ref71018715 \r \h</w:instrText>
      </w:r>
      <w:r w:rsidR="00CD2380">
        <w:rPr>
          <w:rFonts w:ascii="David" w:hAnsi="David" w:cs="David"/>
          <w:b w:val="0"/>
          <w:bCs w:val="0"/>
          <w:caps w:val="0"/>
          <w:spacing w:val="0"/>
          <w:sz w:val="24"/>
          <w:szCs w:val="24"/>
          <w:rtl/>
        </w:rPr>
        <w:instrText xml:space="preserve"> </w:instrText>
      </w:r>
      <w:r w:rsidR="00CD2380">
        <w:rPr>
          <w:rFonts w:ascii="David" w:hAnsi="David" w:cs="David"/>
          <w:b w:val="0"/>
          <w:bCs w:val="0"/>
          <w:caps w:val="0"/>
          <w:spacing w:val="0"/>
          <w:sz w:val="24"/>
          <w:szCs w:val="24"/>
          <w:rtl/>
        </w:rPr>
      </w:r>
      <w:r w:rsidR="00CD2380">
        <w:rPr>
          <w:rFonts w:ascii="David" w:hAnsi="David" w:cs="David"/>
          <w:b w:val="0"/>
          <w:bCs w:val="0"/>
          <w:caps w:val="0"/>
          <w:spacing w:val="0"/>
          <w:sz w:val="24"/>
          <w:szCs w:val="24"/>
          <w:rtl/>
        </w:rPr>
        <w:fldChar w:fldCharType="separate"/>
      </w:r>
      <w:r w:rsidR="00CD2380">
        <w:rPr>
          <w:rFonts w:ascii="David" w:hAnsi="David" w:cs="David"/>
          <w:b w:val="0"/>
          <w:bCs w:val="0"/>
          <w:caps w:val="0"/>
          <w:spacing w:val="0"/>
          <w:sz w:val="24"/>
          <w:szCs w:val="24"/>
          <w:cs/>
        </w:rPr>
        <w:t>‎</w:t>
      </w:r>
      <w:r w:rsidR="00CD2380">
        <w:rPr>
          <w:rFonts w:ascii="David" w:hAnsi="David" w:cs="David"/>
          <w:b w:val="0"/>
          <w:bCs w:val="0"/>
          <w:caps w:val="0"/>
          <w:spacing w:val="0"/>
          <w:sz w:val="24"/>
          <w:szCs w:val="24"/>
        </w:rPr>
        <w:t>4.7</w:t>
      </w:r>
      <w:r w:rsidR="00CD2380">
        <w:rPr>
          <w:rFonts w:ascii="David" w:hAnsi="David" w:cs="David"/>
          <w:b w:val="0"/>
          <w:bCs w:val="0"/>
          <w:caps w:val="0"/>
          <w:spacing w:val="0"/>
          <w:sz w:val="24"/>
          <w:szCs w:val="24"/>
          <w:rtl/>
        </w:rPr>
        <w:fldChar w:fldCharType="end"/>
      </w:r>
      <w:r w:rsidR="00CD2380">
        <w:rPr>
          <w:rFonts w:ascii="David" w:hAnsi="David" w:cs="David" w:hint="cs"/>
          <w:b w:val="0"/>
          <w:bCs w:val="0"/>
          <w:caps w:val="0"/>
          <w:spacing w:val="0"/>
          <w:sz w:val="24"/>
          <w:szCs w:val="24"/>
          <w:rtl/>
        </w:rPr>
        <w:t xml:space="preserve"> למכרז</w:t>
      </w:r>
      <w:r w:rsidRPr="00F512FE">
        <w:rPr>
          <w:rFonts w:ascii="David" w:hAnsi="David" w:cs="David" w:hint="cs"/>
          <w:b w:val="0"/>
          <w:bCs w:val="0"/>
          <w:caps w:val="0"/>
          <w:spacing w:val="0"/>
          <w:sz w:val="24"/>
          <w:szCs w:val="24"/>
          <w:rtl/>
        </w:rPr>
        <w:t xml:space="preserve">. </w:t>
      </w:r>
      <w:r w:rsidRPr="00994174">
        <w:rPr>
          <w:rFonts w:ascii="David" w:hAnsi="David" w:cs="David" w:hint="cs"/>
          <w:b w:val="0"/>
          <w:bCs w:val="0"/>
          <w:caps w:val="0"/>
          <w:spacing w:val="0"/>
          <w:sz w:val="24"/>
          <w:szCs w:val="24"/>
          <w:rtl/>
        </w:rPr>
        <w:t>יובהר כי</w:t>
      </w:r>
      <w:r>
        <w:rPr>
          <w:rFonts w:ascii="David" w:hAnsi="David" w:cs="David" w:hint="cs"/>
          <w:b w:val="0"/>
          <w:bCs w:val="0"/>
          <w:caps w:val="0"/>
          <w:spacing w:val="0"/>
          <w:sz w:val="24"/>
          <w:szCs w:val="24"/>
          <w:rtl/>
        </w:rPr>
        <w:t xml:space="preserve"> למזמין נתונה, על פי שיקול דעתו הבלעדי בכל עת, הסמכות לשנות </w:t>
      </w:r>
      <w:r w:rsidR="00CD2380">
        <w:rPr>
          <w:rFonts w:ascii="David" w:hAnsi="David" w:cs="David" w:hint="cs"/>
          <w:b w:val="0"/>
          <w:bCs w:val="0"/>
          <w:caps w:val="0"/>
          <w:spacing w:val="0"/>
          <w:sz w:val="24"/>
          <w:szCs w:val="24"/>
          <w:rtl/>
        </w:rPr>
        <w:t xml:space="preserve">או לבטל את הסכום האמור בסעיף </w:t>
      </w:r>
      <w:r w:rsidR="00CD2380">
        <w:rPr>
          <w:rFonts w:ascii="David" w:hAnsi="David" w:cs="David"/>
          <w:b w:val="0"/>
          <w:bCs w:val="0"/>
          <w:caps w:val="0"/>
          <w:spacing w:val="0"/>
          <w:sz w:val="24"/>
          <w:szCs w:val="24"/>
          <w:rtl/>
        </w:rPr>
        <w:fldChar w:fldCharType="begin"/>
      </w:r>
      <w:r w:rsidR="00CD2380">
        <w:rPr>
          <w:rFonts w:ascii="David" w:hAnsi="David" w:cs="David"/>
          <w:b w:val="0"/>
          <w:bCs w:val="0"/>
          <w:caps w:val="0"/>
          <w:spacing w:val="0"/>
          <w:sz w:val="24"/>
          <w:szCs w:val="24"/>
          <w:rtl/>
        </w:rPr>
        <w:instrText xml:space="preserve"> </w:instrText>
      </w:r>
      <w:r w:rsidR="00CD2380">
        <w:rPr>
          <w:rFonts w:ascii="David" w:hAnsi="David" w:cs="David" w:hint="cs"/>
          <w:b w:val="0"/>
          <w:bCs w:val="0"/>
          <w:caps w:val="0"/>
          <w:spacing w:val="0"/>
          <w:sz w:val="24"/>
          <w:szCs w:val="24"/>
        </w:rPr>
        <w:instrText>REF</w:instrText>
      </w:r>
      <w:r w:rsidR="00CD2380">
        <w:rPr>
          <w:rFonts w:ascii="David" w:hAnsi="David" w:cs="David" w:hint="cs"/>
          <w:b w:val="0"/>
          <w:bCs w:val="0"/>
          <w:caps w:val="0"/>
          <w:spacing w:val="0"/>
          <w:sz w:val="24"/>
          <w:szCs w:val="24"/>
          <w:rtl/>
        </w:rPr>
        <w:instrText xml:space="preserve"> _</w:instrText>
      </w:r>
      <w:r w:rsidR="00CD2380">
        <w:rPr>
          <w:rFonts w:ascii="David" w:hAnsi="David" w:cs="David" w:hint="cs"/>
          <w:b w:val="0"/>
          <w:bCs w:val="0"/>
          <w:caps w:val="0"/>
          <w:spacing w:val="0"/>
          <w:sz w:val="24"/>
          <w:szCs w:val="24"/>
        </w:rPr>
        <w:instrText>Ref71018715 \r \h</w:instrText>
      </w:r>
      <w:r w:rsidR="00CD2380">
        <w:rPr>
          <w:rFonts w:ascii="David" w:hAnsi="David" w:cs="David"/>
          <w:b w:val="0"/>
          <w:bCs w:val="0"/>
          <w:caps w:val="0"/>
          <w:spacing w:val="0"/>
          <w:sz w:val="24"/>
          <w:szCs w:val="24"/>
          <w:rtl/>
        </w:rPr>
        <w:instrText xml:space="preserve"> </w:instrText>
      </w:r>
      <w:r w:rsidR="00CD2380">
        <w:rPr>
          <w:rFonts w:ascii="David" w:hAnsi="David" w:cs="David"/>
          <w:b w:val="0"/>
          <w:bCs w:val="0"/>
          <w:caps w:val="0"/>
          <w:spacing w:val="0"/>
          <w:sz w:val="24"/>
          <w:szCs w:val="24"/>
          <w:rtl/>
        </w:rPr>
      </w:r>
      <w:r w:rsidR="00CD2380">
        <w:rPr>
          <w:rFonts w:ascii="David" w:hAnsi="David" w:cs="David"/>
          <w:b w:val="0"/>
          <w:bCs w:val="0"/>
          <w:caps w:val="0"/>
          <w:spacing w:val="0"/>
          <w:sz w:val="24"/>
          <w:szCs w:val="24"/>
          <w:rtl/>
        </w:rPr>
        <w:fldChar w:fldCharType="separate"/>
      </w:r>
      <w:r w:rsidR="00CD2380">
        <w:rPr>
          <w:rFonts w:ascii="David" w:hAnsi="David" w:cs="David"/>
          <w:b w:val="0"/>
          <w:bCs w:val="0"/>
          <w:caps w:val="0"/>
          <w:spacing w:val="0"/>
          <w:sz w:val="24"/>
          <w:szCs w:val="24"/>
          <w:cs/>
        </w:rPr>
        <w:t>‎</w:t>
      </w:r>
      <w:r w:rsidR="00CD2380">
        <w:rPr>
          <w:rFonts w:ascii="David" w:hAnsi="David" w:cs="David"/>
          <w:b w:val="0"/>
          <w:bCs w:val="0"/>
          <w:caps w:val="0"/>
          <w:spacing w:val="0"/>
          <w:sz w:val="24"/>
          <w:szCs w:val="24"/>
        </w:rPr>
        <w:t>4.7</w:t>
      </w:r>
      <w:r w:rsidR="00CD2380">
        <w:rPr>
          <w:rFonts w:ascii="David" w:hAnsi="David" w:cs="David"/>
          <w:b w:val="0"/>
          <w:bCs w:val="0"/>
          <w:caps w:val="0"/>
          <w:spacing w:val="0"/>
          <w:sz w:val="24"/>
          <w:szCs w:val="24"/>
          <w:rtl/>
        </w:rPr>
        <w:fldChar w:fldCharType="end"/>
      </w:r>
      <w:r w:rsidR="00CD2380">
        <w:rPr>
          <w:rFonts w:ascii="David" w:hAnsi="David" w:cs="David" w:hint="cs"/>
          <w:b w:val="0"/>
          <w:bCs w:val="0"/>
          <w:caps w:val="0"/>
          <w:spacing w:val="0"/>
          <w:sz w:val="24"/>
          <w:szCs w:val="24"/>
          <w:rtl/>
        </w:rPr>
        <w:t xml:space="preserve"> למכרז</w:t>
      </w:r>
      <w:r>
        <w:rPr>
          <w:rFonts w:ascii="David" w:hAnsi="David" w:cs="David" w:hint="cs"/>
          <w:b w:val="0"/>
          <w:bCs w:val="0"/>
          <w:caps w:val="0"/>
          <w:spacing w:val="0"/>
          <w:sz w:val="24"/>
          <w:szCs w:val="24"/>
          <w:rtl/>
        </w:rPr>
        <w:t>.</w:t>
      </w:r>
    </w:p>
    <w:p w14:paraId="6430E9F6" w14:textId="77777777" w:rsidR="003730DA" w:rsidRDefault="00637F72" w:rsidP="00F512FE">
      <w:pPr>
        <w:pStyle w:val="2"/>
        <w:keepNext/>
        <w:widowControl/>
        <w:numPr>
          <w:ilvl w:val="1"/>
          <w:numId w:val="4"/>
        </w:numPr>
        <w:tabs>
          <w:tab w:val="left" w:pos="8351"/>
        </w:tabs>
        <w:spacing w:line="360" w:lineRule="auto"/>
        <w:ind w:hanging="521"/>
        <w:jc w:val="both"/>
        <w:rPr>
          <w:rFonts w:ascii="David" w:hAnsi="David" w:cs="David"/>
          <w:caps w:val="0"/>
          <w:spacing w:val="0"/>
          <w:sz w:val="24"/>
          <w:szCs w:val="24"/>
          <w:u w:val="single"/>
          <w:rtl/>
        </w:rPr>
      </w:pPr>
      <w:r w:rsidRPr="00F512FE">
        <w:rPr>
          <w:rFonts w:ascii="David" w:hAnsi="David" w:cs="David" w:hint="cs"/>
          <w:b w:val="0"/>
          <w:bCs w:val="0"/>
          <w:caps w:val="0"/>
          <w:spacing w:val="0"/>
          <w:sz w:val="24"/>
          <w:szCs w:val="24"/>
          <w:rtl/>
        </w:rPr>
        <w:t xml:space="preserve">למזמין תהא הסמכות לבצע ביקורות בנוגע לעמידת הבנק בתנאי המכרז וההסכם לגבי הלוואות בנקאיות. </w:t>
      </w:r>
    </w:p>
    <w:p w14:paraId="438C663F" w14:textId="77777777" w:rsidR="00F512FE" w:rsidRPr="00F512FE" w:rsidRDefault="00F512FE" w:rsidP="00F512FE"/>
    <w:p w14:paraId="7C3B5D98" w14:textId="77777777" w:rsidR="007262EF" w:rsidRPr="00231387" w:rsidRDefault="007262EF" w:rsidP="00F512FE">
      <w:pPr>
        <w:pStyle w:val="10"/>
        <w:keepNext/>
        <w:widowControl/>
        <w:numPr>
          <w:ilvl w:val="0"/>
          <w:numId w:val="4"/>
        </w:numPr>
        <w:spacing w:line="360" w:lineRule="auto"/>
        <w:ind w:left="413" w:hanging="425"/>
        <w:jc w:val="both"/>
        <w:rPr>
          <w:rFonts w:ascii="David" w:hAnsi="David" w:cs="David"/>
          <w:caps w:val="0"/>
          <w:spacing w:val="0"/>
          <w:sz w:val="24"/>
          <w:szCs w:val="24"/>
          <w:u w:val="single"/>
          <w:rtl/>
        </w:rPr>
      </w:pPr>
      <w:r w:rsidRPr="00F5146B">
        <w:rPr>
          <w:rFonts w:ascii="David" w:hAnsi="David" w:cs="David"/>
          <w:caps w:val="0"/>
          <w:spacing w:val="0"/>
          <w:sz w:val="24"/>
          <w:szCs w:val="24"/>
          <w:u w:val="single"/>
          <w:rtl/>
        </w:rPr>
        <w:lastRenderedPageBreak/>
        <w:t>התמורה</w:t>
      </w:r>
    </w:p>
    <w:p w14:paraId="0C8280D7" w14:textId="77777777" w:rsidR="007262EF" w:rsidRDefault="007262EF" w:rsidP="00F512FE">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יובהר כי </w:t>
      </w:r>
      <w:r w:rsidRPr="009F768A">
        <w:rPr>
          <w:rFonts w:ascii="David" w:hAnsi="David" w:cs="David" w:hint="cs"/>
          <w:b w:val="0"/>
          <w:bCs w:val="0"/>
          <w:caps w:val="0"/>
          <w:spacing w:val="0"/>
          <w:sz w:val="24"/>
          <w:szCs w:val="24"/>
          <w:rtl/>
        </w:rPr>
        <w:t xml:space="preserve">המדינה לא תשלם לבנק הזוכה כל תמורה בגין </w:t>
      </w:r>
      <w:r w:rsidR="00EF7DBB">
        <w:rPr>
          <w:rFonts w:ascii="David" w:hAnsi="David" w:cs="David" w:hint="cs"/>
          <w:b w:val="0"/>
          <w:bCs w:val="0"/>
          <w:caps w:val="0"/>
          <w:spacing w:val="0"/>
          <w:sz w:val="24"/>
          <w:szCs w:val="24"/>
          <w:rtl/>
        </w:rPr>
        <w:t>ביצוע השירותים</w:t>
      </w:r>
      <w:r w:rsidR="00F2150B">
        <w:rPr>
          <w:rFonts w:ascii="David" w:hAnsi="David" w:cs="David" w:hint="cs"/>
          <w:b w:val="0"/>
          <w:bCs w:val="0"/>
          <w:caps w:val="0"/>
          <w:spacing w:val="0"/>
          <w:sz w:val="24"/>
          <w:szCs w:val="24"/>
          <w:rtl/>
        </w:rPr>
        <w:t xml:space="preserve"> על פי מכרז זה</w:t>
      </w:r>
      <w:r w:rsidRPr="009F768A">
        <w:rPr>
          <w:rFonts w:ascii="David" w:hAnsi="David" w:cs="David" w:hint="cs"/>
          <w:b w:val="0"/>
          <w:bCs w:val="0"/>
          <w:caps w:val="0"/>
          <w:spacing w:val="0"/>
          <w:sz w:val="24"/>
          <w:szCs w:val="24"/>
          <w:rtl/>
        </w:rPr>
        <w:t>.</w:t>
      </w:r>
    </w:p>
    <w:p w14:paraId="05956BE3" w14:textId="77777777" w:rsidR="00545461" w:rsidRPr="008326DC" w:rsidRDefault="00545461" w:rsidP="008326DC">
      <w:pPr>
        <w:pStyle w:val="10"/>
        <w:keepNext/>
        <w:widowControl/>
        <w:spacing w:line="360" w:lineRule="auto"/>
        <w:jc w:val="both"/>
        <w:rPr>
          <w:rFonts w:ascii="David" w:hAnsi="David" w:cs="David"/>
          <w:caps w:val="0"/>
          <w:spacing w:val="0"/>
          <w:sz w:val="24"/>
          <w:szCs w:val="24"/>
          <w:u w:val="single"/>
          <w:rtl/>
        </w:rPr>
      </w:pPr>
    </w:p>
    <w:p w14:paraId="50588448" w14:textId="77777777" w:rsidR="007262EF" w:rsidRPr="00520F9B" w:rsidRDefault="007262EF" w:rsidP="00F512FE">
      <w:pPr>
        <w:pStyle w:val="10"/>
        <w:keepNext/>
        <w:widowControl/>
        <w:numPr>
          <w:ilvl w:val="0"/>
          <w:numId w:val="4"/>
        </w:numPr>
        <w:spacing w:line="360" w:lineRule="auto"/>
        <w:ind w:left="413" w:hanging="425"/>
        <w:jc w:val="both"/>
        <w:rPr>
          <w:rFonts w:ascii="David" w:hAnsi="David" w:cs="David"/>
          <w:caps w:val="0"/>
          <w:spacing w:val="0"/>
          <w:sz w:val="24"/>
          <w:szCs w:val="24"/>
          <w:u w:val="single"/>
          <w:rtl/>
        </w:rPr>
      </w:pPr>
      <w:r>
        <w:rPr>
          <w:rFonts w:ascii="David" w:hAnsi="David" w:cs="David" w:hint="cs"/>
          <w:caps w:val="0"/>
          <w:spacing w:val="0"/>
          <w:sz w:val="24"/>
          <w:szCs w:val="24"/>
          <w:u w:val="single"/>
          <w:rtl/>
        </w:rPr>
        <w:t>ע</w:t>
      </w:r>
      <w:r w:rsidR="00B56CB7">
        <w:rPr>
          <w:rFonts w:ascii="David" w:hAnsi="David" w:cs="David" w:hint="cs"/>
          <w:caps w:val="0"/>
          <w:spacing w:val="0"/>
          <w:sz w:val="24"/>
          <w:szCs w:val="24"/>
          <w:u w:val="single"/>
          <w:rtl/>
        </w:rPr>
        <w:t>רב</w:t>
      </w:r>
      <w:r>
        <w:rPr>
          <w:rFonts w:ascii="David" w:hAnsi="David" w:cs="David" w:hint="cs"/>
          <w:caps w:val="0"/>
          <w:spacing w:val="0"/>
          <w:sz w:val="24"/>
          <w:szCs w:val="24"/>
          <w:u w:val="single"/>
          <w:rtl/>
        </w:rPr>
        <w:t xml:space="preserve">ות ביצוע </w:t>
      </w:r>
    </w:p>
    <w:p w14:paraId="6ED7AD6C" w14:textId="77777777" w:rsidR="007262EF" w:rsidRPr="00520F9B" w:rsidRDefault="007262EF" w:rsidP="00F512FE">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520F9B">
        <w:rPr>
          <w:rFonts w:ascii="David" w:hAnsi="David" w:cs="David"/>
          <w:b w:val="0"/>
          <w:bCs w:val="0"/>
          <w:caps w:val="0"/>
          <w:spacing w:val="0"/>
          <w:sz w:val="24"/>
          <w:szCs w:val="24"/>
          <w:rtl/>
        </w:rPr>
        <w:t xml:space="preserve">כבטחון למילוי התחייבויותיו של הבנק על פי הסכם זה, הבנק ימציא בעת חתימת הסכם זה ערבות בנקאית אוטונומית, בסך של </w:t>
      </w:r>
      <w:r w:rsidR="00951BE2">
        <w:rPr>
          <w:rFonts w:ascii="David" w:hAnsi="David" w:cs="David" w:hint="cs"/>
          <w:b w:val="0"/>
          <w:bCs w:val="0"/>
          <w:caps w:val="0"/>
          <w:spacing w:val="0"/>
          <w:sz w:val="24"/>
          <w:szCs w:val="24"/>
          <w:rtl/>
        </w:rPr>
        <w:t>5</w:t>
      </w:r>
      <w:r w:rsidR="004F4850">
        <w:rPr>
          <w:rFonts w:ascii="David" w:hAnsi="David" w:cs="David" w:hint="cs"/>
          <w:b w:val="0"/>
          <w:bCs w:val="0"/>
          <w:caps w:val="0"/>
          <w:spacing w:val="0"/>
          <w:sz w:val="24"/>
          <w:szCs w:val="24"/>
          <w:rtl/>
        </w:rPr>
        <w:t>,000,000</w:t>
      </w:r>
      <w:r w:rsidRPr="00520F9B">
        <w:rPr>
          <w:rFonts w:ascii="David" w:hAnsi="David" w:cs="David"/>
          <w:b w:val="0"/>
          <w:bCs w:val="0"/>
          <w:caps w:val="0"/>
          <w:spacing w:val="0"/>
          <w:sz w:val="24"/>
          <w:szCs w:val="24"/>
          <w:rtl/>
        </w:rPr>
        <w:t xml:space="preserve"> ש"ח, צמוד למדד המחירים לצרכן, </w:t>
      </w:r>
      <w:r w:rsidR="004F4850">
        <w:rPr>
          <w:rFonts w:ascii="David" w:hAnsi="David" w:cs="David" w:hint="cs"/>
          <w:b w:val="0"/>
          <w:bCs w:val="0"/>
          <w:caps w:val="0"/>
          <w:spacing w:val="0"/>
          <w:sz w:val="24"/>
          <w:szCs w:val="24"/>
          <w:rtl/>
        </w:rPr>
        <w:t xml:space="preserve">בהתאם לנספח </w:t>
      </w:r>
      <w:r w:rsidR="00F512FE">
        <w:rPr>
          <w:rFonts w:ascii="David" w:hAnsi="David" w:cs="David" w:hint="cs"/>
          <w:b w:val="0"/>
          <w:bCs w:val="0"/>
          <w:caps w:val="0"/>
          <w:spacing w:val="0"/>
          <w:sz w:val="24"/>
          <w:szCs w:val="24"/>
          <w:rtl/>
        </w:rPr>
        <w:t>ז'</w:t>
      </w:r>
      <w:r w:rsidR="004F4850">
        <w:rPr>
          <w:rFonts w:ascii="David" w:hAnsi="David" w:cs="David" w:hint="cs"/>
          <w:b w:val="0"/>
          <w:bCs w:val="0"/>
          <w:caps w:val="0"/>
          <w:spacing w:val="0"/>
          <w:sz w:val="24"/>
          <w:szCs w:val="24"/>
          <w:rtl/>
        </w:rPr>
        <w:t xml:space="preserve"> (להלן- </w:t>
      </w:r>
      <w:r w:rsidR="004F4850" w:rsidRPr="00F512FE">
        <w:rPr>
          <w:rFonts w:ascii="David" w:hAnsi="David" w:cs="David" w:hint="cs"/>
          <w:b w:val="0"/>
          <w:bCs w:val="0"/>
          <w:caps w:val="0"/>
          <w:spacing w:val="0"/>
          <w:sz w:val="24"/>
          <w:szCs w:val="24"/>
          <w:rtl/>
        </w:rPr>
        <w:t>"ערבות ביצוע"</w:t>
      </w:r>
      <w:r w:rsidR="004F4850" w:rsidRPr="001C7BF4">
        <w:rPr>
          <w:rFonts w:ascii="David" w:hAnsi="David" w:cs="David" w:hint="cs"/>
          <w:b w:val="0"/>
          <w:bCs w:val="0"/>
          <w:caps w:val="0"/>
          <w:spacing w:val="0"/>
          <w:sz w:val="24"/>
          <w:szCs w:val="24"/>
          <w:rtl/>
        </w:rPr>
        <w:t>)</w:t>
      </w:r>
      <w:r w:rsidR="001C7BF4">
        <w:rPr>
          <w:rFonts w:ascii="David" w:hAnsi="David" w:cs="David" w:hint="cs"/>
          <w:b w:val="0"/>
          <w:bCs w:val="0"/>
          <w:caps w:val="0"/>
          <w:spacing w:val="0"/>
          <w:sz w:val="24"/>
          <w:szCs w:val="24"/>
          <w:rtl/>
        </w:rPr>
        <w:t>.</w:t>
      </w:r>
      <w:r w:rsidR="004F4850">
        <w:rPr>
          <w:rFonts w:ascii="David" w:hAnsi="David" w:cs="David" w:hint="cs"/>
          <w:b w:val="0"/>
          <w:bCs w:val="0"/>
          <w:caps w:val="0"/>
          <w:spacing w:val="0"/>
          <w:sz w:val="24"/>
          <w:szCs w:val="24"/>
          <w:rtl/>
        </w:rPr>
        <w:t xml:space="preserve"> </w:t>
      </w:r>
    </w:p>
    <w:p w14:paraId="6324FE52" w14:textId="77777777" w:rsidR="001C7BF4" w:rsidRPr="001C7BF4" w:rsidRDefault="001C7BF4" w:rsidP="00F512FE">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1C7BF4">
        <w:rPr>
          <w:rFonts w:ascii="David" w:hAnsi="David" w:cs="David"/>
          <w:b w:val="0"/>
          <w:bCs w:val="0"/>
          <w:caps w:val="0"/>
          <w:spacing w:val="0"/>
          <w:sz w:val="24"/>
          <w:szCs w:val="24"/>
          <w:rtl/>
        </w:rPr>
        <w:t xml:space="preserve">ערבות </w:t>
      </w:r>
      <w:r w:rsidRPr="001C7BF4">
        <w:rPr>
          <w:rFonts w:ascii="David" w:hAnsi="David" w:cs="David" w:hint="eastAsia"/>
          <w:b w:val="0"/>
          <w:bCs w:val="0"/>
          <w:caps w:val="0"/>
          <w:spacing w:val="0"/>
          <w:sz w:val="24"/>
          <w:szCs w:val="24"/>
          <w:rtl/>
        </w:rPr>
        <w:t>הביצוע</w:t>
      </w:r>
      <w:r w:rsidRPr="001C7BF4">
        <w:rPr>
          <w:rFonts w:ascii="David" w:hAnsi="David" w:cs="David"/>
          <w:b w:val="0"/>
          <w:bCs w:val="0"/>
          <w:caps w:val="0"/>
          <w:spacing w:val="0"/>
          <w:sz w:val="24"/>
          <w:szCs w:val="24"/>
          <w:rtl/>
        </w:rPr>
        <w:t xml:space="preserve"> תהיה צמודה למדד המחירים לצרכן. מדד הבסיס יהיה המדד הידוע במועד ה</w:t>
      </w:r>
      <w:r w:rsidRPr="001C7BF4">
        <w:rPr>
          <w:rFonts w:ascii="David" w:hAnsi="David" w:cs="David" w:hint="eastAsia"/>
          <w:b w:val="0"/>
          <w:bCs w:val="0"/>
          <w:caps w:val="0"/>
          <w:spacing w:val="0"/>
          <w:sz w:val="24"/>
          <w:szCs w:val="24"/>
          <w:rtl/>
        </w:rPr>
        <w:t>ג</w:t>
      </w:r>
      <w:r w:rsidRPr="001C7BF4">
        <w:rPr>
          <w:rFonts w:ascii="David" w:hAnsi="David" w:cs="David"/>
          <w:b w:val="0"/>
          <w:bCs w:val="0"/>
          <w:caps w:val="0"/>
          <w:spacing w:val="0"/>
          <w:sz w:val="24"/>
          <w:szCs w:val="24"/>
          <w:rtl/>
        </w:rPr>
        <w:t>שת המענה למכרז – מדד בגין חודש __</w:t>
      </w:r>
      <w:r w:rsidRPr="001C7BF4">
        <w:rPr>
          <w:rFonts w:ascii="David" w:hAnsi="David" w:cs="David" w:hint="cs"/>
          <w:b w:val="0"/>
          <w:bCs w:val="0"/>
          <w:caps w:val="0"/>
          <w:spacing w:val="0"/>
          <w:sz w:val="24"/>
          <w:szCs w:val="24"/>
          <w:rtl/>
        </w:rPr>
        <w:t>_</w:t>
      </w:r>
      <w:r w:rsidRPr="001C7BF4">
        <w:rPr>
          <w:rFonts w:ascii="David" w:hAnsi="David" w:cs="David"/>
          <w:b w:val="0"/>
          <w:bCs w:val="0"/>
          <w:caps w:val="0"/>
          <w:spacing w:val="0"/>
          <w:sz w:val="24"/>
          <w:szCs w:val="24"/>
          <w:rtl/>
        </w:rPr>
        <w:t>__ (</w:t>
      </w:r>
      <w:r w:rsidRPr="001C7BF4">
        <w:rPr>
          <w:rFonts w:ascii="David" w:hAnsi="David" w:cs="David" w:hint="eastAsia"/>
          <w:b w:val="0"/>
          <w:bCs w:val="0"/>
          <w:caps w:val="0"/>
          <w:spacing w:val="0"/>
          <w:sz w:val="24"/>
          <w:szCs w:val="24"/>
          <w:rtl/>
        </w:rPr>
        <w:t>יושלם</w:t>
      </w:r>
      <w:r w:rsidRPr="001C7BF4">
        <w:rPr>
          <w:rFonts w:ascii="David" w:hAnsi="David" w:cs="David"/>
          <w:b w:val="0"/>
          <w:bCs w:val="0"/>
          <w:caps w:val="0"/>
          <w:spacing w:val="0"/>
          <w:sz w:val="24"/>
          <w:szCs w:val="24"/>
          <w:rtl/>
        </w:rPr>
        <w:t xml:space="preserve"> לאחר זכייה).</w:t>
      </w:r>
    </w:p>
    <w:p w14:paraId="1D3D73D2" w14:textId="5447F530" w:rsidR="001C7BF4" w:rsidRPr="001C7BF4" w:rsidRDefault="001C7BF4" w:rsidP="00A12464">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bookmarkStart w:id="44" w:name="_Ref37166671"/>
      <w:r w:rsidRPr="001C7BF4">
        <w:rPr>
          <w:rFonts w:ascii="David" w:hAnsi="David" w:cs="David"/>
          <w:b w:val="0"/>
          <w:bCs w:val="0"/>
          <w:caps w:val="0"/>
          <w:spacing w:val="0"/>
          <w:sz w:val="24"/>
          <w:szCs w:val="24"/>
          <w:rtl/>
        </w:rPr>
        <w:t>הערבות תהיה בתוקף עד</w:t>
      </w:r>
      <w:r w:rsidR="00A12464">
        <w:rPr>
          <w:rFonts w:ascii="David" w:hAnsi="David" w:cs="David" w:hint="cs"/>
          <w:b w:val="0"/>
          <w:bCs w:val="0"/>
          <w:caps w:val="0"/>
          <w:spacing w:val="0"/>
          <w:sz w:val="24"/>
          <w:szCs w:val="24"/>
          <w:rtl/>
        </w:rPr>
        <w:t xml:space="preserve"> לתום השבת כלל ההלוואות אשר הועמדו </w:t>
      </w:r>
      <w:proofErr w:type="spellStart"/>
      <w:r w:rsidR="00A12464">
        <w:rPr>
          <w:rFonts w:ascii="David" w:hAnsi="David" w:cs="David" w:hint="cs"/>
          <w:b w:val="0"/>
          <w:bCs w:val="0"/>
          <w:caps w:val="0"/>
          <w:spacing w:val="0"/>
          <w:sz w:val="24"/>
          <w:szCs w:val="24"/>
          <w:rtl/>
        </w:rPr>
        <w:t>מכח</w:t>
      </w:r>
      <w:proofErr w:type="spellEnd"/>
      <w:r w:rsidR="00A12464">
        <w:rPr>
          <w:rFonts w:ascii="David" w:hAnsi="David" w:cs="David" w:hint="cs"/>
          <w:b w:val="0"/>
          <w:bCs w:val="0"/>
          <w:caps w:val="0"/>
          <w:spacing w:val="0"/>
          <w:sz w:val="24"/>
          <w:szCs w:val="24"/>
          <w:rtl/>
        </w:rPr>
        <w:t xml:space="preserve"> הסכם זה</w:t>
      </w:r>
      <w:r w:rsidR="00832F07">
        <w:rPr>
          <w:rFonts w:ascii="David" w:hAnsi="David" w:cs="David" w:hint="cs"/>
          <w:b w:val="0"/>
          <w:bCs w:val="0"/>
          <w:caps w:val="0"/>
          <w:spacing w:val="0"/>
          <w:sz w:val="24"/>
          <w:szCs w:val="24"/>
          <w:rtl/>
        </w:rPr>
        <w:t>.</w:t>
      </w:r>
      <w:r w:rsidR="00A2733C" w:rsidRPr="00A2733C">
        <w:rPr>
          <w:rFonts w:ascii="David" w:hAnsi="David" w:cs="David" w:hint="cs"/>
          <w:b w:val="0"/>
          <w:bCs w:val="0"/>
          <w:caps w:val="0"/>
          <w:spacing w:val="0"/>
          <w:sz w:val="24"/>
          <w:szCs w:val="24"/>
          <w:rtl/>
        </w:rPr>
        <w:t xml:space="preserve"> יובהר כי לאחר תו</w:t>
      </w:r>
      <w:r w:rsidR="00C26277">
        <w:rPr>
          <w:rFonts w:ascii="David" w:hAnsi="David" w:cs="David" w:hint="cs"/>
          <w:b w:val="0"/>
          <w:bCs w:val="0"/>
          <w:caps w:val="0"/>
          <w:spacing w:val="0"/>
          <w:sz w:val="24"/>
          <w:szCs w:val="24"/>
          <w:rtl/>
        </w:rPr>
        <w:t>ם תקופת ההתקשרות, סכום הערבות</w:t>
      </w:r>
      <w:r w:rsidR="00A2733C" w:rsidRPr="00A2733C">
        <w:rPr>
          <w:rFonts w:ascii="David" w:hAnsi="David" w:cs="David" w:hint="cs"/>
          <w:b w:val="0"/>
          <w:bCs w:val="0"/>
          <w:caps w:val="0"/>
          <w:spacing w:val="0"/>
          <w:sz w:val="24"/>
          <w:szCs w:val="24"/>
          <w:rtl/>
        </w:rPr>
        <w:t xml:space="preserve"> יעודכן תוך עשרה ימי עסקים מסיום כל שנה </w:t>
      </w:r>
      <w:proofErr w:type="spellStart"/>
      <w:r w:rsidR="00A2733C" w:rsidRPr="00A2733C">
        <w:rPr>
          <w:rFonts w:ascii="David" w:hAnsi="David" w:cs="David" w:hint="cs"/>
          <w:b w:val="0"/>
          <w:bCs w:val="0"/>
          <w:caps w:val="0"/>
          <w:spacing w:val="0"/>
          <w:sz w:val="24"/>
          <w:szCs w:val="24"/>
          <w:rtl/>
        </w:rPr>
        <w:t>קלנדרית</w:t>
      </w:r>
      <w:proofErr w:type="spellEnd"/>
      <w:r w:rsidR="00A2733C" w:rsidRPr="00A2733C">
        <w:rPr>
          <w:rFonts w:ascii="David" w:hAnsi="David" w:cs="David" w:hint="cs"/>
          <w:b w:val="0"/>
          <w:bCs w:val="0"/>
          <w:caps w:val="0"/>
          <w:spacing w:val="0"/>
          <w:sz w:val="24"/>
          <w:szCs w:val="24"/>
          <w:rtl/>
        </w:rPr>
        <w:t xml:space="preserve"> ויעמוד על 5% מיתרת ההלוואות שהועמדו לעובדי ההוראה במהלך תקופת ההתקשרות.</w:t>
      </w:r>
      <w:r w:rsidR="00832F07">
        <w:rPr>
          <w:rFonts w:ascii="David" w:hAnsi="David" w:cs="David" w:hint="cs"/>
          <w:b w:val="0"/>
          <w:bCs w:val="0"/>
          <w:caps w:val="0"/>
          <w:spacing w:val="0"/>
          <w:sz w:val="24"/>
          <w:szCs w:val="24"/>
          <w:rtl/>
        </w:rPr>
        <w:t xml:space="preserve"> </w:t>
      </w:r>
      <w:bookmarkEnd w:id="44"/>
    </w:p>
    <w:p w14:paraId="59910592" w14:textId="77777777" w:rsidR="001C7BF4" w:rsidRPr="001C7BF4" w:rsidRDefault="001C7BF4" w:rsidP="00F512FE">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1C7BF4">
        <w:rPr>
          <w:rFonts w:ascii="David" w:hAnsi="David" w:cs="David"/>
          <w:b w:val="0"/>
          <w:bCs w:val="0"/>
          <w:caps w:val="0"/>
          <w:spacing w:val="0"/>
          <w:sz w:val="24"/>
          <w:szCs w:val="24"/>
          <w:rtl/>
        </w:rPr>
        <w:t>מסירת ערבות הביצוע הנ"ל היא תנאי מוקדם לכניסת הסכם זה לתוקף.</w:t>
      </w:r>
    </w:p>
    <w:p w14:paraId="2B8F9A6A" w14:textId="77777777" w:rsidR="001C7BF4" w:rsidRPr="001C7BF4" w:rsidRDefault="001C7BF4" w:rsidP="00CD2380">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1C7BF4">
        <w:rPr>
          <w:rFonts w:ascii="David" w:hAnsi="David" w:cs="David"/>
          <w:b w:val="0"/>
          <w:bCs w:val="0"/>
          <w:caps w:val="0"/>
          <w:spacing w:val="0"/>
          <w:sz w:val="24"/>
          <w:szCs w:val="24"/>
          <w:rtl/>
        </w:rPr>
        <w:t>המזמין יהיה רשאי לחלט את ערבות הביצוע, כולה או חלקה, אם הזוכה לא ימלא את חובותיו, כולן או מקצתן, על-פי הסכם זה, על-פי תנאי המכרז או על-פי התחייבויותיו בהצעתו למכרז. בנוסף, יהיה המזמין רשאי לחלט את ערבות הביצוע</w:t>
      </w:r>
      <w:r w:rsidR="00036F61">
        <w:rPr>
          <w:rFonts w:ascii="David" w:hAnsi="David" w:cs="David"/>
          <w:b w:val="0"/>
          <w:bCs w:val="0"/>
          <w:caps w:val="0"/>
          <w:spacing w:val="0"/>
          <w:sz w:val="24"/>
          <w:szCs w:val="24"/>
          <w:rtl/>
        </w:rPr>
        <w:t xml:space="preserve"> לצורך כל תשלום </w:t>
      </w:r>
      <w:r w:rsidRPr="001C7BF4">
        <w:rPr>
          <w:rFonts w:ascii="David" w:hAnsi="David" w:cs="David"/>
          <w:b w:val="0"/>
          <w:bCs w:val="0"/>
          <w:caps w:val="0"/>
          <w:spacing w:val="0"/>
          <w:sz w:val="24"/>
          <w:szCs w:val="24"/>
          <w:rtl/>
        </w:rPr>
        <w:t xml:space="preserve">המגיע למזמין בנוגע לקיום חסר של מי מתנאי המכרז או הסכם זה. </w:t>
      </w:r>
    </w:p>
    <w:p w14:paraId="3F23AF52" w14:textId="77777777" w:rsidR="001C7BF4" w:rsidRPr="001C7BF4" w:rsidRDefault="001C7BF4" w:rsidP="00F512FE">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1C7BF4">
        <w:rPr>
          <w:rFonts w:ascii="David" w:hAnsi="David" w:cs="David"/>
          <w:b w:val="0"/>
          <w:bCs w:val="0"/>
          <w:caps w:val="0"/>
          <w:spacing w:val="0"/>
          <w:sz w:val="24"/>
          <w:szCs w:val="24"/>
          <w:rtl/>
        </w:rPr>
        <w:t>ל</w:t>
      </w:r>
      <w:r w:rsidRPr="001C7BF4">
        <w:rPr>
          <w:rFonts w:ascii="David" w:hAnsi="David" w:cs="David" w:hint="eastAsia"/>
          <w:b w:val="0"/>
          <w:bCs w:val="0"/>
          <w:caps w:val="0"/>
          <w:spacing w:val="0"/>
          <w:sz w:val="24"/>
          <w:szCs w:val="24"/>
          <w:rtl/>
        </w:rPr>
        <w:t>זוכה</w:t>
      </w:r>
      <w:r w:rsidRPr="001C7BF4">
        <w:rPr>
          <w:rFonts w:ascii="David" w:hAnsi="David" w:cs="David"/>
          <w:b w:val="0"/>
          <w:bCs w:val="0"/>
          <w:caps w:val="0"/>
          <w:spacing w:val="0"/>
          <w:sz w:val="24"/>
          <w:szCs w:val="24"/>
          <w:rtl/>
        </w:rPr>
        <w:t xml:space="preserve"> תינתן התראה בכתב שבעה ימי</w:t>
      </w:r>
      <w:r w:rsidRPr="001C7BF4">
        <w:rPr>
          <w:rFonts w:ascii="David" w:hAnsi="David" w:cs="David" w:hint="cs"/>
          <w:b w:val="0"/>
          <w:bCs w:val="0"/>
          <w:caps w:val="0"/>
          <w:spacing w:val="0"/>
          <w:sz w:val="24"/>
          <w:szCs w:val="24"/>
          <w:rtl/>
        </w:rPr>
        <w:t xml:space="preserve"> עסקים</w:t>
      </w:r>
      <w:r w:rsidRPr="001C7BF4">
        <w:rPr>
          <w:rFonts w:ascii="David" w:hAnsi="David" w:cs="David"/>
          <w:b w:val="0"/>
          <w:bCs w:val="0"/>
          <w:caps w:val="0"/>
          <w:spacing w:val="0"/>
          <w:sz w:val="24"/>
          <w:szCs w:val="24"/>
          <w:rtl/>
        </w:rPr>
        <w:t xml:space="preserve"> בטרם יממש המזמין את סמכותו לפי סעיף זה. </w:t>
      </w:r>
    </w:p>
    <w:p w14:paraId="5709BC52" w14:textId="77777777" w:rsidR="001C7BF4" w:rsidRPr="001C7BF4" w:rsidRDefault="001C7BF4" w:rsidP="00F512FE">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1C7BF4">
        <w:rPr>
          <w:rFonts w:ascii="David" w:hAnsi="David" w:cs="David"/>
          <w:b w:val="0"/>
          <w:bCs w:val="0"/>
          <w:caps w:val="0"/>
          <w:spacing w:val="0"/>
          <w:sz w:val="24"/>
          <w:szCs w:val="24"/>
          <w:rtl/>
        </w:rPr>
        <w:t xml:space="preserve">מובהר בזאת כי חילוט ערבות </w:t>
      </w:r>
      <w:r w:rsidRPr="001C7BF4">
        <w:rPr>
          <w:rFonts w:ascii="David" w:hAnsi="David" w:cs="David" w:hint="eastAsia"/>
          <w:b w:val="0"/>
          <w:bCs w:val="0"/>
          <w:caps w:val="0"/>
          <w:spacing w:val="0"/>
          <w:sz w:val="24"/>
          <w:szCs w:val="24"/>
          <w:rtl/>
        </w:rPr>
        <w:t>הביצוע</w:t>
      </w:r>
      <w:r w:rsidRPr="001C7BF4">
        <w:rPr>
          <w:rFonts w:ascii="David" w:hAnsi="David" w:cs="David"/>
          <w:b w:val="0"/>
          <w:bCs w:val="0"/>
          <w:caps w:val="0"/>
          <w:spacing w:val="0"/>
          <w:sz w:val="24"/>
          <w:szCs w:val="24"/>
          <w:rtl/>
        </w:rPr>
        <w:t xml:space="preserve"> לא </w:t>
      </w:r>
      <w:r w:rsidRPr="001C7BF4">
        <w:rPr>
          <w:rFonts w:ascii="David" w:hAnsi="David" w:cs="David" w:hint="cs"/>
          <w:b w:val="0"/>
          <w:bCs w:val="0"/>
          <w:caps w:val="0"/>
          <w:spacing w:val="0"/>
          <w:sz w:val="24"/>
          <w:szCs w:val="24"/>
          <w:rtl/>
        </w:rPr>
        <w:t>ת</w:t>
      </w:r>
      <w:r w:rsidRPr="001C7BF4">
        <w:rPr>
          <w:rFonts w:ascii="David" w:hAnsi="David" w:cs="David"/>
          <w:b w:val="0"/>
          <w:bCs w:val="0"/>
          <w:caps w:val="0"/>
          <w:spacing w:val="0"/>
          <w:sz w:val="24"/>
          <w:szCs w:val="24"/>
          <w:rtl/>
        </w:rPr>
        <w:t>יחשב כתשלום פיצויים סופיים מאת ה</w:t>
      </w:r>
      <w:r w:rsidRPr="001C7BF4">
        <w:rPr>
          <w:rFonts w:ascii="David" w:hAnsi="David" w:cs="David" w:hint="eastAsia"/>
          <w:b w:val="0"/>
          <w:bCs w:val="0"/>
          <w:caps w:val="0"/>
          <w:spacing w:val="0"/>
          <w:sz w:val="24"/>
          <w:szCs w:val="24"/>
          <w:rtl/>
        </w:rPr>
        <w:t>זוכה</w:t>
      </w:r>
      <w:r w:rsidRPr="001C7BF4">
        <w:rPr>
          <w:rFonts w:ascii="David" w:hAnsi="David" w:cs="David"/>
          <w:b w:val="0"/>
          <w:bCs w:val="0"/>
          <w:caps w:val="0"/>
          <w:spacing w:val="0"/>
          <w:sz w:val="24"/>
          <w:szCs w:val="24"/>
          <w:rtl/>
        </w:rPr>
        <w:t xml:space="preserve"> למזמין, וכי המזמין יהיה זכאי לקבל מה</w:t>
      </w:r>
      <w:r w:rsidRPr="001C7BF4">
        <w:rPr>
          <w:rFonts w:ascii="David" w:hAnsi="David" w:cs="David" w:hint="eastAsia"/>
          <w:b w:val="0"/>
          <w:bCs w:val="0"/>
          <w:caps w:val="0"/>
          <w:spacing w:val="0"/>
          <w:sz w:val="24"/>
          <w:szCs w:val="24"/>
          <w:rtl/>
        </w:rPr>
        <w:t>זוכה</w:t>
      </w:r>
      <w:r w:rsidRPr="001C7BF4">
        <w:rPr>
          <w:rFonts w:ascii="David" w:hAnsi="David" w:cs="David"/>
          <w:b w:val="0"/>
          <w:bCs w:val="0"/>
          <w:caps w:val="0"/>
          <w:spacing w:val="0"/>
          <w:sz w:val="24"/>
          <w:szCs w:val="24"/>
          <w:rtl/>
        </w:rPr>
        <w:t xml:space="preserve"> את ההפרש בין הסכום שנגבה </w:t>
      </w:r>
      <w:r w:rsidRPr="001C7BF4">
        <w:rPr>
          <w:rFonts w:ascii="David" w:hAnsi="David" w:cs="David" w:hint="cs"/>
          <w:b w:val="0"/>
          <w:bCs w:val="0"/>
          <w:caps w:val="0"/>
          <w:spacing w:val="0"/>
          <w:sz w:val="24"/>
          <w:szCs w:val="24"/>
          <w:rtl/>
        </w:rPr>
        <w:t xml:space="preserve">על ידי </w:t>
      </w:r>
      <w:r w:rsidRPr="001C7BF4">
        <w:rPr>
          <w:rFonts w:ascii="David" w:hAnsi="David" w:cs="David"/>
          <w:b w:val="0"/>
          <w:bCs w:val="0"/>
          <w:caps w:val="0"/>
          <w:spacing w:val="0"/>
          <w:sz w:val="24"/>
          <w:szCs w:val="24"/>
          <w:rtl/>
        </w:rPr>
        <w:t>חילוט הערבות לבין סכום הנזק שנגרם בפועל וכן כל תשלום שיגיע למזמין לפי כל דין</w:t>
      </w:r>
      <w:r w:rsidRPr="001C7BF4">
        <w:rPr>
          <w:rFonts w:ascii="David" w:hAnsi="David" w:cs="David" w:hint="cs"/>
          <w:b w:val="0"/>
          <w:bCs w:val="0"/>
          <w:caps w:val="0"/>
          <w:spacing w:val="0"/>
          <w:sz w:val="24"/>
          <w:szCs w:val="24"/>
          <w:rtl/>
        </w:rPr>
        <w:t xml:space="preserve"> בקשר להפרת הסכם זה</w:t>
      </w:r>
      <w:r w:rsidRPr="001C7BF4">
        <w:rPr>
          <w:rFonts w:ascii="David" w:hAnsi="David" w:cs="David"/>
          <w:b w:val="0"/>
          <w:bCs w:val="0"/>
          <w:caps w:val="0"/>
          <w:spacing w:val="0"/>
          <w:sz w:val="24"/>
          <w:szCs w:val="24"/>
          <w:rtl/>
        </w:rPr>
        <w:t>.</w:t>
      </w:r>
    </w:p>
    <w:p w14:paraId="2B8A8655" w14:textId="77777777" w:rsidR="001C7BF4" w:rsidRPr="001C7BF4" w:rsidRDefault="001C7BF4" w:rsidP="00F512FE">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1C7BF4">
        <w:rPr>
          <w:rFonts w:ascii="David" w:hAnsi="David" w:cs="David" w:hint="eastAsia"/>
          <w:b w:val="0"/>
          <w:bCs w:val="0"/>
          <w:caps w:val="0"/>
          <w:spacing w:val="0"/>
          <w:sz w:val="24"/>
          <w:szCs w:val="24"/>
          <w:rtl/>
        </w:rPr>
        <w:t>במקרה</w:t>
      </w:r>
      <w:r w:rsidRPr="001C7BF4">
        <w:rPr>
          <w:rFonts w:ascii="David" w:hAnsi="David" w:cs="David"/>
          <w:b w:val="0"/>
          <w:bCs w:val="0"/>
          <w:caps w:val="0"/>
          <w:spacing w:val="0"/>
          <w:sz w:val="24"/>
          <w:szCs w:val="24"/>
          <w:rtl/>
        </w:rPr>
        <w:t xml:space="preserve"> שחולט </w:t>
      </w:r>
      <w:r w:rsidRPr="001C7BF4">
        <w:rPr>
          <w:rFonts w:ascii="David" w:hAnsi="David" w:cs="David" w:hint="eastAsia"/>
          <w:b w:val="0"/>
          <w:bCs w:val="0"/>
          <w:caps w:val="0"/>
          <w:spacing w:val="0"/>
          <w:sz w:val="24"/>
          <w:szCs w:val="24"/>
          <w:rtl/>
        </w:rPr>
        <w:t>סכו</w:t>
      </w:r>
      <w:r w:rsidRPr="001C7BF4">
        <w:rPr>
          <w:rFonts w:ascii="David" w:hAnsi="David" w:cs="David"/>
          <w:b w:val="0"/>
          <w:bCs w:val="0"/>
          <w:caps w:val="0"/>
          <w:spacing w:val="0"/>
          <w:sz w:val="24"/>
          <w:szCs w:val="24"/>
          <w:rtl/>
        </w:rPr>
        <w:t>ם כלשהו מערבות הביצוע יידרש ה</w:t>
      </w:r>
      <w:r w:rsidRPr="001C7BF4">
        <w:rPr>
          <w:rFonts w:ascii="David" w:hAnsi="David" w:cs="David" w:hint="eastAsia"/>
          <w:b w:val="0"/>
          <w:bCs w:val="0"/>
          <w:caps w:val="0"/>
          <w:spacing w:val="0"/>
          <w:sz w:val="24"/>
          <w:szCs w:val="24"/>
          <w:rtl/>
        </w:rPr>
        <w:t>זוכה</w:t>
      </w:r>
      <w:r w:rsidRPr="001C7BF4">
        <w:rPr>
          <w:rFonts w:ascii="David" w:hAnsi="David" w:cs="David"/>
          <w:b w:val="0"/>
          <w:bCs w:val="0"/>
          <w:caps w:val="0"/>
          <w:spacing w:val="0"/>
          <w:sz w:val="24"/>
          <w:szCs w:val="24"/>
          <w:rtl/>
        </w:rPr>
        <w:t xml:space="preserve"> למלא את סכום ערבות הביצוע בהתאם להוראות סעיף זה תוך 7 ימי עסקים. </w:t>
      </w:r>
    </w:p>
    <w:p w14:paraId="7C503DF9" w14:textId="77777777" w:rsidR="00F512FE" w:rsidRDefault="001C7BF4" w:rsidP="00F512FE">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1C7BF4">
        <w:rPr>
          <w:rFonts w:ascii="David" w:hAnsi="David" w:cs="David"/>
          <w:b w:val="0"/>
          <w:bCs w:val="0"/>
          <w:caps w:val="0"/>
          <w:spacing w:val="0"/>
          <w:sz w:val="24"/>
          <w:szCs w:val="24"/>
          <w:rtl/>
        </w:rPr>
        <w:t>לא חולטה ערבות הביצוע, תוחזר הערבות ל</w:t>
      </w:r>
      <w:r w:rsidRPr="001C7BF4">
        <w:rPr>
          <w:rFonts w:ascii="David" w:hAnsi="David" w:cs="David" w:hint="eastAsia"/>
          <w:b w:val="0"/>
          <w:bCs w:val="0"/>
          <w:caps w:val="0"/>
          <w:spacing w:val="0"/>
          <w:sz w:val="24"/>
          <w:szCs w:val="24"/>
          <w:rtl/>
        </w:rPr>
        <w:t>זוכה</w:t>
      </w:r>
      <w:r w:rsidRPr="001C7BF4">
        <w:rPr>
          <w:rFonts w:ascii="David" w:hAnsi="David" w:cs="David"/>
          <w:b w:val="0"/>
          <w:bCs w:val="0"/>
          <w:caps w:val="0"/>
          <w:spacing w:val="0"/>
          <w:sz w:val="24"/>
          <w:szCs w:val="24"/>
          <w:rtl/>
        </w:rPr>
        <w:t xml:space="preserve"> בתום מועד תוקף הערבות ואישור המזמין שהשירותים סופקו לשביעות רצונו המלאה.</w:t>
      </w:r>
    </w:p>
    <w:p w14:paraId="2D666428" w14:textId="77777777" w:rsidR="00F512FE" w:rsidRPr="00F512FE" w:rsidRDefault="00F512FE" w:rsidP="00F512FE"/>
    <w:p w14:paraId="4C1D1F2F" w14:textId="77777777" w:rsidR="007262EF" w:rsidRPr="008326DC" w:rsidRDefault="007262EF" w:rsidP="00F512FE">
      <w:pPr>
        <w:pStyle w:val="10"/>
        <w:keepNext/>
        <w:widowControl/>
        <w:numPr>
          <w:ilvl w:val="0"/>
          <w:numId w:val="4"/>
        </w:numPr>
        <w:spacing w:line="360" w:lineRule="auto"/>
        <w:ind w:left="413" w:hanging="425"/>
        <w:jc w:val="both"/>
        <w:rPr>
          <w:rFonts w:ascii="David" w:hAnsi="David" w:cs="David"/>
          <w:caps w:val="0"/>
          <w:spacing w:val="0"/>
          <w:sz w:val="24"/>
          <w:szCs w:val="24"/>
          <w:u w:val="single"/>
        </w:rPr>
      </w:pPr>
      <w:r w:rsidRPr="008326DC">
        <w:rPr>
          <w:rFonts w:ascii="David" w:hAnsi="David" w:cs="David" w:hint="cs"/>
          <w:caps w:val="0"/>
          <w:spacing w:val="0"/>
          <w:sz w:val="24"/>
          <w:szCs w:val="24"/>
          <w:u w:val="single"/>
          <w:rtl/>
        </w:rPr>
        <w:t>ניהול</w:t>
      </w:r>
      <w:r w:rsidRPr="008326DC">
        <w:rPr>
          <w:rFonts w:ascii="David" w:hAnsi="David" w:cs="David"/>
          <w:caps w:val="0"/>
          <w:spacing w:val="0"/>
          <w:sz w:val="24"/>
          <w:szCs w:val="24"/>
          <w:u w:val="single"/>
          <w:rtl/>
        </w:rPr>
        <w:t xml:space="preserve"> היד</w:t>
      </w:r>
      <w:r w:rsidRPr="008326DC">
        <w:rPr>
          <w:rFonts w:ascii="David" w:hAnsi="David" w:cs="David" w:hint="cs"/>
          <w:caps w:val="0"/>
          <w:spacing w:val="0"/>
          <w:sz w:val="24"/>
          <w:szCs w:val="24"/>
          <w:u w:val="single"/>
          <w:rtl/>
        </w:rPr>
        <w:t>ע</w:t>
      </w:r>
      <w:r w:rsidRPr="008326DC">
        <w:rPr>
          <w:rFonts w:ascii="David" w:hAnsi="David" w:cs="David"/>
          <w:caps w:val="0"/>
          <w:spacing w:val="0"/>
          <w:sz w:val="24"/>
          <w:szCs w:val="24"/>
          <w:u w:val="single"/>
          <w:rtl/>
        </w:rPr>
        <w:t xml:space="preserve"> </w:t>
      </w:r>
      <w:r w:rsidRPr="008326DC">
        <w:rPr>
          <w:rFonts w:ascii="David" w:hAnsi="David" w:cs="David" w:hint="cs"/>
          <w:caps w:val="0"/>
          <w:spacing w:val="0"/>
          <w:sz w:val="24"/>
          <w:szCs w:val="24"/>
          <w:u w:val="single"/>
          <w:rtl/>
        </w:rPr>
        <w:t>ותיעוד</w:t>
      </w:r>
    </w:p>
    <w:p w14:paraId="144220F3" w14:textId="77777777" w:rsidR="007262EF" w:rsidRPr="00F0222E" w:rsidRDefault="007262EF" w:rsidP="00F512FE">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hint="cs"/>
          <w:b w:val="0"/>
          <w:bCs w:val="0"/>
          <w:caps w:val="0"/>
          <w:spacing w:val="0"/>
          <w:sz w:val="24"/>
          <w:szCs w:val="24"/>
          <w:rtl/>
        </w:rPr>
        <w:t xml:space="preserve">הבנק ינהל תיעוד ושימור של כלל המסמכים אשר </w:t>
      </w:r>
      <w:r w:rsidR="00685FB0" w:rsidRPr="00F0222E">
        <w:rPr>
          <w:rFonts w:ascii="David" w:hAnsi="David" w:cs="David" w:hint="cs"/>
          <w:b w:val="0"/>
          <w:bCs w:val="0"/>
          <w:caps w:val="0"/>
          <w:spacing w:val="0"/>
          <w:sz w:val="24"/>
          <w:szCs w:val="24"/>
          <w:rtl/>
        </w:rPr>
        <w:t xml:space="preserve">נוגעים להלוואות </w:t>
      </w:r>
      <w:r w:rsidR="00685FB0" w:rsidRPr="00F0222E">
        <w:rPr>
          <w:rFonts w:ascii="David" w:hAnsi="David" w:cs="David"/>
          <w:b w:val="0"/>
          <w:bCs w:val="0"/>
          <w:caps w:val="0"/>
          <w:spacing w:val="0"/>
          <w:sz w:val="24"/>
          <w:szCs w:val="24"/>
          <w:rtl/>
        </w:rPr>
        <w:t>והמענקים המות</w:t>
      </w:r>
      <w:r w:rsidR="00685FB0" w:rsidRPr="00F0222E">
        <w:rPr>
          <w:rFonts w:ascii="David" w:hAnsi="David" w:cs="David" w:hint="cs"/>
          <w:b w:val="0"/>
          <w:bCs w:val="0"/>
          <w:caps w:val="0"/>
          <w:spacing w:val="0"/>
          <w:sz w:val="24"/>
          <w:szCs w:val="24"/>
          <w:rtl/>
        </w:rPr>
        <w:t>נים</w:t>
      </w:r>
      <w:r w:rsidRPr="00F0222E">
        <w:rPr>
          <w:rFonts w:ascii="David" w:hAnsi="David" w:cs="David" w:hint="cs"/>
          <w:b w:val="0"/>
          <w:bCs w:val="0"/>
          <w:caps w:val="0"/>
          <w:spacing w:val="0"/>
          <w:sz w:val="24"/>
          <w:szCs w:val="24"/>
          <w:rtl/>
        </w:rPr>
        <w:t xml:space="preserve">. תיעוד זה יהיה נגיש במהלך תקופת ההתקשרות ויישמר עבור כל הלוואה </w:t>
      </w:r>
      <w:r w:rsidR="00685FB0" w:rsidRPr="00F0222E">
        <w:rPr>
          <w:rFonts w:ascii="David" w:hAnsi="David" w:cs="David"/>
          <w:b w:val="0"/>
          <w:bCs w:val="0"/>
          <w:caps w:val="0"/>
          <w:spacing w:val="0"/>
          <w:sz w:val="24"/>
          <w:szCs w:val="24"/>
          <w:rtl/>
        </w:rPr>
        <w:t>וזאת לתקופה של 7 שנים מיום תום החזרי כל הלוואה ומענק מותנה.</w:t>
      </w:r>
      <w:r w:rsidRPr="00F0222E">
        <w:rPr>
          <w:rFonts w:ascii="David" w:hAnsi="David" w:cs="David" w:hint="cs"/>
          <w:b w:val="0"/>
          <w:bCs w:val="0"/>
          <w:caps w:val="0"/>
          <w:spacing w:val="0"/>
          <w:sz w:val="24"/>
          <w:szCs w:val="24"/>
          <w:rtl/>
        </w:rPr>
        <w:t xml:space="preserve"> </w:t>
      </w:r>
    </w:p>
    <w:p w14:paraId="47F6B9B5" w14:textId="77777777" w:rsidR="007262EF" w:rsidRPr="00F0222E" w:rsidRDefault="00F0222E" w:rsidP="005A0924">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hint="cs"/>
          <w:b w:val="0"/>
          <w:bCs w:val="0"/>
          <w:caps w:val="0"/>
          <w:spacing w:val="0"/>
          <w:sz w:val="24"/>
          <w:szCs w:val="24"/>
          <w:rtl/>
        </w:rPr>
        <w:t>הבנק יאפשר</w:t>
      </w:r>
      <w:r w:rsidR="007262EF" w:rsidRPr="00F0222E">
        <w:rPr>
          <w:rFonts w:ascii="David" w:hAnsi="David" w:cs="David"/>
          <w:b w:val="0"/>
          <w:bCs w:val="0"/>
          <w:caps w:val="0"/>
          <w:spacing w:val="0"/>
          <w:sz w:val="24"/>
          <w:szCs w:val="24"/>
          <w:rtl/>
        </w:rPr>
        <w:t xml:space="preserve"> להפיק שאילתות על ההלוואות שניתנו כחלק מההסכם, מועדי פיגורים בהלוואות, דוח תנועות כספים של ההלוואות וכל פירוט רלוונטי אחר בקשר להלוואות שניתנו כחלק מההסכם המנוהל במערכות הבנק </w:t>
      </w:r>
      <w:r w:rsidR="007262EF" w:rsidRPr="005A0924">
        <w:rPr>
          <w:rFonts w:ascii="David" w:hAnsi="David" w:cs="David"/>
          <w:b w:val="0"/>
          <w:bCs w:val="0"/>
          <w:caps w:val="0"/>
          <w:spacing w:val="0"/>
          <w:sz w:val="24"/>
          <w:szCs w:val="24"/>
          <w:rtl/>
        </w:rPr>
        <w:t>באשראי הרגיל, וכנדרש בסעיף</w:t>
      </w:r>
      <w:r w:rsidR="00C35A0E" w:rsidRPr="005A0924">
        <w:rPr>
          <w:rFonts w:ascii="David" w:hAnsi="David" w:cs="David"/>
          <w:b w:val="0"/>
          <w:bCs w:val="0"/>
          <w:caps w:val="0"/>
          <w:spacing w:val="0"/>
          <w:sz w:val="24"/>
          <w:szCs w:val="24"/>
          <w:rtl/>
        </w:rPr>
        <w:t xml:space="preserve"> </w:t>
      </w:r>
      <w:r w:rsidR="005A0924">
        <w:rPr>
          <w:rFonts w:ascii="David" w:hAnsi="David" w:cs="David"/>
          <w:b w:val="0"/>
          <w:bCs w:val="0"/>
          <w:caps w:val="0"/>
          <w:spacing w:val="0"/>
          <w:sz w:val="24"/>
          <w:szCs w:val="24"/>
        </w:rPr>
        <w:fldChar w:fldCharType="begin"/>
      </w:r>
      <w:r w:rsidR="005A0924">
        <w:rPr>
          <w:rFonts w:ascii="David" w:hAnsi="David" w:cs="David"/>
          <w:b w:val="0"/>
          <w:bCs w:val="0"/>
          <w:caps w:val="0"/>
          <w:spacing w:val="0"/>
          <w:sz w:val="24"/>
          <w:szCs w:val="24"/>
          <w:rtl/>
        </w:rPr>
        <w:instrText xml:space="preserve"> </w:instrText>
      </w:r>
      <w:r w:rsidR="005A0924">
        <w:rPr>
          <w:rFonts w:ascii="David" w:hAnsi="David" w:cs="David"/>
          <w:b w:val="0"/>
          <w:bCs w:val="0"/>
          <w:caps w:val="0"/>
          <w:spacing w:val="0"/>
          <w:sz w:val="24"/>
          <w:szCs w:val="24"/>
        </w:rPr>
        <w:instrText>REF</w:instrText>
      </w:r>
      <w:r w:rsidR="005A0924">
        <w:rPr>
          <w:rFonts w:ascii="David" w:hAnsi="David" w:cs="David"/>
          <w:b w:val="0"/>
          <w:bCs w:val="0"/>
          <w:caps w:val="0"/>
          <w:spacing w:val="0"/>
          <w:sz w:val="24"/>
          <w:szCs w:val="24"/>
          <w:rtl/>
        </w:rPr>
        <w:instrText xml:space="preserve"> _</w:instrText>
      </w:r>
      <w:r w:rsidR="005A0924">
        <w:rPr>
          <w:rFonts w:ascii="David" w:hAnsi="David" w:cs="David"/>
          <w:b w:val="0"/>
          <w:bCs w:val="0"/>
          <w:caps w:val="0"/>
          <w:spacing w:val="0"/>
          <w:sz w:val="24"/>
          <w:szCs w:val="24"/>
        </w:rPr>
        <w:instrText>Ref71018929 \r \h</w:instrText>
      </w:r>
      <w:r w:rsidR="005A0924">
        <w:rPr>
          <w:rFonts w:ascii="David" w:hAnsi="David" w:cs="David"/>
          <w:b w:val="0"/>
          <w:bCs w:val="0"/>
          <w:caps w:val="0"/>
          <w:spacing w:val="0"/>
          <w:sz w:val="24"/>
          <w:szCs w:val="24"/>
          <w:rtl/>
        </w:rPr>
        <w:instrText xml:space="preserve"> </w:instrText>
      </w:r>
      <w:r w:rsidR="005A0924">
        <w:rPr>
          <w:rFonts w:ascii="David" w:hAnsi="David" w:cs="David"/>
          <w:b w:val="0"/>
          <w:bCs w:val="0"/>
          <w:caps w:val="0"/>
          <w:spacing w:val="0"/>
          <w:sz w:val="24"/>
          <w:szCs w:val="24"/>
        </w:rPr>
      </w:r>
      <w:r w:rsidR="005A0924">
        <w:rPr>
          <w:rFonts w:ascii="David" w:hAnsi="David" w:cs="David"/>
          <w:b w:val="0"/>
          <w:bCs w:val="0"/>
          <w:caps w:val="0"/>
          <w:spacing w:val="0"/>
          <w:sz w:val="24"/>
          <w:szCs w:val="24"/>
        </w:rPr>
        <w:fldChar w:fldCharType="separate"/>
      </w:r>
      <w:r w:rsidR="005A0924">
        <w:rPr>
          <w:rFonts w:ascii="David" w:hAnsi="David" w:cs="David"/>
          <w:b w:val="0"/>
          <w:bCs w:val="0"/>
          <w:caps w:val="0"/>
          <w:spacing w:val="0"/>
          <w:sz w:val="24"/>
          <w:szCs w:val="24"/>
          <w:cs/>
        </w:rPr>
        <w:t>‎</w:t>
      </w:r>
      <w:r w:rsidR="005A0924">
        <w:rPr>
          <w:rFonts w:ascii="David" w:hAnsi="David" w:cs="David"/>
          <w:b w:val="0"/>
          <w:bCs w:val="0"/>
          <w:caps w:val="0"/>
          <w:spacing w:val="0"/>
          <w:sz w:val="24"/>
          <w:szCs w:val="24"/>
        </w:rPr>
        <w:t>16</w:t>
      </w:r>
      <w:r w:rsidR="005A0924">
        <w:rPr>
          <w:rFonts w:ascii="David" w:hAnsi="David" w:cs="David"/>
          <w:b w:val="0"/>
          <w:bCs w:val="0"/>
          <w:caps w:val="0"/>
          <w:spacing w:val="0"/>
          <w:sz w:val="24"/>
          <w:szCs w:val="24"/>
        </w:rPr>
        <w:fldChar w:fldCharType="end"/>
      </w:r>
      <w:r w:rsidR="005A0924">
        <w:rPr>
          <w:rFonts w:ascii="David" w:hAnsi="David" w:cs="David" w:hint="cs"/>
          <w:b w:val="0"/>
          <w:bCs w:val="0"/>
          <w:caps w:val="0"/>
          <w:spacing w:val="0"/>
          <w:sz w:val="24"/>
          <w:szCs w:val="24"/>
          <w:rtl/>
        </w:rPr>
        <w:t xml:space="preserve"> </w:t>
      </w:r>
      <w:r w:rsidR="007262EF" w:rsidRPr="005A0924">
        <w:rPr>
          <w:rFonts w:ascii="David" w:hAnsi="David" w:cs="David"/>
          <w:b w:val="0"/>
          <w:bCs w:val="0"/>
          <w:caps w:val="0"/>
          <w:spacing w:val="0"/>
          <w:sz w:val="24"/>
          <w:szCs w:val="24"/>
          <w:rtl/>
        </w:rPr>
        <w:t>להלן.</w:t>
      </w:r>
    </w:p>
    <w:p w14:paraId="5F3F2DC4" w14:textId="77777777" w:rsidR="00F71464" w:rsidRPr="008326DC" w:rsidRDefault="00F71464" w:rsidP="008326DC">
      <w:pPr>
        <w:pStyle w:val="10"/>
        <w:keepNext/>
        <w:widowControl/>
        <w:spacing w:line="360" w:lineRule="auto"/>
        <w:jc w:val="both"/>
        <w:rPr>
          <w:rFonts w:ascii="David" w:hAnsi="David" w:cs="David"/>
          <w:caps w:val="0"/>
          <w:spacing w:val="0"/>
          <w:sz w:val="24"/>
          <w:szCs w:val="24"/>
          <w:u w:val="single"/>
          <w:rtl/>
          <w:specVanish/>
        </w:rPr>
      </w:pPr>
    </w:p>
    <w:p w14:paraId="15CBB051" w14:textId="77777777" w:rsidR="00F71464" w:rsidRDefault="007262EF" w:rsidP="00F512FE">
      <w:pPr>
        <w:pStyle w:val="10"/>
        <w:keepNext/>
        <w:widowControl/>
        <w:numPr>
          <w:ilvl w:val="0"/>
          <w:numId w:val="4"/>
        </w:numPr>
        <w:spacing w:line="360" w:lineRule="auto"/>
        <w:ind w:left="413" w:hanging="425"/>
        <w:jc w:val="both"/>
        <w:rPr>
          <w:rFonts w:ascii="David" w:hAnsi="David" w:cs="David"/>
          <w:caps w:val="0"/>
          <w:spacing w:val="0"/>
          <w:sz w:val="24"/>
          <w:szCs w:val="24"/>
          <w:u w:val="single"/>
          <w:rtl/>
        </w:rPr>
      </w:pPr>
      <w:bookmarkStart w:id="45" w:name="_Ref71018929"/>
      <w:r>
        <w:rPr>
          <w:rFonts w:ascii="David" w:hAnsi="David" w:cs="David"/>
          <w:caps w:val="0"/>
          <w:spacing w:val="0"/>
          <w:sz w:val="24"/>
          <w:szCs w:val="24"/>
          <w:u w:val="single"/>
          <w:rtl/>
        </w:rPr>
        <w:t>דיווח</w:t>
      </w:r>
      <w:r w:rsidR="0093107C">
        <w:rPr>
          <w:rFonts w:ascii="David" w:hAnsi="David" w:cs="David" w:hint="cs"/>
          <w:caps w:val="0"/>
          <w:spacing w:val="0"/>
          <w:sz w:val="24"/>
          <w:szCs w:val="24"/>
          <w:u w:val="single"/>
          <w:rtl/>
        </w:rPr>
        <w:t>ים על ביצוע הלוואות לעובדי הוראה והמענקים המותנים</w:t>
      </w:r>
      <w:bookmarkEnd w:id="45"/>
    </w:p>
    <w:p w14:paraId="4237CD6C" w14:textId="77777777" w:rsidR="0093107C" w:rsidRPr="00F512FE" w:rsidRDefault="0093107C" w:rsidP="00F512FE">
      <w:pPr>
        <w:pStyle w:val="2"/>
        <w:keepNext/>
        <w:widowControl/>
        <w:numPr>
          <w:ilvl w:val="1"/>
          <w:numId w:val="4"/>
        </w:numPr>
        <w:tabs>
          <w:tab w:val="left" w:pos="8351"/>
        </w:tabs>
        <w:spacing w:line="360" w:lineRule="auto"/>
        <w:ind w:hanging="521"/>
        <w:jc w:val="both"/>
        <w:rPr>
          <w:rFonts w:ascii="David" w:hAnsi="David" w:cs="David"/>
          <w:caps w:val="0"/>
          <w:spacing w:val="0"/>
          <w:sz w:val="24"/>
          <w:szCs w:val="24"/>
          <w:u w:val="single"/>
          <w:rtl/>
        </w:rPr>
      </w:pPr>
      <w:r w:rsidRPr="00F512FE">
        <w:rPr>
          <w:rFonts w:ascii="David" w:hAnsi="David" w:cs="David"/>
          <w:caps w:val="0"/>
          <w:spacing w:val="0"/>
          <w:sz w:val="24"/>
          <w:szCs w:val="24"/>
          <w:u w:val="single"/>
          <w:rtl/>
        </w:rPr>
        <w:t>דיווח על ההלוואות לעובדי הוראה:</w:t>
      </w:r>
    </w:p>
    <w:p w14:paraId="71D07256" w14:textId="77777777" w:rsidR="00F71464" w:rsidRPr="00520F9B" w:rsidRDefault="00F71464" w:rsidP="004F1178">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520F9B">
        <w:rPr>
          <w:rFonts w:ascii="David" w:hAnsi="David" w:cs="David"/>
          <w:b w:val="0"/>
          <w:bCs w:val="0"/>
          <w:caps w:val="0"/>
          <w:spacing w:val="0"/>
          <w:sz w:val="24"/>
          <w:szCs w:val="24"/>
          <w:rtl/>
        </w:rPr>
        <w:t xml:space="preserve">הבנק מתחייב לדווח </w:t>
      </w:r>
      <w:proofErr w:type="spellStart"/>
      <w:r w:rsidRPr="00520F9B">
        <w:rPr>
          <w:rFonts w:ascii="David" w:hAnsi="David" w:cs="David"/>
          <w:b w:val="0"/>
          <w:bCs w:val="0"/>
          <w:caps w:val="0"/>
          <w:spacing w:val="0"/>
          <w:sz w:val="24"/>
          <w:szCs w:val="24"/>
          <w:rtl/>
        </w:rPr>
        <w:t>לחשכ"ל</w:t>
      </w:r>
      <w:proofErr w:type="spellEnd"/>
      <w:r w:rsidRPr="00520F9B">
        <w:rPr>
          <w:rFonts w:ascii="David" w:hAnsi="David" w:cs="David"/>
          <w:b w:val="0"/>
          <w:bCs w:val="0"/>
          <w:caps w:val="0"/>
          <w:spacing w:val="0"/>
          <w:sz w:val="24"/>
          <w:szCs w:val="24"/>
          <w:rtl/>
        </w:rPr>
        <w:t xml:space="preserve"> בתחילת כל חודש </w:t>
      </w:r>
      <w:proofErr w:type="spellStart"/>
      <w:r w:rsidRPr="00520F9B">
        <w:rPr>
          <w:rFonts w:ascii="David" w:hAnsi="David" w:cs="David"/>
          <w:b w:val="0"/>
          <w:bCs w:val="0"/>
          <w:caps w:val="0"/>
          <w:spacing w:val="0"/>
          <w:sz w:val="24"/>
          <w:szCs w:val="24"/>
          <w:rtl/>
        </w:rPr>
        <w:t>קלנדרי</w:t>
      </w:r>
      <w:proofErr w:type="spellEnd"/>
      <w:r w:rsidRPr="00520F9B">
        <w:rPr>
          <w:rFonts w:ascii="David" w:hAnsi="David" w:cs="David"/>
          <w:b w:val="0"/>
          <w:bCs w:val="0"/>
          <w:caps w:val="0"/>
          <w:spacing w:val="0"/>
          <w:sz w:val="24"/>
          <w:szCs w:val="24"/>
          <w:rtl/>
        </w:rPr>
        <w:t>, בצורה מרוכזת, אודות ההלוואות שבוצעו, כולל לוח סילוקין מרוכז לפי תקופה, והגבייה החוזרת שבוצעה, במהלך החודש שחלף</w:t>
      </w:r>
      <w:r w:rsidR="008D37CB">
        <w:rPr>
          <w:rFonts w:ascii="David" w:hAnsi="David" w:cs="David" w:hint="cs"/>
          <w:b w:val="0"/>
          <w:bCs w:val="0"/>
          <w:caps w:val="0"/>
          <w:spacing w:val="0"/>
          <w:sz w:val="24"/>
          <w:szCs w:val="24"/>
          <w:rtl/>
        </w:rPr>
        <w:t xml:space="preserve">, כאשר </w:t>
      </w:r>
      <w:r w:rsidR="008D37CB" w:rsidRPr="008D37CB">
        <w:rPr>
          <w:rFonts w:ascii="David" w:hAnsi="David" w:cs="David"/>
          <w:b w:val="0"/>
          <w:bCs w:val="0"/>
          <w:caps w:val="0"/>
          <w:spacing w:val="0"/>
          <w:sz w:val="24"/>
          <w:szCs w:val="24"/>
          <w:rtl/>
        </w:rPr>
        <w:t xml:space="preserve">סך כל הסכומים המפורטים בלוחות הסילוקין יהיו שווים לסכומים שמשך </w:t>
      </w:r>
      <w:r w:rsidR="008D37CB" w:rsidRPr="008D37CB">
        <w:rPr>
          <w:rFonts w:ascii="David" w:hAnsi="David" w:cs="David"/>
          <w:b w:val="0"/>
          <w:bCs w:val="0"/>
          <w:caps w:val="0"/>
          <w:spacing w:val="0"/>
          <w:sz w:val="24"/>
          <w:szCs w:val="24"/>
          <w:rtl/>
        </w:rPr>
        <w:lastRenderedPageBreak/>
        <w:t xml:space="preserve">הבנק מהחשבון המיוחד </w:t>
      </w:r>
      <w:r w:rsidR="008D37CB">
        <w:rPr>
          <w:rFonts w:ascii="David" w:hAnsi="David" w:cs="David" w:hint="cs"/>
          <w:b w:val="0"/>
          <w:bCs w:val="0"/>
          <w:caps w:val="0"/>
          <w:spacing w:val="0"/>
          <w:sz w:val="24"/>
          <w:szCs w:val="24"/>
          <w:rtl/>
        </w:rPr>
        <w:t xml:space="preserve">הראשון. </w:t>
      </w:r>
      <w:r w:rsidRPr="00520F9B">
        <w:rPr>
          <w:rFonts w:ascii="David" w:hAnsi="David" w:cs="David"/>
          <w:b w:val="0"/>
          <w:bCs w:val="0"/>
          <w:caps w:val="0"/>
          <w:spacing w:val="0"/>
          <w:sz w:val="24"/>
          <w:szCs w:val="24"/>
          <w:rtl/>
        </w:rPr>
        <w:t xml:space="preserve">כמו כן, הפרטים השונים שעל הבנק לכלול בדיווחים </w:t>
      </w:r>
      <w:proofErr w:type="spellStart"/>
      <w:r w:rsidRPr="00520F9B">
        <w:rPr>
          <w:rFonts w:ascii="David" w:hAnsi="David" w:cs="David"/>
          <w:b w:val="0"/>
          <w:bCs w:val="0"/>
          <w:caps w:val="0"/>
          <w:spacing w:val="0"/>
          <w:sz w:val="24"/>
          <w:szCs w:val="24"/>
          <w:rtl/>
        </w:rPr>
        <w:t>לחשכ"ל</w:t>
      </w:r>
      <w:proofErr w:type="spellEnd"/>
      <w:r w:rsidRPr="00520F9B">
        <w:rPr>
          <w:rFonts w:ascii="David" w:hAnsi="David" w:cs="David"/>
          <w:b w:val="0"/>
          <w:bCs w:val="0"/>
          <w:caps w:val="0"/>
          <w:spacing w:val="0"/>
          <w:sz w:val="24"/>
          <w:szCs w:val="24"/>
          <w:rtl/>
        </w:rPr>
        <w:t xml:space="preserve"> מפורטים בנספח ו' למכרז. הדיווחים יועברו כקבצים באמצעות כספות אלקטרוניות (או בכל דרך אחרת לפי דרישת </w:t>
      </w:r>
      <w:proofErr w:type="spellStart"/>
      <w:r w:rsidRPr="00520F9B">
        <w:rPr>
          <w:rFonts w:ascii="David" w:hAnsi="David" w:cs="David"/>
          <w:b w:val="0"/>
          <w:bCs w:val="0"/>
          <w:caps w:val="0"/>
          <w:spacing w:val="0"/>
          <w:sz w:val="24"/>
          <w:szCs w:val="24"/>
          <w:rtl/>
        </w:rPr>
        <w:t>החשכ"ל</w:t>
      </w:r>
      <w:proofErr w:type="spellEnd"/>
      <w:r w:rsidRPr="00520F9B">
        <w:rPr>
          <w:rFonts w:ascii="David" w:hAnsi="David" w:cs="David"/>
          <w:b w:val="0"/>
          <w:bCs w:val="0"/>
          <w:caps w:val="0"/>
          <w:spacing w:val="0"/>
          <w:sz w:val="24"/>
          <w:szCs w:val="24"/>
          <w:rtl/>
        </w:rPr>
        <w:t>), בהתאם למבנים המפורטים בנספח זה.</w:t>
      </w:r>
    </w:p>
    <w:p w14:paraId="64BF3FBB" w14:textId="77777777" w:rsidR="00F71464" w:rsidRDefault="00F71464" w:rsidP="004F1178">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520F9B">
        <w:rPr>
          <w:rFonts w:ascii="David" w:hAnsi="David" w:cs="David"/>
          <w:b w:val="0"/>
          <w:bCs w:val="0"/>
          <w:caps w:val="0"/>
          <w:spacing w:val="0"/>
          <w:sz w:val="24"/>
          <w:szCs w:val="24"/>
          <w:rtl/>
        </w:rPr>
        <w:t xml:space="preserve">מבלי לגרוע מהאמור לעיל הבנק ימסור לחשב הכללי לפי דרישה דיווחים נוספים, במקרים פרטניים או בכל תקופה, כפי שייקבע ע"י </w:t>
      </w:r>
      <w:proofErr w:type="spellStart"/>
      <w:r w:rsidRPr="00520F9B">
        <w:rPr>
          <w:rFonts w:ascii="David" w:hAnsi="David" w:cs="David"/>
          <w:b w:val="0"/>
          <w:bCs w:val="0"/>
          <w:caps w:val="0"/>
          <w:spacing w:val="0"/>
          <w:sz w:val="24"/>
          <w:szCs w:val="24"/>
          <w:rtl/>
        </w:rPr>
        <w:t>החשכ"ל</w:t>
      </w:r>
      <w:proofErr w:type="spellEnd"/>
      <w:r w:rsidRPr="00520F9B">
        <w:rPr>
          <w:rFonts w:ascii="David" w:hAnsi="David" w:cs="David"/>
          <w:b w:val="0"/>
          <w:bCs w:val="0"/>
          <w:caps w:val="0"/>
          <w:spacing w:val="0"/>
          <w:sz w:val="24"/>
          <w:szCs w:val="24"/>
          <w:rtl/>
        </w:rPr>
        <w:t>.</w:t>
      </w:r>
    </w:p>
    <w:p w14:paraId="17FCD7C1" w14:textId="77777777" w:rsidR="0093107C" w:rsidRPr="00F512FE" w:rsidRDefault="00300B72" w:rsidP="004F1178">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520F9B">
        <w:rPr>
          <w:rFonts w:ascii="David" w:hAnsi="David" w:cs="David"/>
          <w:b w:val="0"/>
          <w:bCs w:val="0"/>
          <w:caps w:val="0"/>
          <w:spacing w:val="0"/>
          <w:sz w:val="24"/>
          <w:szCs w:val="24"/>
          <w:rtl/>
        </w:rPr>
        <w:t xml:space="preserve">מבלי לגרוע מהאמור לעיל, הבנק מתחייב להעביר למשרד החינוך </w:t>
      </w:r>
      <w:r w:rsidR="008D37CB">
        <w:rPr>
          <w:rFonts w:ascii="David" w:hAnsi="David" w:cs="David" w:hint="cs"/>
          <w:b w:val="0"/>
          <w:bCs w:val="0"/>
          <w:caps w:val="0"/>
          <w:spacing w:val="0"/>
          <w:sz w:val="24"/>
          <w:szCs w:val="24"/>
          <w:rtl/>
        </w:rPr>
        <w:t>בתחילת כל חודש</w:t>
      </w:r>
      <w:r w:rsidRPr="00520F9B">
        <w:rPr>
          <w:rFonts w:ascii="David" w:hAnsi="David" w:cs="David"/>
          <w:b w:val="0"/>
          <w:bCs w:val="0"/>
          <w:caps w:val="0"/>
          <w:spacing w:val="0"/>
          <w:sz w:val="24"/>
          <w:szCs w:val="24"/>
          <w:rtl/>
        </w:rPr>
        <w:t xml:space="preserve"> נתונים על סטאטוס כל ההלוואות במערכת: מימוש הלוואות, פירעון הלוואות וביצוע פירעונות מוקדמים יזומים. הדיווחים יועברו באמצעות כספת אלקטרונית בממשק סטטוס לווים, בהתאם למבנים המפורטים בנספח ז' למכרז.</w:t>
      </w:r>
    </w:p>
    <w:p w14:paraId="59EDD364" w14:textId="77777777" w:rsidR="0093107C" w:rsidRPr="005C71A9" w:rsidRDefault="0093107C" w:rsidP="00F512FE">
      <w:pPr>
        <w:pStyle w:val="2"/>
        <w:keepNext/>
        <w:widowControl/>
        <w:numPr>
          <w:ilvl w:val="1"/>
          <w:numId w:val="4"/>
        </w:numPr>
        <w:tabs>
          <w:tab w:val="left" w:pos="8351"/>
        </w:tabs>
        <w:spacing w:line="360" w:lineRule="auto"/>
        <w:ind w:hanging="521"/>
        <w:jc w:val="both"/>
        <w:rPr>
          <w:rFonts w:ascii="David" w:hAnsi="David" w:cs="David"/>
          <w:caps w:val="0"/>
          <w:spacing w:val="0"/>
          <w:sz w:val="24"/>
          <w:szCs w:val="24"/>
          <w:u w:val="single"/>
          <w:rtl/>
        </w:rPr>
      </w:pPr>
      <w:r w:rsidRPr="005C71A9">
        <w:rPr>
          <w:rFonts w:ascii="David" w:hAnsi="David" w:cs="David" w:hint="cs"/>
          <w:caps w:val="0"/>
          <w:spacing w:val="0"/>
          <w:sz w:val="24"/>
          <w:szCs w:val="24"/>
          <w:u w:val="single"/>
          <w:rtl/>
        </w:rPr>
        <w:t>דיווח על המענקים המותנים לסטודנטים</w:t>
      </w:r>
    </w:p>
    <w:p w14:paraId="13D379B9" w14:textId="77777777" w:rsidR="00F71464" w:rsidRPr="00520F9B" w:rsidRDefault="00F71464" w:rsidP="004F1178">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Pr>
      </w:pPr>
      <w:r w:rsidRPr="00520F9B">
        <w:rPr>
          <w:rFonts w:ascii="David" w:hAnsi="David" w:cs="David"/>
          <w:b w:val="0"/>
          <w:bCs w:val="0"/>
          <w:caps w:val="0"/>
          <w:spacing w:val="0"/>
          <w:sz w:val="24"/>
          <w:szCs w:val="24"/>
          <w:rtl/>
        </w:rPr>
        <w:t xml:space="preserve">הבנק מתחייב לדווח </w:t>
      </w:r>
      <w:proofErr w:type="spellStart"/>
      <w:r w:rsidRPr="00520F9B">
        <w:rPr>
          <w:rFonts w:ascii="David" w:hAnsi="David" w:cs="David"/>
          <w:b w:val="0"/>
          <w:bCs w:val="0"/>
          <w:caps w:val="0"/>
          <w:spacing w:val="0"/>
          <w:sz w:val="24"/>
          <w:szCs w:val="24"/>
          <w:rtl/>
        </w:rPr>
        <w:t>לחשכ"ל</w:t>
      </w:r>
      <w:proofErr w:type="spellEnd"/>
      <w:r w:rsidRPr="00520F9B">
        <w:rPr>
          <w:rFonts w:ascii="David" w:hAnsi="David" w:cs="David"/>
          <w:b w:val="0"/>
          <w:bCs w:val="0"/>
          <w:caps w:val="0"/>
          <w:spacing w:val="0"/>
          <w:sz w:val="24"/>
          <w:szCs w:val="24"/>
          <w:rtl/>
        </w:rPr>
        <w:t xml:space="preserve"> ולמשרד החינוך </w:t>
      </w:r>
      <w:r w:rsidR="008D37CB">
        <w:rPr>
          <w:rFonts w:ascii="David" w:hAnsi="David" w:cs="David" w:hint="cs"/>
          <w:b w:val="0"/>
          <w:bCs w:val="0"/>
          <w:caps w:val="0"/>
          <w:spacing w:val="0"/>
          <w:sz w:val="24"/>
          <w:szCs w:val="24"/>
          <w:rtl/>
        </w:rPr>
        <w:t>בסוף</w:t>
      </w:r>
      <w:r w:rsidR="008D37CB" w:rsidRPr="00520F9B">
        <w:rPr>
          <w:rFonts w:ascii="David" w:hAnsi="David" w:cs="David"/>
          <w:b w:val="0"/>
          <w:bCs w:val="0"/>
          <w:caps w:val="0"/>
          <w:spacing w:val="0"/>
          <w:sz w:val="24"/>
          <w:szCs w:val="24"/>
          <w:rtl/>
        </w:rPr>
        <w:t xml:space="preserve"> </w:t>
      </w:r>
      <w:r w:rsidRPr="00520F9B">
        <w:rPr>
          <w:rFonts w:ascii="David" w:hAnsi="David" w:cs="David"/>
          <w:b w:val="0"/>
          <w:bCs w:val="0"/>
          <w:caps w:val="0"/>
          <w:spacing w:val="0"/>
          <w:sz w:val="24"/>
          <w:szCs w:val="24"/>
          <w:rtl/>
        </w:rPr>
        <w:t xml:space="preserve">כל חודש </w:t>
      </w:r>
      <w:proofErr w:type="spellStart"/>
      <w:r w:rsidRPr="00520F9B">
        <w:rPr>
          <w:rFonts w:ascii="David" w:hAnsi="David" w:cs="David"/>
          <w:b w:val="0"/>
          <w:bCs w:val="0"/>
          <w:caps w:val="0"/>
          <w:spacing w:val="0"/>
          <w:sz w:val="24"/>
          <w:szCs w:val="24"/>
          <w:rtl/>
        </w:rPr>
        <w:t>קלנדרי</w:t>
      </w:r>
      <w:proofErr w:type="spellEnd"/>
      <w:r w:rsidRPr="00520F9B">
        <w:rPr>
          <w:rFonts w:ascii="David" w:hAnsi="David" w:cs="David"/>
          <w:b w:val="0"/>
          <w:bCs w:val="0"/>
          <w:caps w:val="0"/>
          <w:spacing w:val="0"/>
          <w:sz w:val="24"/>
          <w:szCs w:val="24"/>
          <w:rtl/>
        </w:rPr>
        <w:t xml:space="preserve"> בצורה מרוכזת אודות </w:t>
      </w:r>
      <w:r w:rsidR="00025443">
        <w:rPr>
          <w:rFonts w:ascii="David" w:hAnsi="David" w:cs="David" w:hint="cs"/>
          <w:b w:val="0"/>
          <w:bCs w:val="0"/>
          <w:caps w:val="0"/>
          <w:spacing w:val="0"/>
          <w:sz w:val="24"/>
          <w:szCs w:val="24"/>
          <w:rtl/>
        </w:rPr>
        <w:t>היקף מתן</w:t>
      </w:r>
      <w:r w:rsidR="006E6C82">
        <w:rPr>
          <w:rFonts w:ascii="David" w:hAnsi="David" w:cs="David" w:hint="cs"/>
          <w:b w:val="0"/>
          <w:bCs w:val="0"/>
          <w:caps w:val="0"/>
          <w:spacing w:val="0"/>
          <w:sz w:val="24"/>
          <w:szCs w:val="24"/>
          <w:rtl/>
        </w:rPr>
        <w:t xml:space="preserve"> </w:t>
      </w:r>
      <w:r w:rsidRPr="00520F9B">
        <w:rPr>
          <w:rFonts w:ascii="David" w:hAnsi="David" w:cs="David"/>
          <w:b w:val="0"/>
          <w:bCs w:val="0"/>
          <w:caps w:val="0"/>
          <w:spacing w:val="0"/>
          <w:sz w:val="24"/>
          <w:szCs w:val="24"/>
          <w:rtl/>
        </w:rPr>
        <w:t>המענקים המותנים</w:t>
      </w:r>
      <w:r w:rsidR="00167455">
        <w:rPr>
          <w:rFonts w:ascii="David" w:hAnsi="David" w:cs="David" w:hint="cs"/>
          <w:b w:val="0"/>
          <w:bCs w:val="0"/>
          <w:caps w:val="0"/>
          <w:spacing w:val="0"/>
          <w:sz w:val="24"/>
          <w:szCs w:val="24"/>
          <w:rtl/>
        </w:rPr>
        <w:t xml:space="preserve"> אשר </w:t>
      </w:r>
      <w:r w:rsidR="00F17131">
        <w:rPr>
          <w:rFonts w:ascii="David" w:hAnsi="David" w:cs="David" w:hint="cs"/>
          <w:b w:val="0"/>
          <w:bCs w:val="0"/>
          <w:caps w:val="0"/>
          <w:spacing w:val="0"/>
          <w:sz w:val="24"/>
          <w:szCs w:val="24"/>
          <w:rtl/>
        </w:rPr>
        <w:t>הועמדו</w:t>
      </w:r>
      <w:r w:rsidRPr="00520F9B">
        <w:rPr>
          <w:rFonts w:ascii="David" w:hAnsi="David" w:cs="David"/>
          <w:b w:val="0"/>
          <w:bCs w:val="0"/>
          <w:caps w:val="0"/>
          <w:spacing w:val="0"/>
          <w:sz w:val="24"/>
          <w:szCs w:val="24"/>
          <w:rtl/>
        </w:rPr>
        <w:t xml:space="preserve">, וכן אודות המענקים המותנים אשר תנאיהם לא מולאו ואשר הפכו </w:t>
      </w:r>
      <w:r w:rsidR="000F4E89">
        <w:rPr>
          <w:rFonts w:ascii="David" w:hAnsi="David" w:cs="David" w:hint="cs"/>
          <w:b w:val="0"/>
          <w:bCs w:val="0"/>
          <w:caps w:val="0"/>
          <w:spacing w:val="0"/>
          <w:sz w:val="24"/>
          <w:szCs w:val="24"/>
          <w:rtl/>
        </w:rPr>
        <w:t xml:space="preserve">במהלך החודש </w:t>
      </w:r>
      <w:proofErr w:type="spellStart"/>
      <w:r w:rsidR="000F4E89">
        <w:rPr>
          <w:rFonts w:ascii="David" w:hAnsi="David" w:cs="David" w:hint="cs"/>
          <w:b w:val="0"/>
          <w:bCs w:val="0"/>
          <w:caps w:val="0"/>
          <w:spacing w:val="0"/>
          <w:sz w:val="24"/>
          <w:szCs w:val="24"/>
          <w:rtl/>
        </w:rPr>
        <w:t>הקלנדרי</w:t>
      </w:r>
      <w:proofErr w:type="spellEnd"/>
      <w:r w:rsidR="000F4E89">
        <w:rPr>
          <w:rFonts w:ascii="David" w:hAnsi="David" w:cs="David" w:hint="cs"/>
          <w:b w:val="0"/>
          <w:bCs w:val="0"/>
          <w:caps w:val="0"/>
          <w:spacing w:val="0"/>
          <w:sz w:val="24"/>
          <w:szCs w:val="24"/>
          <w:rtl/>
        </w:rPr>
        <w:t xml:space="preserve"> החולף </w:t>
      </w:r>
      <w:r w:rsidRPr="00520F9B">
        <w:rPr>
          <w:rFonts w:ascii="David" w:hAnsi="David" w:cs="David"/>
          <w:b w:val="0"/>
          <w:bCs w:val="0"/>
          <w:caps w:val="0"/>
          <w:spacing w:val="0"/>
          <w:sz w:val="24"/>
          <w:szCs w:val="24"/>
          <w:rtl/>
        </w:rPr>
        <w:t>ממענק מותנה להלוואה, כולל לוח סילוקין מרוכז לפי תקופה והגביה</w:t>
      </w:r>
      <w:r>
        <w:rPr>
          <w:rFonts w:ascii="David" w:hAnsi="David" w:cs="David"/>
          <w:b w:val="0"/>
          <w:bCs w:val="0"/>
          <w:caps w:val="0"/>
          <w:spacing w:val="0"/>
          <w:sz w:val="24"/>
          <w:szCs w:val="24"/>
          <w:rtl/>
        </w:rPr>
        <w:t xml:space="preserve"> החוזרת שבוצעה במהלך אותו חודש.</w:t>
      </w:r>
    </w:p>
    <w:p w14:paraId="73B88BAA" w14:textId="2F5058B7" w:rsidR="000F4E89" w:rsidRPr="0033188A" w:rsidRDefault="00F71464" w:rsidP="0033188A">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520F9B">
        <w:rPr>
          <w:rFonts w:ascii="David" w:hAnsi="David" w:cs="David"/>
          <w:b w:val="0"/>
          <w:bCs w:val="0"/>
          <w:caps w:val="0"/>
          <w:spacing w:val="0"/>
          <w:sz w:val="24"/>
          <w:szCs w:val="24"/>
          <w:rtl/>
        </w:rPr>
        <w:t>הבנק</w:t>
      </w:r>
      <w:r w:rsidR="000F4E89">
        <w:rPr>
          <w:rFonts w:ascii="David" w:hAnsi="David" w:cs="David" w:hint="cs"/>
          <w:b w:val="0"/>
          <w:bCs w:val="0"/>
          <w:caps w:val="0"/>
          <w:spacing w:val="0"/>
          <w:sz w:val="24"/>
          <w:szCs w:val="24"/>
          <w:rtl/>
        </w:rPr>
        <w:t xml:space="preserve"> יעביר</w:t>
      </w:r>
      <w:r w:rsidRPr="00520F9B">
        <w:rPr>
          <w:rFonts w:ascii="David" w:hAnsi="David" w:cs="David"/>
          <w:b w:val="0"/>
          <w:bCs w:val="0"/>
          <w:caps w:val="0"/>
          <w:spacing w:val="0"/>
          <w:sz w:val="24"/>
          <w:szCs w:val="24"/>
          <w:rtl/>
        </w:rPr>
        <w:t xml:space="preserve"> בסוף כל חודש </w:t>
      </w:r>
      <w:proofErr w:type="spellStart"/>
      <w:r w:rsidRPr="00520F9B">
        <w:rPr>
          <w:rFonts w:ascii="David" w:hAnsi="David" w:cs="David"/>
          <w:b w:val="0"/>
          <w:bCs w:val="0"/>
          <w:caps w:val="0"/>
          <w:spacing w:val="0"/>
          <w:sz w:val="24"/>
          <w:szCs w:val="24"/>
          <w:rtl/>
        </w:rPr>
        <w:t>קלנדרי</w:t>
      </w:r>
      <w:proofErr w:type="spellEnd"/>
      <w:r w:rsidR="00025443">
        <w:rPr>
          <w:rFonts w:ascii="David" w:hAnsi="David" w:cs="David" w:hint="cs"/>
          <w:b w:val="0"/>
          <w:bCs w:val="0"/>
          <w:caps w:val="0"/>
          <w:spacing w:val="0"/>
          <w:sz w:val="24"/>
          <w:szCs w:val="24"/>
          <w:rtl/>
        </w:rPr>
        <w:t xml:space="preserve">, </w:t>
      </w:r>
      <w:proofErr w:type="spellStart"/>
      <w:r w:rsidR="00025443">
        <w:rPr>
          <w:rFonts w:ascii="David" w:hAnsi="David" w:cs="David" w:hint="cs"/>
          <w:b w:val="0"/>
          <w:bCs w:val="0"/>
          <w:caps w:val="0"/>
          <w:spacing w:val="0"/>
          <w:sz w:val="24"/>
          <w:szCs w:val="24"/>
          <w:rtl/>
        </w:rPr>
        <w:t>לחשכ"ל</w:t>
      </w:r>
      <w:proofErr w:type="spellEnd"/>
      <w:r w:rsidR="00025443">
        <w:rPr>
          <w:rFonts w:ascii="David" w:hAnsi="David" w:cs="David" w:hint="cs"/>
          <w:b w:val="0"/>
          <w:bCs w:val="0"/>
          <w:caps w:val="0"/>
          <w:spacing w:val="0"/>
          <w:sz w:val="24"/>
          <w:szCs w:val="24"/>
          <w:rtl/>
        </w:rPr>
        <w:t xml:space="preserve"> ולמשרד החינוך, </w:t>
      </w:r>
      <w:r w:rsidRPr="00520F9B">
        <w:rPr>
          <w:rFonts w:ascii="David" w:hAnsi="David" w:cs="David"/>
          <w:b w:val="0"/>
          <w:bCs w:val="0"/>
          <w:caps w:val="0"/>
          <w:spacing w:val="0"/>
          <w:sz w:val="24"/>
          <w:szCs w:val="24"/>
          <w:rtl/>
        </w:rPr>
        <w:t xml:space="preserve">דיווח על השינויים במענקים המותנים בהתאם להחלטות משרד החינוך (מחיקות, דחיות ומענקים מותנים שהפכו להלוואות לפירעון). הדיווחים יועברו כקבצים </w:t>
      </w:r>
      <w:r w:rsidR="00A46D00">
        <w:rPr>
          <w:rFonts w:ascii="David" w:hAnsi="David" w:cs="David" w:hint="cs"/>
          <w:b w:val="0"/>
          <w:bCs w:val="0"/>
          <w:caps w:val="0"/>
          <w:spacing w:val="0"/>
          <w:sz w:val="24"/>
          <w:szCs w:val="24"/>
          <w:rtl/>
        </w:rPr>
        <w:t>בכספת</w:t>
      </w:r>
      <w:r w:rsidRPr="00520F9B">
        <w:rPr>
          <w:rFonts w:ascii="David" w:hAnsi="David" w:cs="David"/>
          <w:b w:val="0"/>
          <w:bCs w:val="0"/>
          <w:caps w:val="0"/>
          <w:spacing w:val="0"/>
          <w:sz w:val="24"/>
          <w:szCs w:val="24"/>
          <w:rtl/>
        </w:rPr>
        <w:t xml:space="preserve">, או בכל דרך אחרת לפי דרישת </w:t>
      </w:r>
      <w:proofErr w:type="spellStart"/>
      <w:r w:rsidRPr="00520F9B">
        <w:rPr>
          <w:rFonts w:ascii="David" w:hAnsi="David" w:cs="David"/>
          <w:b w:val="0"/>
          <w:bCs w:val="0"/>
          <w:caps w:val="0"/>
          <w:spacing w:val="0"/>
          <w:sz w:val="24"/>
          <w:szCs w:val="24"/>
          <w:rtl/>
        </w:rPr>
        <w:t>החשכ"ל</w:t>
      </w:r>
      <w:proofErr w:type="spellEnd"/>
      <w:r w:rsidRPr="00520F9B">
        <w:rPr>
          <w:rFonts w:ascii="David" w:hAnsi="David" w:cs="David"/>
          <w:b w:val="0"/>
          <w:bCs w:val="0"/>
          <w:caps w:val="0"/>
          <w:spacing w:val="0"/>
          <w:sz w:val="24"/>
          <w:szCs w:val="24"/>
          <w:rtl/>
        </w:rPr>
        <w:t>, בהתאם למבנים המפורטים בנספח</w:t>
      </w:r>
      <w:r w:rsidR="008D37CB">
        <w:rPr>
          <w:rFonts w:ascii="David" w:hAnsi="David" w:cs="David" w:hint="cs"/>
          <w:b w:val="0"/>
          <w:bCs w:val="0"/>
          <w:caps w:val="0"/>
          <w:spacing w:val="0"/>
          <w:sz w:val="24"/>
          <w:szCs w:val="24"/>
          <w:rtl/>
        </w:rPr>
        <w:t xml:space="preserve"> ז'</w:t>
      </w:r>
      <w:r w:rsidRPr="00520F9B">
        <w:rPr>
          <w:rFonts w:ascii="David" w:hAnsi="David" w:cs="David"/>
          <w:b w:val="0"/>
          <w:bCs w:val="0"/>
          <w:caps w:val="0"/>
          <w:spacing w:val="0"/>
          <w:sz w:val="24"/>
          <w:szCs w:val="24"/>
          <w:rtl/>
        </w:rPr>
        <w:t xml:space="preserve"> למכרז.</w:t>
      </w:r>
    </w:p>
    <w:p w14:paraId="09D2DC1E" w14:textId="77777777" w:rsidR="00495F12" w:rsidRPr="00495F12" w:rsidRDefault="00495F12" w:rsidP="00495F12"/>
    <w:p w14:paraId="795318FA" w14:textId="77777777" w:rsidR="007262EF" w:rsidRPr="00F0222E" w:rsidRDefault="007262EF" w:rsidP="00F512FE">
      <w:pPr>
        <w:pStyle w:val="10"/>
        <w:keepNext/>
        <w:widowControl/>
        <w:numPr>
          <w:ilvl w:val="0"/>
          <w:numId w:val="4"/>
        </w:numPr>
        <w:spacing w:line="360" w:lineRule="auto"/>
        <w:ind w:left="413" w:hanging="425"/>
        <w:jc w:val="both"/>
        <w:rPr>
          <w:rFonts w:ascii="David" w:hAnsi="David" w:cs="David"/>
          <w:caps w:val="0"/>
          <w:spacing w:val="0"/>
          <w:sz w:val="24"/>
          <w:szCs w:val="24"/>
          <w:u w:val="single"/>
        </w:rPr>
      </w:pPr>
      <w:r w:rsidRPr="00F0222E">
        <w:rPr>
          <w:rFonts w:ascii="David" w:hAnsi="David" w:cs="David" w:hint="cs"/>
          <w:caps w:val="0"/>
          <w:spacing w:val="0"/>
          <w:sz w:val="24"/>
          <w:szCs w:val="24"/>
          <w:u w:val="single"/>
          <w:rtl/>
        </w:rPr>
        <w:t>בקרה</w:t>
      </w:r>
      <w:r w:rsidRPr="00F0222E">
        <w:rPr>
          <w:rFonts w:ascii="David" w:hAnsi="David" w:cs="David"/>
          <w:caps w:val="0"/>
          <w:spacing w:val="0"/>
          <w:sz w:val="24"/>
          <w:szCs w:val="24"/>
          <w:u w:val="single"/>
          <w:rtl/>
        </w:rPr>
        <w:t xml:space="preserve"> </w:t>
      </w:r>
      <w:r w:rsidRPr="00F0222E">
        <w:rPr>
          <w:rFonts w:ascii="David" w:hAnsi="David" w:cs="David" w:hint="cs"/>
          <w:caps w:val="0"/>
          <w:spacing w:val="0"/>
          <w:sz w:val="24"/>
          <w:szCs w:val="24"/>
          <w:u w:val="single"/>
          <w:rtl/>
        </w:rPr>
        <w:t>ופיקוח</w:t>
      </w:r>
    </w:p>
    <w:p w14:paraId="03F223DD" w14:textId="77777777" w:rsidR="007262EF" w:rsidRPr="00F0222E" w:rsidRDefault="007262EF" w:rsidP="00F512FE">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F0222E">
        <w:rPr>
          <w:rFonts w:ascii="David" w:hAnsi="David" w:cs="David"/>
          <w:b w:val="0"/>
          <w:bCs w:val="0"/>
          <w:caps w:val="0"/>
          <w:spacing w:val="0"/>
          <w:sz w:val="24"/>
          <w:szCs w:val="24"/>
          <w:rtl/>
        </w:rPr>
        <w:t>המזמין יהיה רשאי לערוך, על-פי שיקול דעתו, או לדרוש מה</w:t>
      </w:r>
      <w:r w:rsidRPr="00F0222E">
        <w:rPr>
          <w:rFonts w:ascii="David" w:hAnsi="David" w:cs="David" w:hint="eastAsia"/>
          <w:b w:val="0"/>
          <w:bCs w:val="0"/>
          <w:caps w:val="0"/>
          <w:spacing w:val="0"/>
          <w:sz w:val="24"/>
          <w:szCs w:val="24"/>
          <w:rtl/>
        </w:rPr>
        <w:t>בנק</w:t>
      </w:r>
      <w:r w:rsidRPr="00F0222E">
        <w:rPr>
          <w:rFonts w:ascii="David" w:hAnsi="David" w:cs="David"/>
          <w:b w:val="0"/>
          <w:bCs w:val="0"/>
          <w:caps w:val="0"/>
          <w:spacing w:val="0"/>
          <w:sz w:val="24"/>
          <w:szCs w:val="24"/>
          <w:rtl/>
        </w:rPr>
        <w:t xml:space="preserve"> לבצע, בדיקות אקראיות לבחינת השירותים שיסופקו על-ידי ה</w:t>
      </w:r>
      <w:r w:rsidRPr="00F0222E">
        <w:rPr>
          <w:rFonts w:ascii="David" w:hAnsi="David" w:cs="David" w:hint="eastAsia"/>
          <w:b w:val="0"/>
          <w:bCs w:val="0"/>
          <w:caps w:val="0"/>
          <w:spacing w:val="0"/>
          <w:sz w:val="24"/>
          <w:szCs w:val="24"/>
          <w:rtl/>
        </w:rPr>
        <w:t>בנק</w:t>
      </w:r>
      <w:r w:rsidRPr="00F0222E">
        <w:rPr>
          <w:rFonts w:ascii="David" w:hAnsi="David" w:cs="David" w:hint="cs"/>
          <w:b w:val="0"/>
          <w:bCs w:val="0"/>
          <w:caps w:val="0"/>
          <w:spacing w:val="0"/>
          <w:sz w:val="24"/>
          <w:szCs w:val="24"/>
          <w:rtl/>
        </w:rPr>
        <w:t xml:space="preserve"> בהתאם להסכם זה. </w:t>
      </w:r>
    </w:p>
    <w:p w14:paraId="7B567E45" w14:textId="77777777" w:rsidR="007262EF" w:rsidRPr="00F0222E" w:rsidRDefault="007262EF" w:rsidP="00F512FE">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b w:val="0"/>
          <w:bCs w:val="0"/>
          <w:caps w:val="0"/>
          <w:spacing w:val="0"/>
          <w:sz w:val="24"/>
          <w:szCs w:val="24"/>
          <w:rtl/>
        </w:rPr>
        <w:t>ה</w:t>
      </w:r>
      <w:r w:rsidRPr="00F0222E">
        <w:rPr>
          <w:rFonts w:ascii="David" w:hAnsi="David" w:cs="David" w:hint="eastAsia"/>
          <w:b w:val="0"/>
          <w:bCs w:val="0"/>
          <w:caps w:val="0"/>
          <w:spacing w:val="0"/>
          <w:sz w:val="24"/>
          <w:szCs w:val="24"/>
          <w:rtl/>
        </w:rPr>
        <w:t>בנ</w:t>
      </w:r>
      <w:r w:rsidRPr="00F0222E">
        <w:rPr>
          <w:rFonts w:ascii="David" w:hAnsi="David" w:cs="David"/>
          <w:b w:val="0"/>
          <w:bCs w:val="0"/>
          <w:caps w:val="0"/>
          <w:spacing w:val="0"/>
          <w:sz w:val="24"/>
          <w:szCs w:val="24"/>
          <w:rtl/>
        </w:rPr>
        <w:t>ק יאפשר למזמין, או למי שימונה מטעמו, לפקח על אספקת השירותים המבוקשים, טיבם ואיכותם, ולבדוק את אופן מילוי התחייבויותיו.</w:t>
      </w:r>
    </w:p>
    <w:p w14:paraId="4037049E" w14:textId="77777777" w:rsidR="007262EF" w:rsidRDefault="007262EF" w:rsidP="00F512FE">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F0222E">
        <w:rPr>
          <w:rFonts w:ascii="David" w:hAnsi="David" w:cs="David"/>
          <w:b w:val="0"/>
          <w:bCs w:val="0"/>
          <w:caps w:val="0"/>
          <w:spacing w:val="0"/>
          <w:sz w:val="24"/>
          <w:szCs w:val="24"/>
          <w:rtl/>
        </w:rPr>
        <w:t>ה</w:t>
      </w:r>
      <w:r w:rsidRPr="00F0222E">
        <w:rPr>
          <w:rFonts w:ascii="David" w:hAnsi="David" w:cs="David" w:hint="eastAsia"/>
          <w:b w:val="0"/>
          <w:bCs w:val="0"/>
          <w:caps w:val="0"/>
          <w:spacing w:val="0"/>
          <w:sz w:val="24"/>
          <w:szCs w:val="24"/>
          <w:rtl/>
        </w:rPr>
        <w:t>בנ</w:t>
      </w:r>
      <w:r w:rsidRPr="00F0222E">
        <w:rPr>
          <w:rFonts w:ascii="David" w:hAnsi="David" w:cs="David"/>
          <w:b w:val="0"/>
          <w:bCs w:val="0"/>
          <w:caps w:val="0"/>
          <w:spacing w:val="0"/>
          <w:sz w:val="24"/>
          <w:szCs w:val="24"/>
          <w:rtl/>
        </w:rPr>
        <w:t xml:space="preserve">ק מתחייב לשתף פעולה עם נציגי המזמין בכל הנוגע לביצוע השירותים ומילוי כל יתר התחייבויותיו על-פי המכרז וההסכם על נספחיו, ולמלא אחר כל הנחיה בכתב של נציגי המזמין, בכפוף להוראות המכרז וההסכם. בכלל זה, ימסור </w:t>
      </w:r>
      <w:r w:rsidRPr="00F0222E">
        <w:rPr>
          <w:rFonts w:ascii="David" w:hAnsi="David" w:cs="David" w:hint="cs"/>
          <w:b w:val="0"/>
          <w:bCs w:val="0"/>
          <w:caps w:val="0"/>
          <w:spacing w:val="0"/>
          <w:sz w:val="24"/>
          <w:szCs w:val="24"/>
          <w:rtl/>
        </w:rPr>
        <w:t xml:space="preserve">הבנק </w:t>
      </w:r>
      <w:r w:rsidRPr="00F0222E">
        <w:rPr>
          <w:rFonts w:ascii="David" w:hAnsi="David" w:cs="David"/>
          <w:b w:val="0"/>
          <w:bCs w:val="0"/>
          <w:caps w:val="0"/>
          <w:spacing w:val="0"/>
          <w:sz w:val="24"/>
          <w:szCs w:val="24"/>
          <w:rtl/>
        </w:rPr>
        <w:t xml:space="preserve">כל מידע או דיווח שיידרש על-ידם במועד ובאופן שייקבע על-ידיהם; </w:t>
      </w:r>
      <w:r w:rsidRPr="00F0222E">
        <w:rPr>
          <w:rFonts w:ascii="David" w:hAnsi="David" w:cs="David" w:hint="cs"/>
          <w:b w:val="0"/>
          <w:bCs w:val="0"/>
          <w:caps w:val="0"/>
          <w:spacing w:val="0"/>
          <w:sz w:val="24"/>
          <w:szCs w:val="24"/>
          <w:rtl/>
        </w:rPr>
        <w:t xml:space="preserve">בתיאום מראש, </w:t>
      </w:r>
      <w:r w:rsidRPr="00F0222E">
        <w:rPr>
          <w:rFonts w:ascii="David" w:hAnsi="David" w:cs="David"/>
          <w:b w:val="0"/>
          <w:bCs w:val="0"/>
          <w:caps w:val="0"/>
          <w:spacing w:val="0"/>
          <w:sz w:val="24"/>
          <w:szCs w:val="24"/>
          <w:rtl/>
        </w:rPr>
        <w:t>יאפשר לנציגי המזמין ולמפקחים מטעמו לבקר במשרדיו ובכל מקום אחר שבו הוא מבצע את התחייבויותיו על-פי הסכם זה; בתאום מראש, לעיין בכל מסמך ולבדוק את הנעשה בהם בקשר לשירותים ולביצוע התחייבויות ה</w:t>
      </w:r>
      <w:r w:rsidRPr="00F0222E">
        <w:rPr>
          <w:rFonts w:ascii="David" w:hAnsi="David" w:cs="David" w:hint="eastAsia"/>
          <w:b w:val="0"/>
          <w:bCs w:val="0"/>
          <w:caps w:val="0"/>
          <w:spacing w:val="0"/>
          <w:sz w:val="24"/>
          <w:szCs w:val="24"/>
          <w:rtl/>
        </w:rPr>
        <w:t>בנק</w:t>
      </w:r>
      <w:r w:rsidRPr="00F0222E">
        <w:rPr>
          <w:rFonts w:ascii="David" w:hAnsi="David" w:cs="David"/>
          <w:b w:val="0"/>
          <w:bCs w:val="0"/>
          <w:caps w:val="0"/>
          <w:spacing w:val="0"/>
          <w:sz w:val="24"/>
          <w:szCs w:val="24"/>
          <w:rtl/>
        </w:rPr>
        <w:t xml:space="preserve"> על-פי הסכם זה</w:t>
      </w:r>
      <w:r w:rsidRPr="00F0222E">
        <w:rPr>
          <w:rFonts w:ascii="David" w:hAnsi="David" w:cs="David" w:hint="cs"/>
          <w:b w:val="0"/>
          <w:bCs w:val="0"/>
          <w:caps w:val="0"/>
          <w:spacing w:val="0"/>
          <w:sz w:val="24"/>
          <w:szCs w:val="24"/>
          <w:rtl/>
        </w:rPr>
        <w:t xml:space="preserve">. </w:t>
      </w:r>
    </w:p>
    <w:p w14:paraId="19B8FC70" w14:textId="77777777" w:rsidR="005C71A9" w:rsidRDefault="0093107C" w:rsidP="00F512FE">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520F9B">
        <w:rPr>
          <w:rFonts w:ascii="David" w:hAnsi="David" w:cs="David"/>
          <w:b w:val="0"/>
          <w:bCs w:val="0"/>
          <w:caps w:val="0"/>
          <w:spacing w:val="0"/>
          <w:sz w:val="24"/>
          <w:szCs w:val="24"/>
          <w:rtl/>
        </w:rPr>
        <w:t xml:space="preserve">הבנק מתחייב להמציא </w:t>
      </w:r>
      <w:proofErr w:type="spellStart"/>
      <w:r w:rsidRPr="00520F9B">
        <w:rPr>
          <w:rFonts w:ascii="David" w:hAnsi="David" w:cs="David"/>
          <w:b w:val="0"/>
          <w:bCs w:val="0"/>
          <w:caps w:val="0"/>
          <w:spacing w:val="0"/>
          <w:sz w:val="24"/>
          <w:szCs w:val="24"/>
          <w:rtl/>
        </w:rPr>
        <w:t>לחשכ"ל</w:t>
      </w:r>
      <w:proofErr w:type="spellEnd"/>
      <w:r w:rsidRPr="00520F9B">
        <w:rPr>
          <w:rFonts w:ascii="David" w:hAnsi="David" w:cs="David"/>
          <w:b w:val="0"/>
          <w:bCs w:val="0"/>
          <w:caps w:val="0"/>
          <w:spacing w:val="0"/>
          <w:sz w:val="24"/>
          <w:szCs w:val="24"/>
          <w:rtl/>
        </w:rPr>
        <w:t xml:space="preserve">, עם דרישה ראשונה, העתק של חוזי ההלוואות והמענקים המותנים, וכן למסור </w:t>
      </w:r>
      <w:proofErr w:type="spellStart"/>
      <w:r w:rsidRPr="00520F9B">
        <w:rPr>
          <w:rFonts w:ascii="David" w:hAnsi="David" w:cs="David"/>
          <w:b w:val="0"/>
          <w:bCs w:val="0"/>
          <w:caps w:val="0"/>
          <w:spacing w:val="0"/>
          <w:sz w:val="24"/>
          <w:szCs w:val="24"/>
          <w:rtl/>
        </w:rPr>
        <w:t>לחשכ"ל</w:t>
      </w:r>
      <w:proofErr w:type="spellEnd"/>
      <w:r w:rsidRPr="00520F9B">
        <w:rPr>
          <w:rFonts w:ascii="David" w:hAnsi="David" w:cs="David"/>
          <w:b w:val="0"/>
          <w:bCs w:val="0"/>
          <w:caps w:val="0"/>
          <w:spacing w:val="0"/>
          <w:sz w:val="24"/>
          <w:szCs w:val="24"/>
          <w:rtl/>
        </w:rPr>
        <w:t xml:space="preserve"> או למי </w:t>
      </w:r>
      <w:proofErr w:type="spellStart"/>
      <w:r w:rsidRPr="00520F9B">
        <w:rPr>
          <w:rFonts w:ascii="David" w:hAnsi="David" w:cs="David"/>
          <w:b w:val="0"/>
          <w:bCs w:val="0"/>
          <w:caps w:val="0"/>
          <w:spacing w:val="0"/>
          <w:sz w:val="24"/>
          <w:szCs w:val="24"/>
          <w:rtl/>
        </w:rPr>
        <w:t>שהחשכ"ל</w:t>
      </w:r>
      <w:proofErr w:type="spellEnd"/>
      <w:r w:rsidRPr="00520F9B">
        <w:rPr>
          <w:rFonts w:ascii="David" w:hAnsi="David" w:cs="David"/>
          <w:b w:val="0"/>
          <w:bCs w:val="0"/>
          <w:caps w:val="0"/>
          <w:spacing w:val="0"/>
          <w:sz w:val="24"/>
          <w:szCs w:val="24"/>
          <w:rtl/>
        </w:rPr>
        <w:t xml:space="preserve"> יורה, את כל הידיעות והפרטים בנוגע להלוואות ובקשר אליהן.</w:t>
      </w:r>
    </w:p>
    <w:p w14:paraId="68B922C3" w14:textId="77777777" w:rsidR="00300B72" w:rsidRPr="00F512FE" w:rsidRDefault="0093107C" w:rsidP="00F512FE">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proofErr w:type="spellStart"/>
      <w:r w:rsidRPr="005C71A9">
        <w:rPr>
          <w:rFonts w:ascii="David" w:hAnsi="David" w:cs="David"/>
          <w:b w:val="0"/>
          <w:bCs w:val="0"/>
          <w:caps w:val="0"/>
          <w:spacing w:val="0"/>
          <w:sz w:val="24"/>
          <w:szCs w:val="24"/>
          <w:rtl/>
        </w:rPr>
        <w:t>החשכ"ל</w:t>
      </w:r>
      <w:proofErr w:type="spellEnd"/>
      <w:r w:rsidRPr="005C71A9">
        <w:rPr>
          <w:rFonts w:ascii="David" w:hAnsi="David" w:cs="David"/>
          <w:b w:val="0"/>
          <w:bCs w:val="0"/>
          <w:caps w:val="0"/>
          <w:spacing w:val="0"/>
          <w:sz w:val="24"/>
          <w:szCs w:val="24"/>
          <w:rtl/>
        </w:rPr>
        <w:t xml:space="preserve"> רשאי למנות נציג מטעמו לצורך ביצוע פיקוח ובקרה על ביצוע הוראות ההסכם. הבנק יעביר לנציג כאמור, לפי דרישתו ובכפוף לכל דין, כל מסמך הקשור לביצוע הסכם זה, הדרוש  לנציג לצורך ביצוע תפקידו, וזאת תוך זמן סביר.</w:t>
      </w:r>
    </w:p>
    <w:p w14:paraId="21777705" w14:textId="77777777" w:rsidR="0009632A" w:rsidRPr="00B50F11" w:rsidRDefault="0009632A" w:rsidP="00B50F11">
      <w:pPr>
        <w:rPr>
          <w:rtl/>
        </w:rPr>
      </w:pPr>
    </w:p>
    <w:p w14:paraId="7F1DCF08" w14:textId="77777777" w:rsidR="0093107C" w:rsidRPr="0093107C" w:rsidRDefault="0093107C" w:rsidP="0093107C">
      <w:pPr>
        <w:rPr>
          <w:rtl/>
        </w:rPr>
      </w:pPr>
    </w:p>
    <w:p w14:paraId="359C6C67" w14:textId="77777777" w:rsidR="00A54573" w:rsidRPr="00A54573" w:rsidRDefault="00A54573" w:rsidP="00A54573"/>
    <w:p w14:paraId="4CF7870E" w14:textId="77777777" w:rsidR="007262EF" w:rsidRPr="00F0222E" w:rsidRDefault="007262EF" w:rsidP="00F512FE">
      <w:pPr>
        <w:pStyle w:val="10"/>
        <w:keepNext/>
        <w:widowControl/>
        <w:numPr>
          <w:ilvl w:val="0"/>
          <w:numId w:val="4"/>
        </w:numPr>
        <w:spacing w:line="360" w:lineRule="auto"/>
        <w:ind w:left="413" w:hanging="425"/>
        <w:jc w:val="both"/>
        <w:rPr>
          <w:rFonts w:ascii="David" w:hAnsi="David" w:cs="David"/>
          <w:caps w:val="0"/>
          <w:spacing w:val="0"/>
          <w:sz w:val="24"/>
          <w:szCs w:val="24"/>
          <w:u w:val="single"/>
        </w:rPr>
      </w:pPr>
      <w:r w:rsidRPr="00F0222E">
        <w:rPr>
          <w:rFonts w:ascii="David" w:hAnsi="David" w:cs="David" w:hint="cs"/>
          <w:caps w:val="0"/>
          <w:spacing w:val="0"/>
          <w:sz w:val="24"/>
          <w:szCs w:val="24"/>
          <w:u w:val="single"/>
          <w:rtl/>
        </w:rPr>
        <w:lastRenderedPageBreak/>
        <w:t>הסבת</w:t>
      </w:r>
      <w:r w:rsidRPr="00F0222E">
        <w:rPr>
          <w:rFonts w:ascii="David" w:hAnsi="David" w:cs="David"/>
          <w:caps w:val="0"/>
          <w:spacing w:val="0"/>
          <w:sz w:val="24"/>
          <w:szCs w:val="24"/>
          <w:u w:val="single"/>
          <w:rtl/>
        </w:rPr>
        <w:t xml:space="preserve"> </w:t>
      </w:r>
      <w:r w:rsidRPr="00F0222E">
        <w:rPr>
          <w:rFonts w:ascii="David" w:hAnsi="David" w:cs="David" w:hint="cs"/>
          <w:caps w:val="0"/>
          <w:spacing w:val="0"/>
          <w:sz w:val="24"/>
          <w:szCs w:val="24"/>
          <w:u w:val="single"/>
          <w:rtl/>
        </w:rPr>
        <w:t>ההסכם</w:t>
      </w:r>
    </w:p>
    <w:p w14:paraId="4F05038B" w14:textId="77777777" w:rsidR="007262EF" w:rsidRPr="00F0222E" w:rsidRDefault="007262EF" w:rsidP="00F512FE">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hint="eastAsia"/>
          <w:b w:val="0"/>
          <w:bCs w:val="0"/>
          <w:caps w:val="0"/>
          <w:spacing w:val="0"/>
          <w:sz w:val="24"/>
          <w:szCs w:val="24"/>
          <w:rtl/>
        </w:rPr>
        <w:t>הבנק</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אינו</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רשאי</w:t>
      </w:r>
      <w:r w:rsidRPr="00F0222E">
        <w:rPr>
          <w:rFonts w:ascii="David" w:hAnsi="David" w:cs="David"/>
          <w:b w:val="0"/>
          <w:bCs w:val="0"/>
          <w:caps w:val="0"/>
          <w:spacing w:val="0"/>
          <w:sz w:val="24"/>
          <w:szCs w:val="24"/>
          <w:rtl/>
        </w:rPr>
        <w:t xml:space="preserve">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w:t>
      </w:r>
      <w:r w:rsidRPr="00F0222E">
        <w:rPr>
          <w:rFonts w:ascii="David" w:hAnsi="David" w:cs="David" w:hint="eastAsia"/>
          <w:b w:val="0"/>
          <w:bCs w:val="0"/>
          <w:caps w:val="0"/>
          <w:spacing w:val="0"/>
          <w:sz w:val="24"/>
          <w:szCs w:val="24"/>
          <w:rtl/>
        </w:rPr>
        <w:t>הבנק</w:t>
      </w:r>
      <w:r w:rsidRPr="00F0222E">
        <w:rPr>
          <w:rFonts w:ascii="David" w:hAnsi="David" w:cs="David"/>
          <w:b w:val="0"/>
          <w:bCs w:val="0"/>
          <w:caps w:val="0"/>
          <w:spacing w:val="0"/>
          <w:sz w:val="24"/>
          <w:szCs w:val="24"/>
          <w:rtl/>
        </w:rPr>
        <w:t xml:space="preserve"> מהתחייבות, אחריות או חובה כלשהי על פי דין והסכם.</w:t>
      </w:r>
    </w:p>
    <w:p w14:paraId="0E65D513" w14:textId="77777777" w:rsidR="007262EF" w:rsidRPr="00F0222E" w:rsidRDefault="007262EF" w:rsidP="00F512FE">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hint="eastAsia"/>
          <w:b w:val="0"/>
          <w:bCs w:val="0"/>
          <w:caps w:val="0"/>
          <w:spacing w:val="0"/>
          <w:sz w:val="24"/>
          <w:szCs w:val="24"/>
          <w:rtl/>
        </w:rPr>
        <w:t>הבנק</w:t>
      </w:r>
      <w:r w:rsidRPr="00F0222E">
        <w:rPr>
          <w:rFonts w:ascii="David" w:hAnsi="David" w:cs="David"/>
          <w:b w:val="0"/>
          <w:bCs w:val="0"/>
          <w:caps w:val="0"/>
          <w:spacing w:val="0"/>
          <w:sz w:val="24"/>
          <w:szCs w:val="24"/>
          <w:rtl/>
        </w:rPr>
        <w:t xml:space="preserve"> אינ</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רשאי לבצע </w:t>
      </w:r>
      <w:r w:rsidRPr="00F0222E">
        <w:rPr>
          <w:rFonts w:ascii="David" w:hAnsi="David" w:cs="David" w:hint="eastAsia"/>
          <w:b w:val="0"/>
          <w:bCs w:val="0"/>
          <w:caps w:val="0"/>
          <w:spacing w:val="0"/>
          <w:sz w:val="24"/>
          <w:szCs w:val="24"/>
          <w:rtl/>
        </w:rPr>
        <w:t>את</w:t>
      </w:r>
      <w:r w:rsidRPr="00F0222E">
        <w:rPr>
          <w:rFonts w:ascii="David" w:hAnsi="David" w:cs="David"/>
          <w:b w:val="0"/>
          <w:bCs w:val="0"/>
          <w:caps w:val="0"/>
          <w:spacing w:val="0"/>
          <w:sz w:val="24"/>
          <w:szCs w:val="24"/>
          <w:rtl/>
        </w:rPr>
        <w:t xml:space="preserve"> חובותי</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לפי הסכם זה באמצעות קבלני משנה, </w:t>
      </w:r>
      <w:r w:rsidRPr="00F0222E">
        <w:rPr>
          <w:rFonts w:ascii="David" w:hAnsi="David" w:cs="David" w:hint="eastAsia"/>
          <w:b w:val="0"/>
          <w:bCs w:val="0"/>
          <w:caps w:val="0"/>
          <w:spacing w:val="0"/>
          <w:sz w:val="24"/>
          <w:szCs w:val="24"/>
          <w:rtl/>
        </w:rPr>
        <w:t>למעט</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האמור</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בהסכם</w:t>
      </w:r>
      <w:r w:rsidRPr="00F0222E">
        <w:rPr>
          <w:rFonts w:ascii="David" w:hAnsi="David" w:cs="David"/>
          <w:b w:val="0"/>
          <w:bCs w:val="0"/>
          <w:caps w:val="0"/>
          <w:spacing w:val="0"/>
          <w:sz w:val="24"/>
          <w:szCs w:val="24"/>
          <w:rtl/>
        </w:rPr>
        <w:t xml:space="preserve">. </w:t>
      </w:r>
    </w:p>
    <w:p w14:paraId="73ABEAC1" w14:textId="77777777" w:rsidR="00A7234D" w:rsidRPr="00B50F11" w:rsidRDefault="00A7234D" w:rsidP="00A46D00">
      <w:pPr>
        <w:pStyle w:val="10"/>
        <w:keepNext/>
        <w:widowControl/>
        <w:spacing w:line="360" w:lineRule="auto"/>
        <w:jc w:val="both"/>
        <w:rPr>
          <w:rFonts w:ascii="David" w:hAnsi="David" w:cs="David"/>
          <w:caps w:val="0"/>
          <w:spacing w:val="0"/>
          <w:sz w:val="24"/>
          <w:szCs w:val="24"/>
          <w:u w:val="single"/>
        </w:rPr>
      </w:pPr>
    </w:p>
    <w:p w14:paraId="2559D870" w14:textId="77777777" w:rsidR="007262EF" w:rsidRPr="00F0222E" w:rsidRDefault="007262EF" w:rsidP="00F512FE">
      <w:pPr>
        <w:pStyle w:val="10"/>
        <w:keepNext/>
        <w:widowControl/>
        <w:numPr>
          <w:ilvl w:val="0"/>
          <w:numId w:val="4"/>
        </w:numPr>
        <w:spacing w:line="360" w:lineRule="auto"/>
        <w:ind w:left="413" w:hanging="425"/>
        <w:jc w:val="both"/>
        <w:rPr>
          <w:rFonts w:ascii="David" w:hAnsi="David" w:cs="David"/>
          <w:caps w:val="0"/>
          <w:spacing w:val="0"/>
          <w:sz w:val="24"/>
          <w:szCs w:val="24"/>
          <w:u w:val="single"/>
          <w:rtl/>
        </w:rPr>
      </w:pPr>
      <w:r w:rsidRPr="00F0222E">
        <w:rPr>
          <w:rFonts w:ascii="David" w:hAnsi="David" w:cs="David" w:hint="cs"/>
          <w:caps w:val="0"/>
          <w:spacing w:val="0"/>
          <w:sz w:val="24"/>
          <w:szCs w:val="24"/>
          <w:u w:val="single"/>
          <w:rtl/>
        </w:rPr>
        <w:t>ויתור</w:t>
      </w:r>
    </w:p>
    <w:p w14:paraId="02D110F1" w14:textId="77777777" w:rsidR="007262EF" w:rsidRPr="00F0222E" w:rsidRDefault="007262EF" w:rsidP="00F512FE">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hint="eastAsia"/>
          <w:b w:val="0"/>
          <w:bCs w:val="0"/>
          <w:caps w:val="0"/>
          <w:spacing w:val="0"/>
          <w:sz w:val="24"/>
          <w:szCs w:val="24"/>
          <w:rtl/>
        </w:rPr>
        <w:t>שום</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ויתור</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הנחה</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דחיה</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הימנעות</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מפעולה</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או</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ארכה</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מצד</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המזמין</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לא</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יחשבו</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כוויתור</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של</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המזמין</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לפי</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הסכם</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זה</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ולא</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ישמשו</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מניעה</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לתביעה</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על</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ידו</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אלא</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אם</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כן</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נעשה</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ויתור</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זה</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במפורש</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ובכתב</w:t>
      </w:r>
      <w:r w:rsidRPr="00F0222E">
        <w:rPr>
          <w:rFonts w:ascii="David" w:hAnsi="David" w:cs="David"/>
          <w:b w:val="0"/>
          <w:bCs w:val="0"/>
          <w:caps w:val="0"/>
          <w:spacing w:val="0"/>
          <w:sz w:val="24"/>
          <w:szCs w:val="24"/>
          <w:rtl/>
        </w:rPr>
        <w:t>.</w:t>
      </w:r>
    </w:p>
    <w:p w14:paraId="371C19DE" w14:textId="61FE2496" w:rsidR="007262EF" w:rsidRDefault="007262EF" w:rsidP="0033188A">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F0222E">
        <w:rPr>
          <w:rFonts w:ascii="David" w:hAnsi="David" w:cs="David"/>
          <w:b w:val="0"/>
          <w:bCs w:val="0"/>
          <w:caps w:val="0"/>
          <w:spacing w:val="0"/>
          <w:sz w:val="24"/>
          <w:szCs w:val="24"/>
          <w:rtl/>
        </w:rPr>
        <w:t>ויתר המזמין על זכויותיו עקב הפרת הוראה מהוראות הסכם זה על-ידי ה</w:t>
      </w:r>
      <w:r w:rsidRPr="00F0222E">
        <w:rPr>
          <w:rFonts w:ascii="David" w:hAnsi="David" w:cs="David" w:hint="eastAsia"/>
          <w:b w:val="0"/>
          <w:bCs w:val="0"/>
          <w:caps w:val="0"/>
          <w:spacing w:val="0"/>
          <w:sz w:val="24"/>
          <w:szCs w:val="24"/>
          <w:rtl/>
        </w:rPr>
        <w:t>בנק</w:t>
      </w:r>
      <w:r w:rsidRPr="00F0222E">
        <w:rPr>
          <w:rFonts w:ascii="David" w:hAnsi="David" w:cs="David"/>
          <w:b w:val="0"/>
          <w:bCs w:val="0"/>
          <w:caps w:val="0"/>
          <w:spacing w:val="0"/>
          <w:sz w:val="24"/>
          <w:szCs w:val="24"/>
          <w:rtl/>
        </w:rPr>
        <w:t xml:space="preserve"> במפורש ובכתב, לא ייראה הוויתור כוויתור על כל הפרה אחרת של אותה הוראה או הוראה אחרת.</w:t>
      </w:r>
    </w:p>
    <w:p w14:paraId="6DCE7E5C" w14:textId="77777777" w:rsidR="0033188A" w:rsidRPr="0033188A" w:rsidRDefault="0033188A" w:rsidP="0033188A"/>
    <w:p w14:paraId="4C193549" w14:textId="77777777" w:rsidR="007262EF" w:rsidRPr="00F0222E" w:rsidRDefault="007262EF" w:rsidP="005B6BF1">
      <w:pPr>
        <w:pStyle w:val="10"/>
        <w:keepNext/>
        <w:widowControl/>
        <w:numPr>
          <w:ilvl w:val="0"/>
          <w:numId w:val="4"/>
        </w:numPr>
        <w:spacing w:line="360" w:lineRule="auto"/>
        <w:ind w:left="413" w:hanging="425"/>
        <w:jc w:val="both"/>
        <w:rPr>
          <w:rFonts w:ascii="David" w:hAnsi="David" w:cs="David"/>
          <w:caps w:val="0"/>
          <w:spacing w:val="0"/>
          <w:sz w:val="24"/>
          <w:szCs w:val="24"/>
          <w:u w:val="single"/>
          <w:rtl/>
        </w:rPr>
      </w:pPr>
      <w:r w:rsidRPr="00F0222E">
        <w:rPr>
          <w:rFonts w:ascii="David" w:hAnsi="David" w:cs="David" w:hint="cs"/>
          <w:caps w:val="0"/>
          <w:spacing w:val="0"/>
          <w:sz w:val="24"/>
          <w:szCs w:val="24"/>
          <w:u w:val="single"/>
          <w:rtl/>
        </w:rPr>
        <w:t xml:space="preserve"> שמירת</w:t>
      </w:r>
      <w:r w:rsidRPr="00F0222E">
        <w:rPr>
          <w:rFonts w:ascii="David" w:hAnsi="David" w:cs="David"/>
          <w:caps w:val="0"/>
          <w:spacing w:val="0"/>
          <w:sz w:val="24"/>
          <w:szCs w:val="24"/>
          <w:u w:val="single"/>
          <w:rtl/>
        </w:rPr>
        <w:t xml:space="preserve"> סודיות</w:t>
      </w:r>
      <w:r w:rsidRPr="00F0222E">
        <w:rPr>
          <w:rFonts w:ascii="David" w:hAnsi="David" w:cs="David" w:hint="cs"/>
          <w:caps w:val="0"/>
          <w:spacing w:val="0"/>
          <w:sz w:val="24"/>
          <w:szCs w:val="24"/>
          <w:u w:val="single"/>
          <w:rtl/>
        </w:rPr>
        <w:t xml:space="preserve"> </w:t>
      </w:r>
    </w:p>
    <w:p w14:paraId="7E1E10FA" w14:textId="77777777" w:rsidR="007262EF" w:rsidRDefault="007262EF" w:rsidP="005B6BF1">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F0222E">
        <w:rPr>
          <w:rFonts w:ascii="David" w:hAnsi="David" w:cs="David" w:hint="eastAsia"/>
          <w:b w:val="0"/>
          <w:bCs w:val="0"/>
          <w:caps w:val="0"/>
          <w:spacing w:val="0"/>
          <w:sz w:val="24"/>
          <w:szCs w:val="24"/>
          <w:rtl/>
        </w:rPr>
        <w:t>הבנק</w:t>
      </w:r>
      <w:r w:rsidRPr="00F0222E">
        <w:rPr>
          <w:rFonts w:ascii="David" w:hAnsi="David" w:cs="David"/>
          <w:b w:val="0"/>
          <w:bCs w:val="0"/>
          <w:caps w:val="0"/>
          <w:spacing w:val="0"/>
          <w:sz w:val="24"/>
          <w:szCs w:val="24"/>
          <w:rtl/>
        </w:rPr>
        <w:t xml:space="preserve"> מצהיר בזאת שידוע ל</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כי המידע שיתקבל במהלך מתן השירותים אצל</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או</w:t>
      </w:r>
      <w:r w:rsidRPr="00F0222E">
        <w:rPr>
          <w:rFonts w:ascii="David" w:hAnsi="David" w:cs="David"/>
          <w:b w:val="0"/>
          <w:bCs w:val="0"/>
          <w:caps w:val="0"/>
          <w:spacing w:val="0"/>
          <w:sz w:val="24"/>
          <w:szCs w:val="24"/>
          <w:rtl/>
        </w:rPr>
        <w:t xml:space="preserve"> אצל מי מטעמ</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הוא </w:t>
      </w:r>
      <w:r w:rsidRPr="00F0222E">
        <w:rPr>
          <w:rFonts w:ascii="David" w:hAnsi="David" w:cs="David" w:hint="eastAsia"/>
          <w:b w:val="0"/>
          <w:bCs w:val="0"/>
          <w:caps w:val="0"/>
          <w:spacing w:val="0"/>
          <w:sz w:val="24"/>
          <w:szCs w:val="24"/>
          <w:rtl/>
        </w:rPr>
        <w:t>סודי</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בעל רגישות מיוחדת, ואין ל</w:t>
      </w:r>
      <w:r w:rsidRPr="00F0222E">
        <w:rPr>
          <w:rFonts w:ascii="David" w:hAnsi="David" w:cs="David" w:hint="eastAsia"/>
          <w:b w:val="0"/>
          <w:bCs w:val="0"/>
          <w:caps w:val="0"/>
          <w:spacing w:val="0"/>
          <w:sz w:val="24"/>
          <w:szCs w:val="24"/>
          <w:rtl/>
        </w:rPr>
        <w:t>בצע</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כל</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העברה</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שלו</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לכל</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גורם</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שהוא</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או</w:t>
      </w:r>
      <w:r w:rsidRPr="00F0222E">
        <w:rPr>
          <w:rFonts w:ascii="David" w:hAnsi="David" w:cs="David"/>
          <w:b w:val="0"/>
          <w:bCs w:val="0"/>
          <w:caps w:val="0"/>
          <w:spacing w:val="0"/>
          <w:sz w:val="24"/>
          <w:szCs w:val="24"/>
          <w:rtl/>
        </w:rPr>
        <w:t xml:space="preserve"> לעשות ב</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כל שימוש נוסף מעבר ל</w:t>
      </w:r>
      <w:r w:rsidRPr="00F0222E">
        <w:rPr>
          <w:rFonts w:ascii="David" w:hAnsi="David" w:cs="David" w:hint="eastAsia"/>
          <w:b w:val="0"/>
          <w:bCs w:val="0"/>
          <w:caps w:val="0"/>
          <w:spacing w:val="0"/>
          <w:sz w:val="24"/>
          <w:szCs w:val="24"/>
          <w:rtl/>
        </w:rPr>
        <w:t>נדרש</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בהתאם</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ל</w:t>
      </w:r>
      <w:r w:rsidRPr="00F0222E">
        <w:rPr>
          <w:rFonts w:ascii="David" w:hAnsi="David" w:cs="David"/>
          <w:b w:val="0"/>
          <w:bCs w:val="0"/>
          <w:caps w:val="0"/>
          <w:spacing w:val="0"/>
          <w:sz w:val="24"/>
          <w:szCs w:val="24"/>
          <w:rtl/>
        </w:rPr>
        <w:t>מסמכי ה</w:t>
      </w:r>
      <w:r w:rsidRPr="00F0222E">
        <w:rPr>
          <w:rFonts w:ascii="David" w:hAnsi="David" w:cs="David" w:hint="eastAsia"/>
          <w:b w:val="0"/>
          <w:bCs w:val="0"/>
          <w:caps w:val="0"/>
          <w:spacing w:val="0"/>
          <w:sz w:val="24"/>
          <w:szCs w:val="24"/>
          <w:rtl/>
        </w:rPr>
        <w:t>מכרז</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וה</w:t>
      </w:r>
      <w:r w:rsidRPr="00F0222E">
        <w:rPr>
          <w:rFonts w:ascii="David" w:hAnsi="David" w:cs="David"/>
          <w:b w:val="0"/>
          <w:bCs w:val="0"/>
          <w:caps w:val="0"/>
          <w:spacing w:val="0"/>
          <w:sz w:val="24"/>
          <w:szCs w:val="24"/>
          <w:rtl/>
        </w:rPr>
        <w:t xml:space="preserve">הסכם. </w:t>
      </w:r>
      <w:r w:rsidRPr="00F0222E">
        <w:rPr>
          <w:rFonts w:ascii="David" w:hAnsi="David" w:cs="David" w:hint="eastAsia"/>
          <w:b w:val="0"/>
          <w:bCs w:val="0"/>
          <w:caps w:val="0"/>
          <w:spacing w:val="0"/>
          <w:sz w:val="24"/>
          <w:szCs w:val="24"/>
          <w:rtl/>
        </w:rPr>
        <w:t>הבנק</w:t>
      </w:r>
      <w:r w:rsidRPr="00F0222E">
        <w:rPr>
          <w:rFonts w:ascii="David" w:hAnsi="David" w:cs="David"/>
          <w:b w:val="0"/>
          <w:bCs w:val="0"/>
          <w:caps w:val="0"/>
          <w:spacing w:val="0"/>
          <w:sz w:val="24"/>
          <w:szCs w:val="24"/>
          <w:rtl/>
        </w:rPr>
        <w:t xml:space="preserve"> מצהיר שידוע ל</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כי העברת המידע האמור עלול</w:t>
      </w:r>
      <w:r w:rsidRPr="00F0222E">
        <w:rPr>
          <w:rFonts w:ascii="David" w:hAnsi="David" w:cs="David" w:hint="cs"/>
          <w:b w:val="0"/>
          <w:bCs w:val="0"/>
          <w:caps w:val="0"/>
          <w:spacing w:val="0"/>
          <w:sz w:val="24"/>
          <w:szCs w:val="24"/>
          <w:rtl/>
        </w:rPr>
        <w:t>ה</w:t>
      </w:r>
      <w:r w:rsidRPr="00F0222E">
        <w:rPr>
          <w:rFonts w:ascii="David" w:hAnsi="David" w:cs="David"/>
          <w:b w:val="0"/>
          <w:bCs w:val="0"/>
          <w:caps w:val="0"/>
          <w:spacing w:val="0"/>
          <w:sz w:val="24"/>
          <w:szCs w:val="24"/>
          <w:rtl/>
        </w:rPr>
        <w:t xml:space="preserve"> להסב נזקים משמעותיים במישורים שונים.</w:t>
      </w:r>
    </w:p>
    <w:p w14:paraId="627E3064" w14:textId="77777777" w:rsidR="00666317" w:rsidRPr="00666317" w:rsidRDefault="00666317" w:rsidP="00A446BC">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666317">
        <w:rPr>
          <w:rFonts w:ascii="David" w:hAnsi="David" w:cs="David" w:hint="cs"/>
          <w:b w:val="0"/>
          <w:bCs w:val="0"/>
          <w:caps w:val="0"/>
          <w:spacing w:val="0"/>
          <w:sz w:val="24"/>
          <w:szCs w:val="24"/>
          <w:rtl/>
        </w:rPr>
        <w:t xml:space="preserve">הבנק מתחייב לציית לכל הוראות הביטחון מטעם המזמין, לרבות בקשר לשמירת החומר אשר יינתן לו, </w:t>
      </w:r>
      <w:r w:rsidRPr="00A446BC">
        <w:rPr>
          <w:rFonts w:ascii="David" w:hAnsi="David" w:cs="David" w:hint="cs"/>
          <w:b w:val="0"/>
          <w:bCs w:val="0"/>
          <w:caps w:val="0"/>
          <w:spacing w:val="0"/>
          <w:sz w:val="24"/>
          <w:szCs w:val="24"/>
          <w:rtl/>
        </w:rPr>
        <w:t xml:space="preserve">כמפורט בנספח </w:t>
      </w:r>
      <w:r w:rsidR="00A446BC">
        <w:rPr>
          <w:rFonts w:ascii="David" w:hAnsi="David" w:cs="David" w:hint="cs"/>
          <w:b w:val="0"/>
          <w:bCs w:val="0"/>
          <w:caps w:val="0"/>
          <w:spacing w:val="0"/>
          <w:sz w:val="24"/>
          <w:szCs w:val="24"/>
          <w:rtl/>
        </w:rPr>
        <w:t>י"ב.</w:t>
      </w:r>
    </w:p>
    <w:p w14:paraId="1E1369FC" w14:textId="77777777" w:rsidR="007262EF" w:rsidRPr="00F0222E" w:rsidRDefault="007262EF" w:rsidP="005B6BF1">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b w:val="0"/>
          <w:bCs w:val="0"/>
          <w:caps w:val="0"/>
          <w:spacing w:val="0"/>
          <w:sz w:val="24"/>
          <w:szCs w:val="24"/>
          <w:rtl/>
        </w:rPr>
        <w:t>ה</w:t>
      </w:r>
      <w:r w:rsidRPr="00F0222E">
        <w:rPr>
          <w:rFonts w:ascii="David" w:hAnsi="David" w:cs="David" w:hint="eastAsia"/>
          <w:b w:val="0"/>
          <w:bCs w:val="0"/>
          <w:caps w:val="0"/>
          <w:spacing w:val="0"/>
          <w:sz w:val="24"/>
          <w:szCs w:val="24"/>
          <w:rtl/>
        </w:rPr>
        <w:t>בנק</w:t>
      </w:r>
      <w:r w:rsidRPr="00F0222E">
        <w:rPr>
          <w:rFonts w:ascii="David" w:hAnsi="David" w:cs="David"/>
          <w:b w:val="0"/>
          <w:bCs w:val="0"/>
          <w:caps w:val="0"/>
          <w:spacing w:val="0"/>
          <w:sz w:val="24"/>
          <w:szCs w:val="24"/>
          <w:rtl/>
        </w:rPr>
        <w:t xml:space="preserve"> מתחייב לשמור בסוד ולא להעביר, להודיע, למסור או להביא לידיעת כל אדם וגורם אחר כלשהו, ללא אישור ה</w:t>
      </w:r>
      <w:r w:rsidRPr="00F0222E">
        <w:rPr>
          <w:rFonts w:ascii="David" w:hAnsi="David" w:cs="David" w:hint="eastAsia"/>
          <w:b w:val="0"/>
          <w:bCs w:val="0"/>
          <w:caps w:val="0"/>
          <w:spacing w:val="0"/>
          <w:sz w:val="24"/>
          <w:szCs w:val="24"/>
          <w:rtl/>
        </w:rPr>
        <w:t>מזמין</w:t>
      </w:r>
      <w:r w:rsidRPr="00F0222E">
        <w:rPr>
          <w:rFonts w:ascii="David" w:hAnsi="David" w:cs="David"/>
          <w:b w:val="0"/>
          <w:bCs w:val="0"/>
          <w:caps w:val="0"/>
          <w:spacing w:val="0"/>
          <w:sz w:val="24"/>
          <w:szCs w:val="24"/>
          <w:rtl/>
        </w:rPr>
        <w:t>, כל ידיעה שתגיע אלי</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בקשר עם ביצוע הסכם זה, תוך תקופת ה</w:t>
      </w:r>
      <w:r w:rsidRPr="00F0222E">
        <w:rPr>
          <w:rFonts w:ascii="David" w:hAnsi="David" w:cs="David" w:hint="eastAsia"/>
          <w:b w:val="0"/>
          <w:bCs w:val="0"/>
          <w:caps w:val="0"/>
          <w:spacing w:val="0"/>
          <w:sz w:val="24"/>
          <w:szCs w:val="24"/>
          <w:rtl/>
        </w:rPr>
        <w:t>התקשרות</w:t>
      </w:r>
      <w:r w:rsidRPr="00F0222E">
        <w:rPr>
          <w:rFonts w:ascii="David" w:hAnsi="David" w:cs="David"/>
          <w:b w:val="0"/>
          <w:bCs w:val="0"/>
          <w:caps w:val="0"/>
          <w:spacing w:val="0"/>
          <w:sz w:val="24"/>
          <w:szCs w:val="24"/>
          <w:rtl/>
        </w:rPr>
        <w:t xml:space="preserve">, לפניה או אחריה, </w:t>
      </w:r>
      <w:r w:rsidRPr="00F0222E">
        <w:rPr>
          <w:rFonts w:ascii="David" w:hAnsi="David" w:cs="David" w:hint="eastAsia"/>
          <w:b w:val="0"/>
          <w:bCs w:val="0"/>
          <w:caps w:val="0"/>
          <w:spacing w:val="0"/>
          <w:sz w:val="24"/>
          <w:szCs w:val="24"/>
          <w:rtl/>
        </w:rPr>
        <w:t>הבנק</w:t>
      </w:r>
      <w:r w:rsidRPr="00F0222E">
        <w:rPr>
          <w:rFonts w:ascii="David" w:hAnsi="David" w:cs="David"/>
          <w:b w:val="0"/>
          <w:bCs w:val="0"/>
          <w:caps w:val="0"/>
          <w:spacing w:val="0"/>
          <w:sz w:val="24"/>
          <w:szCs w:val="24"/>
          <w:rtl/>
        </w:rPr>
        <w:t xml:space="preserve"> מצהיר כי ידוע ל</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שאי מילוי התחייבויותי</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על פי סעיף זה מהווה עבירה לפי פרק ז' סימן ה' (ביטחון המדינה, יחסי חוץ וסודות רשמיים) של חוק העונשין, התשל"ז-1977. </w:t>
      </w:r>
    </w:p>
    <w:p w14:paraId="69D5B379" w14:textId="77777777" w:rsidR="007262EF" w:rsidRPr="00F0222E" w:rsidRDefault="007262EF" w:rsidP="005B6BF1">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hint="eastAsia"/>
          <w:b w:val="0"/>
          <w:bCs w:val="0"/>
          <w:caps w:val="0"/>
          <w:spacing w:val="0"/>
          <w:sz w:val="24"/>
          <w:szCs w:val="24"/>
          <w:rtl/>
        </w:rPr>
        <w:t>הבנק</w:t>
      </w:r>
      <w:r w:rsidRPr="00F0222E">
        <w:rPr>
          <w:rFonts w:ascii="David" w:hAnsi="David" w:cs="David"/>
          <w:b w:val="0"/>
          <w:bCs w:val="0"/>
          <w:caps w:val="0"/>
          <w:spacing w:val="0"/>
          <w:sz w:val="24"/>
          <w:szCs w:val="24"/>
          <w:rtl/>
        </w:rPr>
        <w:t xml:space="preserve"> מתחייב כי חובת הסודיות </w:t>
      </w:r>
      <w:r w:rsidRPr="00F0222E">
        <w:rPr>
          <w:rFonts w:ascii="David" w:hAnsi="David" w:cs="David" w:hint="eastAsia"/>
          <w:b w:val="0"/>
          <w:bCs w:val="0"/>
          <w:caps w:val="0"/>
          <w:spacing w:val="0"/>
          <w:sz w:val="24"/>
          <w:szCs w:val="24"/>
          <w:rtl/>
        </w:rPr>
        <w:t>כמפורט</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לעיל</w:t>
      </w:r>
      <w:r w:rsidRPr="00F0222E">
        <w:rPr>
          <w:rFonts w:ascii="David" w:hAnsi="David" w:cs="David"/>
          <w:b w:val="0"/>
          <w:bCs w:val="0"/>
          <w:caps w:val="0"/>
          <w:spacing w:val="0"/>
          <w:sz w:val="24"/>
          <w:szCs w:val="24"/>
          <w:rtl/>
        </w:rPr>
        <w:t xml:space="preserve"> </w:t>
      </w:r>
      <w:r w:rsidRPr="00F0222E">
        <w:rPr>
          <w:rFonts w:ascii="David" w:hAnsi="David" w:cs="David" w:hint="cs"/>
          <w:b w:val="0"/>
          <w:bCs w:val="0"/>
          <w:caps w:val="0"/>
          <w:spacing w:val="0"/>
          <w:sz w:val="24"/>
          <w:szCs w:val="24"/>
          <w:rtl/>
        </w:rPr>
        <w:t>ת</w:t>
      </w:r>
      <w:r w:rsidRPr="00F0222E">
        <w:rPr>
          <w:rFonts w:ascii="David" w:hAnsi="David" w:cs="David"/>
          <w:b w:val="0"/>
          <w:bCs w:val="0"/>
          <w:caps w:val="0"/>
          <w:spacing w:val="0"/>
          <w:sz w:val="24"/>
          <w:szCs w:val="24"/>
          <w:rtl/>
        </w:rPr>
        <w:t xml:space="preserve">חול </w:t>
      </w:r>
      <w:r w:rsidRPr="00F0222E">
        <w:rPr>
          <w:rFonts w:ascii="David" w:hAnsi="David" w:cs="David" w:hint="eastAsia"/>
          <w:b w:val="0"/>
          <w:bCs w:val="0"/>
          <w:caps w:val="0"/>
          <w:spacing w:val="0"/>
          <w:sz w:val="24"/>
          <w:szCs w:val="24"/>
          <w:rtl/>
        </w:rPr>
        <w:t>על</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כל</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עובד</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שלוח</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או</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כל</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גורם</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אחר</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מטעמו</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בקשר</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עם</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ביצוע</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הסכם</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זה</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בין</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במהלך</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תקופת</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ההתקשרות</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ובין</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לאחריה</w:t>
      </w:r>
      <w:r w:rsidRPr="00F0222E">
        <w:rPr>
          <w:rFonts w:ascii="David" w:hAnsi="David" w:cs="David"/>
          <w:b w:val="0"/>
          <w:bCs w:val="0"/>
          <w:caps w:val="0"/>
          <w:spacing w:val="0"/>
          <w:sz w:val="24"/>
          <w:szCs w:val="24"/>
          <w:rtl/>
        </w:rPr>
        <w:t xml:space="preserve">. </w:t>
      </w:r>
    </w:p>
    <w:p w14:paraId="46531B5F" w14:textId="77777777" w:rsidR="007262EF" w:rsidRDefault="007262EF" w:rsidP="005B6BF1">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F0222E">
        <w:rPr>
          <w:rFonts w:ascii="David" w:hAnsi="David" w:cs="David"/>
          <w:b w:val="0"/>
          <w:bCs w:val="0"/>
          <w:caps w:val="0"/>
          <w:spacing w:val="0"/>
          <w:sz w:val="24"/>
          <w:szCs w:val="24"/>
          <w:rtl/>
        </w:rPr>
        <w:t>האמור בסעיף זה לא יחול על מסירת מידע ש</w:t>
      </w:r>
      <w:r w:rsidRPr="00F0222E">
        <w:rPr>
          <w:rFonts w:ascii="David" w:hAnsi="David" w:cs="David" w:hint="eastAsia"/>
          <w:b w:val="0"/>
          <w:bCs w:val="0"/>
          <w:caps w:val="0"/>
          <w:spacing w:val="0"/>
          <w:sz w:val="24"/>
          <w:szCs w:val="24"/>
          <w:rtl/>
        </w:rPr>
        <w:t>הבנק</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ח</w:t>
      </w:r>
      <w:r w:rsidRPr="00F0222E">
        <w:rPr>
          <w:rFonts w:ascii="David" w:hAnsi="David" w:cs="David"/>
          <w:b w:val="0"/>
          <w:bCs w:val="0"/>
          <w:caps w:val="0"/>
          <w:spacing w:val="0"/>
          <w:sz w:val="24"/>
          <w:szCs w:val="24"/>
          <w:rtl/>
        </w:rPr>
        <w:t>ייב למסר</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על פי דין. </w:t>
      </w:r>
    </w:p>
    <w:p w14:paraId="7D4DF35C" w14:textId="77777777" w:rsidR="005B6BF1" w:rsidRPr="005B6BF1" w:rsidRDefault="005B6BF1" w:rsidP="005B6BF1"/>
    <w:p w14:paraId="327E072F" w14:textId="77777777" w:rsidR="007262EF" w:rsidRPr="00F0222E" w:rsidRDefault="007262EF" w:rsidP="005B6BF1">
      <w:pPr>
        <w:pStyle w:val="10"/>
        <w:keepNext/>
        <w:widowControl/>
        <w:numPr>
          <w:ilvl w:val="0"/>
          <w:numId w:val="4"/>
        </w:numPr>
        <w:spacing w:line="360" w:lineRule="auto"/>
        <w:ind w:left="413" w:hanging="425"/>
        <w:jc w:val="both"/>
        <w:rPr>
          <w:rFonts w:ascii="David" w:hAnsi="David" w:cs="David"/>
          <w:caps w:val="0"/>
          <w:spacing w:val="0"/>
          <w:sz w:val="24"/>
          <w:szCs w:val="24"/>
          <w:u w:val="single"/>
        </w:rPr>
      </w:pPr>
      <w:r w:rsidRPr="00F0222E">
        <w:rPr>
          <w:rFonts w:ascii="David" w:hAnsi="David" w:cs="David" w:hint="cs"/>
          <w:caps w:val="0"/>
          <w:spacing w:val="0"/>
          <w:sz w:val="24"/>
          <w:szCs w:val="24"/>
          <w:u w:val="single"/>
          <w:rtl/>
        </w:rPr>
        <w:t xml:space="preserve"> ניגוד</w:t>
      </w:r>
      <w:r w:rsidRPr="00F0222E">
        <w:rPr>
          <w:rFonts w:ascii="David" w:hAnsi="David" w:cs="David"/>
          <w:caps w:val="0"/>
          <w:spacing w:val="0"/>
          <w:sz w:val="24"/>
          <w:szCs w:val="24"/>
          <w:u w:val="single"/>
          <w:rtl/>
        </w:rPr>
        <w:t xml:space="preserve"> </w:t>
      </w:r>
      <w:r w:rsidRPr="00F0222E">
        <w:rPr>
          <w:rFonts w:ascii="David" w:hAnsi="David" w:cs="David" w:hint="cs"/>
          <w:caps w:val="0"/>
          <w:spacing w:val="0"/>
          <w:sz w:val="24"/>
          <w:szCs w:val="24"/>
          <w:u w:val="single"/>
          <w:rtl/>
        </w:rPr>
        <w:t xml:space="preserve">עניינים </w:t>
      </w:r>
    </w:p>
    <w:p w14:paraId="27E66C2B" w14:textId="77777777" w:rsidR="007262EF" w:rsidRPr="00F0222E" w:rsidRDefault="007262EF" w:rsidP="005B6BF1">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b w:val="0"/>
          <w:bCs w:val="0"/>
          <w:caps w:val="0"/>
          <w:spacing w:val="0"/>
          <w:sz w:val="24"/>
          <w:szCs w:val="24"/>
          <w:rtl/>
        </w:rPr>
        <w:t>ה</w:t>
      </w:r>
      <w:r w:rsidRPr="00F0222E">
        <w:rPr>
          <w:rFonts w:ascii="David" w:hAnsi="David" w:cs="David" w:hint="eastAsia"/>
          <w:b w:val="0"/>
          <w:bCs w:val="0"/>
          <w:caps w:val="0"/>
          <w:spacing w:val="0"/>
          <w:sz w:val="24"/>
          <w:szCs w:val="24"/>
          <w:rtl/>
        </w:rPr>
        <w:t>בנק</w:t>
      </w:r>
      <w:r w:rsidRPr="00F0222E">
        <w:rPr>
          <w:rFonts w:ascii="David" w:hAnsi="David" w:cs="David"/>
          <w:b w:val="0"/>
          <w:bCs w:val="0"/>
          <w:caps w:val="0"/>
          <w:spacing w:val="0"/>
          <w:sz w:val="24"/>
          <w:szCs w:val="24"/>
          <w:rtl/>
        </w:rPr>
        <w:t xml:space="preserve"> מ</w:t>
      </w:r>
      <w:r w:rsidRPr="00F0222E">
        <w:rPr>
          <w:rFonts w:ascii="David" w:hAnsi="David" w:cs="David" w:hint="eastAsia"/>
          <w:b w:val="0"/>
          <w:bCs w:val="0"/>
          <w:caps w:val="0"/>
          <w:spacing w:val="0"/>
          <w:sz w:val="24"/>
          <w:szCs w:val="24"/>
          <w:rtl/>
        </w:rPr>
        <w:t>תחייב</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כי</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י</w:t>
      </w:r>
      <w:r w:rsidRPr="00F0222E">
        <w:rPr>
          <w:rFonts w:ascii="David" w:hAnsi="David" w:cs="David"/>
          <w:b w:val="0"/>
          <w:bCs w:val="0"/>
          <w:caps w:val="0"/>
          <w:spacing w:val="0"/>
          <w:sz w:val="24"/>
          <w:szCs w:val="24"/>
          <w:rtl/>
        </w:rPr>
        <w:t>ודיע בכתב ל</w:t>
      </w:r>
      <w:r w:rsidRPr="00F0222E">
        <w:rPr>
          <w:rFonts w:ascii="David" w:hAnsi="David" w:cs="David" w:hint="eastAsia"/>
          <w:b w:val="0"/>
          <w:bCs w:val="0"/>
          <w:caps w:val="0"/>
          <w:spacing w:val="0"/>
          <w:sz w:val="24"/>
          <w:szCs w:val="24"/>
          <w:rtl/>
        </w:rPr>
        <w:t>מזמין</w:t>
      </w:r>
      <w:r w:rsidRPr="00F0222E">
        <w:rPr>
          <w:rFonts w:ascii="David" w:hAnsi="David" w:cs="David"/>
          <w:b w:val="0"/>
          <w:bCs w:val="0"/>
          <w:caps w:val="0"/>
          <w:spacing w:val="0"/>
          <w:sz w:val="24"/>
          <w:szCs w:val="24"/>
          <w:rtl/>
        </w:rPr>
        <w:t xml:space="preserve"> באופן </w:t>
      </w:r>
      <w:proofErr w:type="spellStart"/>
      <w:r w:rsidRPr="00F0222E">
        <w:rPr>
          <w:rFonts w:ascii="David" w:hAnsi="David" w:cs="David"/>
          <w:b w:val="0"/>
          <w:bCs w:val="0"/>
          <w:caps w:val="0"/>
          <w:spacing w:val="0"/>
          <w:sz w:val="24"/>
          <w:szCs w:val="24"/>
          <w:rtl/>
        </w:rPr>
        <w:t>מיידי</w:t>
      </w:r>
      <w:proofErr w:type="spellEnd"/>
      <w:r w:rsidRPr="00F0222E">
        <w:rPr>
          <w:rFonts w:ascii="David" w:hAnsi="David" w:cs="David"/>
          <w:b w:val="0"/>
          <w:bCs w:val="0"/>
          <w:caps w:val="0"/>
          <w:spacing w:val="0"/>
          <w:sz w:val="24"/>
          <w:szCs w:val="24"/>
          <w:rtl/>
        </w:rPr>
        <w:t xml:space="preserve"> על כל נתון או מצב שבגינם ה</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א, עובד של</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או </w:t>
      </w:r>
      <w:r w:rsidRPr="00F0222E">
        <w:rPr>
          <w:rFonts w:ascii="David" w:hAnsi="David" w:cs="David" w:hint="eastAsia"/>
          <w:b w:val="0"/>
          <w:bCs w:val="0"/>
          <w:caps w:val="0"/>
          <w:spacing w:val="0"/>
          <w:sz w:val="24"/>
          <w:szCs w:val="24"/>
          <w:rtl/>
        </w:rPr>
        <w:t>גורם</w:t>
      </w:r>
      <w:r w:rsidRPr="00F0222E">
        <w:rPr>
          <w:rFonts w:ascii="David" w:hAnsi="David" w:cs="David"/>
          <w:b w:val="0"/>
          <w:bCs w:val="0"/>
          <w:caps w:val="0"/>
          <w:spacing w:val="0"/>
          <w:sz w:val="24"/>
          <w:szCs w:val="24"/>
          <w:rtl/>
        </w:rPr>
        <w:t xml:space="preserve"> אחר מטעמ</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עלול להימצא, במישרין או בעקיפין, במצב של ניגוד </w:t>
      </w:r>
      <w:r w:rsidRPr="00F0222E">
        <w:rPr>
          <w:rFonts w:ascii="David" w:hAnsi="David" w:cs="David" w:hint="eastAsia"/>
          <w:b w:val="0"/>
          <w:bCs w:val="0"/>
          <w:caps w:val="0"/>
          <w:spacing w:val="0"/>
          <w:sz w:val="24"/>
          <w:szCs w:val="24"/>
          <w:rtl/>
        </w:rPr>
        <w:t>ע</w:t>
      </w:r>
      <w:r w:rsidRPr="00F0222E">
        <w:rPr>
          <w:rFonts w:ascii="David" w:hAnsi="David" w:cs="David"/>
          <w:b w:val="0"/>
          <w:bCs w:val="0"/>
          <w:caps w:val="0"/>
          <w:spacing w:val="0"/>
          <w:sz w:val="24"/>
          <w:szCs w:val="24"/>
          <w:rtl/>
        </w:rPr>
        <w:t>ניי</w:t>
      </w:r>
      <w:r w:rsidRPr="00F0222E">
        <w:rPr>
          <w:rFonts w:ascii="David" w:hAnsi="David" w:cs="David" w:hint="eastAsia"/>
          <w:b w:val="0"/>
          <w:bCs w:val="0"/>
          <w:caps w:val="0"/>
          <w:spacing w:val="0"/>
          <w:sz w:val="24"/>
          <w:szCs w:val="24"/>
          <w:rtl/>
        </w:rPr>
        <w:t>נים</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אשר</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יש</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בו</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כדי</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להשפיע</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על</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מהלך</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העניינים</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התקין</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של</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ההסכם</w:t>
      </w:r>
      <w:r w:rsidRPr="00F0222E">
        <w:rPr>
          <w:rFonts w:ascii="David" w:hAnsi="David" w:cs="David"/>
          <w:b w:val="0"/>
          <w:bCs w:val="0"/>
          <w:caps w:val="0"/>
          <w:spacing w:val="0"/>
          <w:sz w:val="24"/>
          <w:szCs w:val="24"/>
          <w:rtl/>
        </w:rPr>
        <w:t>, מיד עם היוודע ל</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הנתון או המצב האמורים.</w:t>
      </w:r>
    </w:p>
    <w:p w14:paraId="4DD07C25" w14:textId="77777777" w:rsidR="007262EF" w:rsidRPr="00F0222E" w:rsidRDefault="007262EF" w:rsidP="005B6BF1">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hint="eastAsia"/>
          <w:b w:val="0"/>
          <w:bCs w:val="0"/>
          <w:caps w:val="0"/>
          <w:spacing w:val="0"/>
          <w:sz w:val="24"/>
          <w:szCs w:val="24"/>
          <w:rtl/>
        </w:rPr>
        <w:t>הבנק</w:t>
      </w:r>
      <w:r w:rsidRPr="00F0222E">
        <w:rPr>
          <w:rFonts w:ascii="David" w:hAnsi="David" w:cs="David"/>
          <w:b w:val="0"/>
          <w:bCs w:val="0"/>
          <w:caps w:val="0"/>
          <w:spacing w:val="0"/>
          <w:sz w:val="24"/>
          <w:szCs w:val="24"/>
          <w:rtl/>
        </w:rPr>
        <w:t xml:space="preserve"> מתחייב לא לעשות כל מעשה או לחדול כל מחדל אשר עלול להעמיד אות</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במצב של ניגוד עניינים עם מתן השירותים לפי ההסכם, של</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או של עובדי</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או מי מטעמ</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יובהר, כי ניהול חשבונות </w:t>
      </w:r>
      <w:r w:rsidRPr="00F0222E">
        <w:rPr>
          <w:rFonts w:ascii="David" w:hAnsi="David" w:cs="David"/>
          <w:b w:val="0"/>
          <w:bCs w:val="0"/>
          <w:caps w:val="0"/>
          <w:spacing w:val="0"/>
          <w:sz w:val="24"/>
          <w:szCs w:val="24"/>
          <w:rtl/>
        </w:rPr>
        <w:lastRenderedPageBreak/>
        <w:t xml:space="preserve">נוספים של הלווה ומתן אשראי אחר ללווה על ידי הבנק לא ייחשבו כשלעצמם לניגוד עניינים עם מתן השירותים לפי ההסכם.  </w:t>
      </w:r>
    </w:p>
    <w:p w14:paraId="52377F11" w14:textId="77777777" w:rsidR="007262EF" w:rsidRPr="00F0222E" w:rsidRDefault="007262EF" w:rsidP="005B6BF1">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b w:val="0"/>
          <w:bCs w:val="0"/>
          <w:caps w:val="0"/>
          <w:spacing w:val="0"/>
          <w:sz w:val="24"/>
          <w:szCs w:val="24"/>
          <w:rtl/>
        </w:rPr>
        <w:t>אם לדעת ה</w:t>
      </w:r>
      <w:r w:rsidRPr="00F0222E">
        <w:rPr>
          <w:rFonts w:ascii="David" w:hAnsi="David" w:cs="David" w:hint="eastAsia"/>
          <w:b w:val="0"/>
          <w:bCs w:val="0"/>
          <w:caps w:val="0"/>
          <w:spacing w:val="0"/>
          <w:sz w:val="24"/>
          <w:szCs w:val="24"/>
          <w:rtl/>
        </w:rPr>
        <w:t>מזמין</w:t>
      </w:r>
      <w:r w:rsidRPr="00F0222E">
        <w:rPr>
          <w:rFonts w:ascii="David" w:hAnsi="David" w:cs="David"/>
          <w:b w:val="0"/>
          <w:bCs w:val="0"/>
          <w:caps w:val="0"/>
          <w:spacing w:val="0"/>
          <w:sz w:val="24"/>
          <w:szCs w:val="24"/>
          <w:rtl/>
        </w:rPr>
        <w:t>, ה</w:t>
      </w:r>
      <w:r w:rsidRPr="00F0222E">
        <w:rPr>
          <w:rFonts w:ascii="David" w:hAnsi="David" w:cs="David" w:hint="eastAsia"/>
          <w:b w:val="0"/>
          <w:bCs w:val="0"/>
          <w:caps w:val="0"/>
          <w:spacing w:val="0"/>
          <w:sz w:val="24"/>
          <w:szCs w:val="24"/>
          <w:rtl/>
        </w:rPr>
        <w:t>בנק</w:t>
      </w:r>
      <w:r w:rsidRPr="00F0222E">
        <w:rPr>
          <w:rFonts w:ascii="David" w:hAnsi="David" w:cs="David"/>
          <w:b w:val="0"/>
          <w:bCs w:val="0"/>
          <w:caps w:val="0"/>
          <w:spacing w:val="0"/>
          <w:sz w:val="24"/>
          <w:szCs w:val="24"/>
          <w:rtl/>
        </w:rPr>
        <w:t xml:space="preserve"> נתו</w:t>
      </w:r>
      <w:r w:rsidRPr="00F0222E">
        <w:rPr>
          <w:rFonts w:ascii="David" w:hAnsi="David" w:cs="David" w:hint="eastAsia"/>
          <w:b w:val="0"/>
          <w:bCs w:val="0"/>
          <w:caps w:val="0"/>
          <w:spacing w:val="0"/>
          <w:sz w:val="24"/>
          <w:szCs w:val="24"/>
          <w:rtl/>
        </w:rPr>
        <w:t>ן</w:t>
      </w:r>
      <w:r w:rsidRPr="00F0222E">
        <w:rPr>
          <w:rFonts w:ascii="David" w:hAnsi="David" w:cs="David"/>
          <w:b w:val="0"/>
          <w:bCs w:val="0"/>
          <w:caps w:val="0"/>
          <w:spacing w:val="0"/>
          <w:sz w:val="24"/>
          <w:szCs w:val="24"/>
          <w:rtl/>
        </w:rPr>
        <w:t xml:space="preserve"> בשלב כלשהו של ביצוע ההסכם במצב בו ה</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א עלול להימצא בניגוד עניינים בין תפקיד</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לפי</w:t>
      </w:r>
      <w:r w:rsidRPr="00F0222E">
        <w:rPr>
          <w:rFonts w:ascii="David" w:hAnsi="David" w:cs="David"/>
          <w:b w:val="0"/>
          <w:bCs w:val="0"/>
          <w:caps w:val="0"/>
          <w:spacing w:val="0"/>
          <w:sz w:val="24"/>
          <w:szCs w:val="24"/>
          <w:rtl/>
        </w:rPr>
        <w:t xml:space="preserve"> הסכם זה לבין עניין אחר, רשאי ה</w:t>
      </w:r>
      <w:r w:rsidRPr="00F0222E">
        <w:rPr>
          <w:rFonts w:ascii="David" w:hAnsi="David" w:cs="David" w:hint="eastAsia"/>
          <w:b w:val="0"/>
          <w:bCs w:val="0"/>
          <w:caps w:val="0"/>
          <w:spacing w:val="0"/>
          <w:sz w:val="24"/>
          <w:szCs w:val="24"/>
          <w:rtl/>
        </w:rPr>
        <w:t>מזמין</w:t>
      </w:r>
      <w:r w:rsidRPr="00F0222E">
        <w:rPr>
          <w:rFonts w:ascii="David" w:hAnsi="David" w:cs="David"/>
          <w:b w:val="0"/>
          <w:bCs w:val="0"/>
          <w:caps w:val="0"/>
          <w:spacing w:val="0"/>
          <w:sz w:val="24"/>
          <w:szCs w:val="24"/>
          <w:rtl/>
        </w:rPr>
        <w:t xml:space="preserve"> לה</w:t>
      </w:r>
      <w:r w:rsidRPr="00F0222E">
        <w:rPr>
          <w:rFonts w:ascii="David" w:hAnsi="David" w:cs="David" w:hint="eastAsia"/>
          <w:b w:val="0"/>
          <w:bCs w:val="0"/>
          <w:caps w:val="0"/>
          <w:spacing w:val="0"/>
          <w:sz w:val="24"/>
          <w:szCs w:val="24"/>
          <w:rtl/>
        </w:rPr>
        <w:t>פסיק</w:t>
      </w:r>
      <w:r w:rsidRPr="00F0222E">
        <w:rPr>
          <w:rFonts w:ascii="David" w:hAnsi="David" w:cs="David"/>
          <w:b w:val="0"/>
          <w:bCs w:val="0"/>
          <w:caps w:val="0"/>
          <w:spacing w:val="0"/>
          <w:sz w:val="24"/>
          <w:szCs w:val="24"/>
          <w:rtl/>
        </w:rPr>
        <w:t xml:space="preserve"> את ההתקשרות עם הבנק. </w:t>
      </w:r>
    </w:p>
    <w:p w14:paraId="36129108" w14:textId="77777777" w:rsidR="007262EF" w:rsidRPr="00F0222E" w:rsidRDefault="007262EF" w:rsidP="005B6BF1">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hint="eastAsia"/>
          <w:b w:val="0"/>
          <w:bCs w:val="0"/>
          <w:caps w:val="0"/>
          <w:spacing w:val="0"/>
          <w:sz w:val="24"/>
          <w:szCs w:val="24"/>
          <w:rtl/>
        </w:rPr>
        <w:t>לעניין</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סעיף</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זה</w:t>
      </w:r>
      <w:r w:rsidRPr="00F0222E">
        <w:rPr>
          <w:rFonts w:ascii="David" w:hAnsi="David" w:cs="David"/>
          <w:b w:val="0"/>
          <w:bCs w:val="0"/>
          <w:caps w:val="0"/>
          <w:spacing w:val="0"/>
          <w:sz w:val="24"/>
          <w:szCs w:val="24"/>
          <w:rtl/>
        </w:rPr>
        <w:t>, "</w:t>
      </w:r>
      <w:r w:rsidRPr="00F0222E">
        <w:rPr>
          <w:rFonts w:ascii="David" w:hAnsi="David" w:cs="David" w:hint="eastAsia"/>
          <w:b w:val="0"/>
          <w:bCs w:val="0"/>
          <w:caps w:val="0"/>
          <w:spacing w:val="0"/>
          <w:sz w:val="24"/>
          <w:szCs w:val="24"/>
          <w:rtl/>
        </w:rPr>
        <w:t>הבנק</w:t>
      </w:r>
      <w:r w:rsidRPr="00F0222E">
        <w:rPr>
          <w:rFonts w:ascii="David" w:hAnsi="David" w:cs="David"/>
          <w:b w:val="0"/>
          <w:bCs w:val="0"/>
          <w:caps w:val="0"/>
          <w:spacing w:val="0"/>
          <w:sz w:val="24"/>
          <w:szCs w:val="24"/>
          <w:rtl/>
        </w:rPr>
        <w:t xml:space="preserve">" – לרבות </w:t>
      </w:r>
      <w:r w:rsidRPr="00F0222E">
        <w:rPr>
          <w:rFonts w:ascii="David" w:hAnsi="David" w:cs="David" w:hint="eastAsia"/>
          <w:b w:val="0"/>
          <w:bCs w:val="0"/>
          <w:caps w:val="0"/>
          <w:spacing w:val="0"/>
          <w:sz w:val="24"/>
          <w:szCs w:val="24"/>
          <w:rtl/>
        </w:rPr>
        <w:t>כל</w:t>
      </w:r>
      <w:r w:rsidRPr="00F0222E">
        <w:rPr>
          <w:rFonts w:ascii="David" w:hAnsi="David" w:cs="David"/>
          <w:b w:val="0"/>
          <w:bCs w:val="0"/>
          <w:caps w:val="0"/>
          <w:spacing w:val="0"/>
          <w:sz w:val="24"/>
          <w:szCs w:val="24"/>
          <w:rtl/>
        </w:rPr>
        <w:t xml:space="preserve"> אחד מה</w:t>
      </w:r>
      <w:r w:rsidRPr="00F0222E">
        <w:rPr>
          <w:rFonts w:ascii="David" w:hAnsi="David" w:cs="David" w:hint="eastAsia"/>
          <w:b w:val="0"/>
          <w:bCs w:val="0"/>
          <w:caps w:val="0"/>
          <w:spacing w:val="0"/>
          <w:sz w:val="24"/>
          <w:szCs w:val="24"/>
          <w:rtl/>
        </w:rPr>
        <w:t>גופים</w:t>
      </w:r>
      <w:r w:rsidRPr="00F0222E">
        <w:rPr>
          <w:rFonts w:ascii="David" w:hAnsi="David" w:cs="David"/>
          <w:b w:val="0"/>
          <w:bCs w:val="0"/>
          <w:caps w:val="0"/>
          <w:spacing w:val="0"/>
          <w:sz w:val="24"/>
          <w:szCs w:val="24"/>
          <w:rtl/>
        </w:rPr>
        <w:t xml:space="preserve"> המרכיבים אות</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עובדים</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ומועסקים</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מטעמו</w:t>
      </w:r>
      <w:r w:rsidRPr="00F0222E">
        <w:rPr>
          <w:rFonts w:ascii="David" w:hAnsi="David" w:cs="David"/>
          <w:b w:val="0"/>
          <w:bCs w:val="0"/>
          <w:caps w:val="0"/>
          <w:spacing w:val="0"/>
          <w:sz w:val="24"/>
          <w:szCs w:val="24"/>
          <w:rtl/>
        </w:rPr>
        <w:t xml:space="preserve"> וכל תאגיד שבעלי ה</w:t>
      </w:r>
      <w:r w:rsidRPr="00F0222E">
        <w:rPr>
          <w:rFonts w:ascii="David" w:hAnsi="David" w:cs="David" w:hint="eastAsia"/>
          <w:b w:val="0"/>
          <w:bCs w:val="0"/>
          <w:caps w:val="0"/>
          <w:spacing w:val="0"/>
          <w:sz w:val="24"/>
          <w:szCs w:val="24"/>
          <w:rtl/>
        </w:rPr>
        <w:t>בנק</w:t>
      </w:r>
      <w:r w:rsidRPr="00F0222E">
        <w:rPr>
          <w:rFonts w:ascii="David" w:hAnsi="David" w:cs="David"/>
          <w:b w:val="0"/>
          <w:bCs w:val="0"/>
          <w:caps w:val="0"/>
          <w:spacing w:val="0"/>
          <w:sz w:val="24"/>
          <w:szCs w:val="24"/>
          <w:rtl/>
        </w:rPr>
        <w:t xml:space="preserve"> הם </w:t>
      </w:r>
      <w:r w:rsidRPr="00F0222E">
        <w:rPr>
          <w:rFonts w:ascii="David" w:hAnsi="David" w:cs="David" w:hint="eastAsia"/>
          <w:b w:val="0"/>
          <w:bCs w:val="0"/>
          <w:caps w:val="0"/>
          <w:spacing w:val="0"/>
          <w:sz w:val="24"/>
          <w:szCs w:val="24"/>
          <w:rtl/>
        </w:rPr>
        <w:t>בעלי</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עניין</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בו</w:t>
      </w:r>
      <w:r w:rsidR="00F0222E" w:rsidRPr="00F0222E">
        <w:rPr>
          <w:rFonts w:ascii="David" w:hAnsi="David" w:cs="David"/>
          <w:b w:val="0"/>
          <w:bCs w:val="0"/>
          <w:caps w:val="0"/>
          <w:spacing w:val="0"/>
          <w:sz w:val="24"/>
          <w:szCs w:val="24"/>
          <w:rtl/>
        </w:rPr>
        <w:t>.</w:t>
      </w:r>
    </w:p>
    <w:p w14:paraId="0152C24B" w14:textId="77777777" w:rsidR="00F0222E" w:rsidRPr="008326DC" w:rsidRDefault="00F0222E" w:rsidP="008326DC">
      <w:pPr>
        <w:pStyle w:val="10"/>
        <w:keepNext/>
        <w:widowControl/>
        <w:spacing w:line="360" w:lineRule="auto"/>
        <w:ind w:left="397"/>
        <w:jc w:val="both"/>
        <w:rPr>
          <w:rFonts w:ascii="David" w:hAnsi="David" w:cs="David"/>
          <w:caps w:val="0"/>
          <w:spacing w:val="0"/>
          <w:sz w:val="24"/>
          <w:szCs w:val="24"/>
          <w:u w:val="single"/>
        </w:rPr>
      </w:pPr>
    </w:p>
    <w:p w14:paraId="5EF45750" w14:textId="77777777" w:rsidR="007262EF" w:rsidRPr="00F0222E" w:rsidRDefault="007262EF" w:rsidP="005B6BF1">
      <w:pPr>
        <w:pStyle w:val="10"/>
        <w:keepNext/>
        <w:widowControl/>
        <w:numPr>
          <w:ilvl w:val="0"/>
          <w:numId w:val="4"/>
        </w:numPr>
        <w:spacing w:line="360" w:lineRule="auto"/>
        <w:ind w:left="413" w:hanging="425"/>
        <w:jc w:val="both"/>
        <w:rPr>
          <w:rFonts w:ascii="David" w:hAnsi="David" w:cs="David"/>
          <w:caps w:val="0"/>
          <w:spacing w:val="0"/>
          <w:sz w:val="24"/>
          <w:szCs w:val="24"/>
          <w:u w:val="single"/>
          <w:rtl/>
        </w:rPr>
      </w:pPr>
      <w:r w:rsidRPr="00F0222E">
        <w:rPr>
          <w:rFonts w:ascii="David" w:hAnsi="David" w:cs="David" w:hint="cs"/>
          <w:caps w:val="0"/>
          <w:spacing w:val="0"/>
          <w:sz w:val="24"/>
          <w:szCs w:val="24"/>
          <w:u w:val="single"/>
          <w:rtl/>
        </w:rPr>
        <w:t xml:space="preserve"> </w:t>
      </w:r>
      <w:r w:rsidRPr="00F0222E">
        <w:rPr>
          <w:rFonts w:ascii="David" w:hAnsi="David" w:cs="David"/>
          <w:caps w:val="0"/>
          <w:spacing w:val="0"/>
          <w:sz w:val="24"/>
          <w:szCs w:val="24"/>
          <w:u w:val="single"/>
          <w:rtl/>
        </w:rPr>
        <w:t>היעדר יחסי עובד-מעביד</w:t>
      </w:r>
    </w:p>
    <w:p w14:paraId="5EC68E60" w14:textId="77777777" w:rsidR="007262EF" w:rsidRPr="00F0222E" w:rsidRDefault="007262EF" w:rsidP="005B6BF1">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b w:val="0"/>
          <w:bCs w:val="0"/>
          <w:caps w:val="0"/>
          <w:spacing w:val="0"/>
          <w:sz w:val="24"/>
          <w:szCs w:val="24"/>
          <w:rtl/>
        </w:rPr>
        <w:t>הצדדים מסכימים כי ה</w:t>
      </w:r>
      <w:r w:rsidRPr="00F0222E">
        <w:rPr>
          <w:rFonts w:ascii="David" w:hAnsi="David" w:cs="David" w:hint="cs"/>
          <w:b w:val="0"/>
          <w:bCs w:val="0"/>
          <w:caps w:val="0"/>
          <w:spacing w:val="0"/>
          <w:sz w:val="24"/>
          <w:szCs w:val="24"/>
          <w:rtl/>
        </w:rPr>
        <w:t>בנק</w:t>
      </w:r>
      <w:r w:rsidRPr="00F0222E">
        <w:rPr>
          <w:rFonts w:ascii="David" w:hAnsi="David" w:cs="David"/>
          <w:b w:val="0"/>
          <w:bCs w:val="0"/>
          <w:caps w:val="0"/>
          <w:spacing w:val="0"/>
          <w:sz w:val="24"/>
          <w:szCs w:val="24"/>
          <w:rtl/>
        </w:rPr>
        <w:t xml:space="preserve"> הוא קבלן עצמאי וכי הוא מבצע את חיוביו על-פי הסכם זה כקבלן עצמאי, וכי לא קיימים יחסי עובד-מעביד בינו או בין מי המועסק מטעמו בביצוע הסכם זה לבין המזמין. </w:t>
      </w:r>
    </w:p>
    <w:p w14:paraId="0250D6EA" w14:textId="77777777" w:rsidR="007262EF" w:rsidRDefault="007262EF" w:rsidP="005B6BF1">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F0222E">
        <w:rPr>
          <w:rFonts w:ascii="David" w:hAnsi="David" w:cs="David"/>
          <w:b w:val="0"/>
          <w:bCs w:val="0"/>
          <w:caps w:val="0"/>
          <w:spacing w:val="0"/>
          <w:sz w:val="24"/>
          <w:szCs w:val="24"/>
          <w:rtl/>
        </w:rPr>
        <w:t>ה</w:t>
      </w:r>
      <w:r w:rsidRPr="00F0222E">
        <w:rPr>
          <w:rFonts w:ascii="David" w:hAnsi="David" w:cs="David" w:hint="cs"/>
          <w:b w:val="0"/>
          <w:bCs w:val="0"/>
          <w:caps w:val="0"/>
          <w:spacing w:val="0"/>
          <w:sz w:val="24"/>
          <w:szCs w:val="24"/>
          <w:rtl/>
        </w:rPr>
        <w:t>בנק</w:t>
      </w:r>
      <w:r w:rsidRPr="00F0222E">
        <w:rPr>
          <w:rFonts w:ascii="David" w:hAnsi="David" w:cs="David"/>
          <w:b w:val="0"/>
          <w:bCs w:val="0"/>
          <w:caps w:val="0"/>
          <w:spacing w:val="0"/>
          <w:sz w:val="24"/>
          <w:szCs w:val="24"/>
          <w:rtl/>
        </w:rPr>
        <w:t xml:space="preserve"> מצהיר בזאת כי הודיע והבהיר לכל מי מהמועסקים על-ידו בביצוע הסכם זה כי בינם לבין המזמין לא יתקיימו כל יחסי עובד-מעביד.</w:t>
      </w:r>
    </w:p>
    <w:p w14:paraId="725180E8" w14:textId="77777777" w:rsidR="00411E8C" w:rsidRPr="00411E8C" w:rsidRDefault="00411E8C" w:rsidP="00411E8C"/>
    <w:p w14:paraId="3BCB4370" w14:textId="77777777" w:rsidR="007262EF" w:rsidRPr="00F0222E" w:rsidRDefault="007262EF" w:rsidP="005B6BF1">
      <w:pPr>
        <w:pStyle w:val="10"/>
        <w:keepNext/>
        <w:widowControl/>
        <w:numPr>
          <w:ilvl w:val="0"/>
          <w:numId w:val="4"/>
        </w:numPr>
        <w:spacing w:line="360" w:lineRule="auto"/>
        <w:ind w:left="413" w:hanging="425"/>
        <w:jc w:val="both"/>
        <w:rPr>
          <w:rFonts w:ascii="David" w:hAnsi="David" w:cs="David"/>
          <w:caps w:val="0"/>
          <w:spacing w:val="0"/>
          <w:sz w:val="24"/>
          <w:szCs w:val="24"/>
          <w:u w:val="single"/>
        </w:rPr>
      </w:pPr>
      <w:r w:rsidRPr="00F0222E">
        <w:rPr>
          <w:rFonts w:ascii="David" w:hAnsi="David" w:cs="David" w:hint="cs"/>
          <w:caps w:val="0"/>
          <w:spacing w:val="0"/>
          <w:sz w:val="24"/>
          <w:szCs w:val="24"/>
          <w:u w:val="single"/>
          <w:rtl/>
        </w:rPr>
        <w:t xml:space="preserve"> אחריות הבנק </w:t>
      </w:r>
    </w:p>
    <w:p w14:paraId="7FE6F387" w14:textId="77777777" w:rsidR="007262EF" w:rsidRPr="00F0222E" w:rsidRDefault="007262EF" w:rsidP="005B6BF1">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b w:val="0"/>
          <w:bCs w:val="0"/>
          <w:caps w:val="0"/>
          <w:spacing w:val="0"/>
          <w:sz w:val="24"/>
          <w:szCs w:val="24"/>
          <w:rtl/>
        </w:rPr>
        <w:t>ה</w:t>
      </w:r>
      <w:r w:rsidRPr="00F0222E">
        <w:rPr>
          <w:rFonts w:ascii="David" w:hAnsi="David" w:cs="David" w:hint="cs"/>
          <w:b w:val="0"/>
          <w:bCs w:val="0"/>
          <w:caps w:val="0"/>
          <w:spacing w:val="0"/>
          <w:sz w:val="24"/>
          <w:szCs w:val="24"/>
          <w:rtl/>
        </w:rPr>
        <w:t>בנק</w:t>
      </w:r>
      <w:r w:rsidRPr="00F0222E">
        <w:rPr>
          <w:rFonts w:ascii="David" w:hAnsi="David" w:cs="David"/>
          <w:b w:val="0"/>
          <w:bCs w:val="0"/>
          <w:caps w:val="0"/>
          <w:spacing w:val="0"/>
          <w:sz w:val="24"/>
          <w:szCs w:val="24"/>
          <w:rtl/>
        </w:rPr>
        <w:t xml:space="preserve"> יישא באחריות לכל נזק או אובדן שייגרם למזמין או לצד שלישי עקב אספקת השירותים המבוקשים לפי המכרז והסכם זה, לרבות בידי קבלני המשנה. </w:t>
      </w:r>
    </w:p>
    <w:p w14:paraId="5A198C0F" w14:textId="77777777" w:rsidR="007262EF" w:rsidRPr="00F0222E" w:rsidRDefault="007262EF" w:rsidP="005B6BF1">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F0222E">
        <w:rPr>
          <w:rFonts w:ascii="David" w:hAnsi="David" w:cs="David"/>
          <w:b w:val="0"/>
          <w:bCs w:val="0"/>
          <w:caps w:val="0"/>
          <w:spacing w:val="0"/>
          <w:sz w:val="24"/>
          <w:szCs w:val="24"/>
          <w:rtl/>
        </w:rPr>
        <w:t>הצדדים מצהירים בזאת במפורש כי המזמין, הבאים מכוחו או המועסקים על-ידו לא יישאו בשום תשלום, הוצאה, אובדן, או נזק מכל סוג שייגרם ל</w:t>
      </w:r>
      <w:r w:rsidRPr="00F0222E">
        <w:rPr>
          <w:rFonts w:ascii="David" w:hAnsi="David" w:cs="David" w:hint="cs"/>
          <w:b w:val="0"/>
          <w:bCs w:val="0"/>
          <w:caps w:val="0"/>
          <w:spacing w:val="0"/>
          <w:sz w:val="24"/>
          <w:szCs w:val="24"/>
          <w:rtl/>
        </w:rPr>
        <w:t>בנק</w:t>
      </w:r>
      <w:r w:rsidRPr="00F0222E">
        <w:rPr>
          <w:rFonts w:ascii="David" w:hAnsi="David" w:cs="David"/>
          <w:b w:val="0"/>
          <w:bCs w:val="0"/>
          <w:caps w:val="0"/>
          <w:spacing w:val="0"/>
          <w:sz w:val="24"/>
          <w:szCs w:val="24"/>
          <w:rtl/>
        </w:rPr>
        <w:t>, לבאים מכוחו או למועסקים על-ידו בקשר למתן השירותים, זולת אם אותה חובה או תשלום פורטו במפורש במכרז ובהסכם זה או שהיא מוטלת עליהם באופן מפורש על פי כל דין.</w:t>
      </w:r>
    </w:p>
    <w:p w14:paraId="211F0BC5" w14:textId="77777777" w:rsidR="007262EF" w:rsidRPr="00F0222E" w:rsidRDefault="007262EF" w:rsidP="005B6BF1">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hint="eastAsia"/>
          <w:b w:val="0"/>
          <w:bCs w:val="0"/>
          <w:caps w:val="0"/>
          <w:spacing w:val="0"/>
          <w:sz w:val="24"/>
          <w:szCs w:val="24"/>
          <w:rtl/>
        </w:rPr>
        <w:t>על</w:t>
      </w:r>
      <w:r w:rsidRPr="00F0222E">
        <w:rPr>
          <w:rFonts w:ascii="David" w:hAnsi="David" w:cs="David"/>
          <w:b w:val="0"/>
          <w:bCs w:val="0"/>
          <w:caps w:val="0"/>
          <w:spacing w:val="0"/>
          <w:sz w:val="24"/>
          <w:szCs w:val="24"/>
          <w:rtl/>
        </w:rPr>
        <w:t xml:space="preserve"> הבנק יחולו כל ההוצאות והתשלומים שיידרשו לצורך ביצוע המכרז והסכם זה, למעט תשלומים שכתוב במפורש שיחולו על המזמין. הבנק מתחייב להחזיר כל הוצאה שהוצאה על ידי המזמין לפי סעיף זה, עם דרישתו הראשונה. לא שילם הבנק למזמין את הסכום תוך 5 ימי עסקים ממועד הדרישה </w:t>
      </w:r>
      <w:r w:rsidRPr="00F0222E">
        <w:rPr>
          <w:rFonts w:ascii="David" w:hAnsi="David" w:cs="David" w:hint="eastAsia"/>
          <w:b w:val="0"/>
          <w:bCs w:val="0"/>
          <w:caps w:val="0"/>
          <w:spacing w:val="0"/>
          <w:sz w:val="24"/>
          <w:szCs w:val="24"/>
          <w:rtl/>
        </w:rPr>
        <w:t>הראשונה</w:t>
      </w:r>
      <w:r w:rsidRPr="00F0222E">
        <w:rPr>
          <w:rFonts w:ascii="David" w:hAnsi="David" w:cs="David"/>
          <w:b w:val="0"/>
          <w:bCs w:val="0"/>
          <w:caps w:val="0"/>
          <w:spacing w:val="0"/>
          <w:sz w:val="24"/>
          <w:szCs w:val="24"/>
          <w:rtl/>
        </w:rPr>
        <w:t xml:space="preserve">, תחול על הסכום ריבית פיגורים כפי שקובע ומפרסם </w:t>
      </w:r>
      <w:proofErr w:type="spellStart"/>
      <w:r w:rsidRPr="00F0222E">
        <w:rPr>
          <w:rFonts w:ascii="David" w:hAnsi="David" w:cs="David" w:hint="eastAsia"/>
          <w:b w:val="0"/>
          <w:bCs w:val="0"/>
          <w:caps w:val="0"/>
          <w:spacing w:val="0"/>
          <w:sz w:val="24"/>
          <w:szCs w:val="24"/>
          <w:rtl/>
        </w:rPr>
        <w:t>החשכ</w:t>
      </w:r>
      <w:r w:rsidRPr="00F0222E">
        <w:rPr>
          <w:rFonts w:ascii="David" w:hAnsi="David" w:cs="David"/>
          <w:b w:val="0"/>
          <w:bCs w:val="0"/>
          <w:caps w:val="0"/>
          <w:spacing w:val="0"/>
          <w:sz w:val="24"/>
          <w:szCs w:val="24"/>
          <w:rtl/>
        </w:rPr>
        <w:t>"ל</w:t>
      </w:r>
      <w:proofErr w:type="spellEnd"/>
      <w:r w:rsidRPr="00F0222E">
        <w:rPr>
          <w:rFonts w:ascii="David" w:hAnsi="David" w:cs="David"/>
          <w:b w:val="0"/>
          <w:bCs w:val="0"/>
          <w:caps w:val="0"/>
          <w:spacing w:val="0"/>
          <w:sz w:val="24"/>
          <w:szCs w:val="24"/>
          <w:rtl/>
        </w:rPr>
        <w:t xml:space="preserve"> מעת לעת, החל ממועד הדרישה הראשונה.</w:t>
      </w:r>
    </w:p>
    <w:p w14:paraId="3F1342C2" w14:textId="77777777" w:rsidR="007262EF" w:rsidRDefault="007262EF" w:rsidP="007262EF">
      <w:pPr>
        <w:widowControl/>
        <w:jc w:val="both"/>
        <w:rPr>
          <w:rtl/>
        </w:rPr>
      </w:pPr>
    </w:p>
    <w:p w14:paraId="60F4DD2C" w14:textId="77777777" w:rsidR="007262EF" w:rsidRPr="00F0222E" w:rsidRDefault="007262EF" w:rsidP="005B6BF1">
      <w:pPr>
        <w:pStyle w:val="10"/>
        <w:keepNext/>
        <w:widowControl/>
        <w:numPr>
          <w:ilvl w:val="0"/>
          <w:numId w:val="4"/>
        </w:numPr>
        <w:spacing w:line="360" w:lineRule="auto"/>
        <w:ind w:left="413" w:hanging="425"/>
        <w:jc w:val="both"/>
        <w:rPr>
          <w:rFonts w:ascii="David" w:hAnsi="David" w:cs="David"/>
          <w:caps w:val="0"/>
          <w:spacing w:val="0"/>
          <w:sz w:val="24"/>
          <w:szCs w:val="24"/>
          <w:u w:val="single"/>
        </w:rPr>
      </w:pPr>
      <w:r w:rsidRPr="00F0222E">
        <w:rPr>
          <w:rFonts w:ascii="David" w:hAnsi="David" w:cs="David" w:hint="cs"/>
          <w:caps w:val="0"/>
          <w:spacing w:val="0"/>
          <w:sz w:val="24"/>
          <w:szCs w:val="24"/>
          <w:u w:val="single"/>
          <w:rtl/>
        </w:rPr>
        <w:t xml:space="preserve"> תנאים</w:t>
      </w:r>
      <w:r w:rsidRPr="00F0222E">
        <w:rPr>
          <w:rFonts w:ascii="David" w:hAnsi="David" w:cs="David"/>
          <w:caps w:val="0"/>
          <w:spacing w:val="0"/>
          <w:sz w:val="24"/>
          <w:szCs w:val="24"/>
          <w:u w:val="single"/>
          <w:rtl/>
        </w:rPr>
        <w:t xml:space="preserve"> </w:t>
      </w:r>
      <w:r w:rsidRPr="00F0222E">
        <w:rPr>
          <w:rFonts w:ascii="David" w:hAnsi="David" w:cs="David" w:hint="cs"/>
          <w:caps w:val="0"/>
          <w:spacing w:val="0"/>
          <w:sz w:val="24"/>
          <w:szCs w:val="24"/>
          <w:u w:val="single"/>
          <w:rtl/>
        </w:rPr>
        <w:t>יסודיים</w:t>
      </w:r>
    </w:p>
    <w:p w14:paraId="2207B8D0" w14:textId="46764B98" w:rsidR="000105ED" w:rsidRPr="00400B8D" w:rsidRDefault="007262EF" w:rsidP="0033188A">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400B8D">
        <w:rPr>
          <w:rFonts w:ascii="David" w:hAnsi="David" w:cs="David" w:hint="eastAsia"/>
          <w:b w:val="0"/>
          <w:bCs w:val="0"/>
          <w:caps w:val="0"/>
          <w:spacing w:val="0"/>
          <w:sz w:val="24"/>
          <w:szCs w:val="24"/>
          <w:rtl/>
        </w:rPr>
        <w:t>מבלי</w:t>
      </w:r>
      <w:r w:rsidRPr="00400B8D">
        <w:rPr>
          <w:rFonts w:ascii="David" w:hAnsi="David" w:cs="David"/>
          <w:b w:val="0"/>
          <w:bCs w:val="0"/>
          <w:caps w:val="0"/>
          <w:spacing w:val="0"/>
          <w:sz w:val="24"/>
          <w:szCs w:val="24"/>
          <w:rtl/>
        </w:rPr>
        <w:t xml:space="preserve"> </w:t>
      </w:r>
      <w:r w:rsidRPr="00400B8D">
        <w:rPr>
          <w:rFonts w:ascii="David" w:hAnsi="David" w:cs="David" w:hint="eastAsia"/>
          <w:b w:val="0"/>
          <w:bCs w:val="0"/>
          <w:caps w:val="0"/>
          <w:spacing w:val="0"/>
          <w:sz w:val="24"/>
          <w:szCs w:val="24"/>
          <w:rtl/>
        </w:rPr>
        <w:t>לגרוע</w:t>
      </w:r>
      <w:r w:rsidRPr="00400B8D">
        <w:rPr>
          <w:rFonts w:ascii="David" w:hAnsi="David" w:cs="David"/>
          <w:b w:val="0"/>
          <w:bCs w:val="0"/>
          <w:caps w:val="0"/>
          <w:spacing w:val="0"/>
          <w:sz w:val="24"/>
          <w:szCs w:val="24"/>
          <w:rtl/>
        </w:rPr>
        <w:t xml:space="preserve"> </w:t>
      </w:r>
      <w:r w:rsidRPr="00400B8D">
        <w:rPr>
          <w:rFonts w:ascii="David" w:hAnsi="David" w:cs="David" w:hint="eastAsia"/>
          <w:b w:val="0"/>
          <w:bCs w:val="0"/>
          <w:caps w:val="0"/>
          <w:spacing w:val="0"/>
          <w:sz w:val="24"/>
          <w:szCs w:val="24"/>
          <w:rtl/>
        </w:rPr>
        <w:t>מכלליות</w:t>
      </w:r>
      <w:r w:rsidRPr="00400B8D">
        <w:rPr>
          <w:rFonts w:ascii="David" w:hAnsi="David" w:cs="David"/>
          <w:b w:val="0"/>
          <w:bCs w:val="0"/>
          <w:caps w:val="0"/>
          <w:spacing w:val="0"/>
          <w:sz w:val="24"/>
          <w:szCs w:val="24"/>
          <w:rtl/>
        </w:rPr>
        <w:t xml:space="preserve"> </w:t>
      </w:r>
      <w:r w:rsidRPr="00400B8D">
        <w:rPr>
          <w:rFonts w:ascii="David" w:hAnsi="David" w:cs="David" w:hint="eastAsia"/>
          <w:b w:val="0"/>
          <w:bCs w:val="0"/>
          <w:caps w:val="0"/>
          <w:spacing w:val="0"/>
          <w:sz w:val="24"/>
          <w:szCs w:val="24"/>
          <w:rtl/>
        </w:rPr>
        <w:t>האמור</w:t>
      </w:r>
      <w:r w:rsidRPr="00400B8D">
        <w:rPr>
          <w:rFonts w:ascii="David" w:hAnsi="David" w:cs="David"/>
          <w:b w:val="0"/>
          <w:bCs w:val="0"/>
          <w:caps w:val="0"/>
          <w:spacing w:val="0"/>
          <w:sz w:val="24"/>
          <w:szCs w:val="24"/>
          <w:rtl/>
        </w:rPr>
        <w:t xml:space="preserve"> </w:t>
      </w:r>
      <w:r w:rsidRPr="00400B8D">
        <w:rPr>
          <w:rFonts w:ascii="David" w:hAnsi="David" w:cs="David" w:hint="eastAsia"/>
          <w:b w:val="0"/>
          <w:bCs w:val="0"/>
          <w:caps w:val="0"/>
          <w:spacing w:val="0"/>
          <w:sz w:val="24"/>
          <w:szCs w:val="24"/>
          <w:rtl/>
        </w:rPr>
        <w:t>בהסכם</w:t>
      </w:r>
      <w:r w:rsidRPr="00400B8D">
        <w:rPr>
          <w:rFonts w:ascii="David" w:hAnsi="David" w:cs="David"/>
          <w:b w:val="0"/>
          <w:bCs w:val="0"/>
          <w:caps w:val="0"/>
          <w:spacing w:val="0"/>
          <w:sz w:val="24"/>
          <w:szCs w:val="24"/>
          <w:rtl/>
        </w:rPr>
        <w:t xml:space="preserve"> </w:t>
      </w:r>
      <w:r w:rsidRPr="00400B8D">
        <w:rPr>
          <w:rFonts w:ascii="David" w:hAnsi="David" w:cs="David" w:hint="eastAsia"/>
          <w:b w:val="0"/>
          <w:bCs w:val="0"/>
          <w:caps w:val="0"/>
          <w:spacing w:val="0"/>
          <w:sz w:val="24"/>
          <w:szCs w:val="24"/>
          <w:rtl/>
        </w:rPr>
        <w:t>זה</w:t>
      </w:r>
      <w:r w:rsidRPr="00400B8D">
        <w:rPr>
          <w:rFonts w:ascii="David" w:hAnsi="David" w:cs="David"/>
          <w:b w:val="0"/>
          <w:bCs w:val="0"/>
          <w:caps w:val="0"/>
          <w:spacing w:val="0"/>
          <w:sz w:val="24"/>
          <w:szCs w:val="24"/>
          <w:rtl/>
        </w:rPr>
        <w:t xml:space="preserve">, </w:t>
      </w:r>
      <w:r w:rsidRPr="00400B8D">
        <w:rPr>
          <w:rFonts w:ascii="David" w:hAnsi="David" w:cs="David" w:hint="eastAsia"/>
          <w:b w:val="0"/>
          <w:bCs w:val="0"/>
          <w:caps w:val="0"/>
          <w:spacing w:val="0"/>
          <w:sz w:val="24"/>
          <w:szCs w:val="24"/>
          <w:rtl/>
        </w:rPr>
        <w:t>הפרת</w:t>
      </w:r>
      <w:r w:rsidRPr="00400B8D">
        <w:rPr>
          <w:rFonts w:ascii="David" w:hAnsi="David" w:cs="David"/>
          <w:b w:val="0"/>
          <w:bCs w:val="0"/>
          <w:caps w:val="0"/>
          <w:spacing w:val="0"/>
          <w:sz w:val="24"/>
          <w:szCs w:val="24"/>
          <w:rtl/>
        </w:rPr>
        <w:t xml:space="preserve"> </w:t>
      </w:r>
      <w:r w:rsidRPr="00400B8D">
        <w:rPr>
          <w:rFonts w:ascii="David" w:hAnsi="David" w:cs="David" w:hint="eastAsia"/>
          <w:b w:val="0"/>
          <w:bCs w:val="0"/>
          <w:caps w:val="0"/>
          <w:spacing w:val="0"/>
          <w:sz w:val="24"/>
          <w:szCs w:val="24"/>
          <w:rtl/>
        </w:rPr>
        <w:t>תנאי</w:t>
      </w:r>
      <w:r w:rsidRPr="00400B8D">
        <w:rPr>
          <w:rFonts w:ascii="David" w:hAnsi="David" w:cs="David"/>
          <w:b w:val="0"/>
          <w:bCs w:val="0"/>
          <w:caps w:val="0"/>
          <w:spacing w:val="0"/>
          <w:sz w:val="24"/>
          <w:szCs w:val="24"/>
          <w:rtl/>
        </w:rPr>
        <w:t xml:space="preserve"> </w:t>
      </w:r>
      <w:r w:rsidRPr="00400B8D">
        <w:rPr>
          <w:rFonts w:ascii="David" w:hAnsi="David" w:cs="David" w:hint="eastAsia"/>
          <w:b w:val="0"/>
          <w:bCs w:val="0"/>
          <w:caps w:val="0"/>
          <w:spacing w:val="0"/>
          <w:sz w:val="24"/>
          <w:szCs w:val="24"/>
          <w:rtl/>
        </w:rPr>
        <w:t>מבין</w:t>
      </w:r>
      <w:r w:rsidRPr="00400B8D">
        <w:rPr>
          <w:rFonts w:ascii="David" w:hAnsi="David" w:cs="David"/>
          <w:b w:val="0"/>
          <w:bCs w:val="0"/>
          <w:caps w:val="0"/>
          <w:spacing w:val="0"/>
          <w:sz w:val="24"/>
          <w:szCs w:val="24"/>
          <w:rtl/>
        </w:rPr>
        <w:t xml:space="preserve"> </w:t>
      </w:r>
      <w:r w:rsidRPr="00400B8D">
        <w:rPr>
          <w:rFonts w:ascii="David" w:hAnsi="David" w:cs="David" w:hint="eastAsia"/>
          <w:b w:val="0"/>
          <w:bCs w:val="0"/>
          <w:caps w:val="0"/>
          <w:spacing w:val="0"/>
          <w:sz w:val="24"/>
          <w:szCs w:val="24"/>
          <w:rtl/>
        </w:rPr>
        <w:t>התנאים</w:t>
      </w:r>
      <w:r w:rsidR="000105ED" w:rsidRPr="00400B8D">
        <w:rPr>
          <w:rFonts w:ascii="David" w:hAnsi="David" w:cs="David" w:hint="cs"/>
          <w:b w:val="0"/>
          <w:bCs w:val="0"/>
          <w:caps w:val="0"/>
          <w:spacing w:val="0"/>
          <w:sz w:val="24"/>
          <w:szCs w:val="24"/>
          <w:rtl/>
        </w:rPr>
        <w:t xml:space="preserve"> שלהלן תחשב כהפרה יסודית של ההסכם:</w:t>
      </w:r>
    </w:p>
    <w:p w14:paraId="1D49CA72" w14:textId="184928E8" w:rsidR="007262EF" w:rsidRPr="000105ED" w:rsidRDefault="000105ED" w:rsidP="004F1178">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הפרת הכללים </w:t>
      </w:r>
      <w:r w:rsidR="007262EF" w:rsidRPr="000105ED">
        <w:rPr>
          <w:rFonts w:ascii="David" w:hAnsi="David" w:cs="David" w:hint="eastAsia"/>
          <w:b w:val="0"/>
          <w:bCs w:val="0"/>
          <w:caps w:val="0"/>
          <w:spacing w:val="0"/>
          <w:sz w:val="24"/>
          <w:szCs w:val="24"/>
          <w:rtl/>
        </w:rPr>
        <w:t>הקבועים</w:t>
      </w:r>
      <w:r w:rsidR="007262EF" w:rsidRPr="000105ED">
        <w:rPr>
          <w:rFonts w:ascii="David" w:hAnsi="David" w:cs="David"/>
          <w:b w:val="0"/>
          <w:bCs w:val="0"/>
          <w:caps w:val="0"/>
          <w:spacing w:val="0"/>
          <w:sz w:val="24"/>
          <w:szCs w:val="24"/>
          <w:rtl/>
        </w:rPr>
        <w:t xml:space="preserve"> </w:t>
      </w:r>
      <w:r w:rsidR="007262EF" w:rsidRPr="000105ED">
        <w:rPr>
          <w:rFonts w:ascii="David" w:hAnsi="David" w:cs="David" w:hint="eastAsia"/>
          <w:b w:val="0"/>
          <w:bCs w:val="0"/>
          <w:caps w:val="0"/>
          <w:spacing w:val="0"/>
          <w:sz w:val="24"/>
          <w:szCs w:val="24"/>
          <w:rtl/>
        </w:rPr>
        <w:t>בסעיפים</w:t>
      </w:r>
      <w:r w:rsidR="007262EF" w:rsidRPr="00400B8D">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 xml:space="preserve">3-12, 14-23 ו-27. </w:t>
      </w:r>
    </w:p>
    <w:p w14:paraId="32E84ACF" w14:textId="0A52C9A8" w:rsidR="007262EF" w:rsidRPr="00F0222E" w:rsidRDefault="007262EF" w:rsidP="004F1178">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Pr>
      </w:pPr>
      <w:r w:rsidRPr="00F0222E">
        <w:rPr>
          <w:rFonts w:ascii="David" w:hAnsi="David" w:cs="David" w:hint="eastAsia"/>
          <w:b w:val="0"/>
          <w:bCs w:val="0"/>
          <w:caps w:val="0"/>
          <w:spacing w:val="0"/>
          <w:sz w:val="24"/>
          <w:szCs w:val="24"/>
          <w:rtl/>
        </w:rPr>
        <w:t>מסירת</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ידע</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כוזב</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לידי</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המזמין</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והסתרת</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מידע</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מהמזמין</w:t>
      </w:r>
      <w:r w:rsidRPr="00F0222E">
        <w:rPr>
          <w:rFonts w:ascii="David" w:hAnsi="David" w:cs="David"/>
          <w:b w:val="0"/>
          <w:bCs w:val="0"/>
          <w:caps w:val="0"/>
          <w:spacing w:val="0"/>
          <w:sz w:val="24"/>
          <w:szCs w:val="24"/>
          <w:rtl/>
        </w:rPr>
        <w:t>.</w:t>
      </w:r>
    </w:p>
    <w:p w14:paraId="148AC769" w14:textId="7B05C21B" w:rsidR="007262EF" w:rsidRPr="00F0222E" w:rsidRDefault="007262EF" w:rsidP="00400B8D">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b w:val="0"/>
          <w:bCs w:val="0"/>
          <w:caps w:val="0"/>
          <w:spacing w:val="0"/>
          <w:sz w:val="24"/>
          <w:szCs w:val="24"/>
          <w:rtl/>
        </w:rPr>
        <w:t xml:space="preserve">כל הפרה אחרת שלא תוקנה על ידי </w:t>
      </w:r>
      <w:r w:rsidRPr="00F0222E">
        <w:rPr>
          <w:rFonts w:ascii="David" w:hAnsi="David" w:cs="David" w:hint="eastAsia"/>
          <w:b w:val="0"/>
          <w:bCs w:val="0"/>
          <w:caps w:val="0"/>
          <w:spacing w:val="0"/>
          <w:sz w:val="24"/>
          <w:szCs w:val="24"/>
          <w:rtl/>
        </w:rPr>
        <w:t>הבנק</w:t>
      </w:r>
      <w:r w:rsidRPr="00F0222E">
        <w:rPr>
          <w:rFonts w:ascii="David" w:hAnsi="David" w:cs="David"/>
          <w:b w:val="0"/>
          <w:bCs w:val="0"/>
          <w:caps w:val="0"/>
          <w:spacing w:val="0"/>
          <w:sz w:val="24"/>
          <w:szCs w:val="24"/>
          <w:rtl/>
        </w:rPr>
        <w:t xml:space="preserve"> לשביעות רצון </w:t>
      </w:r>
      <w:r w:rsidRPr="00F0222E">
        <w:rPr>
          <w:rFonts w:ascii="David" w:hAnsi="David" w:cs="David" w:hint="eastAsia"/>
          <w:b w:val="0"/>
          <w:bCs w:val="0"/>
          <w:caps w:val="0"/>
          <w:spacing w:val="0"/>
          <w:sz w:val="24"/>
          <w:szCs w:val="24"/>
          <w:rtl/>
        </w:rPr>
        <w:t>המזמין</w:t>
      </w:r>
      <w:r w:rsidRPr="00F0222E">
        <w:rPr>
          <w:rFonts w:ascii="David" w:hAnsi="David" w:cs="David"/>
          <w:b w:val="0"/>
          <w:bCs w:val="0"/>
          <w:caps w:val="0"/>
          <w:spacing w:val="0"/>
          <w:sz w:val="24"/>
          <w:szCs w:val="24"/>
          <w:rtl/>
        </w:rPr>
        <w:t xml:space="preserve">, תוך 10 </w:t>
      </w:r>
      <w:r w:rsidRPr="00F0222E">
        <w:rPr>
          <w:rFonts w:ascii="David" w:hAnsi="David" w:cs="David" w:hint="eastAsia"/>
          <w:b w:val="0"/>
          <w:bCs w:val="0"/>
          <w:caps w:val="0"/>
          <w:spacing w:val="0"/>
          <w:sz w:val="24"/>
          <w:szCs w:val="24"/>
          <w:rtl/>
        </w:rPr>
        <w:t>ימים</w:t>
      </w:r>
      <w:r w:rsidRPr="00F0222E">
        <w:rPr>
          <w:rFonts w:ascii="David" w:hAnsi="David" w:cs="David"/>
          <w:b w:val="0"/>
          <w:bCs w:val="0"/>
          <w:caps w:val="0"/>
          <w:spacing w:val="0"/>
          <w:sz w:val="24"/>
          <w:szCs w:val="24"/>
          <w:rtl/>
        </w:rPr>
        <w:t xml:space="preserve"> מ</w:t>
      </w:r>
      <w:r w:rsidRPr="00F0222E">
        <w:rPr>
          <w:rFonts w:ascii="David" w:hAnsi="David" w:cs="David" w:hint="eastAsia"/>
          <w:b w:val="0"/>
          <w:bCs w:val="0"/>
          <w:caps w:val="0"/>
          <w:spacing w:val="0"/>
          <w:sz w:val="24"/>
          <w:szCs w:val="24"/>
          <w:rtl/>
        </w:rPr>
        <w:t>ה</w:t>
      </w:r>
      <w:r w:rsidRPr="00F0222E">
        <w:rPr>
          <w:rFonts w:ascii="David" w:hAnsi="David" w:cs="David"/>
          <w:b w:val="0"/>
          <w:bCs w:val="0"/>
          <w:caps w:val="0"/>
          <w:spacing w:val="0"/>
          <w:sz w:val="24"/>
          <w:szCs w:val="24"/>
          <w:rtl/>
        </w:rPr>
        <w:t>מועד שבו הוד</w:t>
      </w:r>
      <w:r w:rsidRPr="00F0222E">
        <w:rPr>
          <w:rFonts w:ascii="David" w:hAnsi="David" w:cs="David" w:hint="eastAsia"/>
          <w:b w:val="0"/>
          <w:bCs w:val="0"/>
          <w:caps w:val="0"/>
          <w:spacing w:val="0"/>
          <w:sz w:val="24"/>
          <w:szCs w:val="24"/>
          <w:rtl/>
        </w:rPr>
        <w:t>י</w:t>
      </w:r>
      <w:r w:rsidRPr="00F0222E">
        <w:rPr>
          <w:rFonts w:ascii="David" w:hAnsi="David" w:cs="David"/>
          <w:b w:val="0"/>
          <w:bCs w:val="0"/>
          <w:caps w:val="0"/>
          <w:spacing w:val="0"/>
          <w:sz w:val="24"/>
          <w:szCs w:val="24"/>
          <w:rtl/>
        </w:rPr>
        <w:t xml:space="preserve">ע     המזמין לבנק בכתב על קיומה, או תוך פרק זמן ארוך יותר ככל שיקבע על ידי המזמין. </w:t>
      </w:r>
    </w:p>
    <w:p w14:paraId="2B10C350" w14:textId="1AEF1A5E" w:rsidR="007262EF" w:rsidRPr="00F0222E" w:rsidRDefault="007262EF" w:rsidP="00400B8D">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b w:val="0"/>
          <w:bCs w:val="0"/>
          <w:caps w:val="0"/>
          <w:spacing w:val="0"/>
          <w:sz w:val="24"/>
          <w:szCs w:val="24"/>
          <w:rtl/>
        </w:rPr>
        <w:t xml:space="preserve">במקרה של הפרה יסודית </w:t>
      </w:r>
      <w:r w:rsidRPr="00F0222E">
        <w:rPr>
          <w:rFonts w:ascii="David" w:hAnsi="David" w:cs="David" w:hint="eastAsia"/>
          <w:b w:val="0"/>
          <w:bCs w:val="0"/>
          <w:caps w:val="0"/>
          <w:spacing w:val="0"/>
          <w:sz w:val="24"/>
          <w:szCs w:val="24"/>
          <w:rtl/>
        </w:rPr>
        <w:t>יהיה</w:t>
      </w:r>
      <w:r w:rsidRPr="00F0222E">
        <w:rPr>
          <w:rFonts w:ascii="David" w:hAnsi="David" w:cs="David"/>
          <w:b w:val="0"/>
          <w:bCs w:val="0"/>
          <w:caps w:val="0"/>
          <w:spacing w:val="0"/>
          <w:sz w:val="24"/>
          <w:szCs w:val="24"/>
          <w:rtl/>
        </w:rPr>
        <w:t xml:space="preserve"> רשאי המזמין להפסיק את ההתקשרות, </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לחלט את הערבות שהעמיד הבנק וזאת מבלי לגרוע מזכויותיו על פי הסכם זה ועל פי כל דין.</w:t>
      </w:r>
    </w:p>
    <w:p w14:paraId="3D21A86F" w14:textId="77777777" w:rsidR="007262EF" w:rsidRDefault="007262EF" w:rsidP="007262EF">
      <w:pPr>
        <w:rPr>
          <w:i/>
        </w:rPr>
      </w:pPr>
    </w:p>
    <w:p w14:paraId="4F477208" w14:textId="77777777" w:rsidR="007262EF" w:rsidRPr="00F0222E" w:rsidRDefault="007262EF" w:rsidP="00400B8D">
      <w:pPr>
        <w:pStyle w:val="10"/>
        <w:keepNext/>
        <w:widowControl/>
        <w:numPr>
          <w:ilvl w:val="0"/>
          <w:numId w:val="4"/>
        </w:numPr>
        <w:spacing w:line="360" w:lineRule="auto"/>
        <w:ind w:left="413" w:hanging="425"/>
        <w:jc w:val="both"/>
        <w:rPr>
          <w:rFonts w:ascii="David" w:hAnsi="David" w:cs="David"/>
          <w:caps w:val="0"/>
          <w:spacing w:val="0"/>
          <w:sz w:val="24"/>
          <w:szCs w:val="24"/>
          <w:u w:val="single"/>
        </w:rPr>
      </w:pPr>
      <w:r w:rsidRPr="00F0222E">
        <w:rPr>
          <w:rFonts w:ascii="David" w:hAnsi="David" w:cs="David" w:hint="cs"/>
          <w:caps w:val="0"/>
          <w:spacing w:val="0"/>
          <w:sz w:val="24"/>
          <w:szCs w:val="24"/>
          <w:u w:val="single"/>
          <w:rtl/>
        </w:rPr>
        <w:t xml:space="preserve"> סיום</w:t>
      </w:r>
      <w:r w:rsidRPr="00F0222E">
        <w:rPr>
          <w:rFonts w:ascii="David" w:hAnsi="David" w:cs="David"/>
          <w:caps w:val="0"/>
          <w:spacing w:val="0"/>
          <w:sz w:val="24"/>
          <w:szCs w:val="24"/>
          <w:u w:val="single"/>
          <w:rtl/>
        </w:rPr>
        <w:t xml:space="preserve"> </w:t>
      </w:r>
      <w:r w:rsidRPr="00F0222E">
        <w:rPr>
          <w:rFonts w:ascii="David" w:hAnsi="David" w:cs="David" w:hint="cs"/>
          <w:caps w:val="0"/>
          <w:spacing w:val="0"/>
          <w:sz w:val="24"/>
          <w:szCs w:val="24"/>
          <w:u w:val="single"/>
          <w:rtl/>
        </w:rPr>
        <w:t>מוקדם</w:t>
      </w:r>
      <w:r w:rsidRPr="00F0222E">
        <w:rPr>
          <w:rFonts w:ascii="David" w:hAnsi="David" w:cs="David"/>
          <w:caps w:val="0"/>
          <w:spacing w:val="0"/>
          <w:sz w:val="24"/>
          <w:szCs w:val="24"/>
          <w:u w:val="single"/>
          <w:rtl/>
        </w:rPr>
        <w:t xml:space="preserve"> </w:t>
      </w:r>
      <w:r w:rsidRPr="00F0222E">
        <w:rPr>
          <w:rFonts w:ascii="David" w:hAnsi="David" w:cs="David" w:hint="cs"/>
          <w:caps w:val="0"/>
          <w:spacing w:val="0"/>
          <w:sz w:val="24"/>
          <w:szCs w:val="24"/>
          <w:u w:val="single"/>
          <w:rtl/>
        </w:rPr>
        <w:t>של</w:t>
      </w:r>
      <w:r w:rsidRPr="00F0222E">
        <w:rPr>
          <w:rFonts w:ascii="David" w:hAnsi="David" w:cs="David"/>
          <w:caps w:val="0"/>
          <w:spacing w:val="0"/>
          <w:sz w:val="24"/>
          <w:szCs w:val="24"/>
          <w:u w:val="single"/>
          <w:rtl/>
        </w:rPr>
        <w:t xml:space="preserve"> </w:t>
      </w:r>
      <w:r w:rsidRPr="00F0222E">
        <w:rPr>
          <w:rFonts w:ascii="David" w:hAnsi="David" w:cs="David" w:hint="cs"/>
          <w:caps w:val="0"/>
          <w:spacing w:val="0"/>
          <w:sz w:val="24"/>
          <w:szCs w:val="24"/>
          <w:u w:val="single"/>
          <w:rtl/>
        </w:rPr>
        <w:t xml:space="preserve">ההתקשרות </w:t>
      </w:r>
    </w:p>
    <w:p w14:paraId="02EE703B" w14:textId="77777777" w:rsidR="004E2162" w:rsidRPr="004E2162" w:rsidRDefault="004E2162" w:rsidP="00400B8D">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4E2162">
        <w:rPr>
          <w:rFonts w:ascii="David" w:hAnsi="David" w:cs="David"/>
          <w:b w:val="0"/>
          <w:bCs w:val="0"/>
          <w:caps w:val="0"/>
          <w:spacing w:val="0"/>
          <w:sz w:val="24"/>
          <w:szCs w:val="24"/>
          <w:rtl/>
        </w:rPr>
        <w:t xml:space="preserve">על אף האמור בכל מקום אחר בהסכם זה, מוסכם בין הצדדים כי המזמין יהיה רשאי להביא הסכם זה לידי סיום </w:t>
      </w:r>
      <w:proofErr w:type="spellStart"/>
      <w:r w:rsidRPr="004E2162">
        <w:rPr>
          <w:rFonts w:ascii="David" w:hAnsi="David" w:cs="David"/>
          <w:b w:val="0"/>
          <w:bCs w:val="0"/>
          <w:caps w:val="0"/>
          <w:spacing w:val="0"/>
          <w:sz w:val="24"/>
          <w:szCs w:val="24"/>
          <w:rtl/>
        </w:rPr>
        <w:t>מיידי</w:t>
      </w:r>
      <w:proofErr w:type="spellEnd"/>
      <w:r w:rsidRPr="004E2162">
        <w:rPr>
          <w:rFonts w:ascii="David" w:hAnsi="David" w:cs="David"/>
          <w:b w:val="0"/>
          <w:bCs w:val="0"/>
          <w:caps w:val="0"/>
          <w:spacing w:val="0"/>
          <w:sz w:val="24"/>
          <w:szCs w:val="24"/>
          <w:rtl/>
        </w:rPr>
        <w:t xml:space="preserve">, בהודעה בכתב, אשר תקבל תוקף תוך 30 ימים מיום ההודעה, בהתרחש כל אחד </w:t>
      </w:r>
      <w:r w:rsidRPr="004E2162">
        <w:rPr>
          <w:rFonts w:ascii="David" w:hAnsi="David" w:cs="David"/>
          <w:b w:val="0"/>
          <w:bCs w:val="0"/>
          <w:caps w:val="0"/>
          <w:spacing w:val="0"/>
          <w:sz w:val="24"/>
          <w:szCs w:val="24"/>
          <w:rtl/>
        </w:rPr>
        <w:lastRenderedPageBreak/>
        <w:t>מהמקרים שלהלן, ולדרוש מהבנק לשלם מיד ובתשלום אחד את כל היתרה הבלתי מסולקת של ההלוואות ושל כל הסכומים האחרים שיגיעו לממשלה מאת הבנק לפי הסכם זה:</w:t>
      </w:r>
    </w:p>
    <w:p w14:paraId="10543A50" w14:textId="77777777" w:rsidR="004E2162" w:rsidRPr="004E2162" w:rsidRDefault="004E2162" w:rsidP="004F1178">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4E2162">
        <w:rPr>
          <w:rFonts w:ascii="David" w:hAnsi="David" w:cs="David"/>
          <w:b w:val="0"/>
          <w:bCs w:val="0"/>
          <w:caps w:val="0"/>
          <w:spacing w:val="0"/>
          <w:sz w:val="24"/>
          <w:szCs w:val="24"/>
          <w:rtl/>
        </w:rPr>
        <w:t>אם הבנק יפגר בסילוק סכום כלשהו שעליו לשלמו לפי הסכם זה, והפיגור יימשך למעלה משלושים ימים;</w:t>
      </w:r>
    </w:p>
    <w:p w14:paraId="0A4DCF5B" w14:textId="77777777" w:rsidR="004E2162" w:rsidRPr="004E2162" w:rsidRDefault="004E2162" w:rsidP="004F1178">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4E2162">
        <w:rPr>
          <w:rFonts w:ascii="David" w:hAnsi="David" w:cs="David"/>
          <w:b w:val="0"/>
          <w:bCs w:val="0"/>
          <w:caps w:val="0"/>
          <w:spacing w:val="0"/>
          <w:sz w:val="24"/>
          <w:szCs w:val="24"/>
          <w:rtl/>
        </w:rPr>
        <w:t>אם הבנק יפר התחייבות אחרת כלשהי לפי הסכם זה, וההפרה אינה ניתנת לתיקון או תימשך למעלה מחמישה עשר ימים;</w:t>
      </w:r>
    </w:p>
    <w:p w14:paraId="66189AB1" w14:textId="77777777" w:rsidR="004E2162" w:rsidRPr="004E2162" w:rsidRDefault="004E2162" w:rsidP="004F1178">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Pr>
      </w:pPr>
      <w:r w:rsidRPr="004E2162">
        <w:rPr>
          <w:rFonts w:ascii="David" w:hAnsi="David" w:cs="David"/>
          <w:b w:val="0"/>
          <w:bCs w:val="0"/>
          <w:caps w:val="0"/>
          <w:spacing w:val="0"/>
          <w:sz w:val="24"/>
          <w:szCs w:val="24"/>
          <w:rtl/>
        </w:rPr>
        <w:t>האמור בסעיף קטן זה מותנה בכך שהמזמין התריע בכתב בפני הבנק על דבר ההפרה ו/או הפיגור, והבנק לא תיקן זאת תוך 30 ימים.</w:t>
      </w:r>
    </w:p>
    <w:p w14:paraId="58F360D3" w14:textId="77777777" w:rsidR="00D609B5" w:rsidRPr="00D609B5" w:rsidRDefault="00D609B5" w:rsidP="00400B8D">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D609B5">
        <w:rPr>
          <w:rFonts w:ascii="David" w:hAnsi="David" w:cs="David" w:hint="cs"/>
          <w:b w:val="0"/>
          <w:bCs w:val="0"/>
          <w:caps w:val="0"/>
          <w:spacing w:val="0"/>
          <w:sz w:val="24"/>
          <w:szCs w:val="24"/>
          <w:rtl/>
        </w:rPr>
        <w:t xml:space="preserve">על אף האמור בכל מקום אחר בהסכם זה, מוסכם בין הצדדים כי </w:t>
      </w:r>
      <w:proofErr w:type="spellStart"/>
      <w:r w:rsidRPr="00D609B5">
        <w:rPr>
          <w:rFonts w:ascii="David" w:hAnsi="David" w:cs="David" w:hint="cs"/>
          <w:b w:val="0"/>
          <w:bCs w:val="0"/>
          <w:caps w:val="0"/>
          <w:spacing w:val="0"/>
          <w:sz w:val="24"/>
          <w:szCs w:val="24"/>
          <w:rtl/>
        </w:rPr>
        <w:t>החשכ"ל</w:t>
      </w:r>
      <w:proofErr w:type="spellEnd"/>
      <w:r w:rsidRPr="00D609B5">
        <w:rPr>
          <w:rFonts w:ascii="David" w:hAnsi="David" w:cs="David" w:hint="cs"/>
          <w:b w:val="0"/>
          <w:bCs w:val="0"/>
          <w:caps w:val="0"/>
          <w:spacing w:val="0"/>
          <w:sz w:val="24"/>
          <w:szCs w:val="24"/>
          <w:rtl/>
        </w:rPr>
        <w:t xml:space="preserve"> יהיה רשאי להביא הסכם זה לידי סיום </w:t>
      </w:r>
      <w:proofErr w:type="spellStart"/>
      <w:r w:rsidRPr="00D609B5">
        <w:rPr>
          <w:rFonts w:ascii="David" w:hAnsi="David" w:cs="David" w:hint="cs"/>
          <w:b w:val="0"/>
          <w:bCs w:val="0"/>
          <w:caps w:val="0"/>
          <w:spacing w:val="0"/>
          <w:sz w:val="24"/>
          <w:szCs w:val="24"/>
          <w:rtl/>
        </w:rPr>
        <w:t>מיידי</w:t>
      </w:r>
      <w:proofErr w:type="spellEnd"/>
      <w:r w:rsidRPr="00D609B5">
        <w:rPr>
          <w:rFonts w:ascii="David" w:hAnsi="David" w:cs="David" w:hint="cs"/>
          <w:b w:val="0"/>
          <w:bCs w:val="0"/>
          <w:caps w:val="0"/>
          <w:spacing w:val="0"/>
          <w:sz w:val="24"/>
          <w:szCs w:val="24"/>
          <w:rtl/>
        </w:rPr>
        <w:t>, בהודעה בכתב, אשר תקבל תוקף תוך 90 ימים מיום ההודעה, ולדרוש מהבנק לשלם מיד ובתשלום אחד את כל היתרה הבלתי מסולקת של ההלוואות ושל כל הסכומים האחרים שיגיעו לממשלה מאת הבנק לפי הסכם זה:</w:t>
      </w:r>
    </w:p>
    <w:p w14:paraId="0BD66768" w14:textId="77777777" w:rsidR="00D609B5" w:rsidRPr="00D609B5" w:rsidRDefault="00D609B5" w:rsidP="004F1178">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D609B5">
        <w:rPr>
          <w:rFonts w:ascii="David" w:hAnsi="David" w:cs="David"/>
          <w:b w:val="0"/>
          <w:bCs w:val="0"/>
          <w:caps w:val="0"/>
          <w:spacing w:val="0"/>
          <w:sz w:val="24"/>
          <w:szCs w:val="24"/>
          <w:rtl/>
        </w:rPr>
        <w:t>אם יינתן סעד לבעל אגרת חוב של הבנק לפי סעיף 194 לפקודת החברות [נוסח חדש], התשמ"ג</w:t>
      </w:r>
      <w:r w:rsidRPr="00D609B5">
        <w:rPr>
          <w:rFonts w:ascii="David" w:hAnsi="David" w:cs="David" w:hint="cs"/>
          <w:b w:val="0"/>
          <w:bCs w:val="0"/>
          <w:caps w:val="0"/>
          <w:spacing w:val="0"/>
          <w:sz w:val="24"/>
          <w:szCs w:val="24"/>
          <w:rtl/>
        </w:rPr>
        <w:t>-1983</w:t>
      </w:r>
      <w:r w:rsidRPr="00D609B5">
        <w:rPr>
          <w:rFonts w:ascii="David" w:hAnsi="David" w:cs="David"/>
          <w:b w:val="0"/>
          <w:bCs w:val="0"/>
          <w:caps w:val="0"/>
          <w:spacing w:val="0"/>
          <w:sz w:val="24"/>
          <w:szCs w:val="24"/>
          <w:rtl/>
        </w:rPr>
        <w:t>, או אם יקרה לבנק אחד מן המקרים שעליהם יש למסור הודעה לרשם החברות לפי סעיף 196 לפקודת החברות [נוסח חדש], התשמ"ג</w:t>
      </w:r>
      <w:r w:rsidRPr="00D609B5">
        <w:rPr>
          <w:rFonts w:ascii="David" w:hAnsi="David" w:cs="David" w:hint="cs"/>
          <w:b w:val="0"/>
          <w:bCs w:val="0"/>
          <w:caps w:val="0"/>
          <w:spacing w:val="0"/>
          <w:sz w:val="24"/>
          <w:szCs w:val="24"/>
          <w:rtl/>
        </w:rPr>
        <w:t>-1983</w:t>
      </w:r>
      <w:r w:rsidRPr="00D609B5">
        <w:rPr>
          <w:rFonts w:ascii="David" w:hAnsi="David" w:cs="David"/>
          <w:b w:val="0"/>
          <w:bCs w:val="0"/>
          <w:caps w:val="0"/>
          <w:spacing w:val="0"/>
          <w:sz w:val="24"/>
          <w:szCs w:val="24"/>
          <w:rtl/>
        </w:rPr>
        <w:t>;</w:t>
      </w:r>
    </w:p>
    <w:p w14:paraId="3B49B1B6" w14:textId="77777777" w:rsidR="00D609B5" w:rsidRPr="00D609B5" w:rsidRDefault="00D609B5" w:rsidP="004F1178">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D609B5">
        <w:rPr>
          <w:rFonts w:ascii="David" w:hAnsi="David" w:cs="David"/>
          <w:b w:val="0"/>
          <w:bCs w:val="0"/>
          <w:caps w:val="0"/>
          <w:spacing w:val="0"/>
          <w:sz w:val="24"/>
          <w:szCs w:val="24"/>
          <w:rtl/>
        </w:rPr>
        <w:t>אם יינתן נגד הבנק צו לפירוק עסקים או צו למינוי מפרק עסקים או מפרק עסקים זמני;</w:t>
      </w:r>
    </w:p>
    <w:p w14:paraId="15335E0C" w14:textId="77777777" w:rsidR="00D609B5" w:rsidRPr="00D609B5" w:rsidRDefault="00D609B5" w:rsidP="004F1178">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D609B5">
        <w:rPr>
          <w:rFonts w:ascii="David" w:hAnsi="David" w:cs="David"/>
          <w:b w:val="0"/>
          <w:bCs w:val="0"/>
          <w:caps w:val="0"/>
          <w:spacing w:val="0"/>
          <w:sz w:val="24"/>
          <w:szCs w:val="24"/>
          <w:rtl/>
        </w:rPr>
        <w:t>אם החליט הבנק על פירוק עסקים מרצון או שהפסיק לפרוע את חובותיו או לנהל את עסקיו;</w:t>
      </w:r>
    </w:p>
    <w:p w14:paraId="6EABBE69" w14:textId="77777777" w:rsidR="00D609B5" w:rsidRPr="00D609B5" w:rsidRDefault="00D609B5" w:rsidP="004F1178">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D609B5">
        <w:rPr>
          <w:rFonts w:ascii="David" w:hAnsi="David" w:cs="David"/>
          <w:b w:val="0"/>
          <w:bCs w:val="0"/>
          <w:caps w:val="0"/>
          <w:spacing w:val="0"/>
          <w:sz w:val="24"/>
          <w:szCs w:val="24"/>
          <w:rtl/>
        </w:rPr>
        <w:t>הוטל עיקול על נכסי הבנק, או על מקצתם, המונע מהבנק למלא אחר התחייבויותיו לפי הסכם זה, והעיקול לא הוסר תוך שלושים ימים ממועד הטלתו.</w:t>
      </w:r>
    </w:p>
    <w:p w14:paraId="4DB4A9FF" w14:textId="77777777" w:rsidR="007262EF" w:rsidRDefault="00D609B5" w:rsidP="00400B8D">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D609B5">
        <w:rPr>
          <w:rFonts w:ascii="David" w:hAnsi="David" w:cs="David"/>
          <w:b w:val="0"/>
          <w:bCs w:val="0"/>
          <w:caps w:val="0"/>
          <w:spacing w:val="0"/>
          <w:sz w:val="24"/>
          <w:szCs w:val="24"/>
          <w:rtl/>
        </w:rPr>
        <w:t>המקרים המנויים ב</w:t>
      </w:r>
      <w:r w:rsidRPr="00D609B5">
        <w:rPr>
          <w:rFonts w:ascii="David" w:hAnsi="David" w:cs="David" w:hint="cs"/>
          <w:b w:val="0"/>
          <w:bCs w:val="0"/>
          <w:caps w:val="0"/>
          <w:spacing w:val="0"/>
          <w:sz w:val="24"/>
          <w:szCs w:val="24"/>
          <w:rtl/>
        </w:rPr>
        <w:t>סעיף זה</w:t>
      </w:r>
      <w:r w:rsidRPr="00D609B5">
        <w:rPr>
          <w:rFonts w:ascii="David" w:hAnsi="David" w:cs="David"/>
          <w:b w:val="0"/>
          <w:bCs w:val="0"/>
          <w:caps w:val="0"/>
          <w:spacing w:val="0"/>
          <w:sz w:val="24"/>
          <w:szCs w:val="24"/>
          <w:rtl/>
        </w:rPr>
        <w:t xml:space="preserve"> כוללים אותם מקרים או דומיהם</w:t>
      </w:r>
      <w:r w:rsidRPr="00D609B5">
        <w:rPr>
          <w:rFonts w:ascii="David" w:hAnsi="David" w:cs="David" w:hint="cs"/>
          <w:b w:val="0"/>
          <w:bCs w:val="0"/>
          <w:caps w:val="0"/>
          <w:spacing w:val="0"/>
          <w:sz w:val="24"/>
          <w:szCs w:val="24"/>
          <w:rtl/>
        </w:rPr>
        <w:t>,</w:t>
      </w:r>
      <w:r w:rsidRPr="00D609B5">
        <w:rPr>
          <w:rFonts w:ascii="David" w:hAnsi="David" w:cs="David"/>
          <w:b w:val="0"/>
          <w:bCs w:val="0"/>
          <w:caps w:val="0"/>
          <w:spacing w:val="0"/>
          <w:sz w:val="24"/>
          <w:szCs w:val="24"/>
          <w:rtl/>
        </w:rPr>
        <w:t xml:space="preserve"> אף אם יתוקן, ישונה או יוחלף החוק החל על חברות בישראל, והם יכללו אף מקרים דומים לפי דיני חברות כפי שיהא נהוג בישראל מזמן לזמן.</w:t>
      </w:r>
    </w:p>
    <w:p w14:paraId="26EA6C30" w14:textId="77777777" w:rsidR="00CE0F4C" w:rsidRPr="00400B8D" w:rsidRDefault="00CE0F4C" w:rsidP="00400B8D">
      <w:pPr>
        <w:pStyle w:val="10"/>
        <w:keepNext/>
        <w:widowControl/>
        <w:spacing w:line="360" w:lineRule="auto"/>
        <w:jc w:val="both"/>
        <w:rPr>
          <w:rFonts w:ascii="David" w:hAnsi="David" w:cs="David"/>
          <w:caps w:val="0"/>
          <w:spacing w:val="0"/>
          <w:sz w:val="24"/>
          <w:szCs w:val="24"/>
          <w:u w:val="single"/>
        </w:rPr>
      </w:pPr>
    </w:p>
    <w:p w14:paraId="0A452B08" w14:textId="77777777" w:rsidR="00CE0F4C" w:rsidRDefault="007262EF" w:rsidP="00400B8D">
      <w:pPr>
        <w:pStyle w:val="10"/>
        <w:keepNext/>
        <w:widowControl/>
        <w:numPr>
          <w:ilvl w:val="0"/>
          <w:numId w:val="4"/>
        </w:numPr>
        <w:spacing w:line="360" w:lineRule="auto"/>
        <w:ind w:left="413" w:hanging="425"/>
        <w:jc w:val="both"/>
        <w:rPr>
          <w:rFonts w:ascii="David" w:hAnsi="David" w:cs="David"/>
          <w:caps w:val="0"/>
          <w:spacing w:val="0"/>
          <w:sz w:val="24"/>
          <w:szCs w:val="24"/>
          <w:u w:val="single"/>
          <w:rtl/>
        </w:rPr>
      </w:pPr>
      <w:r w:rsidRPr="00F0222E">
        <w:rPr>
          <w:rFonts w:ascii="David" w:hAnsi="David" w:cs="David" w:hint="cs"/>
          <w:caps w:val="0"/>
          <w:spacing w:val="0"/>
          <w:sz w:val="24"/>
          <w:szCs w:val="24"/>
          <w:u w:val="single"/>
          <w:rtl/>
        </w:rPr>
        <w:t xml:space="preserve"> </w:t>
      </w:r>
      <w:r w:rsidR="00CE0F4C">
        <w:rPr>
          <w:rFonts w:ascii="David" w:hAnsi="David" w:cs="David" w:hint="cs"/>
          <w:caps w:val="0"/>
          <w:spacing w:val="0"/>
          <w:sz w:val="24"/>
          <w:szCs w:val="24"/>
          <w:u w:val="single"/>
          <w:rtl/>
        </w:rPr>
        <w:t>ריבית על פיגור וקיזוז</w:t>
      </w:r>
    </w:p>
    <w:p w14:paraId="1A909139" w14:textId="77777777" w:rsidR="00CE0F4C" w:rsidRDefault="00CE0F4C" w:rsidP="00400B8D">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CE0F4C">
        <w:rPr>
          <w:rFonts w:ascii="David" w:hAnsi="David" w:cs="David"/>
          <w:b w:val="0"/>
          <w:bCs w:val="0"/>
          <w:caps w:val="0"/>
          <w:spacing w:val="0"/>
          <w:sz w:val="24"/>
          <w:szCs w:val="24"/>
          <w:rtl/>
        </w:rPr>
        <w:t xml:space="preserve">מבלי לגרוע מכל התחייבות אחרת של הבנק לפי הסכם זה, ומבלי לפגוע בכל סעד או תרופה אחרים </w:t>
      </w:r>
      <w:proofErr w:type="spellStart"/>
      <w:r w:rsidRPr="00CE0F4C">
        <w:rPr>
          <w:rFonts w:ascii="David" w:hAnsi="David" w:cs="David"/>
          <w:b w:val="0"/>
          <w:bCs w:val="0"/>
          <w:caps w:val="0"/>
          <w:spacing w:val="0"/>
          <w:sz w:val="24"/>
          <w:szCs w:val="24"/>
          <w:rtl/>
        </w:rPr>
        <w:t>שהחשכ"ל</w:t>
      </w:r>
      <w:proofErr w:type="spellEnd"/>
      <w:r w:rsidRPr="00CE0F4C">
        <w:rPr>
          <w:rFonts w:ascii="David" w:hAnsi="David" w:cs="David"/>
          <w:b w:val="0"/>
          <w:bCs w:val="0"/>
          <w:caps w:val="0"/>
          <w:spacing w:val="0"/>
          <w:sz w:val="24"/>
          <w:szCs w:val="24"/>
          <w:rtl/>
        </w:rPr>
        <w:t xml:space="preserve"> יהא זכאי להם לפי הסכם זה, או לפי כל דין, הרי אם הבנק לא יפרע או לא יעביר </w:t>
      </w:r>
      <w:proofErr w:type="spellStart"/>
      <w:r w:rsidRPr="00CE0F4C">
        <w:rPr>
          <w:rFonts w:ascii="David" w:hAnsi="David" w:cs="David"/>
          <w:b w:val="0"/>
          <w:bCs w:val="0"/>
          <w:caps w:val="0"/>
          <w:spacing w:val="0"/>
          <w:sz w:val="24"/>
          <w:szCs w:val="24"/>
          <w:rtl/>
        </w:rPr>
        <w:t>לחשכ"ל</w:t>
      </w:r>
      <w:proofErr w:type="spellEnd"/>
      <w:r w:rsidRPr="00CE0F4C">
        <w:rPr>
          <w:rFonts w:ascii="David" w:hAnsi="David" w:cs="David"/>
          <w:b w:val="0"/>
          <w:bCs w:val="0"/>
          <w:caps w:val="0"/>
          <w:spacing w:val="0"/>
          <w:sz w:val="24"/>
          <w:szCs w:val="24"/>
          <w:rtl/>
        </w:rPr>
        <w:t xml:space="preserve"> סכום כלשהו במועדו</w:t>
      </w:r>
      <w:r w:rsidRPr="00CE0F4C">
        <w:rPr>
          <w:rFonts w:ascii="David" w:hAnsi="David" w:cs="David" w:hint="cs"/>
          <w:b w:val="0"/>
          <w:bCs w:val="0"/>
          <w:caps w:val="0"/>
          <w:spacing w:val="0"/>
          <w:sz w:val="24"/>
          <w:szCs w:val="24"/>
          <w:rtl/>
        </w:rPr>
        <w:t xml:space="preserve">, יהיה </w:t>
      </w:r>
      <w:proofErr w:type="spellStart"/>
      <w:r w:rsidRPr="00CE0F4C">
        <w:rPr>
          <w:rFonts w:ascii="David" w:hAnsi="David" w:cs="David" w:hint="cs"/>
          <w:b w:val="0"/>
          <w:bCs w:val="0"/>
          <w:caps w:val="0"/>
          <w:spacing w:val="0"/>
          <w:sz w:val="24"/>
          <w:szCs w:val="24"/>
          <w:rtl/>
        </w:rPr>
        <w:t>החשכ"ל</w:t>
      </w:r>
      <w:proofErr w:type="spellEnd"/>
      <w:r w:rsidRPr="00CE0F4C">
        <w:rPr>
          <w:rFonts w:ascii="David" w:hAnsi="David" w:cs="David" w:hint="cs"/>
          <w:b w:val="0"/>
          <w:bCs w:val="0"/>
          <w:caps w:val="0"/>
          <w:spacing w:val="0"/>
          <w:sz w:val="24"/>
          <w:szCs w:val="24"/>
          <w:rtl/>
        </w:rPr>
        <w:t xml:space="preserve"> רשאי</w:t>
      </w:r>
      <w:r w:rsidRPr="00CE0F4C">
        <w:rPr>
          <w:rFonts w:ascii="David" w:hAnsi="David" w:cs="David"/>
          <w:b w:val="0"/>
          <w:bCs w:val="0"/>
          <w:caps w:val="0"/>
          <w:spacing w:val="0"/>
          <w:sz w:val="24"/>
          <w:szCs w:val="24"/>
          <w:rtl/>
        </w:rPr>
        <w:t>:</w:t>
      </w:r>
    </w:p>
    <w:p w14:paraId="371FFDD7" w14:textId="77777777" w:rsidR="00CE0F4C" w:rsidRPr="00CE0F4C" w:rsidRDefault="00CE0F4C" w:rsidP="004F1178">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CE0F4C">
        <w:rPr>
          <w:rFonts w:ascii="David" w:hAnsi="David" w:cs="David"/>
          <w:b w:val="0"/>
          <w:bCs w:val="0"/>
          <w:caps w:val="0"/>
          <w:spacing w:val="0"/>
          <w:sz w:val="24"/>
          <w:szCs w:val="24"/>
          <w:rtl/>
        </w:rPr>
        <w:t>לקזז כל סכום כאמור, מכל הכספים המגיעים או שיגיעו בכל צורה שהיא או בכל דרך שהיא, לממשלה עבור הבנק, וכן מכל כספים העומדים לרשות או שיעמדו לרשות הבנק אצל הממשלה. הממשלה תודיע בכתב לבנק במקרה שקיזזה כספים בהתאם לסעיף קטן זה.</w:t>
      </w:r>
    </w:p>
    <w:p w14:paraId="6159FB8B" w14:textId="77777777" w:rsidR="00CE0F4C" w:rsidRPr="00CE0F4C" w:rsidRDefault="00CE0F4C" w:rsidP="004F1178">
      <w:pPr>
        <w:pStyle w:val="2"/>
        <w:keepNext/>
        <w:widowControl/>
        <w:numPr>
          <w:ilvl w:val="2"/>
          <w:numId w:val="4"/>
        </w:numPr>
        <w:tabs>
          <w:tab w:val="left" w:pos="8351"/>
        </w:tabs>
        <w:spacing w:line="360" w:lineRule="auto"/>
        <w:ind w:left="1547" w:hanging="709"/>
        <w:jc w:val="both"/>
        <w:rPr>
          <w:rFonts w:ascii="David" w:hAnsi="David" w:cs="David"/>
          <w:b w:val="0"/>
          <w:bCs w:val="0"/>
          <w:caps w:val="0"/>
          <w:spacing w:val="0"/>
          <w:sz w:val="24"/>
          <w:szCs w:val="24"/>
          <w:rtl/>
        </w:rPr>
      </w:pPr>
      <w:r w:rsidRPr="00CE0F4C">
        <w:rPr>
          <w:rFonts w:ascii="David" w:hAnsi="David" w:cs="David" w:hint="cs"/>
          <w:b w:val="0"/>
          <w:bCs w:val="0"/>
          <w:caps w:val="0"/>
          <w:spacing w:val="0"/>
          <w:sz w:val="24"/>
          <w:szCs w:val="24"/>
          <w:rtl/>
        </w:rPr>
        <w:t>להשית</w:t>
      </w:r>
      <w:r w:rsidRPr="00CE0F4C">
        <w:rPr>
          <w:rFonts w:ascii="David" w:hAnsi="David" w:cs="David"/>
          <w:b w:val="0"/>
          <w:bCs w:val="0"/>
          <w:caps w:val="0"/>
          <w:spacing w:val="0"/>
          <w:sz w:val="24"/>
          <w:szCs w:val="24"/>
          <w:rtl/>
        </w:rPr>
        <w:t xml:space="preserve"> על סכום זה ריבית </w:t>
      </w:r>
      <w:r w:rsidRPr="00CE0F4C">
        <w:rPr>
          <w:rFonts w:ascii="David" w:hAnsi="David" w:cs="David" w:hint="cs"/>
          <w:b w:val="0"/>
          <w:bCs w:val="0"/>
          <w:caps w:val="0"/>
          <w:spacing w:val="0"/>
          <w:sz w:val="24"/>
          <w:szCs w:val="24"/>
          <w:rtl/>
        </w:rPr>
        <w:t>איחורים</w:t>
      </w:r>
      <w:r w:rsidRPr="00CE0F4C">
        <w:rPr>
          <w:rFonts w:ascii="David" w:hAnsi="David" w:cs="David"/>
          <w:b w:val="0"/>
          <w:bCs w:val="0"/>
          <w:caps w:val="0"/>
          <w:spacing w:val="0"/>
          <w:sz w:val="24"/>
          <w:szCs w:val="24"/>
          <w:rtl/>
        </w:rPr>
        <w:t>, וזאת החל מהמועד הקבוע לפירעון ועד למועד התשלום בפועל.</w:t>
      </w:r>
    </w:p>
    <w:p w14:paraId="5413E68D" w14:textId="77777777" w:rsidR="00CE0F4C" w:rsidRPr="00CE0F4C" w:rsidRDefault="00CE0F4C" w:rsidP="00CE0F4C">
      <w:pPr>
        <w:rPr>
          <w:rtl/>
        </w:rPr>
      </w:pPr>
    </w:p>
    <w:p w14:paraId="1A808E02" w14:textId="77777777" w:rsidR="007262EF" w:rsidRPr="00F0222E" w:rsidRDefault="007262EF" w:rsidP="00400B8D">
      <w:pPr>
        <w:pStyle w:val="10"/>
        <w:keepNext/>
        <w:widowControl/>
        <w:numPr>
          <w:ilvl w:val="0"/>
          <w:numId w:val="4"/>
        </w:numPr>
        <w:spacing w:line="360" w:lineRule="auto"/>
        <w:ind w:left="413" w:hanging="425"/>
        <w:jc w:val="both"/>
        <w:rPr>
          <w:rFonts w:ascii="David" w:hAnsi="David" w:cs="David"/>
          <w:caps w:val="0"/>
          <w:spacing w:val="0"/>
          <w:sz w:val="24"/>
          <w:szCs w:val="24"/>
          <w:u w:val="single"/>
          <w:rtl/>
        </w:rPr>
      </w:pPr>
      <w:r w:rsidRPr="00F0222E">
        <w:rPr>
          <w:rFonts w:ascii="David" w:hAnsi="David" w:cs="David" w:hint="cs"/>
          <w:caps w:val="0"/>
          <w:spacing w:val="0"/>
          <w:sz w:val="24"/>
          <w:szCs w:val="24"/>
          <w:u w:val="single"/>
          <w:rtl/>
        </w:rPr>
        <w:lastRenderedPageBreak/>
        <w:t>שמירה</w:t>
      </w:r>
      <w:r w:rsidRPr="00F0222E">
        <w:rPr>
          <w:rFonts w:ascii="David" w:hAnsi="David" w:cs="David"/>
          <w:caps w:val="0"/>
          <w:spacing w:val="0"/>
          <w:sz w:val="24"/>
          <w:szCs w:val="24"/>
          <w:u w:val="single"/>
          <w:rtl/>
        </w:rPr>
        <w:t xml:space="preserve"> </w:t>
      </w:r>
      <w:r w:rsidRPr="00F0222E">
        <w:rPr>
          <w:rFonts w:ascii="David" w:hAnsi="David" w:cs="David" w:hint="cs"/>
          <w:caps w:val="0"/>
          <w:spacing w:val="0"/>
          <w:sz w:val="24"/>
          <w:szCs w:val="24"/>
          <w:u w:val="single"/>
          <w:rtl/>
        </w:rPr>
        <w:t>על</w:t>
      </w:r>
      <w:r w:rsidRPr="00F0222E">
        <w:rPr>
          <w:rFonts w:ascii="David" w:hAnsi="David" w:cs="David"/>
          <w:caps w:val="0"/>
          <w:spacing w:val="0"/>
          <w:sz w:val="24"/>
          <w:szCs w:val="24"/>
          <w:u w:val="single"/>
          <w:rtl/>
        </w:rPr>
        <w:t xml:space="preserve"> </w:t>
      </w:r>
      <w:r w:rsidRPr="00F0222E">
        <w:rPr>
          <w:rFonts w:ascii="David" w:hAnsi="David" w:cs="David" w:hint="cs"/>
          <w:caps w:val="0"/>
          <w:spacing w:val="0"/>
          <w:sz w:val="24"/>
          <w:szCs w:val="24"/>
          <w:u w:val="single"/>
          <w:rtl/>
        </w:rPr>
        <w:t>הוראות</w:t>
      </w:r>
      <w:r w:rsidRPr="00F0222E">
        <w:rPr>
          <w:rFonts w:ascii="David" w:hAnsi="David" w:cs="David"/>
          <w:caps w:val="0"/>
          <w:spacing w:val="0"/>
          <w:sz w:val="24"/>
          <w:szCs w:val="24"/>
          <w:u w:val="single"/>
          <w:rtl/>
        </w:rPr>
        <w:t xml:space="preserve"> </w:t>
      </w:r>
      <w:r w:rsidRPr="00F0222E">
        <w:rPr>
          <w:rFonts w:ascii="David" w:hAnsi="David" w:cs="David" w:hint="cs"/>
          <w:caps w:val="0"/>
          <w:spacing w:val="0"/>
          <w:sz w:val="24"/>
          <w:szCs w:val="24"/>
          <w:u w:val="single"/>
          <w:rtl/>
        </w:rPr>
        <w:t>החוק</w:t>
      </w:r>
    </w:p>
    <w:p w14:paraId="50D4B3F3" w14:textId="77777777" w:rsidR="007262EF" w:rsidRPr="00F0222E" w:rsidRDefault="007262EF" w:rsidP="00400B8D">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0222E">
        <w:rPr>
          <w:rFonts w:ascii="David" w:hAnsi="David" w:cs="David" w:hint="eastAsia"/>
          <w:b w:val="0"/>
          <w:bCs w:val="0"/>
          <w:caps w:val="0"/>
          <w:spacing w:val="0"/>
          <w:sz w:val="24"/>
          <w:szCs w:val="24"/>
          <w:rtl/>
        </w:rPr>
        <w:t>הבנק</w:t>
      </w:r>
      <w:r w:rsidRPr="00F0222E">
        <w:rPr>
          <w:rFonts w:ascii="David" w:hAnsi="David" w:cs="David"/>
          <w:b w:val="0"/>
          <w:bCs w:val="0"/>
          <w:caps w:val="0"/>
          <w:spacing w:val="0"/>
          <w:sz w:val="24"/>
          <w:szCs w:val="24"/>
          <w:rtl/>
        </w:rPr>
        <w:t xml:space="preserve"> מתחייב לשמור בקפדנות על הוראות כל דין החל בקשר לקיומו של הסכם זה ומתן השירותים.</w:t>
      </w:r>
    </w:p>
    <w:p w14:paraId="0B084739" w14:textId="77777777" w:rsidR="0033447F" w:rsidRPr="00F0222E" w:rsidRDefault="007262EF" w:rsidP="00400B8D">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F0222E">
        <w:rPr>
          <w:rFonts w:ascii="David" w:hAnsi="David" w:cs="David" w:hint="eastAsia"/>
          <w:b w:val="0"/>
          <w:bCs w:val="0"/>
          <w:caps w:val="0"/>
          <w:spacing w:val="0"/>
          <w:sz w:val="24"/>
          <w:szCs w:val="24"/>
          <w:rtl/>
        </w:rPr>
        <w:t>הבנק</w:t>
      </w:r>
      <w:r w:rsidRPr="00F0222E">
        <w:rPr>
          <w:rFonts w:ascii="David" w:hAnsi="David" w:cs="David"/>
          <w:b w:val="0"/>
          <w:bCs w:val="0"/>
          <w:caps w:val="0"/>
          <w:spacing w:val="0"/>
          <w:sz w:val="24"/>
          <w:szCs w:val="24"/>
          <w:rtl/>
        </w:rPr>
        <w:t xml:space="preserve"> מצהיר כי חלה עלי</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בלבד האחריות הבלעדית והמוחלטת לכל תביעה או דרישה באשר לאי שמירת דינים </w:t>
      </w:r>
      <w:r w:rsidRPr="00F0222E">
        <w:rPr>
          <w:rFonts w:ascii="David" w:hAnsi="David" w:cs="David" w:hint="eastAsia"/>
          <w:b w:val="0"/>
          <w:bCs w:val="0"/>
          <w:caps w:val="0"/>
          <w:spacing w:val="0"/>
          <w:sz w:val="24"/>
          <w:szCs w:val="24"/>
          <w:rtl/>
        </w:rPr>
        <w:t>על</w:t>
      </w:r>
      <w:r w:rsidRPr="00F0222E">
        <w:rPr>
          <w:rFonts w:ascii="David" w:hAnsi="David" w:cs="David"/>
          <w:b w:val="0"/>
          <w:bCs w:val="0"/>
          <w:caps w:val="0"/>
          <w:spacing w:val="0"/>
          <w:sz w:val="24"/>
          <w:szCs w:val="24"/>
          <w:rtl/>
        </w:rPr>
        <w:t xml:space="preserve"> </w:t>
      </w:r>
      <w:r w:rsidRPr="00F0222E">
        <w:rPr>
          <w:rFonts w:ascii="David" w:hAnsi="David" w:cs="David" w:hint="eastAsia"/>
          <w:b w:val="0"/>
          <w:bCs w:val="0"/>
          <w:caps w:val="0"/>
          <w:spacing w:val="0"/>
          <w:sz w:val="24"/>
          <w:szCs w:val="24"/>
          <w:rtl/>
        </w:rPr>
        <w:t>ידו</w:t>
      </w:r>
      <w:r w:rsidRPr="00F0222E">
        <w:rPr>
          <w:rFonts w:ascii="David" w:hAnsi="David" w:cs="David"/>
          <w:b w:val="0"/>
          <w:bCs w:val="0"/>
          <w:caps w:val="0"/>
          <w:spacing w:val="0"/>
          <w:sz w:val="24"/>
          <w:szCs w:val="24"/>
          <w:rtl/>
        </w:rPr>
        <w:t xml:space="preserve"> או על ידי מי מטעמו וה</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א משחרר בזאת את המזמין מכל תביעה או דרישה כאמור בין אם הפרת הוראות דין נעשתה על יד</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 xml:space="preserve"> ובין אם נעשתה ע"י עובד או אחר מטעמ</w:t>
      </w:r>
      <w:r w:rsidRPr="00F0222E">
        <w:rPr>
          <w:rFonts w:ascii="David" w:hAnsi="David" w:cs="David" w:hint="eastAsia"/>
          <w:b w:val="0"/>
          <w:bCs w:val="0"/>
          <w:caps w:val="0"/>
          <w:spacing w:val="0"/>
          <w:sz w:val="24"/>
          <w:szCs w:val="24"/>
          <w:rtl/>
        </w:rPr>
        <w:t>ו</w:t>
      </w:r>
      <w:r w:rsidRPr="00F0222E">
        <w:rPr>
          <w:rFonts w:ascii="David" w:hAnsi="David" w:cs="David"/>
          <w:b w:val="0"/>
          <w:bCs w:val="0"/>
          <w:caps w:val="0"/>
          <w:spacing w:val="0"/>
          <w:sz w:val="24"/>
          <w:szCs w:val="24"/>
          <w:rtl/>
        </w:rPr>
        <w:t>.</w:t>
      </w:r>
    </w:p>
    <w:p w14:paraId="57A1164B" w14:textId="77777777" w:rsidR="00F71464" w:rsidRPr="0020712C" w:rsidRDefault="00F71464" w:rsidP="00F71464">
      <w:pPr>
        <w:pStyle w:val="21"/>
        <w:spacing w:line="360" w:lineRule="auto"/>
        <w:rPr>
          <w:rFonts w:ascii="David" w:hAnsi="David" w:cs="David"/>
          <w:szCs w:val="24"/>
          <w:rtl/>
        </w:rPr>
      </w:pPr>
    </w:p>
    <w:p w14:paraId="59E12B1D" w14:textId="77777777" w:rsidR="00F71464" w:rsidRPr="00FB0255" w:rsidRDefault="00F71464" w:rsidP="00400B8D">
      <w:pPr>
        <w:pStyle w:val="10"/>
        <w:keepNext/>
        <w:widowControl/>
        <w:numPr>
          <w:ilvl w:val="0"/>
          <w:numId w:val="4"/>
        </w:numPr>
        <w:spacing w:line="360" w:lineRule="auto"/>
        <w:ind w:left="413" w:hanging="425"/>
        <w:jc w:val="both"/>
        <w:rPr>
          <w:rFonts w:ascii="David" w:hAnsi="David" w:cs="David"/>
          <w:caps w:val="0"/>
          <w:spacing w:val="0"/>
          <w:sz w:val="24"/>
          <w:szCs w:val="24"/>
          <w:u w:val="single"/>
        </w:rPr>
      </w:pPr>
      <w:r w:rsidRPr="00FB0255">
        <w:rPr>
          <w:rFonts w:ascii="David" w:hAnsi="David" w:cs="David" w:hint="cs"/>
          <w:caps w:val="0"/>
          <w:spacing w:val="0"/>
          <w:sz w:val="24"/>
          <w:szCs w:val="24"/>
          <w:u w:val="single"/>
          <w:rtl/>
        </w:rPr>
        <w:t>אנשי</w:t>
      </w:r>
      <w:r w:rsidRPr="00FB0255">
        <w:rPr>
          <w:rFonts w:ascii="David" w:hAnsi="David" w:cs="David"/>
          <w:caps w:val="0"/>
          <w:spacing w:val="0"/>
          <w:sz w:val="24"/>
          <w:szCs w:val="24"/>
          <w:u w:val="single"/>
          <w:rtl/>
        </w:rPr>
        <w:t xml:space="preserve"> </w:t>
      </w:r>
      <w:r w:rsidRPr="00FB0255">
        <w:rPr>
          <w:rFonts w:ascii="David" w:hAnsi="David" w:cs="David" w:hint="cs"/>
          <w:caps w:val="0"/>
          <w:spacing w:val="0"/>
          <w:sz w:val="24"/>
          <w:szCs w:val="24"/>
          <w:u w:val="single"/>
          <w:rtl/>
        </w:rPr>
        <w:t>קשר</w:t>
      </w:r>
    </w:p>
    <w:p w14:paraId="2E3FD8A5" w14:textId="77777777" w:rsidR="00F71464" w:rsidRDefault="00F71464" w:rsidP="00400B8D">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tl/>
        </w:rPr>
      </w:pPr>
      <w:r w:rsidRPr="00FB0255">
        <w:rPr>
          <w:rFonts w:ascii="David" w:hAnsi="David" w:cs="David" w:hint="cs"/>
          <w:b w:val="0"/>
          <w:bCs w:val="0"/>
          <w:caps w:val="0"/>
          <w:spacing w:val="0"/>
          <w:sz w:val="24"/>
          <w:szCs w:val="24"/>
          <w:rtl/>
        </w:rPr>
        <w:t>אנשי</w:t>
      </w:r>
      <w:r w:rsidRPr="00FB0255">
        <w:rPr>
          <w:rFonts w:ascii="David" w:hAnsi="David" w:cs="David"/>
          <w:b w:val="0"/>
          <w:bCs w:val="0"/>
          <w:caps w:val="0"/>
          <w:spacing w:val="0"/>
          <w:sz w:val="24"/>
          <w:szCs w:val="24"/>
          <w:rtl/>
        </w:rPr>
        <w:t xml:space="preserve"> </w:t>
      </w:r>
      <w:r w:rsidRPr="00FB0255">
        <w:rPr>
          <w:rFonts w:ascii="David" w:hAnsi="David" w:cs="David" w:hint="cs"/>
          <w:b w:val="0"/>
          <w:bCs w:val="0"/>
          <w:caps w:val="0"/>
          <w:spacing w:val="0"/>
          <w:sz w:val="24"/>
          <w:szCs w:val="24"/>
          <w:rtl/>
        </w:rPr>
        <w:t>הקשר מטעם המזמין והבנק בכל הקשור לביצוע הסכם זה הם:</w:t>
      </w:r>
    </w:p>
    <w:tbl>
      <w:tblPr>
        <w:tblStyle w:val="27"/>
        <w:bidiVisual/>
        <w:tblW w:w="0" w:type="auto"/>
        <w:tblInd w:w="374" w:type="dxa"/>
        <w:tblLook w:val="04A0" w:firstRow="1" w:lastRow="0" w:firstColumn="1" w:lastColumn="0" w:noHBand="0" w:noVBand="1"/>
      </w:tblPr>
      <w:tblGrid>
        <w:gridCol w:w="2563"/>
        <w:gridCol w:w="2843"/>
        <w:gridCol w:w="2748"/>
      </w:tblGrid>
      <w:tr w:rsidR="00F71464" w:rsidRPr="00FB0255" w14:paraId="6E9D78DD" w14:textId="77777777" w:rsidTr="00F71464">
        <w:tc>
          <w:tcPr>
            <w:tcW w:w="2563" w:type="dxa"/>
          </w:tcPr>
          <w:p w14:paraId="6266F500" w14:textId="77777777" w:rsidR="00F71464" w:rsidRPr="00FB0255" w:rsidRDefault="00F71464" w:rsidP="00F71464">
            <w:pPr>
              <w:tabs>
                <w:tab w:val="left" w:pos="374"/>
              </w:tabs>
              <w:spacing w:line="480" w:lineRule="auto"/>
              <w:outlineLvl w:val="0"/>
              <w:rPr>
                <w:rFonts w:cs="David"/>
                <w:rtl/>
              </w:rPr>
            </w:pPr>
          </w:p>
        </w:tc>
        <w:tc>
          <w:tcPr>
            <w:tcW w:w="2843" w:type="dxa"/>
          </w:tcPr>
          <w:p w14:paraId="22D1F0A5" w14:textId="77777777" w:rsidR="00F71464" w:rsidRPr="00FB0255" w:rsidRDefault="00F71464" w:rsidP="00F71464">
            <w:pPr>
              <w:tabs>
                <w:tab w:val="left" w:pos="374"/>
              </w:tabs>
              <w:spacing w:line="480" w:lineRule="auto"/>
              <w:jc w:val="center"/>
              <w:outlineLvl w:val="0"/>
              <w:rPr>
                <w:rFonts w:cs="David"/>
                <w:rtl/>
              </w:rPr>
            </w:pPr>
            <w:r w:rsidRPr="00FB0255">
              <w:rPr>
                <w:rFonts w:cs="David" w:hint="cs"/>
                <w:rtl/>
              </w:rPr>
              <w:t>המדינה</w:t>
            </w:r>
          </w:p>
        </w:tc>
        <w:tc>
          <w:tcPr>
            <w:tcW w:w="2748" w:type="dxa"/>
          </w:tcPr>
          <w:p w14:paraId="6B09B624" w14:textId="77777777" w:rsidR="00F71464" w:rsidRPr="00FB0255" w:rsidRDefault="00F71464" w:rsidP="00F71464">
            <w:pPr>
              <w:tabs>
                <w:tab w:val="left" w:pos="374"/>
              </w:tabs>
              <w:spacing w:line="480" w:lineRule="auto"/>
              <w:jc w:val="center"/>
              <w:outlineLvl w:val="0"/>
              <w:rPr>
                <w:rFonts w:cs="David"/>
                <w:rtl/>
              </w:rPr>
            </w:pPr>
            <w:r w:rsidRPr="00FB0255">
              <w:rPr>
                <w:rFonts w:cs="David" w:hint="cs"/>
                <w:rtl/>
              </w:rPr>
              <w:t>הבנק</w:t>
            </w:r>
          </w:p>
        </w:tc>
      </w:tr>
      <w:tr w:rsidR="00F71464" w:rsidRPr="00FB0255" w14:paraId="70AFEE3A" w14:textId="77777777" w:rsidTr="00F71464">
        <w:tc>
          <w:tcPr>
            <w:tcW w:w="2563" w:type="dxa"/>
          </w:tcPr>
          <w:p w14:paraId="2A32A4CE" w14:textId="77777777" w:rsidR="00F71464" w:rsidRPr="00FB0255" w:rsidRDefault="00F71464" w:rsidP="00F71464">
            <w:pPr>
              <w:tabs>
                <w:tab w:val="left" w:pos="374"/>
              </w:tabs>
              <w:spacing w:line="480" w:lineRule="auto"/>
              <w:outlineLvl w:val="0"/>
              <w:rPr>
                <w:rFonts w:ascii="David" w:hAnsi="David" w:cs="David"/>
                <w:sz w:val="24"/>
                <w:rtl/>
              </w:rPr>
            </w:pPr>
            <w:r w:rsidRPr="00FB0255">
              <w:rPr>
                <w:rFonts w:ascii="David" w:hAnsi="David" w:cs="David"/>
                <w:sz w:val="24"/>
                <w:rtl/>
              </w:rPr>
              <w:t>שם מלא</w:t>
            </w:r>
          </w:p>
        </w:tc>
        <w:tc>
          <w:tcPr>
            <w:tcW w:w="2843" w:type="dxa"/>
          </w:tcPr>
          <w:p w14:paraId="73E949AD" w14:textId="77777777" w:rsidR="00F71464" w:rsidRPr="00FB0255" w:rsidRDefault="00212C77" w:rsidP="00F71464">
            <w:pPr>
              <w:tabs>
                <w:tab w:val="left" w:pos="374"/>
              </w:tabs>
              <w:spacing w:line="480" w:lineRule="auto"/>
              <w:outlineLvl w:val="0"/>
              <w:rPr>
                <w:rFonts w:ascii="David" w:hAnsi="David" w:cs="David"/>
                <w:sz w:val="24"/>
                <w:rtl/>
              </w:rPr>
            </w:pPr>
            <w:r>
              <w:rPr>
                <w:rFonts w:ascii="David" w:hAnsi="David" w:cs="David" w:hint="cs"/>
                <w:sz w:val="24"/>
                <w:rtl/>
              </w:rPr>
              <w:t>משה ביטון</w:t>
            </w:r>
          </w:p>
        </w:tc>
        <w:tc>
          <w:tcPr>
            <w:tcW w:w="2748" w:type="dxa"/>
          </w:tcPr>
          <w:p w14:paraId="57BC5FB1" w14:textId="77777777" w:rsidR="00F71464" w:rsidRPr="00FB0255" w:rsidRDefault="00F71464" w:rsidP="00F71464">
            <w:pPr>
              <w:tabs>
                <w:tab w:val="left" w:pos="374"/>
              </w:tabs>
              <w:spacing w:line="480" w:lineRule="auto"/>
              <w:outlineLvl w:val="0"/>
              <w:rPr>
                <w:rFonts w:cs="David"/>
                <w:rtl/>
              </w:rPr>
            </w:pPr>
          </w:p>
        </w:tc>
      </w:tr>
      <w:tr w:rsidR="00F71464" w:rsidRPr="00FB0255" w14:paraId="6C59917B" w14:textId="77777777" w:rsidTr="00F71464">
        <w:tc>
          <w:tcPr>
            <w:tcW w:w="2563" w:type="dxa"/>
          </w:tcPr>
          <w:p w14:paraId="28531A9D" w14:textId="77777777" w:rsidR="00F71464" w:rsidRPr="00FB0255" w:rsidRDefault="00F71464" w:rsidP="00F71464">
            <w:pPr>
              <w:tabs>
                <w:tab w:val="left" w:pos="374"/>
              </w:tabs>
              <w:spacing w:line="480" w:lineRule="auto"/>
              <w:outlineLvl w:val="0"/>
              <w:rPr>
                <w:rFonts w:ascii="David" w:hAnsi="David" w:cs="David"/>
                <w:sz w:val="24"/>
                <w:rtl/>
              </w:rPr>
            </w:pPr>
            <w:r w:rsidRPr="00FB0255">
              <w:rPr>
                <w:rFonts w:ascii="David" w:hAnsi="David" w:cs="David"/>
                <w:sz w:val="24"/>
                <w:rtl/>
              </w:rPr>
              <w:t xml:space="preserve">מס' טלפון </w:t>
            </w:r>
          </w:p>
        </w:tc>
        <w:tc>
          <w:tcPr>
            <w:tcW w:w="2843" w:type="dxa"/>
          </w:tcPr>
          <w:p w14:paraId="1730B01C" w14:textId="77777777" w:rsidR="00F71464" w:rsidRPr="00FB0255" w:rsidRDefault="00F71464" w:rsidP="00212C77">
            <w:pPr>
              <w:tabs>
                <w:tab w:val="left" w:pos="374"/>
              </w:tabs>
              <w:spacing w:line="480" w:lineRule="auto"/>
              <w:outlineLvl w:val="0"/>
              <w:rPr>
                <w:rFonts w:ascii="David" w:hAnsi="David" w:cs="David"/>
                <w:sz w:val="24"/>
              </w:rPr>
            </w:pPr>
            <w:r w:rsidRPr="00FB0255">
              <w:rPr>
                <w:rFonts w:ascii="David" w:hAnsi="David" w:cs="David"/>
                <w:sz w:val="24"/>
              </w:rPr>
              <w:t>02-5317</w:t>
            </w:r>
            <w:r w:rsidR="00212C77">
              <w:rPr>
                <w:rFonts w:ascii="David" w:hAnsi="David" w:cs="David"/>
                <w:sz w:val="24"/>
              </w:rPr>
              <w:t>046</w:t>
            </w:r>
          </w:p>
        </w:tc>
        <w:tc>
          <w:tcPr>
            <w:tcW w:w="2748" w:type="dxa"/>
          </w:tcPr>
          <w:p w14:paraId="41E0E90E" w14:textId="77777777" w:rsidR="00F71464" w:rsidRPr="00FB0255" w:rsidRDefault="00F71464" w:rsidP="00F71464">
            <w:pPr>
              <w:tabs>
                <w:tab w:val="left" w:pos="374"/>
              </w:tabs>
              <w:spacing w:line="480" w:lineRule="auto"/>
              <w:outlineLvl w:val="0"/>
              <w:rPr>
                <w:rFonts w:cs="David"/>
                <w:rtl/>
              </w:rPr>
            </w:pPr>
          </w:p>
        </w:tc>
      </w:tr>
      <w:tr w:rsidR="00F71464" w:rsidRPr="00FB0255" w14:paraId="13B1589B" w14:textId="77777777" w:rsidTr="00F71464">
        <w:trPr>
          <w:trHeight w:val="644"/>
        </w:trPr>
        <w:tc>
          <w:tcPr>
            <w:tcW w:w="2563" w:type="dxa"/>
          </w:tcPr>
          <w:p w14:paraId="432EFBE4" w14:textId="77777777" w:rsidR="00F71464" w:rsidRPr="00FB0255" w:rsidRDefault="00F71464" w:rsidP="00F71464">
            <w:pPr>
              <w:tabs>
                <w:tab w:val="left" w:pos="374"/>
              </w:tabs>
              <w:spacing w:line="480" w:lineRule="auto"/>
              <w:outlineLvl w:val="0"/>
              <w:rPr>
                <w:rFonts w:ascii="David" w:hAnsi="David" w:cs="David"/>
                <w:sz w:val="24"/>
                <w:rtl/>
              </w:rPr>
            </w:pPr>
            <w:r w:rsidRPr="00FB0255">
              <w:rPr>
                <w:rFonts w:ascii="David" w:hAnsi="David" w:cs="David"/>
                <w:sz w:val="24"/>
                <w:rtl/>
              </w:rPr>
              <w:t>דוא"ל</w:t>
            </w:r>
          </w:p>
        </w:tc>
        <w:tc>
          <w:tcPr>
            <w:tcW w:w="2843" w:type="dxa"/>
          </w:tcPr>
          <w:p w14:paraId="7C823C5B" w14:textId="77777777" w:rsidR="00F71464" w:rsidRPr="00FB0255" w:rsidRDefault="00212C77" w:rsidP="00F71464">
            <w:pPr>
              <w:tabs>
                <w:tab w:val="left" w:pos="374"/>
              </w:tabs>
              <w:spacing w:line="480" w:lineRule="auto"/>
              <w:outlineLvl w:val="0"/>
              <w:rPr>
                <w:rFonts w:ascii="David" w:hAnsi="David" w:cs="David"/>
                <w:sz w:val="24"/>
                <w:rtl/>
              </w:rPr>
            </w:pPr>
            <w:r>
              <w:rPr>
                <w:rFonts w:ascii="David" w:hAnsi="David" w:cs="David"/>
                <w:sz w:val="24"/>
              </w:rPr>
              <w:t>moshebi</w:t>
            </w:r>
            <w:r w:rsidR="00F71464" w:rsidRPr="00FB0255">
              <w:rPr>
                <w:rFonts w:ascii="David" w:hAnsi="David" w:cs="David"/>
                <w:sz w:val="24"/>
              </w:rPr>
              <w:t>@mof.gov.il</w:t>
            </w:r>
          </w:p>
        </w:tc>
        <w:tc>
          <w:tcPr>
            <w:tcW w:w="2748" w:type="dxa"/>
          </w:tcPr>
          <w:p w14:paraId="2B5269CB" w14:textId="77777777" w:rsidR="00F71464" w:rsidRPr="00FB0255" w:rsidRDefault="00F71464" w:rsidP="00F71464">
            <w:pPr>
              <w:tabs>
                <w:tab w:val="left" w:pos="374"/>
              </w:tabs>
              <w:spacing w:line="480" w:lineRule="auto"/>
              <w:outlineLvl w:val="0"/>
              <w:rPr>
                <w:rFonts w:cs="David"/>
                <w:rtl/>
              </w:rPr>
            </w:pPr>
          </w:p>
        </w:tc>
      </w:tr>
    </w:tbl>
    <w:p w14:paraId="15A0ED35" w14:textId="77777777" w:rsidR="00F71464" w:rsidRPr="00FB0255" w:rsidRDefault="00F71464" w:rsidP="00F71464"/>
    <w:p w14:paraId="59B8B4E3" w14:textId="77777777" w:rsidR="00F71464" w:rsidRPr="00FB0255" w:rsidRDefault="00F71464" w:rsidP="00F71464">
      <w:pPr>
        <w:pStyle w:val="af"/>
        <w:rPr>
          <w:rFonts w:ascii="David" w:hAnsi="David" w:cs="David"/>
          <w:sz w:val="24"/>
          <w:u w:val="single"/>
        </w:rPr>
      </w:pPr>
    </w:p>
    <w:p w14:paraId="1E004FDE" w14:textId="77777777" w:rsidR="00F71464" w:rsidRPr="00FB0255" w:rsidRDefault="00F71464" w:rsidP="00400B8D">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B0255">
        <w:rPr>
          <w:rFonts w:ascii="David" w:hAnsi="David" w:cs="David" w:hint="cs"/>
          <w:b w:val="0"/>
          <w:bCs w:val="0"/>
          <w:caps w:val="0"/>
          <w:spacing w:val="0"/>
          <w:sz w:val="24"/>
          <w:szCs w:val="24"/>
          <w:rtl/>
        </w:rPr>
        <w:t>הצדדים מתחייבים להודיע בתוך 7 ימים על כל שינוי בפרטי איש הקשר מטעמם.</w:t>
      </w:r>
    </w:p>
    <w:p w14:paraId="0D04C49A" w14:textId="77777777" w:rsidR="00F71464" w:rsidRPr="00FB0255" w:rsidRDefault="00F71464" w:rsidP="00F71464">
      <w:pPr>
        <w:pStyle w:val="af"/>
        <w:rPr>
          <w:rFonts w:ascii="David" w:hAnsi="David" w:cs="David"/>
          <w:sz w:val="24"/>
          <w:u w:val="single"/>
        </w:rPr>
      </w:pPr>
    </w:p>
    <w:p w14:paraId="0AF71054" w14:textId="77777777" w:rsidR="00F71464" w:rsidRPr="00FB0255" w:rsidRDefault="00F71464" w:rsidP="00400B8D">
      <w:pPr>
        <w:pStyle w:val="10"/>
        <w:keepNext/>
        <w:widowControl/>
        <w:numPr>
          <w:ilvl w:val="0"/>
          <w:numId w:val="4"/>
        </w:numPr>
        <w:spacing w:line="360" w:lineRule="auto"/>
        <w:ind w:left="413" w:hanging="425"/>
        <w:jc w:val="both"/>
        <w:rPr>
          <w:rFonts w:ascii="David" w:hAnsi="David" w:cs="David"/>
          <w:caps w:val="0"/>
          <w:spacing w:val="0"/>
          <w:sz w:val="24"/>
          <w:szCs w:val="24"/>
          <w:u w:val="single"/>
          <w:rtl/>
        </w:rPr>
      </w:pPr>
      <w:r w:rsidRPr="00FB0255">
        <w:rPr>
          <w:rFonts w:ascii="David" w:hAnsi="David" w:cs="David" w:hint="cs"/>
          <w:caps w:val="0"/>
          <w:spacing w:val="0"/>
          <w:sz w:val="24"/>
          <w:szCs w:val="24"/>
          <w:u w:val="single"/>
          <w:rtl/>
        </w:rPr>
        <w:t>שונות</w:t>
      </w:r>
    </w:p>
    <w:p w14:paraId="433A2BD3" w14:textId="77777777" w:rsidR="00F71464" w:rsidRPr="00FB0255" w:rsidRDefault="00F71464" w:rsidP="00400B8D">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B0255">
        <w:rPr>
          <w:rFonts w:ascii="David" w:hAnsi="David" w:cs="David" w:hint="eastAsia"/>
          <w:b w:val="0"/>
          <w:bCs w:val="0"/>
          <w:caps w:val="0"/>
          <w:spacing w:val="0"/>
          <w:sz w:val="24"/>
          <w:szCs w:val="24"/>
          <w:rtl/>
        </w:rPr>
        <w:t>התרופות</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המוענקות</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למזמין</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הן</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מצטברות</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אחת</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לשנייה</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ואין</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בהסכם</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זה</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כדי</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לשלול</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את</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זכותו</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של</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המזמין</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לפיצוי</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שיפוי</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או</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כל</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סעד</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נוסף</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מכוח</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דין</w:t>
      </w:r>
      <w:r w:rsidRPr="00FB0255">
        <w:rPr>
          <w:rFonts w:ascii="David" w:hAnsi="David" w:cs="David"/>
          <w:b w:val="0"/>
          <w:bCs w:val="0"/>
          <w:caps w:val="0"/>
          <w:spacing w:val="0"/>
          <w:sz w:val="24"/>
          <w:szCs w:val="24"/>
          <w:rtl/>
        </w:rPr>
        <w:t>.</w:t>
      </w:r>
    </w:p>
    <w:p w14:paraId="29B0182B" w14:textId="77777777" w:rsidR="00F71464" w:rsidRPr="00FB0255" w:rsidRDefault="00F71464" w:rsidP="00400B8D">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B0255">
        <w:rPr>
          <w:rFonts w:ascii="David" w:hAnsi="David" w:cs="David"/>
          <w:b w:val="0"/>
          <w:bCs w:val="0"/>
          <w:caps w:val="0"/>
          <w:spacing w:val="0"/>
          <w:sz w:val="24"/>
          <w:szCs w:val="24"/>
          <w:rtl/>
        </w:rPr>
        <w:t xml:space="preserve">לבתי המשפט </w:t>
      </w:r>
      <w:r w:rsidRPr="00FB0255">
        <w:rPr>
          <w:rFonts w:ascii="David" w:hAnsi="David" w:cs="David" w:hint="eastAsia"/>
          <w:b w:val="0"/>
          <w:bCs w:val="0"/>
          <w:caps w:val="0"/>
          <w:spacing w:val="0"/>
          <w:sz w:val="24"/>
          <w:szCs w:val="24"/>
          <w:rtl/>
        </w:rPr>
        <w:t>המוסמכים</w:t>
      </w:r>
      <w:r w:rsidRPr="00FB0255">
        <w:rPr>
          <w:rFonts w:ascii="David" w:hAnsi="David" w:cs="David"/>
          <w:b w:val="0"/>
          <w:bCs w:val="0"/>
          <w:caps w:val="0"/>
          <w:spacing w:val="0"/>
          <w:sz w:val="24"/>
          <w:szCs w:val="24"/>
          <w:rtl/>
        </w:rPr>
        <w:t xml:space="preserve"> בעיר </w:t>
      </w:r>
      <w:r w:rsidRPr="00FB0255">
        <w:rPr>
          <w:rFonts w:ascii="David" w:hAnsi="David" w:cs="David" w:hint="eastAsia"/>
          <w:b w:val="0"/>
          <w:bCs w:val="0"/>
          <w:caps w:val="0"/>
          <w:spacing w:val="0"/>
          <w:sz w:val="24"/>
          <w:szCs w:val="24"/>
          <w:rtl/>
        </w:rPr>
        <w:t>ירושלים</w:t>
      </w:r>
      <w:r w:rsidRPr="00FB0255">
        <w:rPr>
          <w:rFonts w:ascii="David" w:hAnsi="David" w:cs="David"/>
          <w:b w:val="0"/>
          <w:bCs w:val="0"/>
          <w:caps w:val="0"/>
          <w:spacing w:val="0"/>
          <w:sz w:val="24"/>
          <w:szCs w:val="24"/>
          <w:rtl/>
        </w:rPr>
        <w:t xml:space="preserve"> תהיה סמכות שיפוט </w:t>
      </w:r>
      <w:r w:rsidRPr="00FB0255">
        <w:rPr>
          <w:rFonts w:ascii="David" w:hAnsi="David" w:cs="David" w:hint="eastAsia"/>
          <w:b w:val="0"/>
          <w:bCs w:val="0"/>
          <w:caps w:val="0"/>
          <w:spacing w:val="0"/>
          <w:sz w:val="24"/>
          <w:szCs w:val="24"/>
          <w:rtl/>
        </w:rPr>
        <w:t>מקומית</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בלעדית</w:t>
      </w:r>
      <w:r w:rsidRPr="00FB0255">
        <w:rPr>
          <w:rFonts w:ascii="David" w:hAnsi="David" w:cs="David"/>
          <w:b w:val="0"/>
          <w:bCs w:val="0"/>
          <w:caps w:val="0"/>
          <w:spacing w:val="0"/>
          <w:sz w:val="24"/>
          <w:szCs w:val="24"/>
          <w:rtl/>
        </w:rPr>
        <w:t xml:space="preserve"> לדון בכל סכסוך בין הצדדים העולה מהסכם זה או הקשור אליו או לביצועו.  </w:t>
      </w:r>
    </w:p>
    <w:p w14:paraId="639BED48" w14:textId="77777777" w:rsidR="00F71464" w:rsidRPr="00FB0255" w:rsidRDefault="00F71464" w:rsidP="00400B8D">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B0255">
        <w:rPr>
          <w:rFonts w:ascii="David" w:hAnsi="David" w:cs="David"/>
          <w:b w:val="0"/>
          <w:bCs w:val="0"/>
          <w:caps w:val="0"/>
          <w:spacing w:val="0"/>
          <w:sz w:val="24"/>
          <w:szCs w:val="24"/>
          <w:rtl/>
        </w:rPr>
        <w:t>כל אישור שיש לקבל על פי הסכם זה יעשה אך ורק בכתב. לאישור שניתן בעל-פה לא יהיה כל תוקף, והוא לא ייחשב כאישור לצורך הסכם זה.</w:t>
      </w:r>
    </w:p>
    <w:p w14:paraId="6FEABDD1" w14:textId="77777777" w:rsidR="00F71464" w:rsidRPr="00FB0255" w:rsidRDefault="00F71464" w:rsidP="00400B8D">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B0255">
        <w:rPr>
          <w:rFonts w:ascii="David" w:hAnsi="David" w:cs="David" w:hint="eastAsia"/>
          <w:b w:val="0"/>
          <w:bCs w:val="0"/>
          <w:caps w:val="0"/>
          <w:spacing w:val="0"/>
          <w:sz w:val="24"/>
          <w:szCs w:val="24"/>
          <w:rtl/>
        </w:rPr>
        <w:t>הסכם</w:t>
      </w:r>
      <w:r w:rsidRPr="00FB0255">
        <w:rPr>
          <w:rFonts w:ascii="David" w:hAnsi="David" w:cs="David"/>
          <w:b w:val="0"/>
          <w:bCs w:val="0"/>
          <w:caps w:val="0"/>
          <w:spacing w:val="0"/>
          <w:sz w:val="24"/>
          <w:szCs w:val="24"/>
          <w:rtl/>
        </w:rPr>
        <w:t xml:space="preserve"> </w:t>
      </w:r>
      <w:r w:rsidRPr="00FB0255">
        <w:rPr>
          <w:rFonts w:ascii="David" w:hAnsi="David" w:cs="David" w:hint="eastAsia"/>
          <w:b w:val="0"/>
          <w:bCs w:val="0"/>
          <w:caps w:val="0"/>
          <w:spacing w:val="0"/>
          <w:sz w:val="24"/>
          <w:szCs w:val="24"/>
          <w:rtl/>
        </w:rPr>
        <w:t>זה</w:t>
      </w:r>
      <w:r w:rsidRPr="00FB0255">
        <w:rPr>
          <w:rFonts w:ascii="David" w:hAnsi="David" w:cs="David"/>
          <w:b w:val="0"/>
          <w:bCs w:val="0"/>
          <w:caps w:val="0"/>
          <w:spacing w:val="0"/>
          <w:sz w:val="24"/>
          <w:szCs w:val="24"/>
          <w:rtl/>
        </w:rPr>
        <w:t xml:space="preserve"> י</w:t>
      </w:r>
      <w:r w:rsidRPr="00FB0255">
        <w:rPr>
          <w:rFonts w:ascii="David" w:hAnsi="David" w:cs="David" w:hint="eastAsia"/>
          <w:b w:val="0"/>
          <w:bCs w:val="0"/>
          <w:caps w:val="0"/>
          <w:spacing w:val="0"/>
          <w:sz w:val="24"/>
          <w:szCs w:val="24"/>
          <w:rtl/>
        </w:rPr>
        <w:t>י</w:t>
      </w:r>
      <w:r w:rsidRPr="00FB0255">
        <w:rPr>
          <w:rFonts w:ascii="David" w:hAnsi="David" w:cs="David"/>
          <w:b w:val="0"/>
          <w:bCs w:val="0"/>
          <w:caps w:val="0"/>
          <w:spacing w:val="0"/>
          <w:sz w:val="24"/>
          <w:szCs w:val="24"/>
          <w:rtl/>
        </w:rPr>
        <w:t xml:space="preserve">כנס לתוקפו במועד </w:t>
      </w:r>
      <w:r w:rsidRPr="00FB0255">
        <w:rPr>
          <w:rFonts w:ascii="David" w:hAnsi="David" w:cs="David" w:hint="cs"/>
          <w:b w:val="0"/>
          <w:bCs w:val="0"/>
          <w:caps w:val="0"/>
          <w:spacing w:val="0"/>
          <w:sz w:val="24"/>
          <w:szCs w:val="24"/>
          <w:rtl/>
        </w:rPr>
        <w:t xml:space="preserve">חתימת </w:t>
      </w:r>
      <w:proofErr w:type="spellStart"/>
      <w:r w:rsidRPr="00FB0255">
        <w:rPr>
          <w:rFonts w:ascii="David" w:hAnsi="David" w:cs="David" w:hint="cs"/>
          <w:b w:val="0"/>
          <w:bCs w:val="0"/>
          <w:caps w:val="0"/>
          <w:spacing w:val="0"/>
          <w:sz w:val="24"/>
          <w:szCs w:val="24"/>
          <w:rtl/>
        </w:rPr>
        <w:t>מורשי</w:t>
      </w:r>
      <w:proofErr w:type="spellEnd"/>
      <w:r w:rsidRPr="00FB0255">
        <w:rPr>
          <w:rFonts w:ascii="David" w:hAnsi="David" w:cs="David" w:hint="cs"/>
          <w:b w:val="0"/>
          <w:bCs w:val="0"/>
          <w:caps w:val="0"/>
          <w:spacing w:val="0"/>
          <w:sz w:val="24"/>
          <w:szCs w:val="24"/>
          <w:rtl/>
        </w:rPr>
        <w:t xml:space="preserve"> החתימה מטעם המזמין. </w:t>
      </w:r>
      <w:r w:rsidRPr="00FB0255">
        <w:rPr>
          <w:rFonts w:ascii="David" w:hAnsi="David" w:cs="David"/>
          <w:b w:val="0"/>
          <w:bCs w:val="0"/>
          <w:caps w:val="0"/>
          <w:spacing w:val="0"/>
          <w:sz w:val="24"/>
          <w:szCs w:val="24"/>
          <w:rtl/>
        </w:rPr>
        <w:t xml:space="preserve"> </w:t>
      </w:r>
    </w:p>
    <w:p w14:paraId="1B80F2E3" w14:textId="77777777" w:rsidR="00F71464" w:rsidRPr="00FB0255" w:rsidRDefault="00F71464" w:rsidP="00400B8D">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B0255">
        <w:rPr>
          <w:rFonts w:ascii="David" w:hAnsi="David" w:cs="David" w:hint="eastAsia"/>
          <w:b w:val="0"/>
          <w:bCs w:val="0"/>
          <w:caps w:val="0"/>
          <w:spacing w:val="0"/>
          <w:sz w:val="24"/>
          <w:szCs w:val="24"/>
          <w:rtl/>
        </w:rPr>
        <w:t>הודעה</w:t>
      </w:r>
      <w:r w:rsidRPr="00FB0255">
        <w:rPr>
          <w:rFonts w:ascii="David" w:hAnsi="David" w:cs="David"/>
          <w:b w:val="0"/>
          <w:bCs w:val="0"/>
          <w:caps w:val="0"/>
          <w:spacing w:val="0"/>
          <w:sz w:val="24"/>
          <w:szCs w:val="24"/>
          <w:rtl/>
        </w:rPr>
        <w:t xml:space="preserve"> שתישלח על ידי אחד הצדדים למשנהו בדואר </w:t>
      </w:r>
      <w:r w:rsidRPr="00FB0255">
        <w:rPr>
          <w:rFonts w:ascii="David" w:hAnsi="David" w:cs="David" w:hint="eastAsia"/>
          <w:b w:val="0"/>
          <w:bCs w:val="0"/>
          <w:caps w:val="0"/>
          <w:spacing w:val="0"/>
          <w:sz w:val="24"/>
          <w:szCs w:val="24"/>
          <w:rtl/>
        </w:rPr>
        <w:t>רשום</w:t>
      </w:r>
      <w:r w:rsidRPr="00FB0255">
        <w:rPr>
          <w:rFonts w:ascii="David" w:hAnsi="David" w:cs="David"/>
          <w:b w:val="0"/>
          <w:bCs w:val="0"/>
          <w:caps w:val="0"/>
          <w:spacing w:val="0"/>
          <w:sz w:val="24"/>
          <w:szCs w:val="24"/>
          <w:rtl/>
        </w:rPr>
        <w:t xml:space="preserve"> תיחשב כאילו הגיע לתעודתה בתוך 48 שעות מעת מסירתה </w:t>
      </w:r>
      <w:r w:rsidRPr="00FB0255">
        <w:rPr>
          <w:rFonts w:ascii="David" w:hAnsi="David" w:cs="David" w:hint="eastAsia"/>
          <w:b w:val="0"/>
          <w:bCs w:val="0"/>
          <w:caps w:val="0"/>
          <w:spacing w:val="0"/>
          <w:sz w:val="24"/>
          <w:szCs w:val="24"/>
          <w:rtl/>
        </w:rPr>
        <w:t>ב</w:t>
      </w:r>
      <w:r w:rsidRPr="00FB0255">
        <w:rPr>
          <w:rFonts w:ascii="David" w:hAnsi="David" w:cs="David"/>
          <w:b w:val="0"/>
          <w:bCs w:val="0"/>
          <w:caps w:val="0"/>
          <w:spacing w:val="0"/>
          <w:sz w:val="24"/>
          <w:szCs w:val="24"/>
          <w:rtl/>
        </w:rPr>
        <w:t>דואר</w:t>
      </w:r>
      <w:r w:rsidRPr="00FB0255">
        <w:rPr>
          <w:rFonts w:ascii="David" w:hAnsi="David" w:cs="David" w:hint="cs"/>
          <w:b w:val="0"/>
          <w:bCs w:val="0"/>
          <w:caps w:val="0"/>
          <w:spacing w:val="0"/>
          <w:sz w:val="24"/>
          <w:szCs w:val="24"/>
          <w:rtl/>
        </w:rPr>
        <w:t>.</w:t>
      </w:r>
    </w:p>
    <w:p w14:paraId="3CF2C0F6" w14:textId="77777777" w:rsidR="00F71464" w:rsidRPr="00FB0255" w:rsidRDefault="00F71464" w:rsidP="00400B8D">
      <w:pPr>
        <w:pStyle w:val="2"/>
        <w:keepNext/>
        <w:widowControl/>
        <w:numPr>
          <w:ilvl w:val="1"/>
          <w:numId w:val="4"/>
        </w:numPr>
        <w:tabs>
          <w:tab w:val="left" w:pos="8351"/>
        </w:tabs>
        <w:spacing w:line="360" w:lineRule="auto"/>
        <w:ind w:hanging="521"/>
        <w:jc w:val="both"/>
        <w:rPr>
          <w:rFonts w:ascii="David" w:hAnsi="David" w:cs="David"/>
          <w:b w:val="0"/>
          <w:bCs w:val="0"/>
          <w:caps w:val="0"/>
          <w:spacing w:val="0"/>
          <w:sz w:val="24"/>
          <w:szCs w:val="24"/>
        </w:rPr>
      </w:pPr>
      <w:r w:rsidRPr="00FB0255">
        <w:rPr>
          <w:rFonts w:ascii="David" w:hAnsi="David" w:cs="David" w:hint="eastAsia"/>
          <w:b w:val="0"/>
          <w:bCs w:val="0"/>
          <w:caps w:val="0"/>
          <w:spacing w:val="0"/>
          <w:sz w:val="24"/>
          <w:szCs w:val="24"/>
          <w:rtl/>
        </w:rPr>
        <w:t>כתובות</w:t>
      </w:r>
      <w:r w:rsidRPr="00FB0255">
        <w:rPr>
          <w:rFonts w:ascii="David" w:hAnsi="David" w:cs="David"/>
          <w:b w:val="0"/>
          <w:bCs w:val="0"/>
          <w:caps w:val="0"/>
          <w:spacing w:val="0"/>
          <w:sz w:val="24"/>
          <w:szCs w:val="24"/>
          <w:rtl/>
        </w:rPr>
        <w:t xml:space="preserve"> הצדדים לצורך הסכם זה:</w:t>
      </w:r>
    </w:p>
    <w:p w14:paraId="47E176AE" w14:textId="77777777" w:rsidR="00F71464" w:rsidRPr="00FB0255" w:rsidRDefault="00F71464" w:rsidP="00F71464">
      <w:pPr>
        <w:pStyle w:val="af"/>
        <w:rPr>
          <w:rFonts w:ascii="David" w:hAnsi="David" w:cs="David"/>
          <w:sz w:val="24"/>
          <w:u w:val="single"/>
          <w:rtl/>
        </w:rPr>
      </w:pPr>
    </w:p>
    <w:p w14:paraId="2F92DED5" w14:textId="77777777" w:rsidR="00F71464" w:rsidRDefault="00F71464" w:rsidP="00F71464">
      <w:pPr>
        <w:pStyle w:val="af"/>
        <w:jc w:val="left"/>
        <w:rPr>
          <w:rFonts w:ascii="David" w:hAnsi="David" w:cs="David"/>
          <w:b w:val="0"/>
          <w:bCs w:val="0"/>
          <w:kern w:val="0"/>
          <w:sz w:val="24"/>
          <w:szCs w:val="24"/>
          <w:rtl/>
          <w:lang w:eastAsia="en-US"/>
        </w:rPr>
      </w:pPr>
      <w:r w:rsidRPr="00FB0255">
        <w:rPr>
          <w:rFonts w:ascii="David" w:hAnsi="David" w:cs="David" w:hint="eastAsia"/>
          <w:kern w:val="0"/>
          <w:sz w:val="24"/>
          <w:szCs w:val="24"/>
          <w:rtl/>
          <w:lang w:eastAsia="en-US"/>
        </w:rPr>
        <w:t>המזמין</w:t>
      </w:r>
      <w:r w:rsidRPr="00FB0255">
        <w:rPr>
          <w:rFonts w:ascii="David" w:hAnsi="David" w:cs="David"/>
          <w:kern w:val="0"/>
          <w:sz w:val="24"/>
          <w:szCs w:val="24"/>
          <w:rtl/>
          <w:lang w:eastAsia="en-US"/>
        </w:rPr>
        <w:t>:</w:t>
      </w:r>
      <w:r w:rsidRPr="00FB0255">
        <w:rPr>
          <w:rFonts w:ascii="David" w:hAnsi="David" w:cs="David" w:hint="cs"/>
          <w:b w:val="0"/>
          <w:bCs w:val="0"/>
          <w:kern w:val="0"/>
          <w:sz w:val="24"/>
          <w:szCs w:val="24"/>
          <w:rtl/>
          <w:lang w:eastAsia="en-US"/>
        </w:rPr>
        <w:t xml:space="preserve"> אגף החשב הכללי, </w:t>
      </w:r>
      <w:r w:rsidRPr="00FB0255">
        <w:rPr>
          <w:rFonts w:ascii="David" w:hAnsi="David" w:cs="David"/>
          <w:b w:val="0"/>
          <w:bCs w:val="0"/>
          <w:kern w:val="0"/>
          <w:sz w:val="24"/>
          <w:szCs w:val="24"/>
          <w:rtl/>
          <w:lang w:eastAsia="en-US"/>
        </w:rPr>
        <w:t>משרד האוצר, רחוב קפלן 1 ירושלים.</w:t>
      </w:r>
    </w:p>
    <w:p w14:paraId="307B6141" w14:textId="77777777" w:rsidR="00F71464" w:rsidRPr="00FB0255" w:rsidRDefault="00F71464" w:rsidP="00F71464">
      <w:pPr>
        <w:pStyle w:val="af"/>
        <w:jc w:val="left"/>
        <w:rPr>
          <w:rFonts w:ascii="David" w:hAnsi="David" w:cs="David"/>
          <w:b w:val="0"/>
          <w:bCs w:val="0"/>
          <w:kern w:val="0"/>
          <w:sz w:val="24"/>
          <w:szCs w:val="24"/>
          <w:rtl/>
          <w:lang w:eastAsia="en-US"/>
        </w:rPr>
      </w:pPr>
    </w:p>
    <w:p w14:paraId="51171062" w14:textId="77777777" w:rsidR="00F71464" w:rsidRPr="00FB0255" w:rsidRDefault="00F71464" w:rsidP="00F71464">
      <w:pPr>
        <w:pStyle w:val="af"/>
        <w:jc w:val="left"/>
        <w:rPr>
          <w:rFonts w:ascii="David" w:hAnsi="David" w:cs="David"/>
          <w:kern w:val="0"/>
          <w:sz w:val="24"/>
          <w:szCs w:val="24"/>
          <w:rtl/>
          <w:lang w:eastAsia="en-US"/>
        </w:rPr>
      </w:pPr>
      <w:r w:rsidRPr="00FB0255">
        <w:rPr>
          <w:rFonts w:ascii="David" w:hAnsi="David" w:cs="David" w:hint="cs"/>
          <w:kern w:val="0"/>
          <w:sz w:val="24"/>
          <w:szCs w:val="24"/>
          <w:rtl/>
          <w:lang w:eastAsia="en-US"/>
        </w:rPr>
        <w:t>הבנק</w:t>
      </w:r>
      <w:r w:rsidRPr="00FB0255">
        <w:rPr>
          <w:rFonts w:ascii="David" w:hAnsi="David" w:cs="David"/>
          <w:kern w:val="0"/>
          <w:sz w:val="24"/>
          <w:szCs w:val="24"/>
          <w:rtl/>
          <w:lang w:eastAsia="en-US"/>
        </w:rPr>
        <w:t>: ____________________________________________________</w:t>
      </w:r>
    </w:p>
    <w:p w14:paraId="7CDC68B9" w14:textId="77777777" w:rsidR="00F71464" w:rsidRPr="00FB0255" w:rsidRDefault="00F71464" w:rsidP="00F71464">
      <w:pPr>
        <w:pStyle w:val="af"/>
        <w:jc w:val="left"/>
        <w:rPr>
          <w:rFonts w:ascii="David" w:hAnsi="David" w:cs="David"/>
          <w:kern w:val="0"/>
          <w:sz w:val="24"/>
          <w:szCs w:val="24"/>
          <w:rtl/>
          <w:lang w:eastAsia="en-US"/>
        </w:rPr>
      </w:pPr>
    </w:p>
    <w:p w14:paraId="5D4A9571" w14:textId="77777777" w:rsidR="00F71464" w:rsidRPr="00FB0255" w:rsidRDefault="00F71464" w:rsidP="00F71464">
      <w:pPr>
        <w:pStyle w:val="af"/>
        <w:jc w:val="left"/>
        <w:rPr>
          <w:rFonts w:ascii="David" w:hAnsi="David" w:cs="David"/>
          <w:sz w:val="24"/>
          <w:u w:val="single"/>
          <w:rtl/>
        </w:rPr>
      </w:pPr>
    </w:p>
    <w:p w14:paraId="1153EBEB" w14:textId="7BDB1D44" w:rsidR="00F71464" w:rsidRDefault="00F71464" w:rsidP="00F71464">
      <w:pPr>
        <w:pStyle w:val="af"/>
        <w:rPr>
          <w:rFonts w:ascii="David" w:hAnsi="David" w:cs="David"/>
          <w:kern w:val="0"/>
          <w:sz w:val="24"/>
          <w:szCs w:val="24"/>
          <w:rtl/>
          <w:lang w:eastAsia="en-US"/>
        </w:rPr>
      </w:pPr>
      <w:r w:rsidRPr="00FB0255">
        <w:rPr>
          <w:rFonts w:ascii="David" w:hAnsi="David" w:cs="David" w:hint="eastAsia"/>
          <w:kern w:val="0"/>
          <w:sz w:val="24"/>
          <w:szCs w:val="24"/>
          <w:rtl/>
          <w:lang w:eastAsia="en-US"/>
        </w:rPr>
        <w:t>ולראיה</w:t>
      </w:r>
      <w:r w:rsidRPr="00FB0255">
        <w:rPr>
          <w:rFonts w:ascii="David" w:hAnsi="David" w:cs="David"/>
          <w:kern w:val="0"/>
          <w:sz w:val="24"/>
          <w:szCs w:val="24"/>
          <w:rtl/>
          <w:lang w:eastAsia="en-US"/>
        </w:rPr>
        <w:t xml:space="preserve"> </w:t>
      </w:r>
      <w:r w:rsidRPr="00FB0255">
        <w:rPr>
          <w:rFonts w:ascii="David" w:hAnsi="David" w:cs="David" w:hint="eastAsia"/>
          <w:kern w:val="0"/>
          <w:sz w:val="24"/>
          <w:szCs w:val="24"/>
          <w:rtl/>
          <w:lang w:eastAsia="en-US"/>
        </w:rPr>
        <w:t>באו</w:t>
      </w:r>
      <w:r w:rsidRPr="00FB0255">
        <w:rPr>
          <w:rFonts w:ascii="David" w:hAnsi="David" w:cs="David"/>
          <w:kern w:val="0"/>
          <w:sz w:val="24"/>
          <w:szCs w:val="24"/>
          <w:rtl/>
          <w:lang w:eastAsia="en-US"/>
        </w:rPr>
        <w:t xml:space="preserve"> הצדדים על החתום</w:t>
      </w:r>
    </w:p>
    <w:p w14:paraId="1FFEA6A7" w14:textId="77777777" w:rsidR="0033188A" w:rsidRPr="00FB0255" w:rsidRDefault="0033188A" w:rsidP="00F71464">
      <w:pPr>
        <w:pStyle w:val="af"/>
        <w:rPr>
          <w:rFonts w:ascii="David" w:hAnsi="David" w:cs="David"/>
          <w:kern w:val="0"/>
          <w:sz w:val="24"/>
          <w:szCs w:val="24"/>
          <w:rtl/>
          <w:lang w:eastAsia="en-US"/>
        </w:rPr>
      </w:pPr>
    </w:p>
    <w:p w14:paraId="0B836288" w14:textId="2E3C62E3" w:rsidR="00F71464" w:rsidRPr="00FB0255" w:rsidRDefault="00F71464" w:rsidP="0033188A">
      <w:pPr>
        <w:pStyle w:val="af"/>
        <w:jc w:val="left"/>
        <w:rPr>
          <w:rFonts w:ascii="David" w:hAnsi="David" w:cs="David"/>
          <w:b w:val="0"/>
          <w:bCs w:val="0"/>
          <w:kern w:val="0"/>
          <w:sz w:val="24"/>
          <w:szCs w:val="24"/>
          <w:rtl/>
          <w:lang w:eastAsia="en-US"/>
        </w:rPr>
      </w:pPr>
    </w:p>
    <w:p w14:paraId="4A67B4E0" w14:textId="6E03B682" w:rsidR="00F71464" w:rsidRPr="00FB0255" w:rsidRDefault="0033188A" w:rsidP="0033188A">
      <w:pPr>
        <w:pStyle w:val="af"/>
        <w:jc w:val="left"/>
        <w:rPr>
          <w:rFonts w:ascii="David" w:hAnsi="David" w:cs="David"/>
          <w:b w:val="0"/>
          <w:bCs w:val="0"/>
          <w:kern w:val="0"/>
          <w:sz w:val="24"/>
          <w:szCs w:val="24"/>
          <w:rtl/>
          <w:lang w:eastAsia="en-US"/>
        </w:rPr>
      </w:pPr>
      <w:r>
        <w:rPr>
          <w:rFonts w:ascii="David" w:hAnsi="David" w:cs="David" w:hint="cs"/>
          <w:b w:val="0"/>
          <w:bCs w:val="0"/>
          <w:kern w:val="0"/>
          <w:sz w:val="24"/>
          <w:szCs w:val="24"/>
          <w:rtl/>
          <w:lang w:eastAsia="en-US"/>
        </w:rPr>
        <w:t xml:space="preserve">          </w:t>
      </w:r>
      <w:r w:rsidR="00F71464" w:rsidRPr="00FB0255">
        <w:rPr>
          <w:rFonts w:ascii="David" w:hAnsi="David" w:cs="David" w:hint="cs"/>
          <w:b w:val="0"/>
          <w:bCs w:val="0"/>
          <w:kern w:val="0"/>
          <w:sz w:val="24"/>
          <w:szCs w:val="24"/>
          <w:rtl/>
          <w:lang w:eastAsia="en-US"/>
        </w:rPr>
        <w:t xml:space="preserve">           </w:t>
      </w:r>
      <w:r w:rsidR="00F71464" w:rsidRPr="00FB0255">
        <w:rPr>
          <w:rFonts w:ascii="David" w:hAnsi="David" w:cs="David"/>
          <w:b w:val="0"/>
          <w:bCs w:val="0"/>
          <w:kern w:val="0"/>
          <w:sz w:val="24"/>
          <w:szCs w:val="24"/>
          <w:rtl/>
          <w:lang w:eastAsia="en-US"/>
        </w:rPr>
        <w:t>______________________________</w:t>
      </w:r>
      <w:r w:rsidR="00F71464" w:rsidRPr="00FB0255">
        <w:rPr>
          <w:rFonts w:ascii="David" w:hAnsi="David" w:cs="David"/>
          <w:b w:val="0"/>
          <w:bCs w:val="0"/>
          <w:kern w:val="0"/>
          <w:sz w:val="24"/>
          <w:szCs w:val="24"/>
          <w:rtl/>
          <w:lang w:eastAsia="en-US"/>
        </w:rPr>
        <w:tab/>
      </w:r>
      <w:r w:rsidR="00F71464" w:rsidRPr="00FB0255">
        <w:rPr>
          <w:rFonts w:ascii="David" w:hAnsi="David" w:cs="David"/>
          <w:b w:val="0"/>
          <w:bCs w:val="0"/>
          <w:kern w:val="0"/>
          <w:sz w:val="24"/>
          <w:szCs w:val="24"/>
          <w:rtl/>
          <w:lang w:eastAsia="en-US"/>
        </w:rPr>
        <w:tab/>
      </w:r>
      <w:r>
        <w:rPr>
          <w:rFonts w:ascii="David" w:hAnsi="David" w:cs="David" w:hint="cs"/>
          <w:b w:val="0"/>
          <w:bCs w:val="0"/>
          <w:kern w:val="0"/>
          <w:sz w:val="24"/>
          <w:szCs w:val="24"/>
          <w:rtl/>
          <w:lang w:eastAsia="en-US"/>
        </w:rPr>
        <w:t xml:space="preserve">     </w:t>
      </w:r>
      <w:r w:rsidR="00F71464" w:rsidRPr="00FB0255">
        <w:rPr>
          <w:rFonts w:ascii="David" w:hAnsi="David" w:cs="David"/>
          <w:b w:val="0"/>
          <w:bCs w:val="0"/>
          <w:kern w:val="0"/>
          <w:sz w:val="24"/>
          <w:szCs w:val="24"/>
          <w:rtl/>
          <w:lang w:eastAsia="en-US"/>
        </w:rPr>
        <w:t>_____________________</w:t>
      </w:r>
    </w:p>
    <w:p w14:paraId="27F8CD93" w14:textId="1665FCDF" w:rsidR="00F71464" w:rsidRPr="00FB0255" w:rsidRDefault="00F71464" w:rsidP="0033188A">
      <w:pPr>
        <w:pStyle w:val="af"/>
        <w:rPr>
          <w:rFonts w:ascii="David" w:hAnsi="David" w:cs="David"/>
          <w:b w:val="0"/>
          <w:bCs w:val="0"/>
          <w:kern w:val="0"/>
          <w:sz w:val="24"/>
          <w:szCs w:val="24"/>
          <w:rtl/>
          <w:lang w:eastAsia="en-US"/>
        </w:rPr>
      </w:pPr>
      <w:r w:rsidRPr="00FB0255">
        <w:rPr>
          <w:rFonts w:ascii="David" w:hAnsi="David" w:cs="David"/>
          <w:b w:val="0"/>
          <w:bCs w:val="0"/>
          <w:kern w:val="0"/>
          <w:sz w:val="24"/>
          <w:szCs w:val="24"/>
          <w:rtl/>
          <w:lang w:eastAsia="en-US"/>
        </w:rPr>
        <w:tab/>
      </w:r>
      <w:r w:rsidRPr="00FB0255">
        <w:rPr>
          <w:rFonts w:ascii="David" w:hAnsi="David" w:cs="David" w:hint="cs"/>
          <w:b w:val="0"/>
          <w:bCs w:val="0"/>
          <w:kern w:val="0"/>
          <w:sz w:val="24"/>
          <w:szCs w:val="24"/>
          <w:rtl/>
          <w:lang w:eastAsia="en-US"/>
        </w:rPr>
        <w:t xml:space="preserve">                        </w:t>
      </w:r>
      <w:r w:rsidRPr="00FB0255">
        <w:rPr>
          <w:rFonts w:ascii="David" w:hAnsi="David" w:cs="David"/>
          <w:b w:val="0"/>
          <w:bCs w:val="0"/>
          <w:kern w:val="0"/>
          <w:sz w:val="24"/>
          <w:szCs w:val="24"/>
          <w:rtl/>
          <w:lang w:eastAsia="en-US"/>
        </w:rPr>
        <w:tab/>
        <w:t xml:space="preserve">   המזמין </w:t>
      </w:r>
      <w:r w:rsidRPr="00FB0255">
        <w:rPr>
          <w:rFonts w:ascii="David" w:hAnsi="David" w:cs="David"/>
          <w:b w:val="0"/>
          <w:bCs w:val="0"/>
          <w:kern w:val="0"/>
          <w:sz w:val="24"/>
          <w:szCs w:val="24"/>
          <w:rtl/>
          <w:lang w:eastAsia="en-US"/>
        </w:rPr>
        <w:tab/>
      </w:r>
      <w:r w:rsidRPr="00FB0255">
        <w:rPr>
          <w:rFonts w:ascii="David" w:hAnsi="David" w:cs="David"/>
          <w:b w:val="0"/>
          <w:bCs w:val="0"/>
          <w:kern w:val="0"/>
          <w:sz w:val="24"/>
          <w:szCs w:val="24"/>
          <w:rtl/>
          <w:lang w:eastAsia="en-US"/>
        </w:rPr>
        <w:tab/>
      </w:r>
      <w:r w:rsidRPr="00FB0255">
        <w:rPr>
          <w:rFonts w:ascii="David" w:hAnsi="David" w:cs="David"/>
          <w:b w:val="0"/>
          <w:bCs w:val="0"/>
          <w:kern w:val="0"/>
          <w:sz w:val="24"/>
          <w:szCs w:val="24"/>
          <w:rtl/>
          <w:lang w:eastAsia="en-US"/>
        </w:rPr>
        <w:tab/>
      </w:r>
      <w:r w:rsidR="0033188A">
        <w:rPr>
          <w:rFonts w:ascii="David" w:hAnsi="David" w:cs="David" w:hint="cs"/>
          <w:b w:val="0"/>
          <w:bCs w:val="0"/>
          <w:kern w:val="0"/>
          <w:sz w:val="24"/>
          <w:szCs w:val="24"/>
          <w:rtl/>
          <w:lang w:eastAsia="en-US"/>
        </w:rPr>
        <w:t xml:space="preserve">  </w:t>
      </w:r>
      <w:r w:rsidRPr="00FB0255">
        <w:rPr>
          <w:rFonts w:ascii="David" w:hAnsi="David" w:cs="David"/>
          <w:b w:val="0"/>
          <w:bCs w:val="0"/>
          <w:kern w:val="0"/>
          <w:sz w:val="24"/>
          <w:szCs w:val="24"/>
          <w:rtl/>
          <w:lang w:eastAsia="en-US"/>
        </w:rPr>
        <w:tab/>
      </w:r>
      <w:r w:rsidRPr="00FB0255">
        <w:rPr>
          <w:rFonts w:ascii="David" w:hAnsi="David" w:cs="David"/>
          <w:b w:val="0"/>
          <w:bCs w:val="0"/>
          <w:kern w:val="0"/>
          <w:sz w:val="24"/>
          <w:szCs w:val="24"/>
          <w:rtl/>
          <w:lang w:eastAsia="en-US"/>
        </w:rPr>
        <w:tab/>
      </w:r>
      <w:r w:rsidRPr="00FB0255">
        <w:rPr>
          <w:rFonts w:ascii="David" w:hAnsi="David" w:cs="David" w:hint="cs"/>
          <w:b w:val="0"/>
          <w:bCs w:val="0"/>
          <w:kern w:val="0"/>
          <w:sz w:val="24"/>
          <w:szCs w:val="24"/>
          <w:rtl/>
          <w:lang w:eastAsia="en-US"/>
        </w:rPr>
        <w:t xml:space="preserve">    הבנק</w:t>
      </w:r>
      <w:r w:rsidR="0033188A">
        <w:rPr>
          <w:rFonts w:ascii="David" w:hAnsi="David" w:cs="David"/>
          <w:b w:val="0"/>
          <w:bCs w:val="0"/>
          <w:kern w:val="0"/>
          <w:sz w:val="24"/>
          <w:szCs w:val="24"/>
          <w:rtl/>
          <w:lang w:eastAsia="en-US"/>
        </w:rPr>
        <w:tab/>
      </w:r>
      <w:r w:rsidR="0033188A">
        <w:rPr>
          <w:rFonts w:ascii="David" w:hAnsi="David" w:cs="David"/>
          <w:b w:val="0"/>
          <w:bCs w:val="0"/>
          <w:kern w:val="0"/>
          <w:sz w:val="24"/>
          <w:szCs w:val="24"/>
          <w:rtl/>
          <w:lang w:eastAsia="en-US"/>
        </w:rPr>
        <w:tab/>
      </w:r>
      <w:r w:rsidR="0033188A">
        <w:rPr>
          <w:rFonts w:ascii="David" w:hAnsi="David" w:cs="David"/>
          <w:b w:val="0"/>
          <w:bCs w:val="0"/>
          <w:kern w:val="0"/>
          <w:sz w:val="24"/>
          <w:szCs w:val="24"/>
          <w:rtl/>
          <w:lang w:eastAsia="en-US"/>
        </w:rPr>
        <w:tab/>
      </w:r>
      <w:r w:rsidR="0033188A">
        <w:rPr>
          <w:rFonts w:ascii="David" w:hAnsi="David" w:cs="David"/>
          <w:b w:val="0"/>
          <w:bCs w:val="0"/>
          <w:kern w:val="0"/>
          <w:sz w:val="24"/>
          <w:szCs w:val="24"/>
          <w:rtl/>
          <w:lang w:eastAsia="en-US"/>
        </w:rPr>
        <w:tab/>
      </w:r>
    </w:p>
    <w:p w14:paraId="0EF3463D" w14:textId="77777777" w:rsidR="00F71464" w:rsidRPr="00FB0255" w:rsidRDefault="00F71464" w:rsidP="00F71464">
      <w:pPr>
        <w:pStyle w:val="af"/>
        <w:rPr>
          <w:rFonts w:ascii="David" w:hAnsi="David" w:cs="David"/>
          <w:b w:val="0"/>
          <w:bCs w:val="0"/>
          <w:kern w:val="0"/>
          <w:sz w:val="24"/>
          <w:szCs w:val="24"/>
          <w:rtl/>
          <w:lang w:eastAsia="en-US"/>
        </w:rPr>
      </w:pPr>
    </w:p>
    <w:p w14:paraId="25DA50BA" w14:textId="77777777" w:rsidR="00F71464" w:rsidRPr="00FB0255" w:rsidRDefault="00F71464" w:rsidP="00F71464">
      <w:pPr>
        <w:pStyle w:val="af"/>
        <w:rPr>
          <w:rFonts w:ascii="David" w:hAnsi="David" w:cs="David"/>
          <w:b w:val="0"/>
          <w:bCs w:val="0"/>
          <w:kern w:val="0"/>
          <w:sz w:val="24"/>
          <w:szCs w:val="24"/>
          <w:rtl/>
          <w:lang w:eastAsia="en-US"/>
        </w:rPr>
      </w:pPr>
      <w:r w:rsidRPr="00FB0255">
        <w:rPr>
          <w:rFonts w:ascii="David" w:hAnsi="David" w:cs="David"/>
          <w:b w:val="0"/>
          <w:bCs w:val="0"/>
          <w:kern w:val="0"/>
          <w:sz w:val="24"/>
          <w:szCs w:val="24"/>
          <w:rtl/>
          <w:lang w:eastAsia="en-US"/>
        </w:rPr>
        <w:t>____________________</w:t>
      </w:r>
    </w:p>
    <w:p w14:paraId="7C684061" w14:textId="142C9AF8" w:rsidR="00F71464" w:rsidRPr="0033188A" w:rsidRDefault="0033447F" w:rsidP="0033188A">
      <w:pPr>
        <w:pStyle w:val="af"/>
        <w:rPr>
          <w:rtl/>
        </w:rPr>
        <w:sectPr w:rsidR="00F71464" w:rsidRPr="0033188A" w:rsidSect="00F71464">
          <w:headerReference w:type="default" r:id="rId15"/>
          <w:headerReference w:type="first" r:id="rId16"/>
          <w:pgSz w:w="11907" w:h="16840"/>
          <w:pgMar w:top="1814" w:right="1287" w:bottom="1134" w:left="1418" w:header="720" w:footer="454" w:gutter="0"/>
          <w:cols w:space="720"/>
          <w:titlePg/>
          <w:bidi/>
          <w:rtlGutter/>
        </w:sectPr>
      </w:pPr>
      <w:r>
        <w:rPr>
          <w:rFonts w:ascii="David" w:hAnsi="David" w:cs="David" w:hint="eastAsia"/>
          <w:b w:val="0"/>
          <w:bCs w:val="0"/>
          <w:kern w:val="0"/>
          <w:sz w:val="24"/>
          <w:szCs w:val="24"/>
          <w:rtl/>
          <w:lang w:eastAsia="en-US"/>
        </w:rPr>
        <w:t>תארי</w:t>
      </w:r>
      <w:r>
        <w:rPr>
          <w:rFonts w:ascii="David" w:hAnsi="David" w:cs="David" w:hint="cs"/>
          <w:b w:val="0"/>
          <w:bCs w:val="0"/>
          <w:kern w:val="0"/>
          <w:sz w:val="24"/>
          <w:szCs w:val="24"/>
          <w:rtl/>
          <w:lang w:eastAsia="en-US"/>
        </w:rPr>
        <w:t>ך</w:t>
      </w:r>
      <w:bookmarkEnd w:id="35"/>
    </w:p>
    <w:p w14:paraId="467ACF0F" w14:textId="77777777" w:rsidR="00F71464" w:rsidRDefault="00F71464" w:rsidP="00F71464">
      <w:pPr>
        <w:tabs>
          <w:tab w:val="center" w:pos="3918"/>
          <w:tab w:val="center" w:pos="5619"/>
        </w:tabs>
        <w:rPr>
          <w:rFonts w:ascii="Arial" w:hAnsi="Arial"/>
          <w:b/>
          <w:bCs/>
          <w:u w:val="single"/>
          <w:rtl/>
        </w:rPr>
      </w:pPr>
    </w:p>
    <w:p w14:paraId="21EAE924" w14:textId="3BCF8E18" w:rsidR="00B2226A" w:rsidRPr="00C26277" w:rsidRDefault="00B2226A" w:rsidP="00C26277">
      <w:pPr>
        <w:widowControl/>
        <w:spacing w:before="120" w:after="120" w:line="360" w:lineRule="auto"/>
        <w:jc w:val="center"/>
        <w:rPr>
          <w:rFonts w:ascii="David" w:hAnsi="David" w:cs="David"/>
          <w:b/>
          <w:bCs/>
          <w:sz w:val="32"/>
          <w:szCs w:val="32"/>
          <w:rtl/>
        </w:rPr>
      </w:pPr>
      <w:r w:rsidRPr="00F1206B">
        <w:rPr>
          <w:rFonts w:ascii="David" w:hAnsi="David" w:cs="David" w:hint="cs"/>
          <w:b/>
          <w:bCs/>
          <w:sz w:val="32"/>
          <w:szCs w:val="32"/>
          <w:u w:val="single"/>
          <w:rtl/>
        </w:rPr>
        <w:t>נ</w:t>
      </w:r>
      <w:r w:rsidRPr="00F1206B">
        <w:rPr>
          <w:rFonts w:ascii="David" w:hAnsi="David" w:cs="David"/>
          <w:b/>
          <w:bCs/>
          <w:sz w:val="32"/>
          <w:szCs w:val="32"/>
          <w:u w:val="single"/>
          <w:rtl/>
        </w:rPr>
        <w:t xml:space="preserve">ספח ב' </w:t>
      </w:r>
      <w:r w:rsidRPr="00F1206B">
        <w:rPr>
          <w:rFonts w:ascii="David" w:hAnsi="David" w:cs="David" w:hint="cs"/>
          <w:b/>
          <w:bCs/>
          <w:sz w:val="32"/>
          <w:szCs w:val="32"/>
          <w:u w:val="single"/>
          <w:rtl/>
        </w:rPr>
        <w:t xml:space="preserve">- </w:t>
      </w:r>
      <w:r w:rsidR="007964E4" w:rsidRPr="00F1206B">
        <w:rPr>
          <w:rFonts w:ascii="David" w:hAnsi="David" w:cs="David" w:hint="cs"/>
          <w:b/>
          <w:bCs/>
          <w:sz w:val="32"/>
          <w:szCs w:val="32"/>
          <w:u w:val="single"/>
          <w:rtl/>
        </w:rPr>
        <w:t xml:space="preserve">טבלת </w:t>
      </w:r>
      <w:r w:rsidRPr="00F1206B">
        <w:rPr>
          <w:rFonts w:ascii="David" w:hAnsi="David" w:cs="David"/>
          <w:b/>
          <w:bCs/>
          <w:sz w:val="32"/>
          <w:szCs w:val="32"/>
          <w:u w:val="single"/>
          <w:rtl/>
        </w:rPr>
        <w:t xml:space="preserve"> הלוואות לעובדי הוראה</w:t>
      </w:r>
    </w:p>
    <w:tbl>
      <w:tblPr>
        <w:bidiVisual/>
        <w:tblW w:w="14168" w:type="dxa"/>
        <w:tblInd w:w="1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35"/>
        <w:gridCol w:w="2127"/>
        <w:gridCol w:w="3118"/>
        <w:gridCol w:w="7"/>
        <w:gridCol w:w="1694"/>
        <w:gridCol w:w="1064"/>
        <w:gridCol w:w="77"/>
        <w:gridCol w:w="4246"/>
      </w:tblGrid>
      <w:tr w:rsidR="00C952C0" w:rsidRPr="00050017" w14:paraId="0D90FC6A" w14:textId="77777777" w:rsidTr="00576DCF">
        <w:trPr>
          <w:cantSplit/>
          <w:trHeight w:val="60"/>
          <w:tblHeader/>
        </w:trPr>
        <w:tc>
          <w:tcPr>
            <w:tcW w:w="1835" w:type="dxa"/>
            <w:tcBorders>
              <w:bottom w:val="single" w:sz="4" w:space="0" w:color="auto"/>
            </w:tcBorders>
            <w:shd w:val="clear" w:color="auto" w:fill="D9D9D9" w:themeFill="background1" w:themeFillShade="D9"/>
          </w:tcPr>
          <w:p w14:paraId="4BFEC5F2" w14:textId="77777777" w:rsidR="00C952C0" w:rsidRPr="00F1206B" w:rsidRDefault="00C952C0" w:rsidP="007A0271">
            <w:pPr>
              <w:tabs>
                <w:tab w:val="center" w:pos="3918"/>
                <w:tab w:val="center" w:pos="5619"/>
              </w:tabs>
              <w:jc w:val="center"/>
              <w:rPr>
                <w:rFonts w:ascii="David" w:hAnsi="David" w:cs="David"/>
                <w:b/>
                <w:bCs/>
                <w:sz w:val="24"/>
                <w:u w:val="single"/>
              </w:rPr>
            </w:pPr>
            <w:r w:rsidRPr="00F1206B">
              <w:rPr>
                <w:rFonts w:ascii="David" w:hAnsi="David" w:cs="David"/>
                <w:b/>
                <w:bCs/>
                <w:sz w:val="24"/>
                <w:u w:val="single"/>
                <w:rtl/>
              </w:rPr>
              <w:t>מטרת ההלוואה</w:t>
            </w:r>
          </w:p>
        </w:tc>
        <w:tc>
          <w:tcPr>
            <w:tcW w:w="2127" w:type="dxa"/>
            <w:tcBorders>
              <w:bottom w:val="single" w:sz="4" w:space="0" w:color="auto"/>
            </w:tcBorders>
            <w:shd w:val="clear" w:color="auto" w:fill="D9D9D9" w:themeFill="background1" w:themeFillShade="D9"/>
          </w:tcPr>
          <w:p w14:paraId="07FCB3C7" w14:textId="77777777" w:rsidR="00C952C0" w:rsidRPr="00F1206B" w:rsidRDefault="00C952C0" w:rsidP="007A0271">
            <w:pPr>
              <w:tabs>
                <w:tab w:val="center" w:pos="3918"/>
                <w:tab w:val="center" w:pos="5619"/>
              </w:tabs>
              <w:jc w:val="center"/>
              <w:rPr>
                <w:rFonts w:ascii="David" w:hAnsi="David" w:cs="David"/>
                <w:b/>
                <w:bCs/>
                <w:sz w:val="24"/>
                <w:u w:val="single"/>
              </w:rPr>
            </w:pPr>
            <w:r w:rsidRPr="00F1206B">
              <w:rPr>
                <w:rFonts w:ascii="David" w:hAnsi="David" w:cs="David"/>
                <w:b/>
                <w:bCs/>
                <w:sz w:val="24"/>
                <w:u w:val="single"/>
                <w:rtl/>
              </w:rPr>
              <w:t>הסבר המטרה</w:t>
            </w:r>
          </w:p>
        </w:tc>
        <w:tc>
          <w:tcPr>
            <w:tcW w:w="3118" w:type="dxa"/>
            <w:tcBorders>
              <w:bottom w:val="single" w:sz="4" w:space="0" w:color="auto"/>
            </w:tcBorders>
            <w:shd w:val="clear" w:color="auto" w:fill="D9D9D9" w:themeFill="background1" w:themeFillShade="D9"/>
          </w:tcPr>
          <w:p w14:paraId="04898B20" w14:textId="77777777" w:rsidR="00C952C0" w:rsidRPr="00F1206B" w:rsidRDefault="00C952C0" w:rsidP="007A0271">
            <w:pPr>
              <w:tabs>
                <w:tab w:val="center" w:pos="3918"/>
                <w:tab w:val="center" w:pos="5619"/>
              </w:tabs>
              <w:jc w:val="center"/>
              <w:rPr>
                <w:rFonts w:ascii="David" w:hAnsi="David" w:cs="David"/>
                <w:b/>
                <w:bCs/>
                <w:sz w:val="24"/>
                <w:u w:val="single"/>
              </w:rPr>
            </w:pPr>
            <w:r w:rsidRPr="00F1206B">
              <w:rPr>
                <w:rFonts w:ascii="David" w:hAnsi="David" w:cs="David"/>
                <w:b/>
                <w:bCs/>
                <w:sz w:val="24"/>
                <w:u w:val="single"/>
                <w:rtl/>
              </w:rPr>
              <w:t>מסמכים שיש לצרף לטופס הבקשה</w:t>
            </w:r>
          </w:p>
        </w:tc>
        <w:tc>
          <w:tcPr>
            <w:tcW w:w="1701" w:type="dxa"/>
            <w:gridSpan w:val="2"/>
            <w:tcBorders>
              <w:bottom w:val="single" w:sz="4" w:space="0" w:color="auto"/>
            </w:tcBorders>
            <w:shd w:val="clear" w:color="auto" w:fill="D9D9D9" w:themeFill="background1" w:themeFillShade="D9"/>
          </w:tcPr>
          <w:p w14:paraId="2BAAF616" w14:textId="77777777" w:rsidR="00C952C0" w:rsidRPr="00F1206B" w:rsidRDefault="00C952C0" w:rsidP="007A0271">
            <w:pPr>
              <w:tabs>
                <w:tab w:val="center" w:pos="3918"/>
                <w:tab w:val="center" w:pos="5619"/>
              </w:tabs>
              <w:jc w:val="center"/>
              <w:rPr>
                <w:rFonts w:ascii="David" w:hAnsi="David" w:cs="David"/>
                <w:b/>
                <w:bCs/>
                <w:sz w:val="24"/>
                <w:u w:val="single"/>
              </w:rPr>
            </w:pPr>
            <w:r w:rsidRPr="00F1206B">
              <w:rPr>
                <w:rFonts w:ascii="David" w:hAnsi="David" w:cs="David"/>
                <w:b/>
                <w:bCs/>
                <w:sz w:val="24"/>
                <w:u w:val="single"/>
                <w:rtl/>
              </w:rPr>
              <w:t>סכום מרבי</w:t>
            </w:r>
          </w:p>
        </w:tc>
        <w:tc>
          <w:tcPr>
            <w:tcW w:w="1064" w:type="dxa"/>
            <w:tcBorders>
              <w:bottom w:val="single" w:sz="4" w:space="0" w:color="auto"/>
            </w:tcBorders>
            <w:shd w:val="clear" w:color="auto" w:fill="D9D9D9" w:themeFill="background1" w:themeFillShade="D9"/>
          </w:tcPr>
          <w:p w14:paraId="58AF6AF4" w14:textId="77777777" w:rsidR="00C952C0" w:rsidRPr="00F1206B" w:rsidRDefault="00C952C0" w:rsidP="007A0271">
            <w:pPr>
              <w:tabs>
                <w:tab w:val="center" w:pos="3918"/>
                <w:tab w:val="center" w:pos="5619"/>
              </w:tabs>
              <w:jc w:val="center"/>
              <w:rPr>
                <w:rFonts w:ascii="David" w:hAnsi="David" w:cs="David"/>
                <w:b/>
                <w:bCs/>
                <w:sz w:val="24"/>
                <w:u w:val="single"/>
                <w:rtl/>
              </w:rPr>
            </w:pPr>
            <w:r w:rsidRPr="00F1206B">
              <w:rPr>
                <w:rFonts w:ascii="David" w:hAnsi="David" w:cs="David"/>
                <w:b/>
                <w:bCs/>
                <w:sz w:val="24"/>
                <w:u w:val="single"/>
                <w:rtl/>
              </w:rPr>
              <w:t>מספר תשלומים מרבי</w:t>
            </w:r>
          </w:p>
        </w:tc>
        <w:tc>
          <w:tcPr>
            <w:tcW w:w="4323" w:type="dxa"/>
            <w:gridSpan w:val="2"/>
            <w:tcBorders>
              <w:bottom w:val="single" w:sz="4" w:space="0" w:color="auto"/>
            </w:tcBorders>
            <w:shd w:val="clear" w:color="auto" w:fill="D9D9D9" w:themeFill="background1" w:themeFillShade="D9"/>
          </w:tcPr>
          <w:p w14:paraId="5CA6FEFC" w14:textId="77777777" w:rsidR="00C952C0" w:rsidRPr="00F1206B" w:rsidRDefault="00C952C0" w:rsidP="007A0271">
            <w:pPr>
              <w:tabs>
                <w:tab w:val="center" w:pos="3918"/>
                <w:tab w:val="center" w:pos="5619"/>
              </w:tabs>
              <w:jc w:val="center"/>
              <w:rPr>
                <w:rFonts w:ascii="David" w:hAnsi="David" w:cs="David"/>
                <w:b/>
                <w:bCs/>
                <w:sz w:val="24"/>
                <w:u w:val="single"/>
                <w:rtl/>
              </w:rPr>
            </w:pPr>
            <w:r w:rsidRPr="00F1206B">
              <w:rPr>
                <w:rFonts w:ascii="David" w:hAnsi="David" w:cs="David"/>
                <w:b/>
                <w:bCs/>
                <w:sz w:val="24"/>
                <w:u w:val="single"/>
                <w:rtl/>
              </w:rPr>
              <w:t>הערות</w:t>
            </w:r>
          </w:p>
        </w:tc>
      </w:tr>
      <w:tr w:rsidR="00C952C0" w:rsidRPr="00F1206B" w14:paraId="6A325415" w14:textId="77777777" w:rsidTr="00576DCF">
        <w:trPr>
          <w:cantSplit/>
          <w:trHeight w:val="488"/>
        </w:trPr>
        <w:tc>
          <w:tcPr>
            <w:tcW w:w="14168" w:type="dxa"/>
            <w:gridSpan w:val="8"/>
            <w:shd w:val="clear" w:color="auto" w:fill="D9D9D9" w:themeFill="background1" w:themeFillShade="D9"/>
            <w:vAlign w:val="center"/>
          </w:tcPr>
          <w:p w14:paraId="0E303372" w14:textId="77777777" w:rsidR="00C952C0" w:rsidRPr="00174249" w:rsidRDefault="00C952C0" w:rsidP="00576DCF">
            <w:pPr>
              <w:tabs>
                <w:tab w:val="center" w:pos="3918"/>
                <w:tab w:val="center" w:pos="5619"/>
              </w:tabs>
              <w:jc w:val="center"/>
              <w:rPr>
                <w:rFonts w:ascii="David" w:hAnsi="David" w:cs="David"/>
                <w:b/>
                <w:bCs/>
                <w:sz w:val="24"/>
                <w:rtl/>
              </w:rPr>
            </w:pPr>
            <w:r w:rsidRPr="00174249">
              <w:rPr>
                <w:rFonts w:ascii="David" w:hAnsi="David" w:cs="David"/>
                <w:b/>
                <w:bCs/>
                <w:sz w:val="24"/>
                <w:rtl/>
              </w:rPr>
              <w:t>הלוואות רווחה</w:t>
            </w:r>
          </w:p>
        </w:tc>
      </w:tr>
      <w:tr w:rsidR="00C952C0" w:rsidRPr="000A576D" w14:paraId="666C54B1" w14:textId="77777777" w:rsidTr="00576DCF">
        <w:trPr>
          <w:cantSplit/>
        </w:trPr>
        <w:tc>
          <w:tcPr>
            <w:tcW w:w="1835" w:type="dxa"/>
            <w:vAlign w:val="center"/>
          </w:tcPr>
          <w:p w14:paraId="27D0A842" w14:textId="77777777" w:rsidR="00C952C0" w:rsidRPr="00F1206B" w:rsidRDefault="00C952C0" w:rsidP="00576DCF">
            <w:pPr>
              <w:spacing w:line="360" w:lineRule="auto"/>
              <w:jc w:val="center"/>
              <w:rPr>
                <w:rFonts w:ascii="David" w:hAnsi="David" w:cs="David"/>
                <w:sz w:val="24"/>
                <w:rtl/>
              </w:rPr>
            </w:pPr>
            <w:r w:rsidRPr="00F1206B">
              <w:rPr>
                <w:rFonts w:ascii="David" w:hAnsi="David" w:cs="David"/>
                <w:sz w:val="24"/>
                <w:rtl/>
              </w:rPr>
              <w:t>הלוואה רגילה</w:t>
            </w:r>
          </w:p>
        </w:tc>
        <w:tc>
          <w:tcPr>
            <w:tcW w:w="2127" w:type="dxa"/>
            <w:vAlign w:val="center"/>
          </w:tcPr>
          <w:p w14:paraId="0AD3C4C5"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לכל מטרה</w:t>
            </w:r>
          </w:p>
        </w:tc>
        <w:tc>
          <w:tcPr>
            <w:tcW w:w="3118" w:type="dxa"/>
            <w:vAlign w:val="center"/>
          </w:tcPr>
          <w:p w14:paraId="79307668"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ללא מסמכים</w:t>
            </w:r>
          </w:p>
        </w:tc>
        <w:tc>
          <w:tcPr>
            <w:tcW w:w="1701" w:type="dxa"/>
            <w:gridSpan w:val="2"/>
            <w:vAlign w:val="center"/>
          </w:tcPr>
          <w:p w14:paraId="533B6080"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hint="cs"/>
                <w:sz w:val="24"/>
                <w:rtl/>
              </w:rPr>
              <w:t>10</w:t>
            </w:r>
            <w:r w:rsidRPr="00F1206B">
              <w:rPr>
                <w:rFonts w:ascii="David" w:hAnsi="David" w:cs="David"/>
                <w:sz w:val="24"/>
                <w:rtl/>
              </w:rPr>
              <w:t>,000 ₪</w:t>
            </w:r>
          </w:p>
        </w:tc>
        <w:tc>
          <w:tcPr>
            <w:tcW w:w="1064" w:type="dxa"/>
            <w:vAlign w:val="center"/>
          </w:tcPr>
          <w:p w14:paraId="27F1FDEC"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48</w:t>
            </w:r>
          </w:p>
        </w:tc>
        <w:tc>
          <w:tcPr>
            <w:tcW w:w="4323" w:type="dxa"/>
            <w:gridSpan w:val="2"/>
            <w:vAlign w:val="center"/>
          </w:tcPr>
          <w:p w14:paraId="09A6FE09" w14:textId="77777777" w:rsidR="00C952C0" w:rsidRPr="00F1206B" w:rsidRDefault="00C952C0" w:rsidP="00576DCF">
            <w:pPr>
              <w:tabs>
                <w:tab w:val="center" w:pos="3918"/>
                <w:tab w:val="center" w:pos="5619"/>
              </w:tabs>
              <w:spacing w:line="360" w:lineRule="auto"/>
              <w:jc w:val="center"/>
              <w:rPr>
                <w:rFonts w:ascii="David" w:hAnsi="David" w:cs="David"/>
                <w:sz w:val="24"/>
                <w:rtl/>
              </w:rPr>
            </w:pPr>
            <w:r>
              <w:rPr>
                <w:rFonts w:ascii="David" w:hAnsi="David" w:cs="David" w:hint="cs"/>
                <w:sz w:val="24"/>
                <w:rtl/>
              </w:rPr>
              <w:t>הלוואה זו תועמד ללא צורך באסמכתאות מיוחדות</w:t>
            </w:r>
            <w:r w:rsidR="00576DCF">
              <w:rPr>
                <w:rFonts w:ascii="David" w:hAnsi="David" w:cs="David" w:hint="cs"/>
                <w:sz w:val="24"/>
                <w:rtl/>
              </w:rPr>
              <w:t>.</w:t>
            </w:r>
          </w:p>
        </w:tc>
      </w:tr>
      <w:tr w:rsidR="00C952C0" w:rsidRPr="000A576D" w14:paraId="1E7E885D" w14:textId="77777777" w:rsidTr="00576DCF">
        <w:trPr>
          <w:cantSplit/>
          <w:trHeight w:val="840"/>
        </w:trPr>
        <w:tc>
          <w:tcPr>
            <w:tcW w:w="1835" w:type="dxa"/>
            <w:vAlign w:val="center"/>
          </w:tcPr>
          <w:p w14:paraId="64F9F7B2" w14:textId="77777777" w:rsidR="00C952C0" w:rsidRPr="00F1206B" w:rsidRDefault="00C952C0" w:rsidP="00576DCF">
            <w:pPr>
              <w:spacing w:line="360" w:lineRule="auto"/>
              <w:jc w:val="center"/>
              <w:rPr>
                <w:rFonts w:ascii="David" w:hAnsi="David" w:cs="David"/>
                <w:sz w:val="24"/>
                <w:rtl/>
              </w:rPr>
            </w:pPr>
            <w:r w:rsidRPr="00F1206B">
              <w:rPr>
                <w:rFonts w:ascii="David" w:hAnsi="David" w:cs="David"/>
                <w:sz w:val="24"/>
                <w:rtl/>
              </w:rPr>
              <w:t>משלימה רגילה</w:t>
            </w:r>
          </w:p>
        </w:tc>
        <w:tc>
          <w:tcPr>
            <w:tcW w:w="2127" w:type="dxa"/>
            <w:vAlign w:val="center"/>
          </w:tcPr>
          <w:p w14:paraId="64A048FE"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לכל מטרה לתקופת החגים</w:t>
            </w:r>
          </w:p>
        </w:tc>
        <w:tc>
          <w:tcPr>
            <w:tcW w:w="3118" w:type="dxa"/>
            <w:vAlign w:val="center"/>
          </w:tcPr>
          <w:p w14:paraId="741D369A"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ללא מסמכים</w:t>
            </w:r>
          </w:p>
        </w:tc>
        <w:tc>
          <w:tcPr>
            <w:tcW w:w="1701" w:type="dxa"/>
            <w:gridSpan w:val="2"/>
            <w:vAlign w:val="center"/>
          </w:tcPr>
          <w:p w14:paraId="1FC4953A"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hint="cs"/>
                <w:sz w:val="24"/>
                <w:rtl/>
              </w:rPr>
              <w:t>4,500</w:t>
            </w:r>
            <w:r w:rsidRPr="00F1206B">
              <w:rPr>
                <w:rFonts w:ascii="David" w:hAnsi="David" w:cs="David"/>
                <w:sz w:val="24"/>
                <w:rtl/>
              </w:rPr>
              <w:t xml:space="preserve"> ₪</w:t>
            </w:r>
          </w:p>
        </w:tc>
        <w:tc>
          <w:tcPr>
            <w:tcW w:w="1064" w:type="dxa"/>
            <w:vAlign w:val="center"/>
          </w:tcPr>
          <w:p w14:paraId="539D9F78"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48</w:t>
            </w:r>
          </w:p>
        </w:tc>
        <w:tc>
          <w:tcPr>
            <w:tcW w:w="4323" w:type="dxa"/>
            <w:gridSpan w:val="2"/>
            <w:vAlign w:val="center"/>
          </w:tcPr>
          <w:p w14:paraId="60FBB0C8"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יינתנו במהלך תקופת החגים, ללא קשר לדת העובד:</w:t>
            </w:r>
          </w:p>
          <w:p w14:paraId="32B9E1F7" w14:textId="77777777" w:rsidR="00C952C0" w:rsidRPr="00F1206B" w:rsidRDefault="00C952C0" w:rsidP="00576DCF">
            <w:pPr>
              <w:tabs>
                <w:tab w:val="center" w:pos="3918"/>
                <w:tab w:val="center" w:pos="5619"/>
              </w:tabs>
              <w:spacing w:line="360" w:lineRule="auto"/>
              <w:jc w:val="center"/>
              <w:rPr>
                <w:rFonts w:ascii="David" w:hAnsi="David" w:cs="David"/>
                <w:sz w:val="24"/>
              </w:rPr>
            </w:pPr>
            <w:r w:rsidRPr="00F1206B">
              <w:rPr>
                <w:rFonts w:ascii="David" w:hAnsi="David" w:cs="David"/>
                <w:sz w:val="24"/>
                <w:rtl/>
              </w:rPr>
              <w:t>ספטמבר- אוקטובר.</w:t>
            </w:r>
          </w:p>
          <w:p w14:paraId="201E9D7E" w14:textId="77777777" w:rsidR="00C952C0" w:rsidRPr="00F1206B" w:rsidRDefault="00C952C0" w:rsidP="00576DCF">
            <w:pPr>
              <w:tabs>
                <w:tab w:val="center" w:pos="3918"/>
                <w:tab w:val="center" w:pos="5619"/>
              </w:tabs>
              <w:spacing w:line="360" w:lineRule="auto"/>
              <w:jc w:val="center"/>
              <w:rPr>
                <w:rFonts w:ascii="David" w:hAnsi="David" w:cs="David"/>
                <w:sz w:val="24"/>
              </w:rPr>
            </w:pPr>
            <w:r w:rsidRPr="00F1206B">
              <w:rPr>
                <w:rFonts w:ascii="David" w:hAnsi="David" w:cs="David"/>
                <w:sz w:val="24"/>
                <w:rtl/>
              </w:rPr>
              <w:t>דצמבר- ינואר.</w:t>
            </w:r>
          </w:p>
          <w:p w14:paraId="518CBFAB" w14:textId="77777777" w:rsidR="00C952C0"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מרץ – אפריל.</w:t>
            </w:r>
          </w:p>
          <w:p w14:paraId="1FA1D53F" w14:textId="77777777" w:rsidR="00576DCF" w:rsidRPr="00F1206B" w:rsidRDefault="00C952C0" w:rsidP="00576DCF">
            <w:pPr>
              <w:tabs>
                <w:tab w:val="center" w:pos="3918"/>
                <w:tab w:val="center" w:pos="5619"/>
              </w:tabs>
              <w:spacing w:line="360" w:lineRule="auto"/>
              <w:jc w:val="center"/>
              <w:rPr>
                <w:rFonts w:ascii="David" w:hAnsi="David" w:cs="David"/>
                <w:sz w:val="24"/>
                <w:rtl/>
              </w:rPr>
            </w:pPr>
            <w:r>
              <w:rPr>
                <w:rFonts w:ascii="David" w:hAnsi="David" w:cs="David" w:hint="cs"/>
                <w:sz w:val="24"/>
                <w:rtl/>
              </w:rPr>
              <w:t>הלוואה זו תועמד ללא צורך באסמכתאות מיוחדות</w:t>
            </w:r>
            <w:r w:rsidR="00576DCF">
              <w:rPr>
                <w:rFonts w:ascii="David" w:hAnsi="David" w:cs="David" w:hint="cs"/>
                <w:sz w:val="24"/>
                <w:rtl/>
              </w:rPr>
              <w:t>.</w:t>
            </w:r>
          </w:p>
        </w:tc>
      </w:tr>
      <w:tr w:rsidR="00C952C0" w:rsidRPr="00F1206B" w14:paraId="088C2142" w14:textId="77777777" w:rsidTr="00576DCF">
        <w:trPr>
          <w:cantSplit/>
        </w:trPr>
        <w:tc>
          <w:tcPr>
            <w:tcW w:w="14168" w:type="dxa"/>
            <w:gridSpan w:val="8"/>
            <w:shd w:val="clear" w:color="auto" w:fill="D9D9D9" w:themeFill="background1" w:themeFillShade="D9"/>
            <w:vAlign w:val="center"/>
          </w:tcPr>
          <w:p w14:paraId="77420D48" w14:textId="77777777" w:rsidR="00576DCF" w:rsidRDefault="00576DCF" w:rsidP="00576DCF">
            <w:pPr>
              <w:tabs>
                <w:tab w:val="center" w:pos="3918"/>
                <w:tab w:val="center" w:pos="5619"/>
              </w:tabs>
              <w:jc w:val="center"/>
              <w:rPr>
                <w:rFonts w:ascii="David" w:hAnsi="David" w:cs="David"/>
                <w:b/>
                <w:bCs/>
                <w:sz w:val="24"/>
                <w:rtl/>
              </w:rPr>
            </w:pPr>
          </w:p>
          <w:p w14:paraId="3C047785" w14:textId="77777777" w:rsidR="00C952C0" w:rsidRDefault="00C952C0" w:rsidP="00576DCF">
            <w:pPr>
              <w:tabs>
                <w:tab w:val="center" w:pos="3918"/>
                <w:tab w:val="center" w:pos="5619"/>
              </w:tabs>
              <w:jc w:val="center"/>
              <w:rPr>
                <w:rFonts w:ascii="David" w:hAnsi="David" w:cs="David"/>
                <w:b/>
                <w:bCs/>
                <w:sz w:val="24"/>
                <w:rtl/>
              </w:rPr>
            </w:pPr>
            <w:r w:rsidRPr="00174249">
              <w:rPr>
                <w:rFonts w:ascii="David" w:hAnsi="David" w:cs="David"/>
                <w:b/>
                <w:bCs/>
                <w:sz w:val="24"/>
                <w:rtl/>
              </w:rPr>
              <w:t>הלוואות דיור</w:t>
            </w:r>
            <w:r w:rsidRPr="00174249">
              <w:rPr>
                <w:rFonts w:ascii="David" w:hAnsi="David" w:cs="David" w:hint="cs"/>
                <w:b/>
                <w:bCs/>
                <w:sz w:val="24"/>
                <w:rtl/>
              </w:rPr>
              <w:t xml:space="preserve"> - </w:t>
            </w:r>
            <w:r w:rsidRPr="00174249">
              <w:rPr>
                <w:rFonts w:ascii="David" w:hAnsi="David" w:cs="David"/>
                <w:b/>
                <w:bCs/>
                <w:sz w:val="24"/>
                <w:rtl/>
              </w:rPr>
              <w:t>סך ההלוואה במצטבר להם רשאי העובד בהלוואות אלו לא יעלה על 1</w:t>
            </w:r>
            <w:r w:rsidR="00576DCF">
              <w:rPr>
                <w:rFonts w:ascii="David" w:hAnsi="David" w:cs="David" w:hint="cs"/>
                <w:b/>
                <w:bCs/>
                <w:sz w:val="24"/>
                <w:rtl/>
              </w:rPr>
              <w:t>10,000 ש"ח.</w:t>
            </w:r>
          </w:p>
          <w:p w14:paraId="126A069B" w14:textId="77777777" w:rsidR="00576DCF" w:rsidRPr="00174249" w:rsidRDefault="00576DCF" w:rsidP="00576DCF">
            <w:pPr>
              <w:tabs>
                <w:tab w:val="center" w:pos="3918"/>
                <w:tab w:val="center" w:pos="5619"/>
              </w:tabs>
              <w:rPr>
                <w:rFonts w:ascii="David" w:hAnsi="David" w:cs="David"/>
                <w:b/>
                <w:bCs/>
                <w:sz w:val="24"/>
                <w:rtl/>
              </w:rPr>
            </w:pPr>
          </w:p>
        </w:tc>
      </w:tr>
      <w:tr w:rsidR="00C952C0" w:rsidRPr="000A576D" w14:paraId="6A6D0291" w14:textId="77777777" w:rsidTr="00576DCF">
        <w:trPr>
          <w:cantSplit/>
          <w:trHeight w:val="4654"/>
        </w:trPr>
        <w:tc>
          <w:tcPr>
            <w:tcW w:w="1835" w:type="dxa"/>
            <w:vAlign w:val="center"/>
          </w:tcPr>
          <w:p w14:paraId="02E49641" w14:textId="77777777" w:rsidR="00C952C0" w:rsidRPr="00F1206B" w:rsidRDefault="00C952C0" w:rsidP="00576DCF">
            <w:pPr>
              <w:spacing w:line="360" w:lineRule="auto"/>
              <w:jc w:val="center"/>
              <w:rPr>
                <w:rFonts w:ascii="David" w:hAnsi="David" w:cs="David"/>
                <w:sz w:val="24"/>
              </w:rPr>
            </w:pPr>
            <w:r w:rsidRPr="00F1206B">
              <w:rPr>
                <w:rFonts w:ascii="David" w:hAnsi="David" w:cs="David"/>
                <w:sz w:val="24"/>
                <w:rtl/>
              </w:rPr>
              <w:lastRenderedPageBreak/>
              <w:t>רכישת/בנייה דירה</w:t>
            </w:r>
          </w:p>
        </w:tc>
        <w:tc>
          <w:tcPr>
            <w:tcW w:w="2127" w:type="dxa"/>
            <w:vAlign w:val="center"/>
          </w:tcPr>
          <w:p w14:paraId="1664F4B6" w14:textId="77777777" w:rsidR="00C952C0" w:rsidRPr="00F1206B" w:rsidRDefault="00C952C0" w:rsidP="00576DCF">
            <w:pPr>
              <w:tabs>
                <w:tab w:val="center" w:pos="3918"/>
                <w:tab w:val="center" w:pos="5619"/>
              </w:tabs>
              <w:spacing w:line="360" w:lineRule="auto"/>
              <w:jc w:val="center"/>
              <w:rPr>
                <w:rFonts w:ascii="David" w:hAnsi="David" w:cs="David"/>
                <w:sz w:val="24"/>
              </w:rPr>
            </w:pPr>
            <w:r w:rsidRPr="00F1206B">
              <w:rPr>
                <w:rFonts w:ascii="David" w:hAnsi="David" w:cs="David" w:hint="cs"/>
                <w:sz w:val="24"/>
                <w:rtl/>
              </w:rPr>
              <w:t>לרכשיה או בניה עצמית של דירה יחידה</w:t>
            </w:r>
          </w:p>
        </w:tc>
        <w:tc>
          <w:tcPr>
            <w:tcW w:w="3118" w:type="dxa"/>
            <w:vAlign w:val="center"/>
          </w:tcPr>
          <w:p w14:paraId="3A0CAD55"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ברכישת דירה ראשונה - חוזה רכישה.</w:t>
            </w:r>
          </w:p>
          <w:p w14:paraId="13625DBD"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בהחלפת דירה – חוזה מכירה ורכישה.</w:t>
            </w:r>
          </w:p>
          <w:p w14:paraId="3FB2D68E"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בבנייה עצמית- יש להציג היתר בניה והסכם עם קבלן או היתר בניה וקבלות בגין הוצאות בניה.</w:t>
            </w:r>
          </w:p>
          <w:p w14:paraId="4ADDD695" w14:textId="77777777" w:rsidR="00C952C0" w:rsidRPr="00F1206B" w:rsidRDefault="00C952C0" w:rsidP="00576DCF">
            <w:pPr>
              <w:tabs>
                <w:tab w:val="center" w:pos="3918"/>
                <w:tab w:val="center" w:pos="5619"/>
              </w:tabs>
              <w:spacing w:line="360" w:lineRule="auto"/>
              <w:jc w:val="center"/>
              <w:rPr>
                <w:rFonts w:ascii="David" w:hAnsi="David" w:cs="David"/>
                <w:sz w:val="24"/>
              </w:rPr>
            </w:pPr>
            <w:r w:rsidRPr="00F1206B">
              <w:rPr>
                <w:rFonts w:ascii="David" w:hAnsi="David" w:cs="David"/>
                <w:sz w:val="24"/>
                <w:rtl/>
              </w:rPr>
              <w:t xml:space="preserve">בכל מקרה יש לצרף הצהרת עובד </w:t>
            </w:r>
            <w:r w:rsidR="00832F07">
              <w:rPr>
                <w:rFonts w:ascii="David" w:hAnsi="David" w:cs="David" w:hint="cs"/>
                <w:sz w:val="24"/>
                <w:rtl/>
              </w:rPr>
              <w:t>ה</w:t>
            </w:r>
            <w:r w:rsidR="00A74C1E" w:rsidRPr="00F1206B">
              <w:rPr>
                <w:rFonts w:ascii="David" w:hAnsi="David" w:cs="David"/>
                <w:sz w:val="24"/>
                <w:rtl/>
              </w:rPr>
              <w:t>ה</w:t>
            </w:r>
            <w:r w:rsidR="00A74C1E">
              <w:rPr>
                <w:rFonts w:ascii="David" w:hAnsi="David" w:cs="David" w:hint="cs"/>
                <w:sz w:val="24"/>
                <w:rtl/>
              </w:rPr>
              <w:t>וראה</w:t>
            </w:r>
            <w:r w:rsidR="00A74C1E" w:rsidRPr="00F1206B">
              <w:rPr>
                <w:rFonts w:ascii="David" w:hAnsi="David" w:cs="David"/>
                <w:sz w:val="24"/>
                <w:rtl/>
              </w:rPr>
              <w:t xml:space="preserve"> </w:t>
            </w:r>
            <w:r w:rsidRPr="00F1206B">
              <w:rPr>
                <w:rFonts w:ascii="David" w:hAnsi="David" w:cs="David"/>
                <w:sz w:val="24"/>
                <w:rtl/>
              </w:rPr>
              <w:t>ובן</w:t>
            </w:r>
            <w:r w:rsidR="00832F07">
              <w:rPr>
                <w:rFonts w:ascii="David" w:hAnsi="David" w:cs="David" w:hint="cs"/>
                <w:sz w:val="24"/>
                <w:rtl/>
              </w:rPr>
              <w:t>/בת</w:t>
            </w:r>
            <w:r w:rsidRPr="00F1206B">
              <w:rPr>
                <w:rFonts w:ascii="David" w:hAnsi="David" w:cs="David"/>
                <w:sz w:val="24"/>
                <w:rtl/>
              </w:rPr>
              <w:t xml:space="preserve"> </w:t>
            </w:r>
            <w:r w:rsidR="00832F07">
              <w:rPr>
                <w:rFonts w:ascii="David" w:hAnsi="David" w:cs="David" w:hint="cs"/>
                <w:sz w:val="24"/>
                <w:rtl/>
              </w:rPr>
              <w:t xml:space="preserve">זוגו, ככל שישנו, </w:t>
            </w:r>
            <w:r w:rsidRPr="00F1206B">
              <w:rPr>
                <w:rFonts w:ascii="David" w:hAnsi="David" w:cs="David"/>
                <w:sz w:val="24"/>
                <w:rtl/>
              </w:rPr>
              <w:t xml:space="preserve"> כי זו הדירה היחידה בארץ בבעלותם.</w:t>
            </w:r>
          </w:p>
        </w:tc>
        <w:tc>
          <w:tcPr>
            <w:tcW w:w="1701" w:type="dxa"/>
            <w:gridSpan w:val="2"/>
            <w:vAlign w:val="center"/>
          </w:tcPr>
          <w:p w14:paraId="3B7DF988" w14:textId="77777777" w:rsidR="00C952C0" w:rsidRPr="00F1206B" w:rsidRDefault="00C952C0" w:rsidP="00576DCF">
            <w:pPr>
              <w:tabs>
                <w:tab w:val="center" w:pos="3918"/>
                <w:tab w:val="center" w:pos="5619"/>
              </w:tabs>
              <w:spacing w:line="360" w:lineRule="auto"/>
              <w:jc w:val="center"/>
              <w:rPr>
                <w:rFonts w:ascii="David" w:hAnsi="David" w:cs="David"/>
                <w:sz w:val="24"/>
              </w:rPr>
            </w:pPr>
            <w:r w:rsidRPr="00F1206B">
              <w:rPr>
                <w:rFonts w:ascii="David" w:hAnsi="David" w:cs="David" w:hint="cs"/>
                <w:sz w:val="24"/>
                <w:rtl/>
              </w:rPr>
              <w:t>40,000 ₪</w:t>
            </w:r>
          </w:p>
        </w:tc>
        <w:tc>
          <w:tcPr>
            <w:tcW w:w="1064" w:type="dxa"/>
            <w:vAlign w:val="center"/>
          </w:tcPr>
          <w:p w14:paraId="6ADAA35B"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hint="cs"/>
                <w:sz w:val="24"/>
                <w:rtl/>
              </w:rPr>
              <w:t>108</w:t>
            </w:r>
          </w:p>
        </w:tc>
        <w:tc>
          <w:tcPr>
            <w:tcW w:w="4323" w:type="dxa"/>
            <w:gridSpan w:val="2"/>
            <w:vAlign w:val="center"/>
          </w:tcPr>
          <w:p w14:paraId="60B9C8CD"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רק למימון דירה יחידה, בארץ, בבעלות העובד ובן</w:t>
            </w:r>
            <w:r w:rsidR="00A74C1E">
              <w:rPr>
                <w:rFonts w:ascii="David" w:hAnsi="David" w:cs="David" w:hint="cs"/>
                <w:sz w:val="24"/>
                <w:rtl/>
              </w:rPr>
              <w:t>/בת</w:t>
            </w:r>
            <w:r w:rsidRPr="00F1206B">
              <w:rPr>
                <w:rFonts w:ascii="David" w:hAnsi="David" w:cs="David"/>
                <w:sz w:val="24"/>
                <w:rtl/>
              </w:rPr>
              <w:t xml:space="preserve"> הזוג.</w:t>
            </w:r>
          </w:p>
          <w:p w14:paraId="52594C4B"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בהחלפת דירה יבחן חוסר במימון (סכום ההלוואה לא יעלה על הפער החיובי בין עלות הדירה הנרכשת לדירה הנמכרת).</w:t>
            </w:r>
          </w:p>
          <w:p w14:paraId="46D0C1B2"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כחריג לעניין הלוואה זו:</w:t>
            </w:r>
          </w:p>
          <w:p w14:paraId="51A3AB72" w14:textId="77777777" w:rsidR="00C952C0" w:rsidRPr="00F1206B" w:rsidRDefault="00576DCF" w:rsidP="00576DCF">
            <w:pPr>
              <w:tabs>
                <w:tab w:val="center" w:pos="3918"/>
                <w:tab w:val="center" w:pos="5619"/>
              </w:tabs>
              <w:spacing w:line="360" w:lineRule="auto"/>
              <w:jc w:val="center"/>
              <w:rPr>
                <w:rFonts w:ascii="David" w:hAnsi="David" w:cs="David"/>
                <w:sz w:val="24"/>
                <w:rtl/>
              </w:rPr>
            </w:pPr>
            <w:r>
              <w:rPr>
                <w:rFonts w:ascii="David" w:hAnsi="David" w:cs="David"/>
                <w:sz w:val="24"/>
                <w:rtl/>
              </w:rPr>
              <w:t>א.</w:t>
            </w:r>
            <w:r>
              <w:rPr>
                <w:rFonts w:ascii="David" w:hAnsi="David" w:cs="David" w:hint="cs"/>
                <w:sz w:val="24"/>
                <w:rtl/>
              </w:rPr>
              <w:t xml:space="preserve"> </w:t>
            </w:r>
            <w:r w:rsidR="00C952C0" w:rsidRPr="00F1206B">
              <w:rPr>
                <w:rFonts w:ascii="David" w:hAnsi="David" w:cs="David"/>
                <w:sz w:val="24"/>
                <w:rtl/>
              </w:rPr>
              <w:t>הזכאות לקבלת</w:t>
            </w:r>
            <w:r w:rsidR="00C952C0">
              <w:rPr>
                <w:rFonts w:ascii="David" w:hAnsi="David" w:cs="David" w:hint="cs"/>
                <w:sz w:val="24"/>
                <w:rtl/>
              </w:rPr>
              <w:t xml:space="preserve"> ההלוואה </w:t>
            </w:r>
            <w:r w:rsidR="00C952C0" w:rsidRPr="00F1206B">
              <w:rPr>
                <w:rFonts w:ascii="David" w:hAnsi="David" w:cs="David"/>
                <w:sz w:val="24"/>
                <w:rtl/>
              </w:rPr>
              <w:t xml:space="preserve">במקרה של רכישת דירה הינה למשך שנה מיום חתימת ההסכם או חצי שנה מיום הכניסה לדירה בהתאם להסכם הרכישה (המאוחר </w:t>
            </w:r>
            <w:r w:rsidR="00C952C0" w:rsidRPr="00F1206B">
              <w:rPr>
                <w:rFonts w:ascii="David" w:hAnsi="David" w:cs="David" w:hint="cs"/>
                <w:sz w:val="24"/>
                <w:rtl/>
              </w:rPr>
              <w:t>מבניהם</w:t>
            </w:r>
            <w:r w:rsidR="00C952C0" w:rsidRPr="00F1206B">
              <w:rPr>
                <w:rFonts w:ascii="David" w:hAnsi="David" w:cs="David"/>
                <w:sz w:val="24"/>
                <w:rtl/>
              </w:rPr>
              <w:t>).</w:t>
            </w:r>
          </w:p>
          <w:p w14:paraId="0EF50FD4" w14:textId="77777777" w:rsidR="00C952C0" w:rsidRPr="00576DCF" w:rsidRDefault="00576DCF" w:rsidP="00576DCF">
            <w:pPr>
              <w:tabs>
                <w:tab w:val="center" w:pos="3918"/>
                <w:tab w:val="center" w:pos="5619"/>
              </w:tabs>
              <w:spacing w:line="360" w:lineRule="auto"/>
              <w:jc w:val="center"/>
              <w:rPr>
                <w:rFonts w:ascii="David" w:hAnsi="David" w:cs="David"/>
                <w:sz w:val="24"/>
                <w:rtl/>
              </w:rPr>
            </w:pPr>
            <w:r>
              <w:rPr>
                <w:rFonts w:ascii="David" w:hAnsi="David" w:cs="David"/>
                <w:sz w:val="24"/>
                <w:rtl/>
              </w:rPr>
              <w:t>ב.</w:t>
            </w:r>
            <w:r>
              <w:rPr>
                <w:rFonts w:ascii="David" w:hAnsi="David" w:cs="David" w:hint="cs"/>
                <w:sz w:val="24"/>
                <w:rtl/>
              </w:rPr>
              <w:t xml:space="preserve"> </w:t>
            </w:r>
            <w:r w:rsidR="00C952C0" w:rsidRPr="00F1206B">
              <w:rPr>
                <w:rFonts w:ascii="David" w:hAnsi="David" w:cs="David"/>
                <w:sz w:val="24"/>
                <w:rtl/>
              </w:rPr>
              <w:t>מחזור הלוואה מסוג זה יתאפשר</w:t>
            </w:r>
            <w:r w:rsidR="00C952C0">
              <w:rPr>
                <w:rFonts w:ascii="David" w:hAnsi="David" w:cs="David" w:hint="cs"/>
                <w:sz w:val="24"/>
                <w:rtl/>
              </w:rPr>
              <w:t xml:space="preserve"> בכל החלפת דירה ובלבד שנפרעו 25% </w:t>
            </w:r>
            <w:r>
              <w:rPr>
                <w:rFonts w:ascii="David" w:hAnsi="David" w:cs="David" w:hint="cs"/>
                <w:sz w:val="24"/>
                <w:rtl/>
              </w:rPr>
              <w:t>מההלוואות שהועמדו.</w:t>
            </w:r>
          </w:p>
        </w:tc>
      </w:tr>
      <w:tr w:rsidR="00C952C0" w:rsidRPr="000A576D" w14:paraId="181DB7B7" w14:textId="77777777" w:rsidTr="00576DCF">
        <w:trPr>
          <w:cantSplit/>
        </w:trPr>
        <w:tc>
          <w:tcPr>
            <w:tcW w:w="1835" w:type="dxa"/>
            <w:vAlign w:val="center"/>
          </w:tcPr>
          <w:p w14:paraId="73086A9C" w14:textId="77777777" w:rsidR="00C952C0" w:rsidRPr="00F1206B" w:rsidRDefault="00C952C0" w:rsidP="00576DCF">
            <w:pPr>
              <w:spacing w:line="360" w:lineRule="auto"/>
              <w:jc w:val="center"/>
              <w:rPr>
                <w:rFonts w:ascii="David" w:hAnsi="David" w:cs="David"/>
                <w:sz w:val="24"/>
                <w:rtl/>
              </w:rPr>
            </w:pPr>
            <w:r w:rsidRPr="00F1206B">
              <w:rPr>
                <w:rFonts w:ascii="David" w:hAnsi="David" w:cs="David"/>
                <w:sz w:val="24"/>
                <w:rtl/>
              </w:rPr>
              <w:t>סיוע לבן/בת ברכישה</w:t>
            </w:r>
          </w:p>
        </w:tc>
        <w:tc>
          <w:tcPr>
            <w:tcW w:w="2127" w:type="dxa"/>
            <w:vAlign w:val="center"/>
          </w:tcPr>
          <w:p w14:paraId="24EEDF21"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סיוע לרכישת דירה עבור כל בן/בת</w:t>
            </w:r>
          </w:p>
        </w:tc>
        <w:tc>
          <w:tcPr>
            <w:tcW w:w="3118" w:type="dxa"/>
            <w:vAlign w:val="center"/>
          </w:tcPr>
          <w:p w14:paraId="7AF2C396"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צילום ת.ז + ספח- לזיהוי בן/בת.</w:t>
            </w:r>
          </w:p>
          <w:p w14:paraId="4E464016" w14:textId="77777777" w:rsidR="00C952C0" w:rsidRPr="00F1206B" w:rsidRDefault="00576DCF" w:rsidP="00576DCF">
            <w:pPr>
              <w:tabs>
                <w:tab w:val="center" w:pos="3918"/>
                <w:tab w:val="center" w:pos="5619"/>
              </w:tabs>
              <w:spacing w:line="360" w:lineRule="auto"/>
              <w:jc w:val="center"/>
              <w:rPr>
                <w:rFonts w:ascii="David" w:hAnsi="David" w:cs="David"/>
                <w:sz w:val="24"/>
                <w:rtl/>
              </w:rPr>
            </w:pPr>
            <w:r>
              <w:rPr>
                <w:rFonts w:ascii="David" w:hAnsi="David" w:cs="David"/>
                <w:sz w:val="24"/>
                <w:rtl/>
              </w:rPr>
              <w:t>חוזה רכישת הדירה על שם בן/בת</w:t>
            </w:r>
          </w:p>
        </w:tc>
        <w:tc>
          <w:tcPr>
            <w:tcW w:w="1701" w:type="dxa"/>
            <w:gridSpan w:val="2"/>
            <w:vAlign w:val="center"/>
          </w:tcPr>
          <w:p w14:paraId="781569B9" w14:textId="77777777" w:rsidR="00C952C0" w:rsidRPr="00F1206B" w:rsidDel="00482075"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hint="cs"/>
                <w:sz w:val="24"/>
                <w:rtl/>
              </w:rPr>
              <w:t>40,000 ₪</w:t>
            </w:r>
          </w:p>
        </w:tc>
        <w:tc>
          <w:tcPr>
            <w:tcW w:w="1064" w:type="dxa"/>
            <w:vAlign w:val="center"/>
          </w:tcPr>
          <w:p w14:paraId="6885E753"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hint="cs"/>
                <w:sz w:val="24"/>
                <w:rtl/>
              </w:rPr>
              <w:t>108</w:t>
            </w:r>
          </w:p>
        </w:tc>
        <w:tc>
          <w:tcPr>
            <w:tcW w:w="4323" w:type="dxa"/>
            <w:gridSpan w:val="2"/>
            <w:vAlign w:val="center"/>
          </w:tcPr>
          <w:p w14:paraId="74084493" w14:textId="77777777" w:rsidR="00C952C0"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ההלוואה ניתנת למימוש פעם אחת בלבד עבור כל בן/בת, בכפוף לרכישת דירה ראשונה ויחידה.</w:t>
            </w:r>
          </w:p>
          <w:p w14:paraId="7C3BAB0B" w14:textId="77777777" w:rsidR="00576DCF" w:rsidRPr="00F1206B" w:rsidRDefault="00576DCF" w:rsidP="00576DCF">
            <w:pPr>
              <w:tabs>
                <w:tab w:val="center" w:pos="3918"/>
                <w:tab w:val="center" w:pos="5619"/>
              </w:tabs>
              <w:spacing w:line="360" w:lineRule="auto"/>
              <w:jc w:val="center"/>
              <w:rPr>
                <w:rFonts w:ascii="David" w:hAnsi="David" w:cs="David"/>
                <w:sz w:val="24"/>
                <w:rtl/>
              </w:rPr>
            </w:pPr>
          </w:p>
        </w:tc>
      </w:tr>
      <w:tr w:rsidR="00C952C0" w:rsidRPr="000A576D" w14:paraId="3E0006CD" w14:textId="77777777" w:rsidTr="00576DCF">
        <w:trPr>
          <w:cantSplit/>
        </w:trPr>
        <w:tc>
          <w:tcPr>
            <w:tcW w:w="1835" w:type="dxa"/>
            <w:vAlign w:val="center"/>
          </w:tcPr>
          <w:p w14:paraId="471D9E8D"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lastRenderedPageBreak/>
              <w:t>שיפוצים</w:t>
            </w:r>
            <w:r w:rsidRPr="00F1206B">
              <w:rPr>
                <w:rFonts w:ascii="David" w:hAnsi="David" w:cs="David" w:hint="cs"/>
                <w:sz w:val="24"/>
                <w:rtl/>
              </w:rPr>
              <w:t xml:space="preserve">, </w:t>
            </w:r>
            <w:r w:rsidRPr="00F1206B">
              <w:rPr>
                <w:rFonts w:ascii="David" w:hAnsi="David" w:cs="David"/>
                <w:sz w:val="24"/>
                <w:rtl/>
              </w:rPr>
              <w:t>הרחבת מבנה</w:t>
            </w:r>
          </w:p>
        </w:tc>
        <w:tc>
          <w:tcPr>
            <w:tcW w:w="2127" w:type="dxa"/>
            <w:vAlign w:val="center"/>
          </w:tcPr>
          <w:p w14:paraId="56587478"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שיפוצים יסודיים בדירה או תוספת בניה לבית קיים אשר בבעלות העובד.</w:t>
            </w:r>
          </w:p>
        </w:tc>
        <w:tc>
          <w:tcPr>
            <w:tcW w:w="3118" w:type="dxa"/>
            <w:vAlign w:val="center"/>
          </w:tcPr>
          <w:p w14:paraId="1A78F2FE"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קבלות/חשבוניות מס על תשלום בגין רכישת חומרי הגלם ו/או השירות.</w:t>
            </w:r>
          </w:p>
          <w:p w14:paraId="2D0EB41F"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בהרחבת מבנה- היתר בניה בתוקף להרחבה על שם עובד המדינה או בן זוגו.</w:t>
            </w:r>
          </w:p>
        </w:tc>
        <w:tc>
          <w:tcPr>
            <w:tcW w:w="1701" w:type="dxa"/>
            <w:gridSpan w:val="2"/>
            <w:vAlign w:val="center"/>
          </w:tcPr>
          <w:p w14:paraId="2820C56E"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hint="cs"/>
                <w:sz w:val="24"/>
                <w:rtl/>
              </w:rPr>
              <w:t>30,000 ₪</w:t>
            </w:r>
          </w:p>
        </w:tc>
        <w:tc>
          <w:tcPr>
            <w:tcW w:w="1064" w:type="dxa"/>
            <w:vAlign w:val="center"/>
          </w:tcPr>
          <w:p w14:paraId="0C42E155"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hint="cs"/>
                <w:sz w:val="24"/>
                <w:rtl/>
              </w:rPr>
              <w:t>120</w:t>
            </w:r>
          </w:p>
        </w:tc>
        <w:tc>
          <w:tcPr>
            <w:tcW w:w="4323" w:type="dxa"/>
            <w:gridSpan w:val="2"/>
            <w:vAlign w:val="center"/>
          </w:tcPr>
          <w:p w14:paraId="7CCB4195" w14:textId="77777777" w:rsidR="00C952C0" w:rsidRPr="00F1206B" w:rsidRDefault="00C952C0" w:rsidP="00576DCF">
            <w:pPr>
              <w:tabs>
                <w:tab w:val="center" w:pos="5619"/>
              </w:tabs>
              <w:spacing w:line="360" w:lineRule="auto"/>
              <w:jc w:val="center"/>
              <w:rPr>
                <w:rFonts w:ascii="David" w:hAnsi="David" w:cs="David"/>
                <w:sz w:val="24"/>
                <w:rtl/>
              </w:rPr>
            </w:pPr>
            <w:r w:rsidRPr="00F1206B">
              <w:rPr>
                <w:rFonts w:ascii="David" w:hAnsi="David" w:cs="David"/>
                <w:sz w:val="24"/>
                <w:rtl/>
              </w:rPr>
              <w:t>שיפוצים יסודיים מוגדרים כתיקון או חיזוק יסודות המבנה, התקנת (לא תיקון) מערכת קירור וחימום לרבות דוד שמש ומשאבת חום, שיפוץ או החלפת צנרת, החלפת תשתית החשמל (שינוי מול חברת החשמל), רכישת מטבח, החלפת ריצוף, צביעה, התקנת סורגים וכל שיפוץ הדומה במהותו לשיפוצים אלו.</w:t>
            </w:r>
          </w:p>
          <w:p w14:paraId="1C9FEAD1" w14:textId="77777777" w:rsidR="00C952C0" w:rsidRPr="00F1206B" w:rsidRDefault="00C952C0" w:rsidP="00576DCF">
            <w:pPr>
              <w:tabs>
                <w:tab w:val="center" w:pos="5619"/>
              </w:tabs>
              <w:spacing w:line="360" w:lineRule="auto"/>
              <w:jc w:val="center"/>
              <w:rPr>
                <w:rFonts w:ascii="David" w:hAnsi="David" w:cs="David"/>
                <w:sz w:val="24"/>
                <w:rtl/>
              </w:rPr>
            </w:pPr>
            <w:r w:rsidRPr="00F1206B">
              <w:rPr>
                <w:rFonts w:ascii="David" w:hAnsi="David" w:cs="David"/>
                <w:sz w:val="24"/>
                <w:rtl/>
              </w:rPr>
              <w:t>היה ועובד מימש את הסכום המרבי להלוואה זו, מחזור הלוואה יתאפשר אחת ל- 5 שנים בלבד.</w:t>
            </w:r>
          </w:p>
        </w:tc>
      </w:tr>
      <w:tr w:rsidR="00C952C0" w:rsidRPr="000A576D" w14:paraId="3B3625D2" w14:textId="77777777" w:rsidTr="00576DCF">
        <w:trPr>
          <w:cantSplit/>
        </w:trPr>
        <w:tc>
          <w:tcPr>
            <w:tcW w:w="1835" w:type="dxa"/>
            <w:vAlign w:val="center"/>
          </w:tcPr>
          <w:p w14:paraId="2211CD20"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שכירות</w:t>
            </w:r>
          </w:p>
        </w:tc>
        <w:tc>
          <w:tcPr>
            <w:tcW w:w="2127" w:type="dxa"/>
            <w:vAlign w:val="center"/>
          </w:tcPr>
          <w:p w14:paraId="1FF7189F"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מיועד לתשלום שכר דירה לעובדי הוראה שאין בבעלותם דירה</w:t>
            </w:r>
          </w:p>
        </w:tc>
        <w:tc>
          <w:tcPr>
            <w:tcW w:w="3118" w:type="dxa"/>
            <w:vAlign w:val="center"/>
          </w:tcPr>
          <w:p w14:paraId="657856FD"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הסכם שכירות ובנוסף הוכחת תשלום אחד לפחות או לחילופין אישור מהעירייה ומתאגיד המים על העברת רישום ארנונה ואגרות מים על שם השוכר.</w:t>
            </w:r>
          </w:p>
        </w:tc>
        <w:tc>
          <w:tcPr>
            <w:tcW w:w="1701" w:type="dxa"/>
            <w:gridSpan w:val="2"/>
            <w:vAlign w:val="center"/>
          </w:tcPr>
          <w:p w14:paraId="54AE0FD6"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13,500 ₪</w:t>
            </w:r>
          </w:p>
        </w:tc>
        <w:tc>
          <w:tcPr>
            <w:tcW w:w="1064" w:type="dxa"/>
            <w:vAlign w:val="center"/>
          </w:tcPr>
          <w:p w14:paraId="34A25C1C"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18</w:t>
            </w:r>
          </w:p>
        </w:tc>
        <w:tc>
          <w:tcPr>
            <w:tcW w:w="4323" w:type="dxa"/>
            <w:gridSpan w:val="2"/>
            <w:vAlign w:val="center"/>
          </w:tcPr>
          <w:p w14:paraId="53B47011" w14:textId="4269785F" w:rsidR="00C952C0" w:rsidRPr="00F1206B" w:rsidRDefault="00C952C0" w:rsidP="007F7866">
            <w:pPr>
              <w:tabs>
                <w:tab w:val="center" w:pos="3918"/>
                <w:tab w:val="center" w:pos="5619"/>
              </w:tabs>
              <w:spacing w:line="360" w:lineRule="auto"/>
              <w:jc w:val="center"/>
              <w:rPr>
                <w:rFonts w:ascii="David" w:hAnsi="David" w:cs="David"/>
                <w:sz w:val="24"/>
                <w:rtl/>
              </w:rPr>
            </w:pPr>
            <w:r w:rsidRPr="00F1206B">
              <w:rPr>
                <w:rFonts w:ascii="David" w:hAnsi="David" w:cs="David"/>
                <w:sz w:val="24"/>
                <w:rtl/>
              </w:rPr>
              <w:t>בכפוף להצהרה מטעם העובד כי אין ברשותו או ברשות ב</w:t>
            </w:r>
            <w:r w:rsidR="007F7866">
              <w:rPr>
                <w:rFonts w:ascii="David" w:hAnsi="David" w:cs="David" w:hint="cs"/>
                <w:sz w:val="24"/>
                <w:rtl/>
              </w:rPr>
              <w:t xml:space="preserve">ן/בת זוגו </w:t>
            </w:r>
            <w:r w:rsidR="00576DCF">
              <w:rPr>
                <w:rFonts w:ascii="David" w:hAnsi="David" w:cs="David"/>
                <w:sz w:val="24"/>
                <w:rtl/>
              </w:rPr>
              <w:t>בעלות כלשהי בנכס מקרקעין.</w:t>
            </w:r>
          </w:p>
          <w:p w14:paraId="4C3C2A78" w14:textId="77777777" w:rsidR="00C952C0" w:rsidRPr="00F1206B" w:rsidRDefault="00C952C0" w:rsidP="00576DCF">
            <w:pPr>
              <w:tabs>
                <w:tab w:val="center" w:pos="3918"/>
                <w:tab w:val="center" w:pos="5619"/>
              </w:tabs>
              <w:spacing w:line="360" w:lineRule="auto"/>
              <w:jc w:val="center"/>
              <w:rPr>
                <w:rFonts w:ascii="David" w:hAnsi="David" w:cs="David"/>
                <w:sz w:val="24"/>
                <w:rtl/>
              </w:rPr>
            </w:pPr>
          </w:p>
        </w:tc>
      </w:tr>
      <w:tr w:rsidR="00C952C0" w:rsidRPr="000A576D" w14:paraId="2B18826B" w14:textId="77777777" w:rsidTr="00576DCF">
        <w:trPr>
          <w:cantSplit/>
        </w:trPr>
        <w:tc>
          <w:tcPr>
            <w:tcW w:w="1835" w:type="dxa"/>
            <w:vAlign w:val="center"/>
          </w:tcPr>
          <w:p w14:paraId="2755B62B"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hint="cs"/>
                <w:sz w:val="24"/>
                <w:rtl/>
              </w:rPr>
              <w:t>רישום הורה לבית אבות</w:t>
            </w:r>
          </w:p>
        </w:tc>
        <w:tc>
          <w:tcPr>
            <w:tcW w:w="2127" w:type="dxa"/>
            <w:vAlign w:val="center"/>
          </w:tcPr>
          <w:p w14:paraId="1E3A5109"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hint="cs"/>
                <w:sz w:val="24"/>
                <w:rtl/>
              </w:rPr>
              <w:t>רישום לבית אבות</w:t>
            </w:r>
          </w:p>
        </w:tc>
        <w:tc>
          <w:tcPr>
            <w:tcW w:w="3118" w:type="dxa"/>
            <w:vAlign w:val="center"/>
          </w:tcPr>
          <w:p w14:paraId="3E438FB3"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מותנה בהוכחת תשלום על רישום הורה לבית אבות</w:t>
            </w:r>
            <w:r>
              <w:rPr>
                <w:rFonts w:ascii="David" w:hAnsi="David" w:cs="David" w:hint="cs"/>
                <w:sz w:val="24"/>
                <w:rtl/>
              </w:rPr>
              <w:t xml:space="preserve"> (כולל הורה של בן/בת הזוג של עובד הוראה)</w:t>
            </w:r>
            <w:r w:rsidRPr="00F1206B">
              <w:rPr>
                <w:rFonts w:ascii="David" w:hAnsi="David" w:cs="David"/>
                <w:sz w:val="24"/>
                <w:rtl/>
              </w:rPr>
              <w:t>.</w:t>
            </w:r>
          </w:p>
          <w:p w14:paraId="40ECA02B"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 xml:space="preserve">בנוסף לדרישות אלו נדרש זיהוי הקשר המשפחתי באמצעות ת.ז. </w:t>
            </w:r>
            <w:r>
              <w:rPr>
                <w:rFonts w:ascii="David" w:hAnsi="David" w:cs="David" w:hint="cs"/>
                <w:sz w:val="24"/>
                <w:rtl/>
              </w:rPr>
              <w:t xml:space="preserve">(כולל </w:t>
            </w:r>
            <w:r w:rsidRPr="00F1206B">
              <w:rPr>
                <w:rFonts w:ascii="David" w:hAnsi="David" w:cs="David"/>
                <w:sz w:val="24"/>
                <w:rtl/>
              </w:rPr>
              <w:t>ספח</w:t>
            </w:r>
            <w:r>
              <w:rPr>
                <w:rFonts w:ascii="David" w:hAnsi="David" w:cs="David" w:hint="cs"/>
                <w:sz w:val="24"/>
                <w:rtl/>
              </w:rPr>
              <w:t>)</w:t>
            </w:r>
            <w:r w:rsidRPr="00F1206B">
              <w:rPr>
                <w:rFonts w:ascii="David" w:hAnsi="David" w:cs="David"/>
                <w:sz w:val="24"/>
                <w:rtl/>
              </w:rPr>
              <w:t xml:space="preserve"> של המסתייע.</w:t>
            </w:r>
          </w:p>
        </w:tc>
        <w:tc>
          <w:tcPr>
            <w:tcW w:w="1701" w:type="dxa"/>
            <w:gridSpan w:val="2"/>
            <w:vAlign w:val="center"/>
          </w:tcPr>
          <w:p w14:paraId="50C958CD"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hint="cs"/>
                <w:sz w:val="24"/>
                <w:rtl/>
              </w:rPr>
              <w:t>15,000 ₪</w:t>
            </w:r>
          </w:p>
        </w:tc>
        <w:tc>
          <w:tcPr>
            <w:tcW w:w="1064" w:type="dxa"/>
            <w:vAlign w:val="center"/>
          </w:tcPr>
          <w:p w14:paraId="57609FBD"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hint="cs"/>
                <w:sz w:val="24"/>
                <w:rtl/>
              </w:rPr>
              <w:t>48</w:t>
            </w:r>
          </w:p>
        </w:tc>
        <w:tc>
          <w:tcPr>
            <w:tcW w:w="4323" w:type="dxa"/>
            <w:gridSpan w:val="2"/>
            <w:vAlign w:val="center"/>
          </w:tcPr>
          <w:p w14:paraId="30DD0BC0"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יובהר כי ההלוואה ניתנת למימוש פעם אחת בלבד.</w:t>
            </w:r>
          </w:p>
        </w:tc>
      </w:tr>
      <w:tr w:rsidR="00C952C0" w:rsidRPr="00F1206B" w14:paraId="4160363C" w14:textId="77777777" w:rsidTr="00576DCF">
        <w:trPr>
          <w:cantSplit/>
        </w:trPr>
        <w:tc>
          <w:tcPr>
            <w:tcW w:w="14168" w:type="dxa"/>
            <w:gridSpan w:val="8"/>
            <w:shd w:val="clear" w:color="auto" w:fill="D9D9D9" w:themeFill="background1" w:themeFillShade="D9"/>
          </w:tcPr>
          <w:p w14:paraId="66500927" w14:textId="77777777" w:rsidR="00576DCF" w:rsidRDefault="00576DCF" w:rsidP="007A0271">
            <w:pPr>
              <w:tabs>
                <w:tab w:val="center" w:pos="3918"/>
                <w:tab w:val="center" w:pos="5619"/>
              </w:tabs>
              <w:jc w:val="center"/>
              <w:rPr>
                <w:rFonts w:ascii="David" w:hAnsi="David" w:cs="David"/>
                <w:b/>
                <w:bCs/>
                <w:sz w:val="24"/>
                <w:rtl/>
              </w:rPr>
            </w:pPr>
          </w:p>
          <w:p w14:paraId="277C058B" w14:textId="77777777" w:rsidR="00C952C0" w:rsidRDefault="00C952C0" w:rsidP="007A0271">
            <w:pPr>
              <w:tabs>
                <w:tab w:val="center" w:pos="3918"/>
                <w:tab w:val="center" w:pos="5619"/>
              </w:tabs>
              <w:jc w:val="center"/>
              <w:rPr>
                <w:rFonts w:ascii="David" w:hAnsi="David" w:cs="David"/>
                <w:b/>
                <w:bCs/>
                <w:sz w:val="24"/>
                <w:rtl/>
              </w:rPr>
            </w:pPr>
            <w:r w:rsidRPr="00174249">
              <w:rPr>
                <w:rFonts w:ascii="David" w:hAnsi="David" w:cs="David"/>
                <w:b/>
                <w:bCs/>
                <w:sz w:val="24"/>
                <w:rtl/>
              </w:rPr>
              <w:t>הלוואות לאירועים מיוחדים</w:t>
            </w:r>
            <w:r w:rsidRPr="00174249">
              <w:rPr>
                <w:rFonts w:ascii="David" w:hAnsi="David" w:cs="David" w:hint="cs"/>
                <w:b/>
                <w:bCs/>
                <w:sz w:val="24"/>
                <w:rtl/>
              </w:rPr>
              <w:t xml:space="preserve"> - </w:t>
            </w:r>
            <w:r w:rsidRPr="00174249">
              <w:rPr>
                <w:rFonts w:ascii="David" w:hAnsi="David" w:cs="David"/>
                <w:b/>
                <w:bCs/>
                <w:sz w:val="24"/>
                <w:rtl/>
              </w:rPr>
              <w:t xml:space="preserve">סך ההלוואה במצטבר להם רשאי העובד בהלוואות אלו לא תעלה על </w:t>
            </w:r>
            <w:r w:rsidRPr="00174249">
              <w:rPr>
                <w:rFonts w:ascii="David" w:hAnsi="David" w:cs="David" w:hint="cs"/>
                <w:b/>
                <w:bCs/>
                <w:sz w:val="24"/>
                <w:rtl/>
              </w:rPr>
              <w:t>4</w:t>
            </w:r>
            <w:r w:rsidR="00576DCF">
              <w:rPr>
                <w:rFonts w:ascii="David" w:hAnsi="David" w:cs="David"/>
                <w:b/>
                <w:bCs/>
                <w:sz w:val="24"/>
                <w:rtl/>
              </w:rPr>
              <w:t xml:space="preserve">0,000 </w:t>
            </w:r>
            <w:r w:rsidR="00576DCF">
              <w:rPr>
                <w:rFonts w:ascii="David" w:hAnsi="David" w:cs="David" w:hint="cs"/>
                <w:b/>
                <w:bCs/>
                <w:sz w:val="24"/>
                <w:rtl/>
              </w:rPr>
              <w:t>ש"ח</w:t>
            </w:r>
            <w:r w:rsidRPr="00174249">
              <w:rPr>
                <w:rFonts w:ascii="David" w:hAnsi="David" w:cs="David"/>
                <w:b/>
                <w:bCs/>
                <w:sz w:val="24"/>
                <w:rtl/>
              </w:rPr>
              <w:t>, למעט כבוד אחרון.</w:t>
            </w:r>
          </w:p>
          <w:p w14:paraId="5BED804F" w14:textId="77777777" w:rsidR="00576DCF" w:rsidRPr="00174249" w:rsidRDefault="00576DCF" w:rsidP="00576DCF">
            <w:pPr>
              <w:tabs>
                <w:tab w:val="center" w:pos="3918"/>
                <w:tab w:val="center" w:pos="5619"/>
              </w:tabs>
              <w:rPr>
                <w:rFonts w:ascii="David" w:hAnsi="David" w:cs="David"/>
                <w:b/>
                <w:bCs/>
                <w:sz w:val="24"/>
                <w:rtl/>
              </w:rPr>
            </w:pPr>
          </w:p>
        </w:tc>
      </w:tr>
      <w:tr w:rsidR="00C952C0" w:rsidRPr="000A576D" w14:paraId="0027206E" w14:textId="77777777" w:rsidTr="00576DCF">
        <w:trPr>
          <w:cantSplit/>
          <w:trHeight w:val="2244"/>
        </w:trPr>
        <w:tc>
          <w:tcPr>
            <w:tcW w:w="1835" w:type="dxa"/>
            <w:vAlign w:val="center"/>
          </w:tcPr>
          <w:p w14:paraId="230D65FA"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lastRenderedPageBreak/>
              <w:t>נישואין</w:t>
            </w:r>
            <w:r w:rsidRPr="00F1206B">
              <w:rPr>
                <w:rFonts w:ascii="David" w:hAnsi="David" w:cs="David" w:hint="cs"/>
                <w:sz w:val="24"/>
                <w:rtl/>
              </w:rPr>
              <w:t>, הולדת בן/בת/נדר, בר/בת מצווה/נדר</w:t>
            </w:r>
          </w:p>
        </w:tc>
        <w:tc>
          <w:tcPr>
            <w:tcW w:w="2127" w:type="dxa"/>
            <w:vAlign w:val="center"/>
          </w:tcPr>
          <w:p w14:paraId="540DFAEA"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לנישואי העובד או כל אחד מילדיו. להולדת בן/בת, לבר/ בת מצווה ולנדר.</w:t>
            </w:r>
          </w:p>
        </w:tc>
        <w:tc>
          <w:tcPr>
            <w:tcW w:w="3118" w:type="dxa"/>
            <w:vAlign w:val="center"/>
          </w:tcPr>
          <w:p w14:paraId="375FCDB5" w14:textId="77777777" w:rsidR="00C952C0" w:rsidRPr="00F1206B" w:rsidRDefault="00C952C0" w:rsidP="00576DCF">
            <w:pPr>
              <w:tabs>
                <w:tab w:val="center" w:pos="3918"/>
                <w:tab w:val="center" w:pos="5619"/>
              </w:tabs>
              <w:spacing w:line="360" w:lineRule="auto"/>
              <w:jc w:val="center"/>
              <w:rPr>
                <w:rFonts w:ascii="David" w:hAnsi="David" w:cs="David"/>
                <w:sz w:val="24"/>
              </w:rPr>
            </w:pPr>
            <w:r w:rsidRPr="00F1206B">
              <w:rPr>
                <w:rFonts w:ascii="David" w:hAnsi="David" w:cs="David"/>
                <w:sz w:val="24"/>
                <w:rtl/>
              </w:rPr>
              <w:t>הוכחת רישום במוסד המוסמך/ תעודת נישואין/הצהרת עו"ד בדבר הנישואין.</w:t>
            </w:r>
          </w:p>
          <w:p w14:paraId="71636567"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זיהוי הקשר המשפחתי והמועד המיוחד באמצעות ספח ת.ז. מקורי, ככל שהדבר רלוונטי (ילד).</w:t>
            </w:r>
          </w:p>
        </w:tc>
        <w:tc>
          <w:tcPr>
            <w:tcW w:w="1701" w:type="dxa"/>
            <w:gridSpan w:val="2"/>
            <w:vAlign w:val="center"/>
          </w:tcPr>
          <w:p w14:paraId="0D3619A8"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hint="cs"/>
                <w:sz w:val="24"/>
                <w:rtl/>
              </w:rPr>
              <w:t>20,000 ₪</w:t>
            </w:r>
          </w:p>
        </w:tc>
        <w:tc>
          <w:tcPr>
            <w:tcW w:w="1064" w:type="dxa"/>
            <w:vAlign w:val="center"/>
          </w:tcPr>
          <w:p w14:paraId="6F82F19C"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hint="cs"/>
                <w:sz w:val="24"/>
                <w:rtl/>
              </w:rPr>
              <w:t>60</w:t>
            </w:r>
          </w:p>
        </w:tc>
        <w:tc>
          <w:tcPr>
            <w:tcW w:w="4323" w:type="dxa"/>
            <w:gridSpan w:val="2"/>
            <w:tcBorders>
              <w:bottom w:val="single" w:sz="4" w:space="0" w:color="auto"/>
            </w:tcBorders>
            <w:vAlign w:val="center"/>
          </w:tcPr>
          <w:p w14:paraId="0D7BD4A0"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אין הגבלה על מספר ההלוואות, אך בכפוף לסכום ההלוואות המצטבר לאירועים .</w:t>
            </w:r>
          </w:p>
          <w:p w14:paraId="6298C7C7" w14:textId="77777777" w:rsidR="00C952C0"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 xml:space="preserve">הלוואת נדר תתאפשר לילד </w:t>
            </w:r>
            <w:r>
              <w:rPr>
                <w:rFonts w:ascii="David" w:hAnsi="David" w:cs="David" w:hint="cs"/>
                <w:sz w:val="24"/>
                <w:rtl/>
              </w:rPr>
              <w:t xml:space="preserve">מגיל 7 </w:t>
            </w:r>
            <w:r w:rsidRPr="00F1206B">
              <w:rPr>
                <w:rFonts w:ascii="David" w:hAnsi="David" w:cs="David"/>
                <w:sz w:val="24"/>
                <w:rtl/>
              </w:rPr>
              <w:t>עד גיל 14.</w:t>
            </w:r>
          </w:p>
          <w:p w14:paraId="1A350C57" w14:textId="77777777" w:rsidR="00C952C0" w:rsidRPr="00F1206B" w:rsidRDefault="00C952C0" w:rsidP="00576DCF">
            <w:pPr>
              <w:tabs>
                <w:tab w:val="center" w:pos="3918"/>
                <w:tab w:val="center" w:pos="5619"/>
              </w:tabs>
              <w:spacing w:line="360" w:lineRule="auto"/>
              <w:jc w:val="center"/>
              <w:rPr>
                <w:rFonts w:ascii="David" w:hAnsi="David" w:cs="David"/>
                <w:sz w:val="24"/>
                <w:rtl/>
              </w:rPr>
            </w:pPr>
          </w:p>
        </w:tc>
      </w:tr>
      <w:tr w:rsidR="00C952C0" w:rsidRPr="000A576D" w14:paraId="10A547D0" w14:textId="77777777" w:rsidTr="00576DCF">
        <w:trPr>
          <w:cantSplit/>
          <w:trHeight w:val="1411"/>
        </w:trPr>
        <w:tc>
          <w:tcPr>
            <w:tcW w:w="1835" w:type="dxa"/>
            <w:vAlign w:val="center"/>
          </w:tcPr>
          <w:p w14:paraId="7813BFA0"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כבוד אחרון</w:t>
            </w:r>
          </w:p>
        </w:tc>
        <w:tc>
          <w:tcPr>
            <w:tcW w:w="2127" w:type="dxa"/>
            <w:vAlign w:val="center"/>
          </w:tcPr>
          <w:p w14:paraId="28AB48A6"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מיועד להוצאות אבל לבן משפחה מקרבה ראשונה של עובד ההוראה או בן/בת זוג</w:t>
            </w:r>
          </w:p>
        </w:tc>
        <w:tc>
          <w:tcPr>
            <w:tcW w:w="3118" w:type="dxa"/>
            <w:vAlign w:val="center"/>
          </w:tcPr>
          <w:p w14:paraId="4E0EE358"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תצלום ת.ז להוכחת הקשר המשפחתי ותעודת פטירה.</w:t>
            </w:r>
          </w:p>
        </w:tc>
        <w:tc>
          <w:tcPr>
            <w:tcW w:w="1701" w:type="dxa"/>
            <w:gridSpan w:val="2"/>
            <w:vAlign w:val="center"/>
          </w:tcPr>
          <w:p w14:paraId="2C34750C"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8,000 ₪</w:t>
            </w:r>
          </w:p>
        </w:tc>
        <w:tc>
          <w:tcPr>
            <w:tcW w:w="1064" w:type="dxa"/>
            <w:vAlign w:val="center"/>
          </w:tcPr>
          <w:p w14:paraId="737B0B2C"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36</w:t>
            </w:r>
          </w:p>
        </w:tc>
        <w:tc>
          <w:tcPr>
            <w:tcW w:w="4323" w:type="dxa"/>
            <w:gridSpan w:val="2"/>
            <w:vAlign w:val="center"/>
          </w:tcPr>
          <w:p w14:paraId="52689191"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 xml:space="preserve">קרוב משפחה מדרגה </w:t>
            </w:r>
            <w:r w:rsidRPr="00F1206B">
              <w:rPr>
                <w:rFonts w:ascii="David" w:hAnsi="David" w:cs="David" w:hint="cs"/>
                <w:sz w:val="24"/>
                <w:rtl/>
              </w:rPr>
              <w:t>ראשונה</w:t>
            </w:r>
            <w:r w:rsidRPr="00F1206B">
              <w:rPr>
                <w:rFonts w:ascii="David" w:hAnsi="David" w:cs="David"/>
                <w:sz w:val="24"/>
                <w:rtl/>
              </w:rPr>
              <w:t xml:space="preserve"> כהגדרת</w:t>
            </w:r>
            <w:r w:rsidRPr="00F1206B">
              <w:rPr>
                <w:rFonts w:ascii="David" w:hAnsi="David" w:cs="David" w:hint="cs"/>
                <w:sz w:val="24"/>
                <w:rtl/>
              </w:rPr>
              <w:t>ו</w:t>
            </w:r>
            <w:r>
              <w:rPr>
                <w:rFonts w:ascii="David" w:hAnsi="David" w:cs="David" w:hint="cs"/>
                <w:sz w:val="24"/>
                <w:rtl/>
              </w:rPr>
              <w:t xml:space="preserve"> </w:t>
            </w:r>
            <w:r w:rsidRPr="00F1206B">
              <w:rPr>
                <w:rFonts w:ascii="David" w:hAnsi="David" w:cs="David"/>
                <w:sz w:val="24"/>
                <w:rtl/>
              </w:rPr>
              <w:t>בתקשי</w:t>
            </w:r>
            <w:r w:rsidRPr="00F1206B">
              <w:rPr>
                <w:rFonts w:ascii="David" w:hAnsi="David" w:cs="David" w:hint="cs"/>
                <w:sz w:val="24"/>
                <w:rtl/>
              </w:rPr>
              <w:t>"</w:t>
            </w:r>
            <w:r w:rsidRPr="00F1206B">
              <w:rPr>
                <w:rFonts w:ascii="David" w:hAnsi="David" w:cs="David"/>
                <w:sz w:val="24"/>
                <w:rtl/>
              </w:rPr>
              <w:t>ר.</w:t>
            </w:r>
            <w:r w:rsidRPr="00F1206B">
              <w:rPr>
                <w:rFonts w:ascii="David" w:hAnsi="David" w:cs="David" w:hint="cs"/>
                <w:sz w:val="24"/>
                <w:rtl/>
              </w:rPr>
              <w:t xml:space="preserve"> </w:t>
            </w:r>
            <w:r w:rsidRPr="00F1206B">
              <w:rPr>
                <w:rFonts w:ascii="David" w:hAnsi="David" w:cs="David"/>
                <w:sz w:val="24"/>
                <w:rtl/>
              </w:rPr>
              <w:t>הלוואה זו לא תיכלל במגבלת הסכום המצטבר להלוואות לאירועים מיוחדים.</w:t>
            </w:r>
          </w:p>
        </w:tc>
      </w:tr>
      <w:tr w:rsidR="00C952C0" w:rsidRPr="000A576D" w14:paraId="33E19276" w14:textId="77777777" w:rsidTr="00576DCF">
        <w:trPr>
          <w:cantSplit/>
          <w:trHeight w:val="206"/>
        </w:trPr>
        <w:tc>
          <w:tcPr>
            <w:tcW w:w="14168" w:type="dxa"/>
            <w:gridSpan w:val="8"/>
            <w:shd w:val="clear" w:color="auto" w:fill="D9D9D9" w:themeFill="background1" w:themeFillShade="D9"/>
          </w:tcPr>
          <w:p w14:paraId="2FC0ABC3" w14:textId="77777777" w:rsidR="00576DCF" w:rsidRDefault="00576DCF" w:rsidP="007A0271">
            <w:pPr>
              <w:tabs>
                <w:tab w:val="center" w:pos="3918"/>
                <w:tab w:val="center" w:pos="5619"/>
              </w:tabs>
              <w:jc w:val="center"/>
              <w:rPr>
                <w:rFonts w:ascii="David" w:hAnsi="David" w:cs="David"/>
                <w:b/>
                <w:bCs/>
                <w:sz w:val="24"/>
                <w:rtl/>
              </w:rPr>
            </w:pPr>
          </w:p>
          <w:p w14:paraId="0D8A3055" w14:textId="77777777" w:rsidR="00C952C0" w:rsidRDefault="00576DCF" w:rsidP="007A0271">
            <w:pPr>
              <w:tabs>
                <w:tab w:val="center" w:pos="3918"/>
                <w:tab w:val="center" w:pos="5619"/>
              </w:tabs>
              <w:jc w:val="center"/>
              <w:rPr>
                <w:rFonts w:ascii="David" w:hAnsi="David" w:cs="David"/>
                <w:b/>
                <w:bCs/>
                <w:sz w:val="24"/>
                <w:rtl/>
              </w:rPr>
            </w:pPr>
            <w:r>
              <w:rPr>
                <w:rFonts w:ascii="David" w:hAnsi="David" w:cs="David" w:hint="cs"/>
                <w:b/>
                <w:bCs/>
                <w:sz w:val="24"/>
                <w:rtl/>
              </w:rPr>
              <w:t xml:space="preserve">הלוואה לרכישת </w:t>
            </w:r>
            <w:r w:rsidR="00C952C0" w:rsidRPr="00174249">
              <w:rPr>
                <w:rFonts w:ascii="David" w:hAnsi="David" w:cs="David" w:hint="cs"/>
                <w:b/>
                <w:bCs/>
                <w:sz w:val="24"/>
                <w:rtl/>
              </w:rPr>
              <w:t>רכב</w:t>
            </w:r>
          </w:p>
          <w:p w14:paraId="096CF437" w14:textId="77777777" w:rsidR="00576DCF" w:rsidRPr="00174249" w:rsidRDefault="00576DCF" w:rsidP="007A0271">
            <w:pPr>
              <w:tabs>
                <w:tab w:val="center" w:pos="3918"/>
                <w:tab w:val="center" w:pos="5619"/>
              </w:tabs>
              <w:jc w:val="center"/>
              <w:rPr>
                <w:rFonts w:ascii="David" w:hAnsi="David" w:cs="David"/>
                <w:b/>
                <w:bCs/>
                <w:sz w:val="24"/>
                <w:rtl/>
              </w:rPr>
            </w:pPr>
          </w:p>
        </w:tc>
      </w:tr>
      <w:tr w:rsidR="00C952C0" w:rsidRPr="000A576D" w14:paraId="5727CBB9" w14:textId="77777777" w:rsidTr="00576DCF">
        <w:trPr>
          <w:cantSplit/>
          <w:trHeight w:val="3243"/>
        </w:trPr>
        <w:tc>
          <w:tcPr>
            <w:tcW w:w="1835" w:type="dxa"/>
            <w:tcBorders>
              <w:bottom w:val="single" w:sz="4" w:space="0" w:color="auto"/>
            </w:tcBorders>
            <w:vAlign w:val="center"/>
          </w:tcPr>
          <w:p w14:paraId="6FBC8059"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hint="cs"/>
                <w:sz w:val="24"/>
                <w:rtl/>
              </w:rPr>
              <w:t>רכישת רכב</w:t>
            </w:r>
          </w:p>
        </w:tc>
        <w:tc>
          <w:tcPr>
            <w:tcW w:w="2127" w:type="dxa"/>
            <w:tcBorders>
              <w:bottom w:val="single" w:sz="4" w:space="0" w:color="auto"/>
            </w:tcBorders>
            <w:vAlign w:val="center"/>
          </w:tcPr>
          <w:p w14:paraId="2D94BB1D"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רכישת רכב חדש או יד שניה</w:t>
            </w:r>
          </w:p>
        </w:tc>
        <w:tc>
          <w:tcPr>
            <w:tcW w:w="3125" w:type="dxa"/>
            <w:gridSpan w:val="2"/>
            <w:tcBorders>
              <w:bottom w:val="single" w:sz="4" w:space="0" w:color="auto"/>
            </w:tcBorders>
            <w:vAlign w:val="center"/>
          </w:tcPr>
          <w:p w14:paraId="3DDB06DA" w14:textId="77777777" w:rsidR="00C952C0" w:rsidRPr="00F1206B" w:rsidRDefault="00C952C0" w:rsidP="00576DCF">
            <w:pPr>
              <w:spacing w:line="360" w:lineRule="auto"/>
              <w:jc w:val="center"/>
              <w:rPr>
                <w:rFonts w:ascii="David" w:hAnsi="David" w:cs="David"/>
                <w:sz w:val="24"/>
                <w:rtl/>
              </w:rPr>
            </w:pPr>
            <w:r w:rsidRPr="00F1206B">
              <w:rPr>
                <w:rFonts w:ascii="David" w:hAnsi="David" w:cs="David"/>
                <w:sz w:val="24"/>
                <w:rtl/>
              </w:rPr>
              <w:t>רכישת רכב חדש - צילום הזמנת רכב מהיבואן</w:t>
            </w:r>
            <w:r>
              <w:rPr>
                <w:rFonts w:ascii="David" w:hAnsi="David" w:cs="David" w:hint="cs"/>
                <w:sz w:val="24"/>
                <w:rtl/>
              </w:rPr>
              <w:t xml:space="preserve"> </w:t>
            </w:r>
            <w:r w:rsidRPr="00F1206B">
              <w:rPr>
                <w:rFonts w:ascii="David" w:hAnsi="David" w:cs="David"/>
                <w:sz w:val="24"/>
                <w:rtl/>
              </w:rPr>
              <w:t xml:space="preserve">והתחייבות להצגת רישיון רכב על שם </w:t>
            </w:r>
            <w:r>
              <w:rPr>
                <w:rFonts w:ascii="David" w:hAnsi="David" w:cs="David" w:hint="cs"/>
                <w:sz w:val="24"/>
                <w:rtl/>
              </w:rPr>
              <w:t>העובד</w:t>
            </w:r>
            <w:r w:rsidRPr="00F1206B">
              <w:rPr>
                <w:rFonts w:ascii="David" w:hAnsi="David" w:cs="David"/>
                <w:sz w:val="24"/>
                <w:rtl/>
              </w:rPr>
              <w:t xml:space="preserve"> תוך חודש.</w:t>
            </w:r>
          </w:p>
          <w:p w14:paraId="16A29F55" w14:textId="77777777" w:rsidR="00C952C0" w:rsidRPr="00F1206B" w:rsidRDefault="00C952C0" w:rsidP="00576DCF">
            <w:pPr>
              <w:spacing w:line="360" w:lineRule="auto"/>
              <w:jc w:val="center"/>
              <w:rPr>
                <w:rFonts w:ascii="David" w:hAnsi="David" w:cs="David"/>
                <w:sz w:val="24"/>
                <w:rtl/>
              </w:rPr>
            </w:pPr>
            <w:r w:rsidRPr="00F1206B">
              <w:rPr>
                <w:rFonts w:ascii="David" w:hAnsi="David" w:cs="David"/>
                <w:sz w:val="24"/>
                <w:rtl/>
              </w:rPr>
              <w:t xml:space="preserve">רכישת רכב משומש – </w:t>
            </w:r>
            <w:r>
              <w:rPr>
                <w:rFonts w:ascii="David" w:hAnsi="David" w:cs="David" w:hint="cs"/>
                <w:sz w:val="24"/>
                <w:rtl/>
              </w:rPr>
              <w:t>זיכרו</w:t>
            </w:r>
            <w:r>
              <w:rPr>
                <w:rFonts w:ascii="David" w:hAnsi="David" w:cs="David" w:hint="eastAsia"/>
                <w:sz w:val="24"/>
                <w:rtl/>
              </w:rPr>
              <w:t>ן</w:t>
            </w:r>
            <w:r>
              <w:rPr>
                <w:rFonts w:ascii="David" w:hAnsi="David" w:cs="David" w:hint="cs"/>
                <w:sz w:val="24"/>
                <w:rtl/>
              </w:rPr>
              <w:t xml:space="preserve"> דברים והתחייבות להצגת </w:t>
            </w:r>
            <w:r w:rsidRPr="00F1206B">
              <w:rPr>
                <w:rFonts w:ascii="David" w:hAnsi="David" w:cs="David"/>
                <w:sz w:val="24"/>
                <w:rtl/>
              </w:rPr>
              <w:t xml:space="preserve"> רישיון רכב </w:t>
            </w:r>
            <w:r>
              <w:rPr>
                <w:rFonts w:ascii="David" w:hAnsi="David" w:cs="David" w:hint="cs"/>
                <w:sz w:val="24"/>
                <w:rtl/>
              </w:rPr>
              <w:t>על שם העובד</w:t>
            </w:r>
            <w:r w:rsidRPr="00F1206B">
              <w:rPr>
                <w:rFonts w:ascii="David" w:hAnsi="David" w:cs="David"/>
                <w:sz w:val="24"/>
                <w:rtl/>
              </w:rPr>
              <w:t>(או טופס העברת בעלות מטעם משרד הרישוי) תוך חודש.</w:t>
            </w:r>
          </w:p>
        </w:tc>
        <w:tc>
          <w:tcPr>
            <w:tcW w:w="1694" w:type="dxa"/>
            <w:tcBorders>
              <w:bottom w:val="single" w:sz="4" w:space="0" w:color="auto"/>
            </w:tcBorders>
            <w:vAlign w:val="center"/>
          </w:tcPr>
          <w:p w14:paraId="77C733F3"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hint="cs"/>
                <w:sz w:val="24"/>
                <w:rtl/>
              </w:rPr>
              <w:t>20,000 ₪</w:t>
            </w:r>
          </w:p>
        </w:tc>
        <w:tc>
          <w:tcPr>
            <w:tcW w:w="1141" w:type="dxa"/>
            <w:gridSpan w:val="2"/>
            <w:tcBorders>
              <w:bottom w:val="single" w:sz="4" w:space="0" w:color="auto"/>
            </w:tcBorders>
            <w:vAlign w:val="center"/>
          </w:tcPr>
          <w:p w14:paraId="3020FAB2" w14:textId="77777777" w:rsidR="00C952C0" w:rsidRPr="00F1206B"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hint="cs"/>
                <w:sz w:val="24"/>
                <w:rtl/>
              </w:rPr>
              <w:t>48</w:t>
            </w:r>
          </w:p>
        </w:tc>
        <w:tc>
          <w:tcPr>
            <w:tcW w:w="4246" w:type="dxa"/>
            <w:tcBorders>
              <w:bottom w:val="single" w:sz="4" w:space="0" w:color="auto"/>
            </w:tcBorders>
            <w:vAlign w:val="center"/>
          </w:tcPr>
          <w:p w14:paraId="7C3E5D98" w14:textId="77777777" w:rsidR="00C952C0" w:rsidRPr="00F1206B" w:rsidRDefault="00C952C0" w:rsidP="00576DCF">
            <w:pPr>
              <w:tabs>
                <w:tab w:val="center" w:pos="3918"/>
                <w:tab w:val="center" w:pos="5619"/>
              </w:tabs>
              <w:spacing w:line="360" w:lineRule="auto"/>
              <w:jc w:val="center"/>
              <w:rPr>
                <w:rFonts w:ascii="David" w:hAnsi="David" w:cs="David"/>
                <w:sz w:val="24"/>
                <w:rtl/>
              </w:rPr>
            </w:pPr>
            <w:r>
              <w:rPr>
                <w:rFonts w:ascii="David" w:hAnsi="David" w:cs="David" w:hint="cs"/>
                <w:sz w:val="24"/>
                <w:rtl/>
              </w:rPr>
              <w:t xml:space="preserve">הזכאות לקבלת הלוואה לרכישת רכב הינה עד חצי שנה מיום הרכישה. </w:t>
            </w:r>
            <w:r w:rsidRPr="00F1206B">
              <w:rPr>
                <w:rFonts w:ascii="David" w:hAnsi="David" w:cs="David"/>
                <w:sz w:val="24"/>
                <w:rtl/>
              </w:rPr>
              <w:t>גמלאי זכאי להלוואה אחת בלבד ועד שנתיים מיום פרישתו.</w:t>
            </w:r>
          </w:p>
          <w:p w14:paraId="7F9995BD" w14:textId="77777777" w:rsidR="00C952C0" w:rsidRDefault="00C952C0" w:rsidP="00576DCF">
            <w:pPr>
              <w:tabs>
                <w:tab w:val="center" w:pos="3918"/>
                <w:tab w:val="center" w:pos="5619"/>
              </w:tabs>
              <w:spacing w:line="360" w:lineRule="auto"/>
              <w:jc w:val="center"/>
              <w:rPr>
                <w:rFonts w:ascii="David" w:hAnsi="David" w:cs="David"/>
                <w:sz w:val="24"/>
                <w:rtl/>
              </w:rPr>
            </w:pPr>
            <w:r w:rsidRPr="00F1206B">
              <w:rPr>
                <w:rFonts w:ascii="David" w:hAnsi="David" w:cs="David"/>
                <w:sz w:val="24"/>
                <w:rtl/>
              </w:rPr>
              <w:t>הלוואה זו תינתן גם עבור רכישת "רכבים אחרים" כגון אופנועים ובלבד כי למושא ההלוואה קיים רישיון מטעם משרד התחבורה.</w:t>
            </w:r>
          </w:p>
          <w:p w14:paraId="421267E0" w14:textId="77777777" w:rsidR="00C952C0" w:rsidRPr="00F1206B" w:rsidRDefault="00C952C0" w:rsidP="00576DCF">
            <w:pPr>
              <w:tabs>
                <w:tab w:val="center" w:pos="3918"/>
                <w:tab w:val="center" w:pos="5619"/>
              </w:tabs>
              <w:spacing w:line="360" w:lineRule="auto"/>
              <w:jc w:val="center"/>
              <w:rPr>
                <w:rFonts w:ascii="David" w:hAnsi="David" w:cs="David"/>
                <w:sz w:val="24"/>
                <w:rtl/>
              </w:rPr>
            </w:pPr>
            <w:r>
              <w:rPr>
                <w:rFonts w:ascii="David" w:hAnsi="David" w:cs="David" w:hint="cs"/>
                <w:sz w:val="24"/>
                <w:rtl/>
              </w:rPr>
              <w:t>במידה והעובד לא יציג את האישורים הנדרשים תוך חודש מיום קבלת ההלוואה, ההלוואה תועמד לפירעון מידי.</w:t>
            </w:r>
          </w:p>
        </w:tc>
      </w:tr>
    </w:tbl>
    <w:p w14:paraId="2CBF5FC2" w14:textId="77777777" w:rsidR="00F71464" w:rsidRPr="00C952C0" w:rsidRDefault="00F71464" w:rsidP="00F71464">
      <w:pPr>
        <w:tabs>
          <w:tab w:val="center" w:pos="3918"/>
          <w:tab w:val="center" w:pos="5619"/>
        </w:tabs>
        <w:rPr>
          <w:rFonts w:ascii="Arial" w:hAnsi="Arial"/>
          <w:rtl/>
        </w:rPr>
      </w:pPr>
    </w:p>
    <w:p w14:paraId="44C9705D" w14:textId="77777777" w:rsidR="00F71464" w:rsidRPr="000A576D" w:rsidRDefault="00F71464" w:rsidP="00F71464">
      <w:pPr>
        <w:tabs>
          <w:tab w:val="center" w:pos="3918"/>
          <w:tab w:val="center" w:pos="5619"/>
        </w:tabs>
        <w:rPr>
          <w:rFonts w:ascii="Arial" w:hAnsi="Arial"/>
          <w:rtl/>
        </w:rPr>
        <w:sectPr w:rsidR="00F71464" w:rsidRPr="000A576D" w:rsidSect="00F71464">
          <w:headerReference w:type="default" r:id="rId17"/>
          <w:headerReference w:type="first" r:id="rId18"/>
          <w:pgSz w:w="16840" w:h="11907" w:orient="landscape"/>
          <w:pgMar w:top="1814" w:right="1287" w:bottom="1134" w:left="1418" w:header="720" w:footer="454" w:gutter="0"/>
          <w:cols w:space="720"/>
          <w:titlePg/>
          <w:bidi/>
          <w:rtlGutter/>
        </w:sectPr>
      </w:pPr>
    </w:p>
    <w:p w14:paraId="7EE88649" w14:textId="77777777" w:rsidR="008F41AA" w:rsidRPr="00BB592B" w:rsidRDefault="008F41AA" w:rsidP="008F41AA">
      <w:pPr>
        <w:spacing w:line="360" w:lineRule="auto"/>
        <w:jc w:val="center"/>
        <w:rPr>
          <w:rFonts w:ascii="David" w:hAnsi="David" w:cs="David"/>
          <w:b/>
          <w:bCs/>
          <w:sz w:val="32"/>
          <w:szCs w:val="32"/>
          <w:u w:val="single"/>
          <w:rtl/>
        </w:rPr>
      </w:pPr>
      <w:bookmarkStart w:id="46" w:name="reference"/>
      <w:bookmarkEnd w:id="46"/>
      <w:r w:rsidRPr="00BB592B">
        <w:rPr>
          <w:rFonts w:ascii="David" w:hAnsi="David" w:cs="David"/>
          <w:b/>
          <w:bCs/>
          <w:sz w:val="32"/>
          <w:szCs w:val="32"/>
          <w:u w:val="single"/>
          <w:rtl/>
        </w:rPr>
        <w:lastRenderedPageBreak/>
        <w:t xml:space="preserve">נספח </w:t>
      </w:r>
      <w:r>
        <w:rPr>
          <w:rFonts w:ascii="David" w:hAnsi="David" w:cs="David" w:hint="cs"/>
          <w:b/>
          <w:bCs/>
          <w:sz w:val="32"/>
          <w:szCs w:val="32"/>
          <w:u w:val="single"/>
          <w:rtl/>
        </w:rPr>
        <w:t xml:space="preserve">ג' </w:t>
      </w:r>
      <w:r w:rsidR="00F8507D">
        <w:rPr>
          <w:rFonts w:ascii="David" w:hAnsi="David" w:cs="David" w:hint="cs"/>
          <w:b/>
          <w:bCs/>
          <w:sz w:val="32"/>
          <w:szCs w:val="32"/>
          <w:u w:val="single"/>
          <w:rtl/>
        </w:rPr>
        <w:t>-</w:t>
      </w:r>
      <w:r>
        <w:rPr>
          <w:rFonts w:ascii="David" w:hAnsi="David" w:cs="David" w:hint="cs"/>
          <w:b/>
          <w:bCs/>
          <w:sz w:val="32"/>
          <w:szCs w:val="32"/>
          <w:u w:val="single"/>
          <w:rtl/>
        </w:rPr>
        <w:t xml:space="preserve"> </w:t>
      </w:r>
      <w:r w:rsidR="00065489">
        <w:rPr>
          <w:rFonts w:ascii="David" w:hAnsi="David" w:cs="David" w:hint="cs"/>
          <w:b/>
          <w:bCs/>
          <w:sz w:val="32"/>
          <w:szCs w:val="32"/>
          <w:u w:val="single"/>
          <w:rtl/>
        </w:rPr>
        <w:t>תנאים והוראות בנוגע ל</w:t>
      </w:r>
      <w:r>
        <w:rPr>
          <w:rFonts w:ascii="David" w:hAnsi="David" w:cs="David" w:hint="cs"/>
          <w:b/>
          <w:bCs/>
          <w:sz w:val="32"/>
          <w:szCs w:val="32"/>
          <w:u w:val="single"/>
          <w:rtl/>
        </w:rPr>
        <w:t>מענקים מותנים לסטודנטים</w:t>
      </w:r>
    </w:p>
    <w:p w14:paraId="39748AF1" w14:textId="77777777" w:rsidR="008F41AA" w:rsidRPr="00BB592B" w:rsidRDefault="008F41AA" w:rsidP="008F41AA">
      <w:pPr>
        <w:keepNext/>
        <w:numPr>
          <w:ilvl w:val="0"/>
          <w:numId w:val="13"/>
        </w:numPr>
        <w:spacing w:line="360" w:lineRule="auto"/>
        <w:ind w:hanging="256"/>
        <w:jc w:val="both"/>
        <w:outlineLvl w:val="2"/>
        <w:rPr>
          <w:rFonts w:ascii="David" w:hAnsi="David" w:cs="David"/>
          <w:b/>
          <w:bCs/>
          <w:sz w:val="24"/>
          <w:u w:val="single"/>
        </w:rPr>
      </w:pPr>
      <w:r w:rsidRPr="00BB592B">
        <w:rPr>
          <w:rFonts w:ascii="David" w:hAnsi="David" w:cs="David"/>
          <w:b/>
          <w:bCs/>
          <w:sz w:val="24"/>
          <w:u w:val="single"/>
          <w:rtl/>
        </w:rPr>
        <w:t>כללי</w:t>
      </w:r>
    </w:p>
    <w:p w14:paraId="47031319"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 xml:space="preserve">המענקים המותנים ימומנו מכספי </w:t>
      </w:r>
      <w:r>
        <w:rPr>
          <w:rFonts w:ascii="David" w:hAnsi="David" w:cs="David" w:hint="cs"/>
          <w:sz w:val="24"/>
          <w:rtl/>
        </w:rPr>
        <w:t xml:space="preserve">תקציב של משרד החינוך </w:t>
      </w:r>
      <w:r w:rsidRPr="00BB592B">
        <w:rPr>
          <w:rFonts w:ascii="David" w:hAnsi="David" w:cs="David"/>
          <w:sz w:val="24"/>
          <w:rtl/>
        </w:rPr>
        <w:t>באופן נפרד מהלוואות לעובדי הוראה.</w:t>
      </w:r>
    </w:p>
    <w:p w14:paraId="5C006DDD" w14:textId="77777777" w:rsidR="008F41AA" w:rsidRPr="00BB592B" w:rsidRDefault="008F41AA" w:rsidP="00167455">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הלווים לעניין המענקים המותנים הינם סטודנטים להוראה</w:t>
      </w:r>
      <w:r>
        <w:rPr>
          <w:rFonts w:ascii="David" w:hAnsi="David" w:cs="David" w:hint="cs"/>
          <w:sz w:val="24"/>
          <w:rtl/>
        </w:rPr>
        <w:t xml:space="preserve"> במוסדות להכשרת עובדי הוראה</w:t>
      </w:r>
      <w:r w:rsidR="00167455">
        <w:rPr>
          <w:rFonts w:ascii="David" w:hAnsi="David" w:cs="David" w:hint="cs"/>
          <w:rtl/>
        </w:rPr>
        <w:t xml:space="preserve">, כפי שיוגדר </w:t>
      </w:r>
      <w:r w:rsidR="00167455" w:rsidRPr="00691766">
        <w:rPr>
          <w:rFonts w:ascii="David" w:hAnsi="David" w:cs="David"/>
          <w:rtl/>
        </w:rPr>
        <w:t>בחוזר המערך המסייע ללומדים במוסדות להכשרת עובדי הוראה</w:t>
      </w:r>
      <w:r w:rsidR="00167455">
        <w:rPr>
          <w:rFonts w:ascii="David" w:hAnsi="David" w:cs="David" w:hint="cs"/>
          <w:rtl/>
        </w:rPr>
        <w:t xml:space="preserve"> של משרד החינוך.</w:t>
      </w:r>
    </w:p>
    <w:p w14:paraId="17839194"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Pr>
      </w:pPr>
      <w:r w:rsidRPr="00BB592B">
        <w:rPr>
          <w:rFonts w:ascii="David" w:hAnsi="David" w:cs="David"/>
          <w:sz w:val="24"/>
          <w:rtl/>
        </w:rPr>
        <w:t xml:space="preserve">על הבנק להיערך לכך כי בסניפים הסמוכים למוסדות להכשרת סטודנטים להוראה צפוי להיווצר עומס בסמיכות למועדים לקבלת תעודות הזכאות ובסמיכות לתום תוקפן. </w:t>
      </w:r>
    </w:p>
    <w:p w14:paraId="2D748986"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Pr>
      </w:pPr>
      <w:r w:rsidRPr="00BB592B">
        <w:rPr>
          <w:rFonts w:ascii="David" w:hAnsi="David" w:cs="David"/>
          <w:sz w:val="24"/>
          <w:rtl/>
        </w:rPr>
        <w:t>יובהר כי פירעון הלוואה הנובע ממענק מותנה שהפך להלווא</w:t>
      </w:r>
      <w:r>
        <w:rPr>
          <w:rFonts w:ascii="David" w:hAnsi="David" w:cs="David" w:hint="cs"/>
          <w:sz w:val="24"/>
          <w:rtl/>
        </w:rPr>
        <w:t>ת סטודנט</w:t>
      </w:r>
      <w:r w:rsidRPr="00BB592B">
        <w:rPr>
          <w:rFonts w:ascii="David" w:hAnsi="David" w:cs="David"/>
          <w:sz w:val="24"/>
          <w:rtl/>
        </w:rPr>
        <w:t xml:space="preserve"> הינו גם כן באחריות הבנק.</w:t>
      </w:r>
    </w:p>
    <w:p w14:paraId="6ACC9A57" w14:textId="77777777" w:rsidR="008F41AA" w:rsidRPr="00EE73C0" w:rsidRDefault="008F41AA" w:rsidP="008F41AA">
      <w:pPr>
        <w:keepNext/>
        <w:spacing w:line="360" w:lineRule="auto"/>
        <w:ind w:left="397"/>
        <w:jc w:val="both"/>
        <w:outlineLvl w:val="2"/>
        <w:rPr>
          <w:rFonts w:ascii="David" w:hAnsi="David" w:cs="David"/>
          <w:b/>
          <w:bCs/>
          <w:sz w:val="24"/>
          <w:u w:val="single"/>
        </w:rPr>
      </w:pPr>
    </w:p>
    <w:p w14:paraId="4649F271" w14:textId="77777777" w:rsidR="008F41AA" w:rsidRPr="00BB592B" w:rsidRDefault="008F41AA" w:rsidP="008F41AA">
      <w:pPr>
        <w:keepNext/>
        <w:numPr>
          <w:ilvl w:val="0"/>
          <w:numId w:val="13"/>
        </w:numPr>
        <w:spacing w:line="360" w:lineRule="auto"/>
        <w:ind w:hanging="256"/>
        <w:jc w:val="both"/>
        <w:outlineLvl w:val="2"/>
        <w:rPr>
          <w:rFonts w:ascii="David" w:hAnsi="David" w:cs="David"/>
          <w:b/>
          <w:bCs/>
          <w:sz w:val="24"/>
          <w:u w:val="single"/>
          <w:rtl/>
        </w:rPr>
      </w:pPr>
      <w:r w:rsidRPr="00BB592B">
        <w:rPr>
          <w:rFonts w:ascii="David" w:hAnsi="David" w:cs="David"/>
          <w:b/>
          <w:bCs/>
          <w:sz w:val="24"/>
          <w:u w:val="single"/>
          <w:rtl/>
        </w:rPr>
        <w:t>זכאות למענקים:</w:t>
      </w:r>
    </w:p>
    <w:p w14:paraId="1DE6B630"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 xml:space="preserve">הזכאות לקבלת המענקים </w:t>
      </w:r>
      <w:r>
        <w:rPr>
          <w:rFonts w:ascii="David" w:hAnsi="David" w:cs="David" w:hint="cs"/>
          <w:sz w:val="24"/>
          <w:rtl/>
        </w:rPr>
        <w:t xml:space="preserve">המותנים </w:t>
      </w:r>
      <w:r w:rsidRPr="00BB592B">
        <w:rPr>
          <w:rFonts w:ascii="David" w:hAnsi="David" w:cs="David"/>
          <w:sz w:val="24"/>
          <w:rtl/>
        </w:rPr>
        <w:t xml:space="preserve">לסטודנטים להוראה תיקבע על ידי </w:t>
      </w:r>
      <w:r>
        <w:rPr>
          <w:rFonts w:ascii="David" w:hAnsi="David" w:cs="David" w:hint="cs"/>
          <w:sz w:val="24"/>
          <w:rtl/>
        </w:rPr>
        <w:t>האגף להכשרת עובדי הוראה ב</w:t>
      </w:r>
      <w:r w:rsidRPr="00BB592B">
        <w:rPr>
          <w:rFonts w:ascii="David" w:hAnsi="David" w:cs="David"/>
          <w:sz w:val="24"/>
          <w:rtl/>
        </w:rPr>
        <w:t>משרד החינוך, עפ"י קריטריונים מוגדרים</w:t>
      </w:r>
      <w:r w:rsidR="00065489">
        <w:rPr>
          <w:rFonts w:ascii="David" w:hAnsi="David" w:cs="David" w:hint="cs"/>
          <w:sz w:val="24"/>
          <w:rtl/>
        </w:rPr>
        <w:t>, כפי שיוגדרו מעת לעת,</w:t>
      </w:r>
      <w:r w:rsidRPr="00BB592B">
        <w:rPr>
          <w:rFonts w:ascii="David" w:hAnsi="David" w:cs="David"/>
          <w:sz w:val="24"/>
          <w:rtl/>
        </w:rPr>
        <w:t xml:space="preserve"> ובאחריות האגף.</w:t>
      </w:r>
    </w:p>
    <w:p w14:paraId="36E820CF"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Pr>
      </w:pPr>
      <w:r w:rsidRPr="00BB592B">
        <w:rPr>
          <w:rFonts w:ascii="David" w:hAnsi="David" w:cs="David"/>
          <w:sz w:val="24"/>
          <w:rtl/>
        </w:rPr>
        <w:t xml:space="preserve">סטודנט ההוראה יהיה רשאי לקבל מענק </w:t>
      </w:r>
      <w:r>
        <w:rPr>
          <w:rFonts w:ascii="David" w:hAnsi="David" w:cs="David" w:hint="cs"/>
          <w:sz w:val="24"/>
          <w:rtl/>
        </w:rPr>
        <w:t xml:space="preserve">מותנה </w:t>
      </w:r>
      <w:r w:rsidRPr="00BB592B">
        <w:rPr>
          <w:rFonts w:ascii="David" w:hAnsi="David" w:cs="David"/>
          <w:sz w:val="24"/>
          <w:rtl/>
        </w:rPr>
        <w:t xml:space="preserve">אחד לכל שנת לימוד והכול בהתאם לתעודת הזכאות אשר יקבל ממשרד החינוך. </w:t>
      </w:r>
    </w:p>
    <w:p w14:paraId="023F8915"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Pr>
      </w:pPr>
      <w:r w:rsidRPr="00BB592B">
        <w:rPr>
          <w:rFonts w:ascii="David" w:hAnsi="David" w:cs="David"/>
          <w:sz w:val="24"/>
          <w:rtl/>
        </w:rPr>
        <w:t xml:space="preserve">הענקת תעודות הזכאות </w:t>
      </w:r>
      <w:r>
        <w:rPr>
          <w:rFonts w:ascii="David" w:hAnsi="David" w:cs="David" w:hint="cs"/>
          <w:sz w:val="24"/>
          <w:rtl/>
        </w:rPr>
        <w:t xml:space="preserve">לקבלת המענק המותנה </w:t>
      </w:r>
      <w:r w:rsidRPr="00BB592B">
        <w:rPr>
          <w:rFonts w:ascii="David" w:hAnsi="David" w:cs="David"/>
          <w:sz w:val="24"/>
          <w:rtl/>
        </w:rPr>
        <w:t>הינה באחריות משרד החינוך.</w:t>
      </w:r>
    </w:p>
    <w:p w14:paraId="5A7AA2F9"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Pr>
      </w:pPr>
      <w:r w:rsidRPr="00BB592B">
        <w:rPr>
          <w:rFonts w:ascii="David" w:hAnsi="David" w:cs="David"/>
          <w:sz w:val="24"/>
          <w:rtl/>
        </w:rPr>
        <w:t xml:space="preserve">תעודות הזכאות </w:t>
      </w:r>
      <w:r>
        <w:rPr>
          <w:rFonts w:ascii="David" w:hAnsi="David" w:cs="David" w:hint="cs"/>
          <w:sz w:val="24"/>
          <w:rtl/>
        </w:rPr>
        <w:t xml:space="preserve">לקבלת המענק המותנה </w:t>
      </w:r>
      <w:r w:rsidRPr="00BB592B">
        <w:rPr>
          <w:rFonts w:ascii="David" w:hAnsi="David" w:cs="David"/>
          <w:sz w:val="24"/>
          <w:rtl/>
        </w:rPr>
        <w:t>תונפקנה מספר פעמים בשנה וזאת בהתאם להנחיות של האגף להכשרת עובדי הוראה במשרד החינוך.</w:t>
      </w:r>
    </w:p>
    <w:p w14:paraId="2DCB1B14"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 xml:space="preserve">תעודות הזכאות </w:t>
      </w:r>
      <w:r>
        <w:rPr>
          <w:rFonts w:ascii="David" w:hAnsi="David" w:cs="David" w:hint="cs"/>
          <w:sz w:val="24"/>
          <w:rtl/>
        </w:rPr>
        <w:t xml:space="preserve">לקבלת המענק המותנה </w:t>
      </w:r>
      <w:r w:rsidRPr="00BB592B">
        <w:rPr>
          <w:rFonts w:ascii="David" w:hAnsi="David" w:cs="David"/>
          <w:sz w:val="24"/>
          <w:rtl/>
        </w:rPr>
        <w:t>תשלחנה למוסדות להכשרת הוראה ואלו יחלקו אותן לסטודנטים. העברת התעודות למוסדות תתבצע רק לאחר קבלת אישור מהבנק על קליטת ממשקי הזכאות ממשרד החינוך.</w:t>
      </w:r>
    </w:p>
    <w:p w14:paraId="63DA98F8"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Pr>
      </w:pPr>
      <w:r w:rsidRPr="00BB592B">
        <w:rPr>
          <w:rFonts w:ascii="David" w:hAnsi="David" w:cs="David"/>
          <w:sz w:val="24"/>
          <w:rtl/>
        </w:rPr>
        <w:t xml:space="preserve">תעודת הזכאות </w:t>
      </w:r>
      <w:r>
        <w:rPr>
          <w:rFonts w:ascii="David" w:hAnsi="David" w:cs="David" w:hint="cs"/>
          <w:sz w:val="24"/>
          <w:rtl/>
        </w:rPr>
        <w:t xml:space="preserve">לקבלת המענק המותנה </w:t>
      </w:r>
      <w:r w:rsidRPr="00BB592B">
        <w:rPr>
          <w:rFonts w:ascii="David" w:hAnsi="David" w:cs="David"/>
          <w:sz w:val="24"/>
          <w:rtl/>
        </w:rPr>
        <w:t>תכלול את הנתונים שלהלן: תעודת זהות,</w:t>
      </w:r>
      <w:r w:rsidRPr="00BB592B">
        <w:rPr>
          <w:rFonts w:ascii="David" w:hAnsi="David" w:cs="David" w:hint="cs"/>
          <w:sz w:val="24"/>
          <w:rtl/>
        </w:rPr>
        <w:t xml:space="preserve"> </w:t>
      </w:r>
      <w:r w:rsidRPr="00BB592B">
        <w:rPr>
          <w:rFonts w:ascii="David" w:hAnsi="David" w:cs="David"/>
          <w:sz w:val="24"/>
          <w:rtl/>
        </w:rPr>
        <w:t>שם הסטודנט, שנת לימודים, סכום זכאות, שם מוסד ההוראה, מועד סיום הלימודים, מועד מילוי ההתחייבות למענק המותנה, תוקף לתעודת הזכאות.</w:t>
      </w:r>
    </w:p>
    <w:p w14:paraId="542B3F9A"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Pr>
      </w:pPr>
      <w:r w:rsidRPr="00BB592B">
        <w:rPr>
          <w:rFonts w:ascii="David" w:hAnsi="David" w:cs="David"/>
          <w:sz w:val="24"/>
          <w:rtl/>
        </w:rPr>
        <w:t>התעודה ת</w:t>
      </w:r>
      <w:r>
        <w:rPr>
          <w:rFonts w:ascii="David" w:hAnsi="David" w:cs="David" w:hint="cs"/>
          <w:sz w:val="24"/>
          <w:rtl/>
        </w:rPr>
        <w:t>ה</w:t>
      </w:r>
      <w:r w:rsidRPr="00BB592B">
        <w:rPr>
          <w:rFonts w:ascii="David" w:hAnsi="David" w:cs="David"/>
          <w:sz w:val="24"/>
          <w:rtl/>
        </w:rPr>
        <w:t>יה בתוקף לפרק זמן קצוב שלאחריו הסטודנט לא יוכל לנצלה.</w:t>
      </w:r>
    </w:p>
    <w:p w14:paraId="1A33EB29"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במקרים חריגים בהם תם תוקף התעודה, בסמכות משרד החינוך להאריך את תוקפה וזאת בהודעה פרטנית שתועבר לבנק ממשרד החינוך.</w:t>
      </w:r>
    </w:p>
    <w:p w14:paraId="54D1532B"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Pr>
      </w:pPr>
      <w:r w:rsidRPr="00BB592B">
        <w:rPr>
          <w:rFonts w:ascii="David" w:hAnsi="David" w:cs="David"/>
          <w:sz w:val="24"/>
          <w:rtl/>
        </w:rPr>
        <w:t>את תעודות הזכאות הנ"ל יהיה ניתן יהיה לממש, לכל הפחות</w:t>
      </w:r>
      <w:r>
        <w:rPr>
          <w:rFonts w:ascii="David" w:hAnsi="David" w:cs="David" w:hint="cs"/>
          <w:sz w:val="24"/>
          <w:rtl/>
        </w:rPr>
        <w:t>,</w:t>
      </w:r>
      <w:r w:rsidRPr="00BB592B">
        <w:rPr>
          <w:rFonts w:ascii="David" w:hAnsi="David" w:cs="David"/>
          <w:sz w:val="24"/>
          <w:rtl/>
        </w:rPr>
        <w:t xml:space="preserve"> ב-20 הסניפים עליהם הצהיר הבנק במסגרת ההליך </w:t>
      </w:r>
      <w:proofErr w:type="spellStart"/>
      <w:r w:rsidRPr="00BB592B">
        <w:rPr>
          <w:rFonts w:ascii="David" w:hAnsi="David" w:cs="David"/>
          <w:sz w:val="24"/>
          <w:rtl/>
        </w:rPr>
        <w:t>המכרזי</w:t>
      </w:r>
      <w:proofErr w:type="spellEnd"/>
      <w:r w:rsidRPr="00BB592B">
        <w:rPr>
          <w:rFonts w:ascii="David" w:hAnsi="David" w:cs="David"/>
          <w:sz w:val="24"/>
          <w:rtl/>
        </w:rPr>
        <w:t xml:space="preserve"> (אלא אם אישר המזמין החלפת סניף כאמור).</w:t>
      </w:r>
    </w:p>
    <w:p w14:paraId="7D707933" w14:textId="77777777" w:rsidR="008F41AA" w:rsidRPr="00BB592B" w:rsidRDefault="008F41AA" w:rsidP="008F41AA">
      <w:pPr>
        <w:tabs>
          <w:tab w:val="left" w:pos="9202"/>
        </w:tabs>
        <w:spacing w:line="360" w:lineRule="auto"/>
        <w:ind w:left="397" w:right="397"/>
        <w:jc w:val="both"/>
        <w:outlineLvl w:val="2"/>
        <w:rPr>
          <w:rFonts w:ascii="David" w:hAnsi="David" w:cs="David"/>
          <w:sz w:val="24"/>
        </w:rPr>
      </w:pPr>
    </w:p>
    <w:p w14:paraId="5EE69EE6" w14:textId="77777777" w:rsidR="008F41AA" w:rsidRPr="00BB592B" w:rsidRDefault="008F41AA" w:rsidP="008F41AA">
      <w:pPr>
        <w:keepNext/>
        <w:numPr>
          <w:ilvl w:val="0"/>
          <w:numId w:val="13"/>
        </w:numPr>
        <w:spacing w:line="360" w:lineRule="auto"/>
        <w:ind w:hanging="256"/>
        <w:jc w:val="both"/>
        <w:outlineLvl w:val="2"/>
        <w:rPr>
          <w:rFonts w:ascii="David" w:hAnsi="David" w:cs="David"/>
          <w:b/>
          <w:bCs/>
          <w:sz w:val="24"/>
          <w:u w:val="single"/>
          <w:rtl/>
        </w:rPr>
      </w:pPr>
      <w:r w:rsidRPr="00BB592B">
        <w:rPr>
          <w:rFonts w:ascii="David" w:hAnsi="David" w:cs="David"/>
          <w:b/>
          <w:bCs/>
          <w:sz w:val="24"/>
          <w:u w:val="single"/>
          <w:rtl/>
        </w:rPr>
        <w:t>היערכות ותפעול המענקים המותנים על ידי הבנק</w:t>
      </w:r>
    </w:p>
    <w:p w14:paraId="506AC3AE"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משרד החינוך יעביר לבנק הזוכה באופן ממוחשב את הנתונים המפורטים בתעודת הזכאות. בכל סתירה בין נתוני תעודת הזכאות לבין הנתונים הממוחשבים שנשלחו למשרד החינוך, הנתונים הממוחשבים אשר נשלחו לבנק כאמור יגברו על אלו המופיעים בתעודת הזכאות.</w:t>
      </w:r>
    </w:p>
    <w:p w14:paraId="2AE1DA28"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הבנק יידרש לקלוט את הנתונים במערכותיו ולהיערך לביצוע המענקים המותנים עבור הסטודנטים.</w:t>
      </w:r>
    </w:p>
    <w:p w14:paraId="357AF23F"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לכל מענק מותנה ינוהל לוח סילוקין נפרד ע"י הבנק.</w:t>
      </w:r>
    </w:p>
    <w:p w14:paraId="48AC19D4"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Pr>
      </w:pPr>
      <w:r w:rsidRPr="00BB592B">
        <w:rPr>
          <w:rFonts w:ascii="David" w:hAnsi="David" w:cs="David"/>
          <w:sz w:val="24"/>
          <w:rtl/>
        </w:rPr>
        <w:t xml:space="preserve">במהלך תקופת מימושי המענקים המותנים ע"י הסטודנטים להוראה, יעביר הבנק למשרד החינוך את פרטי המענקים המותנים אשר מומשו, </w:t>
      </w:r>
      <w:r>
        <w:rPr>
          <w:rFonts w:ascii="David" w:hAnsi="David" w:cs="David" w:hint="cs"/>
          <w:sz w:val="24"/>
          <w:rtl/>
        </w:rPr>
        <w:t>אחת לחודש. הנתונים יועברו כקבצים בכספת.</w:t>
      </w:r>
    </w:p>
    <w:p w14:paraId="0D67A3AC" w14:textId="77777777" w:rsidR="008F41AA" w:rsidRPr="00883F9A"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Pr>
      </w:pPr>
      <w:r w:rsidRPr="004459F9">
        <w:rPr>
          <w:rFonts w:ascii="David" w:hAnsi="David" w:cs="David"/>
          <w:sz w:val="24"/>
          <w:rtl/>
        </w:rPr>
        <w:t xml:space="preserve">כחלק מן ההיערכות הנ"ל ובהתאם לנתונים אשר יועברו לבנק ממשרד החינוך, על הבנק יהיה </w:t>
      </w:r>
      <w:r w:rsidRPr="004459F9">
        <w:rPr>
          <w:rFonts w:ascii="David" w:hAnsi="David" w:cs="David"/>
          <w:sz w:val="24"/>
          <w:rtl/>
        </w:rPr>
        <w:lastRenderedPageBreak/>
        <w:t>להעביר בקשה ל</w:t>
      </w:r>
      <w:r>
        <w:rPr>
          <w:rFonts w:ascii="David" w:hAnsi="David" w:cs="David" w:hint="cs"/>
          <w:sz w:val="24"/>
          <w:rtl/>
        </w:rPr>
        <w:t>משרד החינוך לביצוע העברה כספית לחשבון המיוחד השני</w:t>
      </w:r>
      <w:r w:rsidR="00832F07">
        <w:rPr>
          <w:rFonts w:ascii="David" w:hAnsi="David" w:cs="David" w:hint="cs"/>
          <w:sz w:val="24"/>
          <w:rtl/>
        </w:rPr>
        <w:t>,</w:t>
      </w:r>
      <w:r>
        <w:rPr>
          <w:rFonts w:ascii="David" w:hAnsi="David" w:cs="David" w:hint="cs"/>
          <w:sz w:val="24"/>
          <w:rtl/>
        </w:rPr>
        <w:t xml:space="preserve"> כמפורט בסעיף 6.1.2 להסכם ההתקשרות. </w:t>
      </w:r>
    </w:p>
    <w:p w14:paraId="5BFEC62A" w14:textId="77777777" w:rsidR="008F41AA" w:rsidRPr="00EE73C0" w:rsidRDefault="008F41AA" w:rsidP="00576DCF">
      <w:pPr>
        <w:keepNext/>
        <w:spacing w:line="360" w:lineRule="auto"/>
        <w:jc w:val="both"/>
        <w:outlineLvl w:val="2"/>
        <w:rPr>
          <w:rFonts w:ascii="David" w:hAnsi="David" w:cs="David"/>
          <w:b/>
          <w:bCs/>
          <w:sz w:val="24"/>
          <w:u w:val="single"/>
        </w:rPr>
      </w:pPr>
    </w:p>
    <w:p w14:paraId="58051A70" w14:textId="77777777" w:rsidR="008F41AA" w:rsidRPr="00BB592B" w:rsidRDefault="008F41AA" w:rsidP="008F41AA">
      <w:pPr>
        <w:keepNext/>
        <w:numPr>
          <w:ilvl w:val="0"/>
          <w:numId w:val="13"/>
        </w:numPr>
        <w:spacing w:line="360" w:lineRule="auto"/>
        <w:ind w:hanging="256"/>
        <w:jc w:val="both"/>
        <w:outlineLvl w:val="2"/>
        <w:rPr>
          <w:rFonts w:ascii="David" w:hAnsi="David" w:cs="David"/>
          <w:b/>
          <w:bCs/>
          <w:sz w:val="24"/>
          <w:u w:val="single"/>
          <w:rtl/>
        </w:rPr>
      </w:pPr>
      <w:r w:rsidRPr="00BB592B">
        <w:rPr>
          <w:rFonts w:ascii="David" w:hAnsi="David" w:cs="David"/>
          <w:b/>
          <w:bCs/>
          <w:sz w:val="24"/>
          <w:u w:val="single"/>
          <w:rtl/>
        </w:rPr>
        <w:t>תנאים להפיכת מענק מותנה למענק מלא:</w:t>
      </w:r>
    </w:p>
    <w:p w14:paraId="56D42B14"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Pr>
      </w:pPr>
      <w:bookmarkStart w:id="47" w:name="_Ref379449837"/>
      <w:r w:rsidRPr="00BB592B">
        <w:rPr>
          <w:rFonts w:ascii="David" w:hAnsi="David" w:cs="David"/>
          <w:sz w:val="24"/>
          <w:rtl/>
        </w:rPr>
        <w:t>המענקים המותנים יינתנו למטרת מימון הלימודים, ויהפכו למענק בכפוף לעמידה בשני תנאים מצטברים:</w:t>
      </w:r>
      <w:bookmarkEnd w:id="47"/>
    </w:p>
    <w:p w14:paraId="248589CA" w14:textId="77777777" w:rsidR="008F41AA" w:rsidRPr="00BB592B" w:rsidRDefault="008F41AA" w:rsidP="00F8507D">
      <w:pPr>
        <w:numPr>
          <w:ilvl w:val="2"/>
          <w:numId w:val="13"/>
        </w:numPr>
        <w:tabs>
          <w:tab w:val="clear" w:pos="1757"/>
          <w:tab w:val="num" w:pos="1842"/>
          <w:tab w:val="left" w:pos="9202"/>
        </w:tabs>
        <w:spacing w:line="360" w:lineRule="auto"/>
        <w:ind w:left="1417" w:right="142" w:hanging="567"/>
        <w:jc w:val="both"/>
        <w:outlineLvl w:val="2"/>
        <w:rPr>
          <w:rFonts w:ascii="David" w:hAnsi="David" w:cs="David"/>
          <w:sz w:val="24"/>
        </w:rPr>
      </w:pPr>
      <w:bookmarkStart w:id="48" w:name="_Ref379806925"/>
      <w:r w:rsidRPr="00BB592B">
        <w:rPr>
          <w:rFonts w:ascii="David" w:hAnsi="David" w:cs="David"/>
          <w:sz w:val="24"/>
          <w:rtl/>
        </w:rPr>
        <w:t>השלמת תקופת לימודים רצופה (של עד 4 שנים) עד לקבלת תעודת הוראה, ו/או קבלת תואר ראשון או תואר שני בהוראה בהתאם למסלול הלימודים בו לומד הסטודנט להוראה</w:t>
      </w:r>
      <w:r>
        <w:rPr>
          <w:rFonts w:ascii="David" w:hAnsi="David" w:cs="David" w:hint="cs"/>
          <w:sz w:val="24"/>
          <w:rtl/>
        </w:rPr>
        <w:t>.</w:t>
      </w:r>
      <w:bookmarkEnd w:id="48"/>
    </w:p>
    <w:p w14:paraId="3203D6F6" w14:textId="1A47CF78" w:rsidR="008F41AA" w:rsidRPr="00BB592B" w:rsidRDefault="008F41AA" w:rsidP="00400B8D">
      <w:pPr>
        <w:numPr>
          <w:ilvl w:val="2"/>
          <w:numId w:val="13"/>
        </w:numPr>
        <w:tabs>
          <w:tab w:val="clear" w:pos="1757"/>
          <w:tab w:val="num" w:pos="1842"/>
          <w:tab w:val="left" w:pos="9202"/>
        </w:tabs>
        <w:spacing w:line="360" w:lineRule="auto"/>
        <w:ind w:left="1417" w:right="142" w:hanging="567"/>
        <w:jc w:val="both"/>
        <w:outlineLvl w:val="2"/>
        <w:rPr>
          <w:rFonts w:ascii="David" w:hAnsi="David" w:cs="David"/>
          <w:sz w:val="24"/>
        </w:rPr>
      </w:pPr>
      <w:bookmarkStart w:id="49" w:name="_Ref379806927"/>
      <w:r w:rsidRPr="00BB592B">
        <w:rPr>
          <w:rFonts w:ascii="David" w:hAnsi="David" w:cs="David"/>
          <w:sz w:val="24"/>
          <w:rtl/>
        </w:rPr>
        <w:t xml:space="preserve">בתום הלימודים יחויב הלווה ללמד במערכת החינוך שבפיקוח משרד החינוך, למשך זמן ובהיקפי משרה </w:t>
      </w:r>
      <w:r>
        <w:rPr>
          <w:rFonts w:ascii="David" w:hAnsi="David" w:cs="David" w:hint="cs"/>
          <w:sz w:val="24"/>
          <w:rtl/>
        </w:rPr>
        <w:t>כפי ש</w:t>
      </w:r>
      <w:r w:rsidRPr="00BB592B">
        <w:rPr>
          <w:rFonts w:ascii="David" w:hAnsi="David" w:cs="David"/>
          <w:sz w:val="24"/>
          <w:rtl/>
        </w:rPr>
        <w:t>מוגדרים</w:t>
      </w:r>
      <w:r>
        <w:rPr>
          <w:rFonts w:ascii="David" w:hAnsi="David" w:cs="David" w:hint="cs"/>
          <w:sz w:val="24"/>
          <w:rtl/>
        </w:rPr>
        <w:t xml:space="preserve"> בסעיף </w:t>
      </w:r>
      <w:r w:rsidR="00400B8D">
        <w:rPr>
          <w:rFonts w:ascii="David" w:hAnsi="David" w:cs="David" w:hint="cs"/>
          <w:sz w:val="24"/>
          <w:rtl/>
        </w:rPr>
        <w:t>11</w:t>
      </w:r>
      <w:r>
        <w:rPr>
          <w:rFonts w:ascii="David" w:hAnsi="David" w:cs="David" w:hint="cs"/>
          <w:sz w:val="24"/>
          <w:rtl/>
        </w:rPr>
        <w:t xml:space="preserve"> להלן</w:t>
      </w:r>
      <w:r w:rsidRPr="00BB592B">
        <w:rPr>
          <w:rFonts w:ascii="David" w:hAnsi="David" w:cs="David"/>
          <w:sz w:val="24"/>
          <w:rtl/>
        </w:rPr>
        <w:t>.</w:t>
      </w:r>
      <w:bookmarkEnd w:id="49"/>
    </w:p>
    <w:p w14:paraId="585A6745"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Pr>
      </w:pPr>
      <w:r w:rsidRPr="00707DC4">
        <w:rPr>
          <w:rFonts w:ascii="David" w:hAnsi="David" w:cs="David"/>
          <w:sz w:val="24"/>
          <w:rtl/>
        </w:rPr>
        <w:t>למזמין ו\או למשרד החינוך שמורה הזכות לעשות שינויים בתנאים להפיכת המענקים המותנים למענקים מלאים.</w:t>
      </w:r>
      <w:r>
        <w:rPr>
          <w:rFonts w:ascii="David" w:hAnsi="David" w:cs="David" w:hint="cs"/>
          <w:sz w:val="24"/>
          <w:rtl/>
        </w:rPr>
        <w:t xml:space="preserve"> </w:t>
      </w:r>
      <w:r w:rsidRPr="00BB592B">
        <w:rPr>
          <w:rFonts w:ascii="David" w:hAnsi="David" w:cs="David"/>
          <w:sz w:val="24"/>
          <w:rtl/>
        </w:rPr>
        <w:t xml:space="preserve">במידה ולא יתקיים אחד מן התנאים </w:t>
      </w:r>
      <w:r>
        <w:rPr>
          <w:rFonts w:ascii="David" w:hAnsi="David" w:cs="David" w:hint="cs"/>
          <w:sz w:val="24"/>
          <w:rtl/>
        </w:rPr>
        <w:t>המוצגים לעיל</w:t>
      </w:r>
      <w:r w:rsidRPr="00BB592B">
        <w:rPr>
          <w:rFonts w:ascii="David" w:hAnsi="David" w:cs="David"/>
          <w:sz w:val="24"/>
          <w:rtl/>
        </w:rPr>
        <w:t xml:space="preserve"> </w:t>
      </w:r>
      <w:r>
        <w:rPr>
          <w:rFonts w:ascii="David" w:hAnsi="David" w:cs="David" w:hint="cs"/>
          <w:sz w:val="24"/>
          <w:rtl/>
        </w:rPr>
        <w:t>המענק המותנה יהפוך להלוואת סטודנט וייפרע כמפורט בסעיף 10 להלן.</w:t>
      </w:r>
    </w:p>
    <w:p w14:paraId="1F389BFC"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Pr>
      </w:pPr>
      <w:r w:rsidRPr="00BB592B">
        <w:rPr>
          <w:rFonts w:ascii="David" w:hAnsi="David" w:cs="David"/>
          <w:sz w:val="24"/>
          <w:rtl/>
        </w:rPr>
        <w:t>בדיקת עמידתם של הסטודנטים להוראה בתנאים המוצגים לעיל תבוצע ע"י משרד החינוך, על פי שיקול דעתו ובהתאם לאמור במכרז זה.</w:t>
      </w:r>
    </w:p>
    <w:p w14:paraId="59C4C4D3" w14:textId="77777777" w:rsidR="008F41AA" w:rsidRPr="00BB592B" w:rsidRDefault="008F41AA" w:rsidP="008F41AA">
      <w:pPr>
        <w:spacing w:line="360" w:lineRule="auto"/>
        <w:jc w:val="both"/>
        <w:rPr>
          <w:rFonts w:ascii="David" w:hAnsi="David" w:cs="David"/>
          <w:sz w:val="24"/>
        </w:rPr>
      </w:pPr>
    </w:p>
    <w:p w14:paraId="6CBFA7EB" w14:textId="77777777" w:rsidR="008F41AA" w:rsidRPr="00BB592B" w:rsidRDefault="008F41AA" w:rsidP="008F41AA">
      <w:pPr>
        <w:keepNext/>
        <w:numPr>
          <w:ilvl w:val="0"/>
          <w:numId w:val="13"/>
        </w:numPr>
        <w:spacing w:line="360" w:lineRule="auto"/>
        <w:ind w:hanging="256"/>
        <w:jc w:val="both"/>
        <w:outlineLvl w:val="2"/>
        <w:rPr>
          <w:rFonts w:ascii="David" w:hAnsi="David" w:cs="David"/>
          <w:b/>
          <w:bCs/>
          <w:sz w:val="24"/>
          <w:u w:val="single"/>
          <w:rtl/>
        </w:rPr>
      </w:pPr>
      <w:r w:rsidRPr="00BB592B">
        <w:rPr>
          <w:rFonts w:ascii="David" w:hAnsi="David" w:cs="David"/>
          <w:b/>
          <w:bCs/>
          <w:sz w:val="24"/>
          <w:u w:val="single"/>
          <w:rtl/>
        </w:rPr>
        <w:t>קשר עם הסטודנטים לעניין שינויים במעמד המענקים המותנים</w:t>
      </w:r>
    </w:p>
    <w:p w14:paraId="0F99D756"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משרד החינוך יהיה אחראי לטפל בפניות הסטודנטים להוראה לעניין קבלת החלטות בדבר שינוי סיווג המענק המותנה כפי שמפורט לעיל ולהלן.</w:t>
      </w:r>
    </w:p>
    <w:p w14:paraId="1BE6C68D" w14:textId="77777777" w:rsidR="008F41AA" w:rsidRPr="00BB592B" w:rsidRDefault="008F41AA" w:rsidP="008F41AA">
      <w:pPr>
        <w:spacing w:line="360" w:lineRule="auto"/>
        <w:jc w:val="both"/>
        <w:rPr>
          <w:rFonts w:ascii="David" w:hAnsi="David" w:cs="David"/>
          <w:sz w:val="24"/>
        </w:rPr>
      </w:pPr>
    </w:p>
    <w:p w14:paraId="7F5BCD8F" w14:textId="77777777" w:rsidR="008F41AA" w:rsidRPr="00BB592B" w:rsidRDefault="008F41AA" w:rsidP="008F41AA">
      <w:pPr>
        <w:keepNext/>
        <w:numPr>
          <w:ilvl w:val="0"/>
          <w:numId w:val="13"/>
        </w:numPr>
        <w:spacing w:line="360" w:lineRule="auto"/>
        <w:ind w:hanging="256"/>
        <w:jc w:val="both"/>
        <w:outlineLvl w:val="2"/>
        <w:rPr>
          <w:rFonts w:ascii="David" w:hAnsi="David" w:cs="David"/>
          <w:b/>
          <w:bCs/>
          <w:sz w:val="24"/>
          <w:u w:val="single"/>
          <w:rtl/>
        </w:rPr>
      </w:pPr>
      <w:r w:rsidRPr="00BB592B">
        <w:rPr>
          <w:rFonts w:ascii="David" w:hAnsi="David" w:cs="David"/>
          <w:b/>
          <w:bCs/>
          <w:sz w:val="24"/>
          <w:u w:val="single"/>
          <w:rtl/>
        </w:rPr>
        <w:t>שינויים במעמד המענק המותנה</w:t>
      </w:r>
    </w:p>
    <w:p w14:paraId="7FE9EBF2"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באחריות משרד החינוך</w:t>
      </w:r>
      <w:r>
        <w:rPr>
          <w:rFonts w:ascii="David" w:hAnsi="David" w:cs="David" w:hint="cs"/>
          <w:sz w:val="24"/>
          <w:rtl/>
        </w:rPr>
        <w:t xml:space="preserve"> לשנות, במועד הרלוונטי, את סיווג</w:t>
      </w:r>
      <w:r w:rsidRPr="00BB592B">
        <w:rPr>
          <w:rFonts w:ascii="David" w:hAnsi="David" w:cs="David"/>
          <w:sz w:val="24"/>
          <w:rtl/>
        </w:rPr>
        <w:t xml:space="preserve"> כל מענק מותנה</w:t>
      </w:r>
      <w:r>
        <w:rPr>
          <w:rFonts w:ascii="David" w:hAnsi="David" w:cs="David" w:hint="cs"/>
          <w:sz w:val="24"/>
          <w:rtl/>
        </w:rPr>
        <w:t xml:space="preserve"> </w:t>
      </w:r>
      <w:r w:rsidRPr="00BB592B">
        <w:rPr>
          <w:rFonts w:ascii="David" w:hAnsi="David" w:cs="David"/>
          <w:sz w:val="24"/>
          <w:rtl/>
        </w:rPr>
        <w:t>לאחת מן האפשרויות הנ"ל:</w:t>
      </w:r>
    </w:p>
    <w:p w14:paraId="4C0D8CA3" w14:textId="77777777" w:rsidR="008F41AA" w:rsidRPr="00BB592B" w:rsidRDefault="008F41AA" w:rsidP="00093A99">
      <w:pPr>
        <w:numPr>
          <w:ilvl w:val="2"/>
          <w:numId w:val="13"/>
        </w:numPr>
        <w:tabs>
          <w:tab w:val="clear" w:pos="1757"/>
          <w:tab w:val="num" w:pos="1842"/>
          <w:tab w:val="left" w:pos="9202"/>
        </w:tabs>
        <w:spacing w:line="360" w:lineRule="auto"/>
        <w:ind w:left="1417" w:right="142" w:hanging="567"/>
        <w:jc w:val="both"/>
        <w:outlineLvl w:val="2"/>
        <w:rPr>
          <w:rFonts w:ascii="David" w:hAnsi="David" w:cs="David"/>
          <w:sz w:val="24"/>
          <w:rtl/>
        </w:rPr>
      </w:pPr>
      <w:r w:rsidRPr="00BB592B">
        <w:rPr>
          <w:rFonts w:ascii="David" w:hAnsi="David" w:cs="David"/>
          <w:sz w:val="24"/>
          <w:rtl/>
        </w:rPr>
        <w:t>הפיכת המענק המותנה למענק מלא.</w:t>
      </w:r>
    </w:p>
    <w:p w14:paraId="3ED92E72" w14:textId="77777777" w:rsidR="008F41AA" w:rsidRPr="00BB592B" w:rsidRDefault="008F41AA" w:rsidP="00093A99">
      <w:pPr>
        <w:numPr>
          <w:ilvl w:val="2"/>
          <w:numId w:val="13"/>
        </w:numPr>
        <w:tabs>
          <w:tab w:val="clear" w:pos="1757"/>
          <w:tab w:val="num" w:pos="1842"/>
          <w:tab w:val="left" w:pos="9202"/>
        </w:tabs>
        <w:spacing w:line="360" w:lineRule="auto"/>
        <w:ind w:left="1417" w:right="142" w:hanging="567"/>
        <w:jc w:val="both"/>
        <w:outlineLvl w:val="2"/>
        <w:rPr>
          <w:rFonts w:ascii="David" w:hAnsi="David" w:cs="David"/>
          <w:sz w:val="24"/>
        </w:rPr>
      </w:pPr>
      <w:r w:rsidRPr="00BB592B">
        <w:rPr>
          <w:rFonts w:ascii="David" w:hAnsi="David" w:cs="David"/>
          <w:sz w:val="24"/>
          <w:rtl/>
        </w:rPr>
        <w:t>דחיית מועד מילוי ההתחייבות למענק המותנה עקב המשך לימודים.</w:t>
      </w:r>
    </w:p>
    <w:p w14:paraId="2CD78E1A" w14:textId="77777777" w:rsidR="008F41AA" w:rsidRPr="00BB592B" w:rsidRDefault="008F41AA" w:rsidP="00093A99">
      <w:pPr>
        <w:numPr>
          <w:ilvl w:val="2"/>
          <w:numId w:val="13"/>
        </w:numPr>
        <w:tabs>
          <w:tab w:val="clear" w:pos="1757"/>
          <w:tab w:val="num" w:pos="1842"/>
          <w:tab w:val="left" w:pos="9202"/>
        </w:tabs>
        <w:spacing w:line="360" w:lineRule="auto"/>
        <w:ind w:left="1417" w:right="142" w:hanging="567"/>
        <w:jc w:val="both"/>
        <w:outlineLvl w:val="2"/>
        <w:rPr>
          <w:rFonts w:ascii="David" w:hAnsi="David" w:cs="David"/>
          <w:sz w:val="24"/>
        </w:rPr>
      </w:pPr>
      <w:r>
        <w:rPr>
          <w:rFonts w:ascii="David" w:hAnsi="David" w:cs="David"/>
          <w:sz w:val="24"/>
          <w:rtl/>
        </w:rPr>
        <w:t>הפיכת המענק המותנה להלווא</w:t>
      </w:r>
      <w:r>
        <w:rPr>
          <w:rFonts w:ascii="David" w:hAnsi="David" w:cs="David" w:hint="cs"/>
          <w:sz w:val="24"/>
          <w:rtl/>
        </w:rPr>
        <w:t>ת סטודנט</w:t>
      </w:r>
      <w:r w:rsidRPr="00BB592B">
        <w:rPr>
          <w:rFonts w:ascii="David" w:hAnsi="David" w:cs="David"/>
          <w:sz w:val="24"/>
          <w:rtl/>
        </w:rPr>
        <w:t xml:space="preserve"> לפירעון.</w:t>
      </w:r>
    </w:p>
    <w:p w14:paraId="6473483F" w14:textId="77777777" w:rsidR="008F41AA" w:rsidRPr="00BB592B" w:rsidRDefault="008F41AA" w:rsidP="00093A99">
      <w:pPr>
        <w:numPr>
          <w:ilvl w:val="2"/>
          <w:numId w:val="13"/>
        </w:numPr>
        <w:tabs>
          <w:tab w:val="clear" w:pos="1757"/>
          <w:tab w:val="num" w:pos="1842"/>
          <w:tab w:val="left" w:pos="9202"/>
        </w:tabs>
        <w:spacing w:line="360" w:lineRule="auto"/>
        <w:ind w:left="1417" w:right="142" w:hanging="567"/>
        <w:jc w:val="both"/>
        <w:outlineLvl w:val="2"/>
        <w:rPr>
          <w:rFonts w:ascii="David" w:hAnsi="David" w:cs="David"/>
          <w:sz w:val="24"/>
        </w:rPr>
      </w:pPr>
      <w:r w:rsidRPr="00BB592B">
        <w:rPr>
          <w:rFonts w:ascii="David" w:hAnsi="David" w:cs="David"/>
          <w:sz w:val="24"/>
          <w:rtl/>
        </w:rPr>
        <w:t xml:space="preserve">טיפול במסגרת </w:t>
      </w:r>
      <w:r>
        <w:rPr>
          <w:rFonts w:ascii="David" w:hAnsi="David" w:cs="David" w:hint="cs"/>
          <w:sz w:val="24"/>
          <w:rtl/>
        </w:rPr>
        <w:t>ו</w:t>
      </w:r>
      <w:r w:rsidRPr="00BB592B">
        <w:rPr>
          <w:rFonts w:ascii="David" w:hAnsi="David" w:cs="David"/>
          <w:sz w:val="24"/>
          <w:rtl/>
        </w:rPr>
        <w:t xml:space="preserve">עדת חריגים כאמור  בסעיף </w:t>
      </w:r>
      <w:r w:rsidRPr="00BB592B">
        <w:rPr>
          <w:rFonts w:ascii="David" w:hAnsi="David" w:cs="David"/>
          <w:sz w:val="24"/>
          <w:rtl/>
        </w:rPr>
        <w:fldChar w:fldCharType="begin"/>
      </w:r>
      <w:r w:rsidRPr="00BB592B">
        <w:rPr>
          <w:rFonts w:ascii="David" w:hAnsi="David" w:cs="David"/>
          <w:sz w:val="24"/>
          <w:rtl/>
        </w:rPr>
        <w:instrText xml:space="preserve"> </w:instrText>
      </w:r>
      <w:r w:rsidRPr="00BB592B">
        <w:rPr>
          <w:rFonts w:ascii="David" w:hAnsi="David" w:cs="David"/>
          <w:sz w:val="24"/>
        </w:rPr>
        <w:instrText>REF</w:instrText>
      </w:r>
      <w:r w:rsidRPr="00BB592B">
        <w:rPr>
          <w:rFonts w:ascii="David" w:hAnsi="David" w:cs="David"/>
          <w:sz w:val="24"/>
          <w:rtl/>
        </w:rPr>
        <w:instrText xml:space="preserve"> _</w:instrText>
      </w:r>
      <w:r w:rsidRPr="00BB592B">
        <w:rPr>
          <w:rFonts w:ascii="David" w:hAnsi="David" w:cs="David"/>
          <w:sz w:val="24"/>
        </w:rPr>
        <w:instrText>Ref379815561 \r \h</w:instrText>
      </w:r>
      <w:r w:rsidRPr="00BB592B">
        <w:rPr>
          <w:rFonts w:ascii="David" w:hAnsi="David" w:cs="David"/>
          <w:sz w:val="24"/>
          <w:rtl/>
        </w:rPr>
        <w:instrText xml:space="preserve">  \* </w:instrText>
      </w:r>
      <w:r w:rsidRPr="00BB592B">
        <w:rPr>
          <w:rFonts w:ascii="David" w:hAnsi="David" w:cs="David"/>
          <w:sz w:val="24"/>
        </w:rPr>
        <w:instrText>MERGEFORMAT</w:instrText>
      </w:r>
      <w:r w:rsidRPr="00BB592B">
        <w:rPr>
          <w:rFonts w:ascii="David" w:hAnsi="David" w:cs="David"/>
          <w:sz w:val="24"/>
          <w:rtl/>
        </w:rPr>
        <w:instrText xml:space="preserve"> </w:instrText>
      </w:r>
      <w:r w:rsidRPr="00BB592B">
        <w:rPr>
          <w:rFonts w:ascii="David" w:hAnsi="David" w:cs="David"/>
          <w:sz w:val="24"/>
          <w:rtl/>
        </w:rPr>
      </w:r>
      <w:r w:rsidRPr="00BB592B">
        <w:rPr>
          <w:rFonts w:ascii="David" w:hAnsi="David" w:cs="David"/>
          <w:sz w:val="24"/>
          <w:rtl/>
        </w:rPr>
        <w:fldChar w:fldCharType="separate"/>
      </w:r>
      <w:r w:rsidR="00DE0460">
        <w:rPr>
          <w:rFonts w:ascii="David" w:hAnsi="David" w:cs="David"/>
          <w:sz w:val="24"/>
          <w:cs/>
        </w:rPr>
        <w:t>‎</w:t>
      </w:r>
      <w:r w:rsidR="00DE0460">
        <w:rPr>
          <w:rFonts w:ascii="David" w:hAnsi="David" w:cs="David"/>
          <w:sz w:val="24"/>
        </w:rPr>
        <w:t>7</w:t>
      </w:r>
      <w:r w:rsidRPr="00BB592B">
        <w:rPr>
          <w:rFonts w:ascii="David" w:hAnsi="David" w:cs="David"/>
          <w:sz w:val="24"/>
          <w:rtl/>
        </w:rPr>
        <w:fldChar w:fldCharType="end"/>
      </w:r>
      <w:r w:rsidRPr="00BB592B">
        <w:rPr>
          <w:rFonts w:ascii="David" w:hAnsi="David" w:cs="David"/>
          <w:sz w:val="24"/>
          <w:rtl/>
        </w:rPr>
        <w:t xml:space="preserve"> </w:t>
      </w:r>
      <w:r w:rsidRPr="00BB592B">
        <w:rPr>
          <w:rFonts w:ascii="David" w:hAnsi="David" w:cs="David" w:hint="cs"/>
          <w:sz w:val="24"/>
          <w:rtl/>
        </w:rPr>
        <w:t>להלן.</w:t>
      </w:r>
    </w:p>
    <w:p w14:paraId="35A779B2"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Pr>
      </w:pPr>
      <w:r w:rsidRPr="00BB592B">
        <w:rPr>
          <w:rFonts w:ascii="David" w:hAnsi="David" w:cs="David"/>
          <w:sz w:val="24"/>
          <w:rtl/>
        </w:rPr>
        <w:t>רשימת ההחלטות של משרד החינוך לעניין שינויי סיווג תועבר בקובץ ממוחשב לבנק לצורך התאמת סיווג ההלוואות במערכותיו והמשך טיפול ככל שנדרש.</w:t>
      </w:r>
    </w:p>
    <w:p w14:paraId="74F46F36"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Pr>
      </w:pPr>
      <w:r w:rsidRPr="00BB592B">
        <w:rPr>
          <w:rFonts w:ascii="David" w:hAnsi="David" w:cs="David"/>
          <w:sz w:val="24"/>
          <w:rtl/>
        </w:rPr>
        <w:t xml:space="preserve">לאחר כל החלטה על שינוי במעמד המענק המותנה, הבנק ישלח לסטודנט ההוראה מכתב הודעה על שינוי מעמד המענק המותנה בנוסח אשר יתואם עם משרד החינוך והמזמין. המכתב יישלח בדואר, לא יאוחר מ-14 ימי עסקים לאחר קבלת הקובץ הממוחשב כאמור. </w:t>
      </w:r>
    </w:p>
    <w:p w14:paraId="605B6ABE"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מכתב ההודעה כאמור, יכלול בין היתר גם פרטי קשר להמשך בירורים מול משרד החינוך ככל שהסטודנט יהיה מעוניין בכך ומידע אודות האפשרות העומדת לסטודנט לבצע פ</w:t>
      </w:r>
      <w:r>
        <w:rPr>
          <w:rFonts w:ascii="David" w:hAnsi="David" w:cs="David" w:hint="cs"/>
          <w:sz w:val="24"/>
          <w:rtl/>
        </w:rPr>
        <w:t>י</w:t>
      </w:r>
      <w:r w:rsidRPr="00BB592B">
        <w:rPr>
          <w:rFonts w:ascii="David" w:hAnsi="David" w:cs="David"/>
          <w:sz w:val="24"/>
          <w:rtl/>
        </w:rPr>
        <w:t>רעון מוקדם של ההלוואה ככל שהדבר רלוונטי.</w:t>
      </w:r>
    </w:p>
    <w:p w14:paraId="2E1AEC3E" w14:textId="6742BE71"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 xml:space="preserve">על אף האמור לעיל, ככל שהבנק לא יקבל עדכון יזום מטעם משרד החינוך לעניין שינוי הסיווג, הבנק יידרש לשנות את המענק </w:t>
      </w:r>
      <w:r w:rsidR="007F7866">
        <w:rPr>
          <w:rFonts w:ascii="David" w:hAnsi="David" w:cs="David"/>
          <w:sz w:val="24"/>
          <w:rtl/>
        </w:rPr>
        <w:t xml:space="preserve">המותנה להלוואה בהתאם למועד </w:t>
      </w:r>
      <w:r w:rsidR="007F7866">
        <w:rPr>
          <w:rFonts w:ascii="David" w:hAnsi="David" w:cs="David" w:hint="cs"/>
          <w:sz w:val="24"/>
          <w:rtl/>
        </w:rPr>
        <w:t>השלמת</w:t>
      </w:r>
      <w:r w:rsidRPr="00BB592B">
        <w:rPr>
          <w:rFonts w:ascii="David" w:hAnsi="David" w:cs="David"/>
          <w:sz w:val="24"/>
          <w:rtl/>
        </w:rPr>
        <w:t xml:space="preserve"> ההתחייבות למענק המותנה כמפורט לעיל ולהלן.</w:t>
      </w:r>
    </w:p>
    <w:p w14:paraId="59E5CB9B" w14:textId="77777777" w:rsidR="008F41AA" w:rsidRPr="00BB592B" w:rsidRDefault="008F41AA" w:rsidP="008F41AA">
      <w:pPr>
        <w:spacing w:line="360" w:lineRule="auto"/>
        <w:jc w:val="both"/>
        <w:rPr>
          <w:rFonts w:ascii="David" w:hAnsi="David" w:cs="David"/>
          <w:sz w:val="24"/>
        </w:rPr>
      </w:pPr>
    </w:p>
    <w:p w14:paraId="5FC0E547" w14:textId="77777777" w:rsidR="008F41AA" w:rsidRPr="00BB592B" w:rsidRDefault="008F41AA" w:rsidP="008F41AA">
      <w:pPr>
        <w:keepNext/>
        <w:numPr>
          <w:ilvl w:val="0"/>
          <w:numId w:val="13"/>
        </w:numPr>
        <w:spacing w:line="360" w:lineRule="auto"/>
        <w:ind w:hanging="256"/>
        <w:jc w:val="both"/>
        <w:outlineLvl w:val="2"/>
        <w:rPr>
          <w:rFonts w:ascii="David" w:hAnsi="David" w:cs="David"/>
          <w:b/>
          <w:bCs/>
          <w:sz w:val="24"/>
          <w:u w:val="single"/>
          <w:rtl/>
        </w:rPr>
      </w:pPr>
      <w:bookmarkStart w:id="50" w:name="_Ref379815561"/>
      <w:r w:rsidRPr="00BB592B">
        <w:rPr>
          <w:rFonts w:ascii="David" w:hAnsi="David" w:cs="David"/>
          <w:b/>
          <w:bCs/>
          <w:sz w:val="24"/>
          <w:u w:val="single"/>
          <w:rtl/>
        </w:rPr>
        <w:lastRenderedPageBreak/>
        <w:t>ועדת חריגים</w:t>
      </w:r>
      <w:bookmarkEnd w:id="50"/>
    </w:p>
    <w:p w14:paraId="0628CB2F"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במשרד החינוך תפעל ועדת חריגים אשר תורכב מנציגי משרד החינוך.</w:t>
      </w:r>
    </w:p>
    <w:p w14:paraId="66077D40"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 xml:space="preserve">בסמכות ועדת החריגים לאפשר לסטודנטים שקיבלו מענק מותנה שהפך להלוואה, לדחות את תחילת פירעון ההלוואה וזאת בהתאם לשיקול דעתה הבלעדי של הוועדה. </w:t>
      </w:r>
    </w:p>
    <w:p w14:paraId="485CDC69"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בסמכות ועדת החריגים לאשר הפיכת מענק מותנה למענק מלא על אף אי עמידה בתנאי המענק  וזאת בהתאם לשיקול דעתה הבלעדי של הוועדה.</w:t>
      </w:r>
    </w:p>
    <w:p w14:paraId="2D809205" w14:textId="77777777" w:rsidR="008F41AA" w:rsidRPr="00BB592B" w:rsidRDefault="008F41AA" w:rsidP="008F41AA">
      <w:pPr>
        <w:spacing w:line="360" w:lineRule="auto"/>
        <w:jc w:val="both"/>
        <w:rPr>
          <w:rFonts w:ascii="David" w:hAnsi="David" w:cs="David"/>
          <w:sz w:val="24"/>
          <w:rtl/>
        </w:rPr>
      </w:pPr>
    </w:p>
    <w:p w14:paraId="386E968B" w14:textId="77777777" w:rsidR="008F41AA" w:rsidRPr="00BB592B" w:rsidRDefault="008F41AA" w:rsidP="008F41AA">
      <w:pPr>
        <w:keepNext/>
        <w:numPr>
          <w:ilvl w:val="0"/>
          <w:numId w:val="13"/>
        </w:numPr>
        <w:spacing w:line="360" w:lineRule="auto"/>
        <w:ind w:hanging="256"/>
        <w:jc w:val="both"/>
        <w:outlineLvl w:val="2"/>
        <w:rPr>
          <w:rFonts w:ascii="David" w:hAnsi="David" w:cs="David"/>
          <w:b/>
          <w:bCs/>
          <w:sz w:val="24"/>
          <w:u w:val="single"/>
          <w:rtl/>
        </w:rPr>
      </w:pPr>
      <w:r w:rsidRPr="00BB592B">
        <w:rPr>
          <w:rFonts w:ascii="David" w:hAnsi="David" w:cs="David"/>
          <w:b/>
          <w:bCs/>
          <w:sz w:val="24"/>
          <w:u w:val="single"/>
          <w:rtl/>
        </w:rPr>
        <w:t>דיווח שנתי לסטודנט בדבר יתרת מענקיו המותנים</w:t>
      </w:r>
    </w:p>
    <w:p w14:paraId="05922C57"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הבנק יידרש לשלוח, לכל הפחות אחת לשנה, דו"ח פרטני לסטודנט להוראה בדבר יתרת מענקיו המותנים, בנוסח אשר יתואם עם משרד החינוך והמזמין.</w:t>
      </w:r>
    </w:p>
    <w:p w14:paraId="53BBB0EA" w14:textId="77777777" w:rsidR="008F41AA" w:rsidRPr="00BB592B" w:rsidRDefault="008F41AA" w:rsidP="008F41AA">
      <w:pPr>
        <w:spacing w:line="360" w:lineRule="auto"/>
        <w:jc w:val="both"/>
        <w:rPr>
          <w:rFonts w:ascii="David" w:hAnsi="David" w:cs="David"/>
          <w:b/>
          <w:bCs/>
          <w:sz w:val="24"/>
          <w:u w:val="single"/>
        </w:rPr>
      </w:pPr>
    </w:p>
    <w:p w14:paraId="627EDA65" w14:textId="77777777" w:rsidR="008F41AA" w:rsidRPr="00BB592B" w:rsidRDefault="008F41AA" w:rsidP="008F41AA">
      <w:pPr>
        <w:keepNext/>
        <w:numPr>
          <w:ilvl w:val="0"/>
          <w:numId w:val="13"/>
        </w:numPr>
        <w:spacing w:line="360" w:lineRule="auto"/>
        <w:ind w:hanging="256"/>
        <w:jc w:val="both"/>
        <w:outlineLvl w:val="2"/>
        <w:rPr>
          <w:rFonts w:ascii="David" w:hAnsi="David" w:cs="David"/>
          <w:b/>
          <w:bCs/>
          <w:sz w:val="24"/>
          <w:u w:val="single"/>
          <w:rtl/>
        </w:rPr>
      </w:pPr>
      <w:r w:rsidRPr="00BB592B">
        <w:rPr>
          <w:rFonts w:ascii="David" w:hAnsi="David" w:cs="David"/>
          <w:b/>
          <w:bCs/>
          <w:sz w:val="24"/>
          <w:u w:val="single"/>
          <w:rtl/>
        </w:rPr>
        <w:t>ה</w:t>
      </w:r>
      <w:r>
        <w:rPr>
          <w:rFonts w:ascii="David" w:hAnsi="David" w:cs="David"/>
          <w:b/>
          <w:bCs/>
          <w:sz w:val="24"/>
          <w:u w:val="single"/>
          <w:rtl/>
        </w:rPr>
        <w:t>יערכות להפיכת מענק מותנה להלווא</w:t>
      </w:r>
      <w:r>
        <w:rPr>
          <w:rFonts w:ascii="David" w:hAnsi="David" w:cs="David" w:hint="cs"/>
          <w:b/>
          <w:bCs/>
          <w:sz w:val="24"/>
          <w:u w:val="single"/>
          <w:rtl/>
        </w:rPr>
        <w:t>ת סטודנט</w:t>
      </w:r>
    </w:p>
    <w:p w14:paraId="378D4948"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 xml:space="preserve">היערכות בדבר מענקים מותנים </w:t>
      </w:r>
      <w:r>
        <w:rPr>
          <w:rFonts w:ascii="David" w:hAnsi="David" w:cs="David" w:hint="cs"/>
          <w:sz w:val="24"/>
          <w:rtl/>
        </w:rPr>
        <w:t>כ</w:t>
      </w:r>
      <w:r w:rsidRPr="00BB592B">
        <w:rPr>
          <w:rFonts w:ascii="David" w:hAnsi="David" w:cs="David"/>
          <w:sz w:val="24"/>
          <w:rtl/>
        </w:rPr>
        <w:t xml:space="preserve">אשר </w:t>
      </w:r>
      <w:r>
        <w:rPr>
          <w:rFonts w:ascii="David" w:hAnsi="David" w:cs="David" w:hint="cs"/>
          <w:sz w:val="24"/>
          <w:rtl/>
        </w:rPr>
        <w:t>הסטודנט</w:t>
      </w:r>
      <w:r w:rsidRPr="00BB592B">
        <w:rPr>
          <w:rFonts w:ascii="David" w:hAnsi="David" w:cs="David"/>
          <w:sz w:val="24"/>
          <w:rtl/>
        </w:rPr>
        <w:t xml:space="preserve"> לא עמד בתנאים האמורים בסעיף </w:t>
      </w:r>
      <w:r w:rsidRPr="00BB592B">
        <w:rPr>
          <w:rFonts w:ascii="David" w:hAnsi="David" w:cs="David"/>
          <w:sz w:val="24"/>
          <w:rtl/>
        </w:rPr>
        <w:fldChar w:fldCharType="begin"/>
      </w:r>
      <w:r w:rsidRPr="00BB592B">
        <w:rPr>
          <w:rFonts w:ascii="David" w:hAnsi="David" w:cs="David"/>
          <w:sz w:val="24"/>
          <w:rtl/>
        </w:rPr>
        <w:instrText xml:space="preserve"> </w:instrText>
      </w:r>
      <w:r w:rsidRPr="00BB592B">
        <w:rPr>
          <w:rFonts w:ascii="David" w:hAnsi="David" w:cs="David"/>
          <w:sz w:val="24"/>
        </w:rPr>
        <w:instrText>REF</w:instrText>
      </w:r>
      <w:r w:rsidRPr="00BB592B">
        <w:rPr>
          <w:rFonts w:ascii="David" w:hAnsi="David" w:cs="David"/>
          <w:sz w:val="24"/>
          <w:rtl/>
        </w:rPr>
        <w:instrText xml:space="preserve"> _</w:instrText>
      </w:r>
      <w:r w:rsidRPr="00BB592B">
        <w:rPr>
          <w:rFonts w:ascii="David" w:hAnsi="David" w:cs="David"/>
          <w:sz w:val="24"/>
        </w:rPr>
        <w:instrText>Ref379806925 \r \h</w:instrText>
      </w:r>
      <w:r w:rsidRPr="00BB592B">
        <w:rPr>
          <w:rFonts w:ascii="David" w:hAnsi="David" w:cs="David"/>
          <w:sz w:val="24"/>
          <w:rtl/>
        </w:rPr>
        <w:instrText xml:space="preserve">  \* </w:instrText>
      </w:r>
      <w:r w:rsidRPr="00BB592B">
        <w:rPr>
          <w:rFonts w:ascii="David" w:hAnsi="David" w:cs="David"/>
          <w:sz w:val="24"/>
        </w:rPr>
        <w:instrText>MERGEFORMAT</w:instrText>
      </w:r>
      <w:r w:rsidRPr="00BB592B">
        <w:rPr>
          <w:rFonts w:ascii="David" w:hAnsi="David" w:cs="David"/>
          <w:sz w:val="24"/>
          <w:rtl/>
        </w:rPr>
        <w:instrText xml:space="preserve"> </w:instrText>
      </w:r>
      <w:r w:rsidRPr="00BB592B">
        <w:rPr>
          <w:rFonts w:ascii="David" w:hAnsi="David" w:cs="David"/>
          <w:sz w:val="24"/>
          <w:rtl/>
        </w:rPr>
      </w:r>
      <w:r w:rsidRPr="00BB592B">
        <w:rPr>
          <w:rFonts w:ascii="David" w:hAnsi="David" w:cs="David"/>
          <w:sz w:val="24"/>
          <w:rtl/>
        </w:rPr>
        <w:fldChar w:fldCharType="separate"/>
      </w:r>
      <w:r w:rsidR="00DE0460">
        <w:rPr>
          <w:rFonts w:ascii="David" w:hAnsi="David" w:cs="David"/>
          <w:sz w:val="24"/>
          <w:cs/>
        </w:rPr>
        <w:t>‎</w:t>
      </w:r>
      <w:r w:rsidR="00DE0460">
        <w:rPr>
          <w:rFonts w:ascii="David" w:hAnsi="David" w:cs="David"/>
          <w:sz w:val="24"/>
        </w:rPr>
        <w:t>4.1.1</w:t>
      </w:r>
      <w:r w:rsidRPr="00BB592B">
        <w:rPr>
          <w:rFonts w:ascii="David" w:hAnsi="David" w:cs="David"/>
          <w:sz w:val="24"/>
          <w:rtl/>
        </w:rPr>
        <w:fldChar w:fldCharType="end"/>
      </w:r>
      <w:r w:rsidRPr="00BB592B">
        <w:rPr>
          <w:rFonts w:ascii="David" w:hAnsi="David" w:cs="David"/>
          <w:sz w:val="24"/>
          <w:rtl/>
        </w:rPr>
        <w:t xml:space="preserve"> לעיל:</w:t>
      </w:r>
    </w:p>
    <w:p w14:paraId="42411AE9" w14:textId="77777777" w:rsidR="008F41AA" w:rsidRPr="00BB592B" w:rsidRDefault="008F41AA" w:rsidP="00093A99">
      <w:pPr>
        <w:numPr>
          <w:ilvl w:val="2"/>
          <w:numId w:val="13"/>
        </w:numPr>
        <w:tabs>
          <w:tab w:val="clear" w:pos="1757"/>
          <w:tab w:val="num" w:pos="1842"/>
          <w:tab w:val="left" w:pos="9202"/>
        </w:tabs>
        <w:spacing w:line="360" w:lineRule="auto"/>
        <w:ind w:left="1417" w:right="142" w:hanging="567"/>
        <w:jc w:val="both"/>
        <w:outlineLvl w:val="2"/>
        <w:rPr>
          <w:rFonts w:ascii="David" w:hAnsi="David" w:cs="David"/>
          <w:sz w:val="24"/>
          <w:rtl/>
        </w:rPr>
      </w:pPr>
      <w:r w:rsidRPr="00BB592B">
        <w:rPr>
          <w:rFonts w:ascii="David" w:hAnsi="David" w:cs="David"/>
          <w:sz w:val="24"/>
          <w:rtl/>
        </w:rPr>
        <w:t>מידי שנה ביום העסקים הראשון בחודש אוקטובר יערוך משרד החינוך בחינה בנוגע לסטודנטים שלא סיימו את לימודיהם במוסדות להכשרת הוראה בשנת הלימודים האחרונה ושקיבלו מענק מותנה אחד או יותר בעבר (להלן-"נושרים").</w:t>
      </w:r>
    </w:p>
    <w:p w14:paraId="56B2289F" w14:textId="77777777" w:rsidR="008F41AA" w:rsidRPr="00BB592B" w:rsidRDefault="008F41AA" w:rsidP="00093A99">
      <w:pPr>
        <w:numPr>
          <w:ilvl w:val="2"/>
          <w:numId w:val="13"/>
        </w:numPr>
        <w:tabs>
          <w:tab w:val="clear" w:pos="1757"/>
          <w:tab w:val="num" w:pos="1842"/>
          <w:tab w:val="left" w:pos="9202"/>
        </w:tabs>
        <w:spacing w:line="360" w:lineRule="auto"/>
        <w:ind w:left="1417" w:right="142" w:hanging="567"/>
        <w:jc w:val="both"/>
        <w:outlineLvl w:val="2"/>
        <w:rPr>
          <w:rFonts w:ascii="David" w:hAnsi="David" w:cs="David"/>
          <w:sz w:val="24"/>
        </w:rPr>
      </w:pPr>
      <w:bookmarkStart w:id="51" w:name="_Ref379806718"/>
      <w:r w:rsidRPr="00BB592B">
        <w:rPr>
          <w:rFonts w:ascii="David" w:hAnsi="David" w:cs="David"/>
          <w:sz w:val="24"/>
          <w:rtl/>
        </w:rPr>
        <w:t xml:space="preserve">רשימת הנושרים תועבר לבנק </w:t>
      </w:r>
      <w:r>
        <w:rPr>
          <w:rFonts w:ascii="David" w:hAnsi="David" w:cs="David" w:hint="cs"/>
          <w:sz w:val="24"/>
          <w:rtl/>
        </w:rPr>
        <w:t>בקובץ ממוחשב דרך כספת</w:t>
      </w:r>
      <w:r w:rsidRPr="00BB592B">
        <w:rPr>
          <w:rFonts w:ascii="David" w:hAnsi="David" w:cs="David"/>
          <w:sz w:val="24"/>
          <w:rtl/>
        </w:rPr>
        <w:t xml:space="preserve"> תוך 14 ימי עסקים מיום ביצוע הבחינה</w:t>
      </w:r>
      <w:r>
        <w:rPr>
          <w:rFonts w:ascii="David" w:hAnsi="David" w:cs="David" w:hint="cs"/>
          <w:sz w:val="24"/>
          <w:rtl/>
        </w:rPr>
        <w:t xml:space="preserve"> כאמור</w:t>
      </w:r>
      <w:r w:rsidRPr="00BB592B">
        <w:rPr>
          <w:rFonts w:ascii="David" w:hAnsi="David" w:cs="David"/>
          <w:sz w:val="24"/>
          <w:rtl/>
        </w:rPr>
        <w:t>.</w:t>
      </w:r>
      <w:bookmarkEnd w:id="51"/>
      <w:r w:rsidRPr="00BB592B">
        <w:rPr>
          <w:rFonts w:ascii="David" w:hAnsi="David" w:cs="David"/>
          <w:sz w:val="24"/>
          <w:rtl/>
        </w:rPr>
        <w:t xml:space="preserve"> </w:t>
      </w:r>
    </w:p>
    <w:p w14:paraId="0BCD3CA6" w14:textId="77777777" w:rsidR="008F41AA" w:rsidRPr="00F8507D" w:rsidRDefault="008F41AA" w:rsidP="00F8507D">
      <w:pPr>
        <w:numPr>
          <w:ilvl w:val="2"/>
          <w:numId w:val="13"/>
        </w:numPr>
        <w:tabs>
          <w:tab w:val="clear" w:pos="1757"/>
          <w:tab w:val="num" w:pos="1842"/>
          <w:tab w:val="left" w:pos="9202"/>
        </w:tabs>
        <w:spacing w:line="360" w:lineRule="auto"/>
        <w:ind w:left="1417" w:right="142" w:hanging="567"/>
        <w:jc w:val="both"/>
        <w:outlineLvl w:val="2"/>
        <w:rPr>
          <w:rFonts w:ascii="David" w:hAnsi="David" w:cs="David"/>
          <w:sz w:val="24"/>
        </w:rPr>
      </w:pPr>
      <w:r w:rsidRPr="00BB592B">
        <w:rPr>
          <w:rFonts w:ascii="David" w:hAnsi="David" w:cs="David"/>
          <w:sz w:val="24"/>
          <w:rtl/>
        </w:rPr>
        <w:t>הבנק ישלח לכל הנושרים מכתב הודעה בדבר הפיכת המענק המותנה להלוואה בנוסח אשר יתואם עם משרד החינוך והמזמין, וזאת לא יאוחר מ-14 ימי עסקים לאחר קבלת הקובץ כאמור.</w:t>
      </w:r>
    </w:p>
    <w:p w14:paraId="5B9C5A76" w14:textId="77777777" w:rsidR="008F41AA" w:rsidRPr="00BB592B" w:rsidRDefault="008F41AA" w:rsidP="00093A99">
      <w:pPr>
        <w:numPr>
          <w:ilvl w:val="2"/>
          <w:numId w:val="13"/>
        </w:numPr>
        <w:tabs>
          <w:tab w:val="clear" w:pos="1757"/>
          <w:tab w:val="num" w:pos="1842"/>
          <w:tab w:val="left" w:pos="9202"/>
        </w:tabs>
        <w:spacing w:line="360" w:lineRule="auto"/>
        <w:ind w:left="1417" w:right="142" w:hanging="567"/>
        <w:jc w:val="both"/>
        <w:outlineLvl w:val="2"/>
        <w:rPr>
          <w:rFonts w:ascii="David" w:hAnsi="David" w:cs="David"/>
          <w:sz w:val="24"/>
          <w:rtl/>
        </w:rPr>
      </w:pPr>
      <w:bookmarkStart w:id="52" w:name="_Ref379806720"/>
      <w:r w:rsidRPr="00BB592B">
        <w:rPr>
          <w:rFonts w:ascii="David" w:hAnsi="David" w:cs="David"/>
          <w:sz w:val="24"/>
          <w:rtl/>
        </w:rPr>
        <w:t>רשימת ההחלטות בדבר שינויים נוספים בסיווג המענקים המותנים וזאת על בסיס פניות אשר יתקבלו על ידי הסטודנטים, תועבר על ידי משרד החינוך בקובץ ממוחשב</w:t>
      </w:r>
      <w:r>
        <w:rPr>
          <w:rFonts w:ascii="David" w:hAnsi="David" w:cs="David" w:hint="cs"/>
          <w:sz w:val="24"/>
          <w:rtl/>
        </w:rPr>
        <w:t xml:space="preserve"> דרך כספת</w:t>
      </w:r>
      <w:r w:rsidRPr="00BB592B">
        <w:rPr>
          <w:rFonts w:ascii="David" w:hAnsi="David" w:cs="David"/>
          <w:sz w:val="24"/>
          <w:rtl/>
        </w:rPr>
        <w:t xml:space="preserve"> לבנק לא יאוחר מהעשרה באפריל באותה שנה.</w:t>
      </w:r>
      <w:bookmarkEnd w:id="52"/>
    </w:p>
    <w:p w14:paraId="18473683" w14:textId="77777777" w:rsidR="008F41AA" w:rsidRPr="00BB592B" w:rsidRDefault="008F41AA" w:rsidP="00093A99">
      <w:pPr>
        <w:numPr>
          <w:ilvl w:val="2"/>
          <w:numId w:val="13"/>
        </w:numPr>
        <w:tabs>
          <w:tab w:val="clear" w:pos="1757"/>
          <w:tab w:val="num" w:pos="1842"/>
          <w:tab w:val="left" w:pos="9202"/>
        </w:tabs>
        <w:spacing w:line="360" w:lineRule="auto"/>
        <w:ind w:left="1417" w:right="142" w:hanging="567"/>
        <w:jc w:val="both"/>
        <w:outlineLvl w:val="2"/>
        <w:rPr>
          <w:rFonts w:ascii="David" w:hAnsi="David" w:cs="David"/>
          <w:sz w:val="24"/>
        </w:rPr>
      </w:pPr>
      <w:r w:rsidRPr="00BB592B">
        <w:rPr>
          <w:rFonts w:ascii="David" w:hAnsi="David" w:cs="David"/>
          <w:sz w:val="24"/>
          <w:rtl/>
        </w:rPr>
        <w:t xml:space="preserve">באחריות הבנק להפוך מענקים מותנים להלוואות </w:t>
      </w:r>
      <w:r>
        <w:rPr>
          <w:rFonts w:ascii="David" w:hAnsi="David" w:cs="David" w:hint="cs"/>
          <w:sz w:val="24"/>
          <w:rtl/>
        </w:rPr>
        <w:t xml:space="preserve">סטודנטים </w:t>
      </w:r>
      <w:r w:rsidRPr="00BB592B">
        <w:rPr>
          <w:rFonts w:ascii="David" w:hAnsi="David" w:cs="David"/>
          <w:sz w:val="24"/>
          <w:rtl/>
        </w:rPr>
        <w:t xml:space="preserve">בהתאם לקבצים אשר יתקבלו ממשרד החינוך כאמור בסעיפים </w:t>
      </w:r>
      <w:r w:rsidRPr="00BB592B">
        <w:rPr>
          <w:rFonts w:ascii="David" w:hAnsi="David" w:cs="David"/>
          <w:sz w:val="24"/>
          <w:rtl/>
        </w:rPr>
        <w:fldChar w:fldCharType="begin"/>
      </w:r>
      <w:r w:rsidRPr="00BB592B">
        <w:rPr>
          <w:rFonts w:ascii="David" w:hAnsi="David" w:cs="David"/>
          <w:sz w:val="24"/>
          <w:rtl/>
        </w:rPr>
        <w:instrText xml:space="preserve"> </w:instrText>
      </w:r>
      <w:r w:rsidRPr="00BB592B">
        <w:rPr>
          <w:rFonts w:ascii="David" w:hAnsi="David" w:cs="David"/>
          <w:sz w:val="24"/>
        </w:rPr>
        <w:instrText>REF</w:instrText>
      </w:r>
      <w:r w:rsidRPr="00BB592B">
        <w:rPr>
          <w:rFonts w:ascii="David" w:hAnsi="David" w:cs="David"/>
          <w:sz w:val="24"/>
          <w:rtl/>
        </w:rPr>
        <w:instrText xml:space="preserve"> _</w:instrText>
      </w:r>
      <w:r w:rsidRPr="00BB592B">
        <w:rPr>
          <w:rFonts w:ascii="David" w:hAnsi="David" w:cs="David"/>
          <w:sz w:val="24"/>
        </w:rPr>
        <w:instrText>Ref379806718 \r \h</w:instrText>
      </w:r>
      <w:r w:rsidRPr="00BB592B">
        <w:rPr>
          <w:rFonts w:ascii="David" w:hAnsi="David" w:cs="David"/>
          <w:sz w:val="24"/>
          <w:rtl/>
        </w:rPr>
        <w:instrText xml:space="preserve">  \* </w:instrText>
      </w:r>
      <w:r w:rsidRPr="00BB592B">
        <w:rPr>
          <w:rFonts w:ascii="David" w:hAnsi="David" w:cs="David"/>
          <w:sz w:val="24"/>
        </w:rPr>
        <w:instrText>MERGEFORMAT</w:instrText>
      </w:r>
      <w:r w:rsidRPr="00BB592B">
        <w:rPr>
          <w:rFonts w:ascii="David" w:hAnsi="David" w:cs="David"/>
          <w:sz w:val="24"/>
          <w:rtl/>
        </w:rPr>
        <w:instrText xml:space="preserve"> </w:instrText>
      </w:r>
      <w:r w:rsidRPr="00BB592B">
        <w:rPr>
          <w:rFonts w:ascii="David" w:hAnsi="David" w:cs="David"/>
          <w:sz w:val="24"/>
          <w:rtl/>
        </w:rPr>
      </w:r>
      <w:r w:rsidRPr="00BB592B">
        <w:rPr>
          <w:rFonts w:ascii="David" w:hAnsi="David" w:cs="David"/>
          <w:sz w:val="24"/>
          <w:rtl/>
        </w:rPr>
        <w:fldChar w:fldCharType="separate"/>
      </w:r>
      <w:r w:rsidR="00DE0460">
        <w:rPr>
          <w:rFonts w:ascii="David" w:hAnsi="David" w:cs="David"/>
          <w:sz w:val="24"/>
          <w:cs/>
        </w:rPr>
        <w:t>‎</w:t>
      </w:r>
      <w:r w:rsidR="00DE0460">
        <w:rPr>
          <w:rFonts w:ascii="David" w:hAnsi="David" w:cs="David"/>
          <w:sz w:val="24"/>
        </w:rPr>
        <w:t>9.1.2</w:t>
      </w:r>
      <w:r w:rsidRPr="00BB592B">
        <w:rPr>
          <w:rFonts w:ascii="David" w:hAnsi="David" w:cs="David"/>
          <w:sz w:val="24"/>
          <w:rtl/>
        </w:rPr>
        <w:fldChar w:fldCharType="end"/>
      </w:r>
      <w:r w:rsidRPr="00BB592B">
        <w:rPr>
          <w:rFonts w:ascii="David" w:hAnsi="David" w:cs="David"/>
          <w:sz w:val="24"/>
          <w:rtl/>
        </w:rPr>
        <w:t xml:space="preserve"> ו- </w:t>
      </w:r>
      <w:r w:rsidRPr="00BB592B">
        <w:rPr>
          <w:rFonts w:ascii="David" w:hAnsi="David" w:cs="David"/>
          <w:sz w:val="24"/>
          <w:rtl/>
        </w:rPr>
        <w:fldChar w:fldCharType="begin"/>
      </w:r>
      <w:r w:rsidRPr="00BB592B">
        <w:rPr>
          <w:rFonts w:ascii="David" w:hAnsi="David" w:cs="David"/>
          <w:sz w:val="24"/>
          <w:rtl/>
        </w:rPr>
        <w:instrText xml:space="preserve"> </w:instrText>
      </w:r>
      <w:r w:rsidRPr="00BB592B">
        <w:rPr>
          <w:rFonts w:ascii="David" w:hAnsi="David" w:cs="David"/>
          <w:sz w:val="24"/>
        </w:rPr>
        <w:instrText>REF</w:instrText>
      </w:r>
      <w:r w:rsidRPr="00BB592B">
        <w:rPr>
          <w:rFonts w:ascii="David" w:hAnsi="David" w:cs="David"/>
          <w:sz w:val="24"/>
          <w:rtl/>
        </w:rPr>
        <w:instrText xml:space="preserve"> _</w:instrText>
      </w:r>
      <w:r w:rsidRPr="00BB592B">
        <w:rPr>
          <w:rFonts w:ascii="David" w:hAnsi="David" w:cs="David"/>
          <w:sz w:val="24"/>
        </w:rPr>
        <w:instrText>Ref379806720 \r \h</w:instrText>
      </w:r>
      <w:r w:rsidRPr="00BB592B">
        <w:rPr>
          <w:rFonts w:ascii="David" w:hAnsi="David" w:cs="David"/>
          <w:sz w:val="24"/>
          <w:rtl/>
        </w:rPr>
        <w:instrText xml:space="preserve">  \* </w:instrText>
      </w:r>
      <w:r w:rsidRPr="00BB592B">
        <w:rPr>
          <w:rFonts w:ascii="David" w:hAnsi="David" w:cs="David"/>
          <w:sz w:val="24"/>
        </w:rPr>
        <w:instrText>MERGEFORMAT</w:instrText>
      </w:r>
      <w:r w:rsidRPr="00BB592B">
        <w:rPr>
          <w:rFonts w:ascii="David" w:hAnsi="David" w:cs="David"/>
          <w:sz w:val="24"/>
          <w:rtl/>
        </w:rPr>
        <w:instrText xml:space="preserve"> </w:instrText>
      </w:r>
      <w:r w:rsidRPr="00BB592B">
        <w:rPr>
          <w:rFonts w:ascii="David" w:hAnsi="David" w:cs="David"/>
          <w:sz w:val="24"/>
          <w:rtl/>
        </w:rPr>
      </w:r>
      <w:r w:rsidRPr="00BB592B">
        <w:rPr>
          <w:rFonts w:ascii="David" w:hAnsi="David" w:cs="David"/>
          <w:sz w:val="24"/>
          <w:rtl/>
        </w:rPr>
        <w:fldChar w:fldCharType="separate"/>
      </w:r>
      <w:r w:rsidR="00DE0460">
        <w:rPr>
          <w:rFonts w:ascii="David" w:hAnsi="David" w:cs="David"/>
          <w:sz w:val="24"/>
          <w:cs/>
        </w:rPr>
        <w:t>‎</w:t>
      </w:r>
      <w:r w:rsidR="00DE0460">
        <w:rPr>
          <w:rFonts w:ascii="David" w:hAnsi="David" w:cs="David"/>
          <w:sz w:val="24"/>
        </w:rPr>
        <w:t>9.1.4</w:t>
      </w:r>
      <w:r w:rsidRPr="00BB592B">
        <w:rPr>
          <w:rFonts w:ascii="David" w:hAnsi="David" w:cs="David"/>
          <w:sz w:val="24"/>
          <w:rtl/>
        </w:rPr>
        <w:fldChar w:fldCharType="end"/>
      </w:r>
      <w:r w:rsidRPr="00BB592B">
        <w:rPr>
          <w:rFonts w:ascii="David" w:hAnsi="David" w:cs="David"/>
          <w:sz w:val="24"/>
          <w:rtl/>
        </w:rPr>
        <w:t xml:space="preserve"> לעיל ולבנות לוח סילוקין לכל הלווא</w:t>
      </w:r>
      <w:r>
        <w:rPr>
          <w:rFonts w:ascii="David" w:hAnsi="David" w:cs="David" w:hint="cs"/>
          <w:sz w:val="24"/>
          <w:rtl/>
        </w:rPr>
        <w:t>ת סטודנט</w:t>
      </w:r>
      <w:r w:rsidRPr="00BB592B">
        <w:rPr>
          <w:rFonts w:ascii="David" w:hAnsi="David" w:cs="David"/>
          <w:sz w:val="24"/>
          <w:rtl/>
        </w:rPr>
        <w:t>, כך שמועד פירעון ההלוואה יחול באחד למאי של אותה שנה (הגבייה הראשונה מהסטודנט תתבצע בחודש מאי).</w:t>
      </w:r>
    </w:p>
    <w:p w14:paraId="7F030AAA" w14:textId="77777777" w:rsidR="008F41AA" w:rsidRPr="00BB592B" w:rsidRDefault="008F41AA" w:rsidP="00093A99">
      <w:pPr>
        <w:numPr>
          <w:ilvl w:val="2"/>
          <w:numId w:val="13"/>
        </w:numPr>
        <w:tabs>
          <w:tab w:val="clear" w:pos="1757"/>
          <w:tab w:val="num" w:pos="1842"/>
          <w:tab w:val="left" w:pos="9202"/>
        </w:tabs>
        <w:spacing w:line="360" w:lineRule="auto"/>
        <w:ind w:left="1417" w:right="142" w:hanging="567"/>
        <w:jc w:val="both"/>
        <w:outlineLvl w:val="2"/>
        <w:rPr>
          <w:rFonts w:ascii="David" w:hAnsi="David" w:cs="David"/>
          <w:sz w:val="24"/>
        </w:rPr>
      </w:pPr>
      <w:r w:rsidRPr="00BB592B">
        <w:rPr>
          <w:rFonts w:ascii="David" w:hAnsi="David" w:cs="David"/>
          <w:sz w:val="24"/>
          <w:rtl/>
        </w:rPr>
        <w:t>יובהר כי מענקים מותנים אשר יהפכו להלוואות</w:t>
      </w:r>
      <w:r>
        <w:rPr>
          <w:rFonts w:ascii="David" w:hAnsi="David" w:cs="David" w:hint="cs"/>
          <w:sz w:val="24"/>
          <w:rtl/>
        </w:rPr>
        <w:t xml:space="preserve"> סטודנטים</w:t>
      </w:r>
      <w:r w:rsidRPr="00BB592B">
        <w:rPr>
          <w:rFonts w:ascii="David" w:hAnsi="David" w:cs="David"/>
          <w:sz w:val="24"/>
          <w:rtl/>
        </w:rPr>
        <w:t xml:space="preserve"> יישאו את תנאי האשראי המפורטים בסעיף </w:t>
      </w:r>
      <w:r w:rsidRPr="00BB592B">
        <w:rPr>
          <w:rFonts w:ascii="David" w:hAnsi="David" w:cs="David"/>
          <w:sz w:val="24"/>
          <w:rtl/>
        </w:rPr>
        <w:fldChar w:fldCharType="begin"/>
      </w:r>
      <w:r w:rsidRPr="00BB592B">
        <w:rPr>
          <w:rFonts w:ascii="David" w:hAnsi="David" w:cs="David"/>
          <w:sz w:val="24"/>
          <w:rtl/>
        </w:rPr>
        <w:instrText xml:space="preserve"> </w:instrText>
      </w:r>
      <w:r w:rsidRPr="00BB592B">
        <w:rPr>
          <w:rFonts w:ascii="David" w:hAnsi="David" w:cs="David"/>
          <w:sz w:val="24"/>
        </w:rPr>
        <w:instrText>REF</w:instrText>
      </w:r>
      <w:r w:rsidRPr="00BB592B">
        <w:rPr>
          <w:rFonts w:ascii="David" w:hAnsi="David" w:cs="David"/>
          <w:sz w:val="24"/>
          <w:rtl/>
        </w:rPr>
        <w:instrText xml:space="preserve"> _</w:instrText>
      </w:r>
      <w:r w:rsidRPr="00BB592B">
        <w:rPr>
          <w:rFonts w:ascii="David" w:hAnsi="David" w:cs="David"/>
          <w:sz w:val="24"/>
        </w:rPr>
        <w:instrText>Ref379806885 \r \h</w:instrText>
      </w:r>
      <w:r w:rsidRPr="00BB592B">
        <w:rPr>
          <w:rFonts w:ascii="David" w:hAnsi="David" w:cs="David"/>
          <w:sz w:val="24"/>
          <w:rtl/>
        </w:rPr>
        <w:instrText xml:space="preserve">  \* </w:instrText>
      </w:r>
      <w:r w:rsidRPr="00BB592B">
        <w:rPr>
          <w:rFonts w:ascii="David" w:hAnsi="David" w:cs="David"/>
          <w:sz w:val="24"/>
        </w:rPr>
        <w:instrText>MERGEFORMAT</w:instrText>
      </w:r>
      <w:r w:rsidRPr="00BB592B">
        <w:rPr>
          <w:rFonts w:ascii="David" w:hAnsi="David" w:cs="David"/>
          <w:sz w:val="24"/>
          <w:rtl/>
        </w:rPr>
        <w:instrText xml:space="preserve"> </w:instrText>
      </w:r>
      <w:r w:rsidRPr="00BB592B">
        <w:rPr>
          <w:rFonts w:ascii="David" w:hAnsi="David" w:cs="David"/>
          <w:sz w:val="24"/>
          <w:rtl/>
        </w:rPr>
      </w:r>
      <w:r w:rsidRPr="00BB592B">
        <w:rPr>
          <w:rFonts w:ascii="David" w:hAnsi="David" w:cs="David"/>
          <w:sz w:val="24"/>
          <w:rtl/>
        </w:rPr>
        <w:fldChar w:fldCharType="separate"/>
      </w:r>
      <w:r w:rsidR="00DE0460">
        <w:rPr>
          <w:rFonts w:ascii="David" w:hAnsi="David" w:cs="David"/>
          <w:sz w:val="24"/>
          <w:cs/>
        </w:rPr>
        <w:t>‎</w:t>
      </w:r>
      <w:r w:rsidR="00DE0460">
        <w:rPr>
          <w:rFonts w:ascii="David" w:hAnsi="David" w:cs="David"/>
          <w:sz w:val="24"/>
        </w:rPr>
        <w:t>11</w:t>
      </w:r>
      <w:r w:rsidRPr="00BB592B">
        <w:rPr>
          <w:rFonts w:ascii="David" w:hAnsi="David" w:cs="David"/>
          <w:sz w:val="24"/>
          <w:rtl/>
        </w:rPr>
        <w:fldChar w:fldCharType="end"/>
      </w:r>
      <w:r w:rsidRPr="00BB592B">
        <w:rPr>
          <w:rFonts w:ascii="David" w:hAnsi="David" w:cs="David"/>
          <w:sz w:val="24"/>
          <w:rtl/>
        </w:rPr>
        <w:t xml:space="preserve"> להלן. </w:t>
      </w:r>
    </w:p>
    <w:p w14:paraId="32BD1C1C"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היערכות בדבר הפיכת מענק מותנה להלוואה לס</w:t>
      </w:r>
      <w:r>
        <w:rPr>
          <w:rFonts w:ascii="David" w:hAnsi="David" w:cs="David"/>
          <w:sz w:val="24"/>
          <w:rtl/>
        </w:rPr>
        <w:t xml:space="preserve">טודנטים </w:t>
      </w:r>
      <w:r w:rsidRPr="00BB592B">
        <w:rPr>
          <w:rFonts w:ascii="David" w:hAnsi="David" w:cs="David"/>
          <w:sz w:val="24"/>
          <w:rtl/>
        </w:rPr>
        <w:t xml:space="preserve">אשר </w:t>
      </w:r>
      <w:r>
        <w:rPr>
          <w:rFonts w:ascii="David" w:hAnsi="David" w:cs="David"/>
          <w:sz w:val="24"/>
          <w:rtl/>
        </w:rPr>
        <w:t xml:space="preserve">עמדו בתנאי </w:t>
      </w:r>
      <w:r w:rsidRPr="00BB592B">
        <w:rPr>
          <w:rFonts w:ascii="David" w:hAnsi="David" w:cs="David"/>
          <w:sz w:val="24"/>
          <w:rtl/>
        </w:rPr>
        <w:t>סעי</w:t>
      </w:r>
      <w:r>
        <w:rPr>
          <w:rFonts w:ascii="David" w:hAnsi="David" w:cs="David" w:hint="cs"/>
          <w:sz w:val="24"/>
          <w:rtl/>
        </w:rPr>
        <w:t>ף</w:t>
      </w:r>
      <w:r w:rsidRPr="00BB592B">
        <w:rPr>
          <w:rFonts w:ascii="David" w:hAnsi="David" w:cs="David"/>
          <w:sz w:val="24"/>
          <w:rtl/>
        </w:rPr>
        <w:t xml:space="preserve"> </w:t>
      </w:r>
      <w:r w:rsidRPr="00BB592B">
        <w:rPr>
          <w:rFonts w:ascii="David" w:hAnsi="David" w:cs="David"/>
          <w:sz w:val="24"/>
          <w:rtl/>
        </w:rPr>
        <w:fldChar w:fldCharType="begin"/>
      </w:r>
      <w:r w:rsidRPr="00BB592B">
        <w:rPr>
          <w:rFonts w:ascii="David" w:hAnsi="David" w:cs="David"/>
          <w:sz w:val="24"/>
          <w:rtl/>
        </w:rPr>
        <w:instrText xml:space="preserve"> </w:instrText>
      </w:r>
      <w:r w:rsidRPr="00BB592B">
        <w:rPr>
          <w:rFonts w:ascii="David" w:hAnsi="David" w:cs="David"/>
          <w:sz w:val="24"/>
        </w:rPr>
        <w:instrText>REF</w:instrText>
      </w:r>
      <w:r w:rsidRPr="00BB592B">
        <w:rPr>
          <w:rFonts w:ascii="David" w:hAnsi="David" w:cs="David"/>
          <w:sz w:val="24"/>
          <w:rtl/>
        </w:rPr>
        <w:instrText xml:space="preserve"> _</w:instrText>
      </w:r>
      <w:r w:rsidRPr="00BB592B">
        <w:rPr>
          <w:rFonts w:ascii="David" w:hAnsi="David" w:cs="David"/>
          <w:sz w:val="24"/>
        </w:rPr>
        <w:instrText>Ref379806925 \r \h</w:instrText>
      </w:r>
      <w:r w:rsidRPr="00BB592B">
        <w:rPr>
          <w:rFonts w:ascii="David" w:hAnsi="David" w:cs="David"/>
          <w:sz w:val="24"/>
          <w:rtl/>
        </w:rPr>
        <w:instrText xml:space="preserve">  \* </w:instrText>
      </w:r>
      <w:r w:rsidRPr="00BB592B">
        <w:rPr>
          <w:rFonts w:ascii="David" w:hAnsi="David" w:cs="David"/>
          <w:sz w:val="24"/>
        </w:rPr>
        <w:instrText>MERGEFORMAT</w:instrText>
      </w:r>
      <w:r w:rsidRPr="00BB592B">
        <w:rPr>
          <w:rFonts w:ascii="David" w:hAnsi="David" w:cs="David"/>
          <w:sz w:val="24"/>
          <w:rtl/>
        </w:rPr>
        <w:instrText xml:space="preserve"> </w:instrText>
      </w:r>
      <w:r w:rsidRPr="00BB592B">
        <w:rPr>
          <w:rFonts w:ascii="David" w:hAnsi="David" w:cs="David"/>
          <w:sz w:val="24"/>
          <w:rtl/>
        </w:rPr>
      </w:r>
      <w:r w:rsidRPr="00BB592B">
        <w:rPr>
          <w:rFonts w:ascii="David" w:hAnsi="David" w:cs="David"/>
          <w:sz w:val="24"/>
          <w:rtl/>
        </w:rPr>
        <w:fldChar w:fldCharType="separate"/>
      </w:r>
      <w:r w:rsidR="00DE0460">
        <w:rPr>
          <w:rFonts w:ascii="David" w:hAnsi="David" w:cs="David"/>
          <w:sz w:val="24"/>
          <w:cs/>
        </w:rPr>
        <w:t>‎</w:t>
      </w:r>
      <w:r w:rsidR="00DE0460">
        <w:rPr>
          <w:rFonts w:ascii="David" w:hAnsi="David" w:cs="David"/>
          <w:sz w:val="24"/>
        </w:rPr>
        <w:t>4.1.1</w:t>
      </w:r>
      <w:r w:rsidRPr="00BB592B">
        <w:rPr>
          <w:rFonts w:ascii="David" w:hAnsi="David" w:cs="David"/>
          <w:sz w:val="24"/>
          <w:rtl/>
        </w:rPr>
        <w:fldChar w:fldCharType="end"/>
      </w:r>
      <w:r w:rsidRPr="00BB592B">
        <w:rPr>
          <w:rFonts w:ascii="David" w:hAnsi="David" w:cs="David"/>
          <w:sz w:val="24"/>
          <w:rtl/>
        </w:rPr>
        <w:t xml:space="preserve"> </w:t>
      </w:r>
      <w:r>
        <w:rPr>
          <w:rFonts w:ascii="David" w:hAnsi="David" w:cs="David" w:hint="cs"/>
          <w:sz w:val="24"/>
          <w:rtl/>
        </w:rPr>
        <w:t xml:space="preserve"> אך לא בתנאי סעיף 4.1.2.</w:t>
      </w:r>
    </w:p>
    <w:p w14:paraId="1BEC3DDC" w14:textId="77777777" w:rsidR="008F41AA" w:rsidRPr="00BB592B" w:rsidRDefault="008F41AA" w:rsidP="00093A99">
      <w:pPr>
        <w:numPr>
          <w:ilvl w:val="2"/>
          <w:numId w:val="13"/>
        </w:numPr>
        <w:tabs>
          <w:tab w:val="clear" w:pos="1757"/>
          <w:tab w:val="num" w:pos="1842"/>
          <w:tab w:val="left" w:pos="9202"/>
        </w:tabs>
        <w:spacing w:line="360" w:lineRule="auto"/>
        <w:ind w:left="1417" w:right="142" w:hanging="567"/>
        <w:jc w:val="both"/>
        <w:outlineLvl w:val="2"/>
        <w:rPr>
          <w:rFonts w:ascii="David" w:hAnsi="David" w:cs="David"/>
          <w:sz w:val="24"/>
          <w:rtl/>
        </w:rPr>
      </w:pPr>
      <w:r w:rsidRPr="00BB592B">
        <w:rPr>
          <w:rFonts w:ascii="David" w:hAnsi="David" w:cs="David"/>
          <w:sz w:val="24"/>
          <w:rtl/>
        </w:rPr>
        <w:t>בכל שנה ביום העסקים הראשון לחודש אוקטובר, הבנק ישלח לכל הסטודנטים שקיבלו מענק מותנה ומועד הפיכת המענק להלוואה צפוי לחול באחד במאי של השנה הבאה (מידע אשר צפוי להתקבל כבר בעת העמדת המענק המותנה), מכתב בנוסח אשר יתואם עם משרד החינוך והמזמין.</w:t>
      </w:r>
    </w:p>
    <w:p w14:paraId="510DD2AC" w14:textId="77777777" w:rsidR="008F41AA" w:rsidRPr="00BB592B" w:rsidRDefault="008F41AA" w:rsidP="00093A99">
      <w:pPr>
        <w:numPr>
          <w:ilvl w:val="2"/>
          <w:numId w:val="13"/>
        </w:numPr>
        <w:tabs>
          <w:tab w:val="clear" w:pos="1757"/>
          <w:tab w:val="num" w:pos="1842"/>
          <w:tab w:val="left" w:pos="9202"/>
        </w:tabs>
        <w:spacing w:line="360" w:lineRule="auto"/>
        <w:ind w:left="1417" w:right="142" w:hanging="567"/>
        <w:jc w:val="both"/>
        <w:outlineLvl w:val="2"/>
        <w:rPr>
          <w:rFonts w:ascii="David" w:hAnsi="David" w:cs="David"/>
          <w:sz w:val="24"/>
        </w:rPr>
      </w:pPr>
      <w:r w:rsidRPr="00BB592B">
        <w:rPr>
          <w:rFonts w:ascii="David" w:hAnsi="David" w:cs="David"/>
          <w:sz w:val="24"/>
          <w:rtl/>
        </w:rPr>
        <w:t>במסגרת המכתב ידווח לסטודנט כי הגיע מועד מילוי ההתחייבות למענק המותנה וכי עליו להסדיר נושא זה מול משרד החינוך בכדי להימנע מהצורך לפרוע את הלוואותיו, לא יאוחר מיום העסקים הראשון של חודש פברואר של אותה שנה.</w:t>
      </w:r>
    </w:p>
    <w:p w14:paraId="1A5801B4" w14:textId="77777777" w:rsidR="008F41AA" w:rsidRPr="00BB592B" w:rsidRDefault="008F41AA" w:rsidP="00093A99">
      <w:pPr>
        <w:numPr>
          <w:ilvl w:val="2"/>
          <w:numId w:val="13"/>
        </w:numPr>
        <w:tabs>
          <w:tab w:val="clear" w:pos="1757"/>
          <w:tab w:val="num" w:pos="1842"/>
          <w:tab w:val="left" w:pos="9202"/>
        </w:tabs>
        <w:spacing w:line="360" w:lineRule="auto"/>
        <w:ind w:left="1417" w:right="142" w:hanging="567"/>
        <w:jc w:val="both"/>
        <w:outlineLvl w:val="2"/>
        <w:rPr>
          <w:rFonts w:ascii="David" w:hAnsi="David" w:cs="David"/>
          <w:sz w:val="24"/>
          <w:rtl/>
        </w:rPr>
      </w:pPr>
      <w:bookmarkStart w:id="53" w:name="_Ref379807410"/>
      <w:r w:rsidRPr="00BB592B">
        <w:rPr>
          <w:rFonts w:ascii="David" w:hAnsi="David" w:cs="David"/>
          <w:sz w:val="24"/>
          <w:rtl/>
        </w:rPr>
        <w:t xml:space="preserve">רשימת ההחלטות בדבר שינויים נוספים בסיווג המענקים המותנים </w:t>
      </w:r>
      <w:r>
        <w:rPr>
          <w:rFonts w:ascii="David" w:hAnsi="David" w:cs="David" w:hint="cs"/>
          <w:sz w:val="24"/>
          <w:rtl/>
        </w:rPr>
        <w:t>(</w:t>
      </w:r>
      <w:r w:rsidRPr="00BB592B">
        <w:rPr>
          <w:rFonts w:ascii="David" w:hAnsi="David" w:cs="David"/>
          <w:sz w:val="24"/>
          <w:rtl/>
        </w:rPr>
        <w:t xml:space="preserve">וזאת על בסיס פניות </w:t>
      </w:r>
      <w:r w:rsidRPr="00BB592B">
        <w:rPr>
          <w:rFonts w:ascii="David" w:hAnsi="David" w:cs="David"/>
          <w:sz w:val="24"/>
          <w:rtl/>
        </w:rPr>
        <w:lastRenderedPageBreak/>
        <w:t>אשר יתקבלו על ידי הסטודנטים</w:t>
      </w:r>
      <w:r>
        <w:rPr>
          <w:rFonts w:ascii="David" w:hAnsi="David" w:cs="David" w:hint="cs"/>
          <w:sz w:val="24"/>
          <w:rtl/>
        </w:rPr>
        <w:t>)</w:t>
      </w:r>
      <w:r w:rsidRPr="00BB592B">
        <w:rPr>
          <w:rFonts w:ascii="David" w:hAnsi="David" w:cs="David"/>
          <w:sz w:val="24"/>
          <w:rtl/>
        </w:rPr>
        <w:t xml:space="preserve"> תועבר על ידי משרד החינוך בקובץ ממוחשב </w:t>
      </w:r>
      <w:r>
        <w:rPr>
          <w:rFonts w:ascii="David" w:hAnsi="David" w:cs="David" w:hint="cs"/>
          <w:sz w:val="24"/>
          <w:rtl/>
        </w:rPr>
        <w:t xml:space="preserve">דרך כספת </w:t>
      </w:r>
      <w:r w:rsidRPr="00BB592B">
        <w:rPr>
          <w:rFonts w:ascii="David" w:hAnsi="David" w:cs="David"/>
          <w:sz w:val="24"/>
          <w:rtl/>
        </w:rPr>
        <w:t>לבנק</w:t>
      </w:r>
      <w:r>
        <w:rPr>
          <w:rFonts w:ascii="David" w:hAnsi="David" w:cs="David" w:hint="cs"/>
          <w:sz w:val="24"/>
          <w:rtl/>
        </w:rPr>
        <w:t>,</w:t>
      </w:r>
      <w:r w:rsidRPr="00BB592B">
        <w:rPr>
          <w:rFonts w:ascii="David" w:hAnsi="David" w:cs="David"/>
          <w:sz w:val="24"/>
          <w:rtl/>
        </w:rPr>
        <w:t xml:space="preserve"> לא יאוחר מהעשרה באפריל באותה שנה.</w:t>
      </w:r>
      <w:bookmarkEnd w:id="53"/>
    </w:p>
    <w:p w14:paraId="3D461B7A" w14:textId="77777777" w:rsidR="008F41AA" w:rsidRPr="00BB592B" w:rsidRDefault="008F41AA" w:rsidP="00093A99">
      <w:pPr>
        <w:numPr>
          <w:ilvl w:val="2"/>
          <w:numId w:val="13"/>
        </w:numPr>
        <w:tabs>
          <w:tab w:val="clear" w:pos="1757"/>
          <w:tab w:val="num" w:pos="1842"/>
          <w:tab w:val="left" w:pos="9202"/>
        </w:tabs>
        <w:spacing w:line="360" w:lineRule="auto"/>
        <w:ind w:left="1417" w:right="142" w:hanging="567"/>
        <w:jc w:val="both"/>
        <w:outlineLvl w:val="2"/>
        <w:rPr>
          <w:rFonts w:ascii="David" w:hAnsi="David" w:cs="David"/>
          <w:sz w:val="24"/>
          <w:rtl/>
        </w:rPr>
      </w:pPr>
      <w:r w:rsidRPr="00BB592B">
        <w:rPr>
          <w:rFonts w:ascii="David" w:hAnsi="David" w:cs="David"/>
          <w:sz w:val="24"/>
          <w:rtl/>
        </w:rPr>
        <w:t xml:space="preserve">באחריות הבנק להפוך מענקים מותנים להלוואות בהתאם לקובץ אשר יתקבל ממשרד החינוך כאמור בסעיף </w:t>
      </w:r>
      <w:r w:rsidRPr="00BB592B">
        <w:rPr>
          <w:rFonts w:ascii="David" w:hAnsi="David" w:cs="David"/>
          <w:sz w:val="24"/>
          <w:rtl/>
        </w:rPr>
        <w:fldChar w:fldCharType="begin"/>
      </w:r>
      <w:r w:rsidRPr="00BB592B">
        <w:rPr>
          <w:rFonts w:ascii="David" w:hAnsi="David" w:cs="David"/>
          <w:sz w:val="24"/>
          <w:rtl/>
        </w:rPr>
        <w:instrText xml:space="preserve"> </w:instrText>
      </w:r>
      <w:r w:rsidRPr="00BB592B">
        <w:rPr>
          <w:rFonts w:ascii="David" w:hAnsi="David" w:cs="David"/>
          <w:sz w:val="24"/>
        </w:rPr>
        <w:instrText>REF</w:instrText>
      </w:r>
      <w:r w:rsidRPr="00BB592B">
        <w:rPr>
          <w:rFonts w:ascii="David" w:hAnsi="David" w:cs="David"/>
          <w:sz w:val="24"/>
          <w:rtl/>
        </w:rPr>
        <w:instrText xml:space="preserve"> _</w:instrText>
      </w:r>
      <w:r w:rsidRPr="00BB592B">
        <w:rPr>
          <w:rFonts w:ascii="David" w:hAnsi="David" w:cs="David"/>
          <w:sz w:val="24"/>
        </w:rPr>
        <w:instrText>Ref379807410 \r \h</w:instrText>
      </w:r>
      <w:r w:rsidRPr="00BB592B">
        <w:rPr>
          <w:rFonts w:ascii="David" w:hAnsi="David" w:cs="David"/>
          <w:sz w:val="24"/>
          <w:rtl/>
        </w:rPr>
        <w:instrText xml:space="preserve">  \* </w:instrText>
      </w:r>
      <w:r w:rsidRPr="00BB592B">
        <w:rPr>
          <w:rFonts w:ascii="David" w:hAnsi="David" w:cs="David"/>
          <w:sz w:val="24"/>
        </w:rPr>
        <w:instrText>MERGEFORMAT</w:instrText>
      </w:r>
      <w:r w:rsidRPr="00BB592B">
        <w:rPr>
          <w:rFonts w:ascii="David" w:hAnsi="David" w:cs="David"/>
          <w:sz w:val="24"/>
          <w:rtl/>
        </w:rPr>
        <w:instrText xml:space="preserve"> </w:instrText>
      </w:r>
      <w:r w:rsidRPr="00BB592B">
        <w:rPr>
          <w:rFonts w:ascii="David" w:hAnsi="David" w:cs="David"/>
          <w:sz w:val="24"/>
          <w:rtl/>
        </w:rPr>
      </w:r>
      <w:r w:rsidRPr="00BB592B">
        <w:rPr>
          <w:rFonts w:ascii="David" w:hAnsi="David" w:cs="David"/>
          <w:sz w:val="24"/>
          <w:rtl/>
        </w:rPr>
        <w:fldChar w:fldCharType="separate"/>
      </w:r>
      <w:r w:rsidR="00DE0460">
        <w:rPr>
          <w:rFonts w:ascii="David" w:hAnsi="David" w:cs="David"/>
          <w:sz w:val="24"/>
          <w:cs/>
        </w:rPr>
        <w:t>‎</w:t>
      </w:r>
      <w:r w:rsidR="00DE0460">
        <w:rPr>
          <w:rFonts w:ascii="David" w:hAnsi="David" w:cs="David"/>
          <w:sz w:val="24"/>
        </w:rPr>
        <w:t>9.2.3</w:t>
      </w:r>
      <w:r w:rsidRPr="00BB592B">
        <w:rPr>
          <w:rFonts w:ascii="David" w:hAnsi="David" w:cs="David"/>
          <w:sz w:val="24"/>
          <w:rtl/>
        </w:rPr>
        <w:fldChar w:fldCharType="end"/>
      </w:r>
      <w:r w:rsidRPr="00BB592B">
        <w:rPr>
          <w:rFonts w:ascii="David" w:hAnsi="David" w:cs="David"/>
          <w:sz w:val="24"/>
          <w:rtl/>
        </w:rPr>
        <w:t xml:space="preserve"> לעיל ולבנות לוח סילוקין לכל הלוואה, כך שמועד פירעון ההלוואה יחול באחד למאי של אותה שנה (הגבייה הראשונה מהסטודנט תתבצע בחודש מאי).</w:t>
      </w:r>
    </w:p>
    <w:p w14:paraId="4598DCEE" w14:textId="77777777" w:rsidR="008F41AA" w:rsidRPr="00620AF8"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tl/>
        </w:rPr>
      </w:pPr>
      <w:r w:rsidRPr="00BB592B">
        <w:rPr>
          <w:rFonts w:ascii="David" w:hAnsi="David" w:cs="David"/>
          <w:sz w:val="24"/>
          <w:rtl/>
        </w:rPr>
        <w:t>יובהר כי ככל שלא תתקבל ההחלטה על הפיכת המענק המותנה למענק מלא, שינוי הסיווג יבוצע באופן אוטומטי והמענק המותנה יהפוך להלוואה שמועד פירעונה יחול באחד במאי של אותה שנה.</w:t>
      </w:r>
    </w:p>
    <w:p w14:paraId="1460667D" w14:textId="77777777" w:rsidR="008F41AA" w:rsidRPr="00BB592B" w:rsidRDefault="008F41AA" w:rsidP="00093A99">
      <w:pPr>
        <w:numPr>
          <w:ilvl w:val="1"/>
          <w:numId w:val="13"/>
        </w:numPr>
        <w:tabs>
          <w:tab w:val="clear" w:pos="1190"/>
          <w:tab w:val="num" w:pos="1417"/>
          <w:tab w:val="left" w:pos="9202"/>
        </w:tabs>
        <w:spacing w:line="360" w:lineRule="auto"/>
        <w:ind w:left="850" w:right="142" w:hanging="425"/>
        <w:jc w:val="both"/>
        <w:outlineLvl w:val="2"/>
        <w:rPr>
          <w:rFonts w:ascii="David" w:hAnsi="David" w:cs="David"/>
          <w:sz w:val="24"/>
        </w:rPr>
      </w:pPr>
      <w:r w:rsidRPr="00BB592B">
        <w:rPr>
          <w:rFonts w:ascii="David" w:hAnsi="David" w:cs="David"/>
          <w:sz w:val="24"/>
          <w:rtl/>
        </w:rPr>
        <w:t xml:space="preserve">יובהר כי מענקים מותנים אשר יהפכו להלוואות יישאו את תנאי האשראי המפורטים בסעיף </w:t>
      </w:r>
      <w:r w:rsidRPr="00BB592B">
        <w:rPr>
          <w:rFonts w:ascii="David" w:hAnsi="David" w:cs="David"/>
          <w:sz w:val="24"/>
          <w:rtl/>
        </w:rPr>
        <w:fldChar w:fldCharType="begin"/>
      </w:r>
      <w:r w:rsidRPr="00BB592B">
        <w:rPr>
          <w:rFonts w:ascii="David" w:hAnsi="David" w:cs="David"/>
          <w:sz w:val="24"/>
          <w:rtl/>
        </w:rPr>
        <w:instrText xml:space="preserve"> </w:instrText>
      </w:r>
      <w:r w:rsidRPr="00BB592B">
        <w:rPr>
          <w:rFonts w:ascii="David" w:hAnsi="David" w:cs="David"/>
          <w:sz w:val="24"/>
        </w:rPr>
        <w:instrText>REF</w:instrText>
      </w:r>
      <w:r w:rsidRPr="00BB592B">
        <w:rPr>
          <w:rFonts w:ascii="David" w:hAnsi="David" w:cs="David"/>
          <w:sz w:val="24"/>
          <w:rtl/>
        </w:rPr>
        <w:instrText xml:space="preserve"> _</w:instrText>
      </w:r>
      <w:r w:rsidRPr="00BB592B">
        <w:rPr>
          <w:rFonts w:ascii="David" w:hAnsi="David" w:cs="David"/>
          <w:sz w:val="24"/>
        </w:rPr>
        <w:instrText>Ref379806885 \r \h</w:instrText>
      </w:r>
      <w:r w:rsidRPr="00BB592B">
        <w:rPr>
          <w:rFonts w:ascii="David" w:hAnsi="David" w:cs="David"/>
          <w:sz w:val="24"/>
          <w:rtl/>
        </w:rPr>
        <w:instrText xml:space="preserve">  \* </w:instrText>
      </w:r>
      <w:r w:rsidRPr="00BB592B">
        <w:rPr>
          <w:rFonts w:ascii="David" w:hAnsi="David" w:cs="David"/>
          <w:sz w:val="24"/>
        </w:rPr>
        <w:instrText>MERGEFORMAT</w:instrText>
      </w:r>
      <w:r w:rsidRPr="00BB592B">
        <w:rPr>
          <w:rFonts w:ascii="David" w:hAnsi="David" w:cs="David"/>
          <w:sz w:val="24"/>
          <w:rtl/>
        </w:rPr>
        <w:instrText xml:space="preserve"> </w:instrText>
      </w:r>
      <w:r w:rsidRPr="00BB592B">
        <w:rPr>
          <w:rFonts w:ascii="David" w:hAnsi="David" w:cs="David"/>
          <w:sz w:val="24"/>
          <w:rtl/>
        </w:rPr>
      </w:r>
      <w:r w:rsidRPr="00BB592B">
        <w:rPr>
          <w:rFonts w:ascii="David" w:hAnsi="David" w:cs="David"/>
          <w:sz w:val="24"/>
          <w:rtl/>
        </w:rPr>
        <w:fldChar w:fldCharType="separate"/>
      </w:r>
      <w:r w:rsidR="00DE0460">
        <w:rPr>
          <w:rFonts w:ascii="David" w:hAnsi="David" w:cs="David"/>
          <w:sz w:val="24"/>
          <w:cs/>
        </w:rPr>
        <w:t>‎</w:t>
      </w:r>
      <w:r w:rsidR="00DE0460">
        <w:rPr>
          <w:rFonts w:ascii="David" w:hAnsi="David" w:cs="David"/>
          <w:sz w:val="24"/>
        </w:rPr>
        <w:t>11</w:t>
      </w:r>
      <w:r w:rsidRPr="00BB592B">
        <w:rPr>
          <w:rFonts w:ascii="David" w:hAnsi="David" w:cs="David"/>
          <w:sz w:val="24"/>
          <w:rtl/>
        </w:rPr>
        <w:fldChar w:fldCharType="end"/>
      </w:r>
      <w:r w:rsidRPr="00BB592B">
        <w:rPr>
          <w:rFonts w:ascii="David" w:hAnsi="David" w:cs="David"/>
          <w:sz w:val="24"/>
          <w:rtl/>
        </w:rPr>
        <w:t xml:space="preserve"> להלן. </w:t>
      </w:r>
    </w:p>
    <w:p w14:paraId="51487C96" w14:textId="77777777" w:rsidR="008F41AA" w:rsidRPr="00BB592B" w:rsidRDefault="008F41AA" w:rsidP="008F41AA">
      <w:pPr>
        <w:spacing w:line="360" w:lineRule="auto"/>
        <w:jc w:val="both"/>
        <w:rPr>
          <w:rFonts w:ascii="David" w:hAnsi="David" w:cs="David"/>
          <w:sz w:val="24"/>
          <w:rtl/>
        </w:rPr>
      </w:pPr>
    </w:p>
    <w:p w14:paraId="64E062A7" w14:textId="77777777" w:rsidR="008F41AA" w:rsidRPr="00BB592B" w:rsidRDefault="008F41AA" w:rsidP="008F41AA">
      <w:pPr>
        <w:spacing w:line="360" w:lineRule="auto"/>
        <w:jc w:val="both"/>
        <w:rPr>
          <w:rFonts w:ascii="David" w:hAnsi="David" w:cs="David"/>
          <w:sz w:val="24"/>
          <w:rtl/>
        </w:rPr>
      </w:pPr>
    </w:p>
    <w:p w14:paraId="0F358A8C" w14:textId="77777777" w:rsidR="008F41AA" w:rsidRPr="00BB592B" w:rsidRDefault="008F41AA" w:rsidP="001173B8">
      <w:pPr>
        <w:keepNext/>
        <w:numPr>
          <w:ilvl w:val="0"/>
          <w:numId w:val="13"/>
        </w:numPr>
        <w:spacing w:line="360" w:lineRule="auto"/>
        <w:ind w:hanging="409"/>
        <w:jc w:val="both"/>
        <w:outlineLvl w:val="2"/>
        <w:rPr>
          <w:rFonts w:ascii="David" w:hAnsi="David" w:cs="David"/>
          <w:b/>
          <w:bCs/>
          <w:sz w:val="24"/>
          <w:u w:val="single"/>
          <w:rtl/>
        </w:rPr>
      </w:pPr>
      <w:r w:rsidRPr="00BB592B">
        <w:rPr>
          <w:rFonts w:ascii="David" w:hAnsi="David" w:cs="David"/>
          <w:b/>
          <w:bCs/>
          <w:sz w:val="24"/>
          <w:u w:val="single"/>
          <w:rtl/>
        </w:rPr>
        <w:t>המשך ט</w:t>
      </w:r>
      <w:r>
        <w:rPr>
          <w:rFonts w:ascii="David" w:hAnsi="David" w:cs="David"/>
          <w:b/>
          <w:bCs/>
          <w:sz w:val="24"/>
          <w:u w:val="single"/>
          <w:rtl/>
        </w:rPr>
        <w:t>יפול במענק מותנה אשר הפך להלווא</w:t>
      </w:r>
      <w:r>
        <w:rPr>
          <w:rFonts w:ascii="David" w:hAnsi="David" w:cs="David" w:hint="cs"/>
          <w:b/>
          <w:bCs/>
          <w:sz w:val="24"/>
          <w:u w:val="single"/>
          <w:rtl/>
        </w:rPr>
        <w:t>ת סטודנט</w:t>
      </w:r>
    </w:p>
    <w:p w14:paraId="1410C33A" w14:textId="77777777" w:rsidR="008F41AA" w:rsidRPr="00BB592B" w:rsidRDefault="008F41AA" w:rsidP="00093A99">
      <w:pPr>
        <w:numPr>
          <w:ilvl w:val="1"/>
          <w:numId w:val="13"/>
        </w:numPr>
        <w:tabs>
          <w:tab w:val="clear" w:pos="1190"/>
          <w:tab w:val="num" w:pos="1417"/>
          <w:tab w:val="left" w:pos="9202"/>
        </w:tabs>
        <w:spacing w:line="360" w:lineRule="auto"/>
        <w:ind w:left="850" w:right="142" w:hanging="579"/>
        <w:jc w:val="both"/>
        <w:outlineLvl w:val="2"/>
        <w:rPr>
          <w:rFonts w:ascii="David" w:hAnsi="David" w:cs="David"/>
          <w:sz w:val="24"/>
          <w:rtl/>
        </w:rPr>
      </w:pPr>
      <w:r w:rsidRPr="00BB592B">
        <w:rPr>
          <w:rFonts w:ascii="David" w:hAnsi="David" w:cs="David"/>
          <w:sz w:val="24"/>
          <w:rtl/>
        </w:rPr>
        <w:t xml:space="preserve">במקרה </w:t>
      </w:r>
      <w:r>
        <w:rPr>
          <w:rFonts w:ascii="David" w:hAnsi="David" w:cs="David"/>
          <w:sz w:val="24"/>
          <w:rtl/>
        </w:rPr>
        <w:t>של מענקים מותנים שהפכו להלווא</w:t>
      </w:r>
      <w:r>
        <w:rPr>
          <w:rFonts w:ascii="David" w:hAnsi="David" w:cs="David" w:hint="cs"/>
          <w:sz w:val="24"/>
          <w:rtl/>
        </w:rPr>
        <w:t>ת סטודנט,</w:t>
      </w:r>
      <w:r w:rsidRPr="00BB592B">
        <w:rPr>
          <w:rFonts w:ascii="David" w:hAnsi="David" w:cs="David"/>
          <w:sz w:val="24"/>
          <w:rtl/>
        </w:rPr>
        <w:t xml:space="preserve"> הבנק יבנה לוח סילוקין כך שמועד הפירעון הראשון יהיה באחד במאי באותה השנה.</w:t>
      </w:r>
    </w:p>
    <w:p w14:paraId="621E3B8B" w14:textId="77777777" w:rsidR="008F41AA" w:rsidRPr="00BB592B" w:rsidRDefault="008F41AA" w:rsidP="00EB4997">
      <w:pPr>
        <w:numPr>
          <w:ilvl w:val="1"/>
          <w:numId w:val="13"/>
        </w:numPr>
        <w:tabs>
          <w:tab w:val="clear" w:pos="1190"/>
          <w:tab w:val="num" w:pos="1417"/>
          <w:tab w:val="left" w:pos="9202"/>
        </w:tabs>
        <w:spacing w:line="360" w:lineRule="auto"/>
        <w:ind w:left="850" w:right="142" w:hanging="579"/>
        <w:jc w:val="both"/>
        <w:outlineLvl w:val="2"/>
        <w:rPr>
          <w:rFonts w:ascii="David" w:hAnsi="David" w:cs="David"/>
          <w:sz w:val="24"/>
        </w:rPr>
      </w:pPr>
      <w:r w:rsidRPr="00BB592B">
        <w:rPr>
          <w:rFonts w:ascii="David" w:hAnsi="David" w:cs="David"/>
          <w:sz w:val="24"/>
          <w:rtl/>
        </w:rPr>
        <w:t>הבנק יבצע את החלטות משרד החינוך בספריו</w:t>
      </w:r>
      <w:r w:rsidR="00EB4997">
        <w:rPr>
          <w:rFonts w:ascii="David" w:hAnsi="David" w:cs="David" w:hint="cs"/>
          <w:sz w:val="24"/>
          <w:rtl/>
        </w:rPr>
        <w:t xml:space="preserve"> לעניין שינוי הסיווג כאמור לעיל</w:t>
      </w:r>
      <w:r w:rsidRPr="00BB592B">
        <w:rPr>
          <w:rFonts w:ascii="David" w:hAnsi="David" w:cs="David"/>
          <w:sz w:val="24"/>
          <w:rtl/>
        </w:rPr>
        <w:t xml:space="preserve">, וידווח במקביל בקובץ לחשב הכללי. </w:t>
      </w:r>
    </w:p>
    <w:p w14:paraId="3CDF3B88" w14:textId="77777777" w:rsidR="008F41AA" w:rsidRPr="00BB592B" w:rsidRDefault="008F41AA" w:rsidP="00093A99">
      <w:pPr>
        <w:numPr>
          <w:ilvl w:val="1"/>
          <w:numId w:val="13"/>
        </w:numPr>
        <w:tabs>
          <w:tab w:val="clear" w:pos="1190"/>
          <w:tab w:val="num" w:pos="1417"/>
          <w:tab w:val="left" w:pos="9202"/>
        </w:tabs>
        <w:spacing w:line="360" w:lineRule="auto"/>
        <w:ind w:left="850" w:right="142" w:hanging="579"/>
        <w:jc w:val="both"/>
        <w:outlineLvl w:val="2"/>
        <w:rPr>
          <w:rFonts w:ascii="David" w:hAnsi="David" w:cs="David"/>
          <w:sz w:val="24"/>
          <w:rtl/>
        </w:rPr>
      </w:pPr>
      <w:r w:rsidRPr="00BB592B">
        <w:rPr>
          <w:rFonts w:ascii="David" w:hAnsi="David" w:cs="David"/>
          <w:sz w:val="24"/>
          <w:rtl/>
        </w:rPr>
        <w:t>סטודנט להוראה שקיבל מענק מותנה שהפך להלווא</w:t>
      </w:r>
      <w:r>
        <w:rPr>
          <w:rFonts w:ascii="David" w:hAnsi="David" w:cs="David" w:hint="cs"/>
          <w:sz w:val="24"/>
          <w:rtl/>
        </w:rPr>
        <w:t>ת סטודנט</w:t>
      </w:r>
      <w:r w:rsidRPr="00BB592B">
        <w:rPr>
          <w:rFonts w:ascii="David" w:hAnsi="David" w:cs="David"/>
          <w:sz w:val="24"/>
          <w:rtl/>
        </w:rPr>
        <w:t xml:space="preserve"> רשאי בכל עת לבצע פירעון מוקדם של ההלוואה </w:t>
      </w:r>
      <w:r>
        <w:rPr>
          <w:rFonts w:ascii="David" w:hAnsi="David" w:cs="David" w:hint="cs"/>
          <w:sz w:val="24"/>
          <w:rtl/>
        </w:rPr>
        <w:t xml:space="preserve">ללא חיוב בעמלה כלשהי. </w:t>
      </w:r>
      <w:r w:rsidRPr="00EC5C98">
        <w:rPr>
          <w:rFonts w:ascii="David" w:hAnsi="David" w:cs="David"/>
          <w:sz w:val="24"/>
          <w:rtl/>
        </w:rPr>
        <w:t>במסגרת ב</w:t>
      </w:r>
      <w:r>
        <w:rPr>
          <w:rFonts w:ascii="David" w:hAnsi="David" w:cs="David"/>
          <w:sz w:val="24"/>
          <w:rtl/>
        </w:rPr>
        <w:t>יצוע הפירעון המוקדם, ישלם ה</w:t>
      </w:r>
      <w:r>
        <w:rPr>
          <w:rFonts w:ascii="David" w:hAnsi="David" w:cs="David" w:hint="cs"/>
          <w:sz w:val="24"/>
          <w:rtl/>
        </w:rPr>
        <w:t xml:space="preserve">סטודנט </w:t>
      </w:r>
      <w:r w:rsidRPr="00EC5C98">
        <w:rPr>
          <w:rFonts w:ascii="David" w:hAnsi="David" w:cs="David"/>
          <w:sz w:val="24"/>
          <w:rtl/>
        </w:rPr>
        <w:t>את יתרת הקרן</w:t>
      </w:r>
      <w:r>
        <w:rPr>
          <w:rFonts w:ascii="David" w:hAnsi="David" w:cs="David" w:hint="cs"/>
          <w:sz w:val="24"/>
          <w:rtl/>
        </w:rPr>
        <w:t>, הריבית</w:t>
      </w:r>
      <w:r w:rsidRPr="00EC5C98">
        <w:rPr>
          <w:rFonts w:ascii="David" w:hAnsi="David" w:cs="David"/>
          <w:sz w:val="24"/>
          <w:rtl/>
        </w:rPr>
        <w:t xml:space="preserve"> ו</w:t>
      </w:r>
      <w:r>
        <w:rPr>
          <w:rFonts w:ascii="David" w:hAnsi="David" w:cs="David" w:hint="cs"/>
          <w:sz w:val="24"/>
          <w:rtl/>
        </w:rPr>
        <w:t>ההצמדה כאמור בסעיף 11.4 להלן. בסמכות המזמין לשנות את התנאים לפירעון מוקדם לפי שיקול דעתו וליידע בכך את הבנק.</w:t>
      </w:r>
    </w:p>
    <w:p w14:paraId="5AFBA9CB" w14:textId="77777777" w:rsidR="008F41AA" w:rsidRDefault="008F41AA" w:rsidP="00093A99">
      <w:pPr>
        <w:numPr>
          <w:ilvl w:val="1"/>
          <w:numId w:val="13"/>
        </w:numPr>
        <w:tabs>
          <w:tab w:val="clear" w:pos="1190"/>
          <w:tab w:val="num" w:pos="1417"/>
          <w:tab w:val="left" w:pos="9202"/>
        </w:tabs>
        <w:spacing w:line="360" w:lineRule="auto"/>
        <w:ind w:left="850" w:right="142" w:hanging="579"/>
        <w:jc w:val="both"/>
        <w:outlineLvl w:val="2"/>
        <w:rPr>
          <w:rFonts w:ascii="David" w:hAnsi="David" w:cs="David"/>
          <w:sz w:val="24"/>
        </w:rPr>
      </w:pPr>
      <w:r w:rsidRPr="00BB592B">
        <w:rPr>
          <w:rFonts w:ascii="David" w:hAnsi="David" w:cs="David"/>
          <w:sz w:val="24"/>
          <w:rtl/>
        </w:rPr>
        <w:t>הבנק ידווח לחשב הכללי ולמשרד החינוך באמצעות ממשק סטטוס הלווים, באופן דו-חודשי (פעם בחודשיים), מידע על פירעונות מוקדמים שמבוצעים בסניפים ביוזמת הסטודנטים להוראה.</w:t>
      </w:r>
    </w:p>
    <w:p w14:paraId="03ADC557" w14:textId="77777777" w:rsidR="008F41AA" w:rsidRDefault="008F41AA" w:rsidP="00093A99">
      <w:pPr>
        <w:numPr>
          <w:ilvl w:val="1"/>
          <w:numId w:val="13"/>
        </w:numPr>
        <w:tabs>
          <w:tab w:val="clear" w:pos="1190"/>
          <w:tab w:val="num" w:pos="1417"/>
          <w:tab w:val="left" w:pos="9202"/>
        </w:tabs>
        <w:spacing w:line="360" w:lineRule="auto"/>
        <w:ind w:left="850" w:right="142" w:hanging="579"/>
        <w:jc w:val="both"/>
        <w:outlineLvl w:val="2"/>
        <w:rPr>
          <w:rFonts w:ascii="David" w:hAnsi="David" w:cs="David"/>
          <w:sz w:val="24"/>
        </w:rPr>
      </w:pPr>
      <w:r>
        <w:rPr>
          <w:rFonts w:ascii="David" w:hAnsi="David" w:cs="David" w:hint="cs"/>
          <w:sz w:val="24"/>
          <w:rtl/>
        </w:rPr>
        <w:t xml:space="preserve">במקרים שבהם משרד החינוך העביר לבנק הוראה לסווג הלוואת סטודנט כמענק מלא, יפעל הבנק לגביית החוב מהסטודנט בגין תקופת ההלוואה (התקופה שטרם הפיכת ההלוואה בחזרה למענק מלא). </w:t>
      </w:r>
    </w:p>
    <w:p w14:paraId="3C783FFF" w14:textId="77777777" w:rsidR="00D0793D" w:rsidRDefault="00D0793D" w:rsidP="00D0793D">
      <w:pPr>
        <w:tabs>
          <w:tab w:val="left" w:pos="9202"/>
        </w:tabs>
        <w:spacing w:line="360" w:lineRule="auto"/>
        <w:ind w:left="850" w:right="397"/>
        <w:jc w:val="both"/>
        <w:outlineLvl w:val="2"/>
        <w:rPr>
          <w:rFonts w:ascii="David" w:hAnsi="David" w:cs="David"/>
          <w:sz w:val="24"/>
          <w:rtl/>
        </w:rPr>
      </w:pPr>
    </w:p>
    <w:p w14:paraId="6C3BE59D" w14:textId="77777777" w:rsidR="00D0793D" w:rsidRDefault="00D0793D" w:rsidP="00D0793D">
      <w:pPr>
        <w:tabs>
          <w:tab w:val="left" w:pos="9202"/>
        </w:tabs>
        <w:spacing w:line="360" w:lineRule="auto"/>
        <w:ind w:left="850" w:right="397"/>
        <w:jc w:val="both"/>
        <w:outlineLvl w:val="2"/>
        <w:rPr>
          <w:rFonts w:ascii="David" w:hAnsi="David" w:cs="David"/>
          <w:sz w:val="24"/>
          <w:rtl/>
        </w:rPr>
      </w:pPr>
    </w:p>
    <w:p w14:paraId="50E498EB" w14:textId="77777777" w:rsidR="00D0793D" w:rsidRDefault="00D0793D" w:rsidP="00D0793D">
      <w:pPr>
        <w:tabs>
          <w:tab w:val="left" w:pos="9202"/>
        </w:tabs>
        <w:spacing w:line="360" w:lineRule="auto"/>
        <w:ind w:left="850" w:right="397"/>
        <w:jc w:val="both"/>
        <w:outlineLvl w:val="2"/>
        <w:rPr>
          <w:rFonts w:ascii="David" w:hAnsi="David" w:cs="David"/>
          <w:sz w:val="24"/>
          <w:rtl/>
        </w:rPr>
      </w:pPr>
    </w:p>
    <w:p w14:paraId="6CCB43F6" w14:textId="77777777" w:rsidR="00D0793D" w:rsidRDefault="00D0793D" w:rsidP="00D0793D">
      <w:pPr>
        <w:tabs>
          <w:tab w:val="left" w:pos="9202"/>
        </w:tabs>
        <w:spacing w:line="360" w:lineRule="auto"/>
        <w:ind w:left="850" w:right="397"/>
        <w:jc w:val="both"/>
        <w:outlineLvl w:val="2"/>
        <w:rPr>
          <w:rFonts w:ascii="David" w:hAnsi="David" w:cs="David"/>
          <w:sz w:val="24"/>
          <w:rtl/>
        </w:rPr>
      </w:pPr>
    </w:p>
    <w:p w14:paraId="4CFB3757" w14:textId="77777777" w:rsidR="00D0793D" w:rsidRDefault="00D0793D" w:rsidP="00D0793D">
      <w:pPr>
        <w:tabs>
          <w:tab w:val="left" w:pos="9202"/>
        </w:tabs>
        <w:spacing w:line="360" w:lineRule="auto"/>
        <w:ind w:left="850" w:right="397"/>
        <w:jc w:val="both"/>
        <w:outlineLvl w:val="2"/>
        <w:rPr>
          <w:rFonts w:ascii="David" w:hAnsi="David" w:cs="David"/>
          <w:sz w:val="24"/>
          <w:rtl/>
        </w:rPr>
      </w:pPr>
    </w:p>
    <w:p w14:paraId="5C86F1ED" w14:textId="77777777" w:rsidR="00D0793D" w:rsidRDefault="00D0793D" w:rsidP="00D0793D">
      <w:pPr>
        <w:tabs>
          <w:tab w:val="left" w:pos="9202"/>
        </w:tabs>
        <w:spacing w:line="360" w:lineRule="auto"/>
        <w:ind w:left="850" w:right="397"/>
        <w:jc w:val="both"/>
        <w:outlineLvl w:val="2"/>
        <w:rPr>
          <w:rFonts w:ascii="David" w:hAnsi="David" w:cs="David"/>
          <w:sz w:val="24"/>
          <w:rtl/>
        </w:rPr>
      </w:pPr>
    </w:p>
    <w:p w14:paraId="3FFBEB76" w14:textId="77777777" w:rsidR="00D0793D" w:rsidRPr="00BB592B" w:rsidRDefault="00D0793D" w:rsidP="00D0793D">
      <w:pPr>
        <w:tabs>
          <w:tab w:val="left" w:pos="9202"/>
        </w:tabs>
        <w:spacing w:line="360" w:lineRule="auto"/>
        <w:ind w:left="850" w:right="397"/>
        <w:jc w:val="both"/>
        <w:outlineLvl w:val="2"/>
        <w:rPr>
          <w:rFonts w:ascii="David" w:hAnsi="David" w:cs="David"/>
          <w:sz w:val="24"/>
        </w:rPr>
      </w:pPr>
    </w:p>
    <w:p w14:paraId="3E84E9F4" w14:textId="77777777" w:rsidR="008F41AA" w:rsidRPr="00BB592B" w:rsidRDefault="008F41AA" w:rsidP="008F41AA">
      <w:pPr>
        <w:numPr>
          <w:ilvl w:val="12"/>
          <w:numId w:val="0"/>
        </w:numPr>
        <w:tabs>
          <w:tab w:val="center" w:pos="3918"/>
          <w:tab w:val="center" w:pos="5619"/>
        </w:tabs>
        <w:spacing w:line="360" w:lineRule="auto"/>
        <w:ind w:left="714"/>
        <w:jc w:val="both"/>
        <w:rPr>
          <w:rFonts w:ascii="David" w:hAnsi="David" w:cs="David"/>
          <w:sz w:val="24"/>
          <w:rtl/>
        </w:rPr>
      </w:pPr>
    </w:p>
    <w:p w14:paraId="0C10188D" w14:textId="77777777" w:rsidR="008F41AA" w:rsidRPr="00BB592B" w:rsidRDefault="008F41AA" w:rsidP="001173B8">
      <w:pPr>
        <w:keepNext/>
        <w:numPr>
          <w:ilvl w:val="0"/>
          <w:numId w:val="13"/>
        </w:numPr>
        <w:spacing w:line="360" w:lineRule="auto"/>
        <w:ind w:hanging="409"/>
        <w:jc w:val="both"/>
        <w:outlineLvl w:val="2"/>
        <w:rPr>
          <w:rFonts w:ascii="David" w:hAnsi="David" w:cs="David"/>
          <w:b/>
          <w:bCs/>
          <w:sz w:val="24"/>
          <w:u w:val="single"/>
          <w:rtl/>
        </w:rPr>
      </w:pPr>
      <w:bookmarkStart w:id="54" w:name="_Ref379806885"/>
      <w:r w:rsidRPr="00BB592B">
        <w:rPr>
          <w:rFonts w:ascii="David" w:hAnsi="David" w:cs="David"/>
          <w:b/>
          <w:bCs/>
          <w:sz w:val="24"/>
          <w:u w:val="single"/>
          <w:rtl/>
        </w:rPr>
        <w:t xml:space="preserve">פירוט </w:t>
      </w:r>
      <w:r w:rsidR="002C5D60" w:rsidRPr="00BB592B">
        <w:rPr>
          <w:rFonts w:ascii="David" w:hAnsi="David" w:cs="David"/>
          <w:b/>
          <w:bCs/>
          <w:sz w:val="24"/>
          <w:u w:val="single"/>
          <w:rtl/>
        </w:rPr>
        <w:t>ה</w:t>
      </w:r>
      <w:r w:rsidR="002C5D60">
        <w:rPr>
          <w:rFonts w:ascii="David" w:hAnsi="David" w:cs="David" w:hint="cs"/>
          <w:b/>
          <w:bCs/>
          <w:sz w:val="24"/>
          <w:u w:val="single"/>
          <w:rtl/>
        </w:rPr>
        <w:t>מענקים המותנים</w:t>
      </w:r>
      <w:r w:rsidRPr="00BB592B">
        <w:rPr>
          <w:rFonts w:ascii="David" w:hAnsi="David" w:cs="David"/>
          <w:b/>
          <w:bCs/>
          <w:sz w:val="24"/>
          <w:u w:val="single"/>
          <w:rtl/>
        </w:rPr>
        <w:t xml:space="preserve">, </w:t>
      </w:r>
      <w:r w:rsidR="002C5D60" w:rsidRPr="00BB592B">
        <w:rPr>
          <w:rFonts w:ascii="David" w:hAnsi="David" w:cs="David"/>
          <w:b/>
          <w:bCs/>
          <w:sz w:val="24"/>
          <w:u w:val="single"/>
          <w:rtl/>
        </w:rPr>
        <w:t>מטרותיה</w:t>
      </w:r>
      <w:r w:rsidR="002C5D60">
        <w:rPr>
          <w:rFonts w:ascii="David" w:hAnsi="David" w:cs="David" w:hint="cs"/>
          <w:b/>
          <w:bCs/>
          <w:sz w:val="24"/>
          <w:u w:val="single"/>
          <w:rtl/>
        </w:rPr>
        <w:t>ם</w:t>
      </w:r>
      <w:r w:rsidR="002C5D60" w:rsidRPr="00BB592B">
        <w:rPr>
          <w:rFonts w:ascii="David" w:hAnsi="David" w:cs="David"/>
          <w:b/>
          <w:bCs/>
          <w:sz w:val="24"/>
          <w:u w:val="single"/>
          <w:rtl/>
        </w:rPr>
        <w:t xml:space="preserve"> </w:t>
      </w:r>
      <w:r w:rsidRPr="00BB592B">
        <w:rPr>
          <w:rFonts w:ascii="David" w:hAnsi="David" w:cs="David"/>
          <w:b/>
          <w:bCs/>
          <w:sz w:val="24"/>
          <w:u w:val="single"/>
          <w:rtl/>
        </w:rPr>
        <w:t xml:space="preserve">ותנאים נספים </w:t>
      </w:r>
      <w:bookmarkEnd w:id="54"/>
      <w:r w:rsidR="002C5D60" w:rsidRPr="00BB592B">
        <w:rPr>
          <w:rFonts w:ascii="David" w:hAnsi="David" w:cs="David"/>
          <w:b/>
          <w:bCs/>
          <w:sz w:val="24"/>
          <w:u w:val="single"/>
          <w:rtl/>
        </w:rPr>
        <w:t>לעניינ</w:t>
      </w:r>
      <w:r w:rsidR="002C5D60">
        <w:rPr>
          <w:rFonts w:ascii="David" w:hAnsi="David" w:cs="David" w:hint="cs"/>
          <w:b/>
          <w:bCs/>
          <w:sz w:val="24"/>
          <w:u w:val="single"/>
          <w:rtl/>
        </w:rPr>
        <w:t>ם</w:t>
      </w:r>
    </w:p>
    <w:p w14:paraId="608A83B5" w14:textId="77777777" w:rsidR="008F41AA" w:rsidRDefault="008F41AA" w:rsidP="00520073">
      <w:pPr>
        <w:numPr>
          <w:ilvl w:val="1"/>
          <w:numId w:val="13"/>
        </w:numPr>
        <w:tabs>
          <w:tab w:val="clear" w:pos="1190"/>
          <w:tab w:val="num" w:pos="1417"/>
          <w:tab w:val="left" w:pos="9202"/>
        </w:tabs>
        <w:spacing w:line="360" w:lineRule="auto"/>
        <w:ind w:left="850" w:right="142" w:hanging="579"/>
        <w:jc w:val="both"/>
        <w:outlineLvl w:val="2"/>
        <w:rPr>
          <w:rFonts w:ascii="David" w:hAnsi="David" w:cs="David"/>
          <w:sz w:val="24"/>
        </w:rPr>
      </w:pPr>
      <w:bookmarkStart w:id="55" w:name="_Ref379301248"/>
      <w:r w:rsidRPr="00BB592B">
        <w:rPr>
          <w:rFonts w:ascii="David" w:hAnsi="David" w:cs="David"/>
          <w:sz w:val="24"/>
          <w:rtl/>
        </w:rPr>
        <w:t xml:space="preserve">להלן רשימת סוגי המענקים המותנים לסטודנטים, </w:t>
      </w:r>
      <w:r w:rsidR="002C5D60" w:rsidRPr="00BB592B">
        <w:rPr>
          <w:rFonts w:ascii="David" w:hAnsi="David" w:cs="David"/>
          <w:sz w:val="24"/>
          <w:rtl/>
        </w:rPr>
        <w:t>מטרותיה</w:t>
      </w:r>
      <w:r w:rsidR="002C5D60">
        <w:rPr>
          <w:rFonts w:ascii="David" w:hAnsi="David" w:cs="David" w:hint="cs"/>
          <w:sz w:val="24"/>
          <w:rtl/>
        </w:rPr>
        <w:t>ם</w:t>
      </w:r>
      <w:r w:rsidR="002C5D60" w:rsidRPr="00BB592B">
        <w:rPr>
          <w:rFonts w:ascii="David" w:hAnsi="David" w:cs="David"/>
          <w:sz w:val="24"/>
          <w:rtl/>
        </w:rPr>
        <w:t xml:space="preserve"> </w:t>
      </w:r>
      <w:r w:rsidRPr="00BB592B">
        <w:rPr>
          <w:rFonts w:ascii="David" w:hAnsi="David" w:cs="David"/>
          <w:sz w:val="24"/>
          <w:rtl/>
        </w:rPr>
        <w:t xml:space="preserve">ותנאים נוספים </w:t>
      </w:r>
      <w:r w:rsidR="002C5D60" w:rsidRPr="00BB592B">
        <w:rPr>
          <w:rFonts w:ascii="David" w:hAnsi="David" w:cs="David"/>
          <w:sz w:val="24"/>
          <w:rtl/>
        </w:rPr>
        <w:t>לעניינ</w:t>
      </w:r>
      <w:r w:rsidR="002C5D60">
        <w:rPr>
          <w:rFonts w:ascii="David" w:hAnsi="David" w:cs="David" w:hint="cs"/>
          <w:sz w:val="24"/>
          <w:rtl/>
        </w:rPr>
        <w:t>ם</w:t>
      </w:r>
      <w:r w:rsidR="00167455">
        <w:rPr>
          <w:rFonts w:ascii="David" w:hAnsi="David" w:cs="David" w:hint="cs"/>
          <w:sz w:val="24"/>
          <w:rtl/>
        </w:rPr>
        <w:t>, כפי שמגדיר משרד החינוך מעת לעת בחוזר</w:t>
      </w:r>
      <w:r w:rsidR="00167455" w:rsidRPr="00167455">
        <w:rPr>
          <w:rFonts w:ascii="David" w:hAnsi="David" w:cs="David"/>
          <w:rtl/>
        </w:rPr>
        <w:t xml:space="preserve"> </w:t>
      </w:r>
      <w:r w:rsidR="00167455" w:rsidRPr="00691766">
        <w:rPr>
          <w:rFonts w:ascii="David" w:hAnsi="David" w:cs="David"/>
          <w:rtl/>
        </w:rPr>
        <w:t>המערך המסייע ללומדים במוסדות להכשרת עובדי הוראה</w:t>
      </w:r>
      <w:r w:rsidR="00167455">
        <w:rPr>
          <w:rFonts w:ascii="David" w:hAnsi="David" w:cs="David" w:hint="cs"/>
          <w:rtl/>
        </w:rPr>
        <w:t xml:space="preserve"> של משרד החינוך</w:t>
      </w:r>
      <w:r w:rsidR="00520073">
        <w:rPr>
          <w:rFonts w:ascii="David" w:hAnsi="David" w:cs="David" w:hint="cs"/>
          <w:rtl/>
        </w:rPr>
        <w:t xml:space="preserve"> (הרשימה תהיה כפופה לשינויים </w:t>
      </w:r>
      <w:r w:rsidR="00832F07">
        <w:rPr>
          <w:rFonts w:ascii="David" w:hAnsi="David" w:cs="David" w:hint="cs"/>
          <w:rtl/>
        </w:rPr>
        <w:t xml:space="preserve">מעת לעת </w:t>
      </w:r>
      <w:r w:rsidR="00520073">
        <w:rPr>
          <w:rFonts w:ascii="David" w:hAnsi="David" w:cs="David" w:hint="cs"/>
          <w:rtl/>
        </w:rPr>
        <w:t>בחוזר האמור)</w:t>
      </w:r>
      <w:r w:rsidRPr="00BB592B">
        <w:rPr>
          <w:rFonts w:ascii="David" w:hAnsi="David" w:cs="David"/>
          <w:sz w:val="24"/>
          <w:rtl/>
        </w:rPr>
        <w:t>:</w:t>
      </w:r>
      <w:bookmarkEnd w:id="55"/>
    </w:p>
    <w:p w14:paraId="3CEB9038" w14:textId="77777777" w:rsidR="008F41AA" w:rsidRDefault="008F41AA" w:rsidP="008F41AA">
      <w:pPr>
        <w:spacing w:line="360" w:lineRule="auto"/>
        <w:ind w:right="397"/>
        <w:jc w:val="both"/>
        <w:outlineLvl w:val="2"/>
        <w:rPr>
          <w:rFonts w:ascii="David" w:hAnsi="David" w:cs="David"/>
          <w:sz w:val="24"/>
          <w:rtl/>
        </w:rPr>
      </w:pPr>
    </w:p>
    <w:tbl>
      <w:tblPr>
        <w:tblStyle w:val="af7"/>
        <w:bidiVisual/>
        <w:tblW w:w="0" w:type="auto"/>
        <w:jc w:val="center"/>
        <w:tblLook w:val="04A0" w:firstRow="1" w:lastRow="0" w:firstColumn="1" w:lastColumn="0" w:noHBand="0" w:noVBand="1"/>
      </w:tblPr>
      <w:tblGrid>
        <w:gridCol w:w="2043"/>
        <w:gridCol w:w="1689"/>
        <w:gridCol w:w="2938"/>
        <w:gridCol w:w="2535"/>
      </w:tblGrid>
      <w:tr w:rsidR="008F41AA" w:rsidRPr="00D0793D" w14:paraId="36F12331" w14:textId="77777777" w:rsidTr="00D0793D">
        <w:trPr>
          <w:jc w:val="center"/>
        </w:trPr>
        <w:tc>
          <w:tcPr>
            <w:tcW w:w="2047" w:type="dxa"/>
            <w:shd w:val="clear" w:color="auto" w:fill="D9D9D9" w:themeFill="background1" w:themeFillShade="D9"/>
            <w:vAlign w:val="center"/>
          </w:tcPr>
          <w:p w14:paraId="3408898A" w14:textId="77777777" w:rsidR="008F41AA" w:rsidRPr="00D0793D" w:rsidRDefault="008F41AA" w:rsidP="00D0793D">
            <w:pPr>
              <w:spacing w:line="360" w:lineRule="auto"/>
              <w:ind w:left="372" w:right="397"/>
              <w:jc w:val="center"/>
              <w:outlineLvl w:val="2"/>
              <w:rPr>
                <w:rFonts w:ascii="David" w:hAnsi="David" w:cs="David"/>
                <w:b/>
                <w:bCs/>
                <w:sz w:val="24"/>
                <w:rtl/>
              </w:rPr>
            </w:pPr>
            <w:r w:rsidRPr="00D0793D">
              <w:rPr>
                <w:rFonts w:ascii="David" w:hAnsi="David" w:cs="David"/>
                <w:b/>
                <w:bCs/>
                <w:sz w:val="24"/>
                <w:rtl/>
              </w:rPr>
              <w:lastRenderedPageBreak/>
              <w:t>התכנית</w:t>
            </w:r>
          </w:p>
        </w:tc>
        <w:tc>
          <w:tcPr>
            <w:tcW w:w="1653" w:type="dxa"/>
            <w:shd w:val="clear" w:color="auto" w:fill="D9D9D9" w:themeFill="background1" w:themeFillShade="D9"/>
            <w:vAlign w:val="center"/>
          </w:tcPr>
          <w:p w14:paraId="46913AC4" w14:textId="77777777" w:rsidR="008F41AA" w:rsidRPr="00D0793D" w:rsidRDefault="008F41AA" w:rsidP="00D0793D">
            <w:pPr>
              <w:spacing w:line="360" w:lineRule="auto"/>
              <w:ind w:left="372" w:right="397"/>
              <w:jc w:val="center"/>
              <w:outlineLvl w:val="2"/>
              <w:rPr>
                <w:rFonts w:ascii="David" w:hAnsi="David" w:cs="David"/>
                <w:b/>
                <w:bCs/>
                <w:sz w:val="24"/>
                <w:rtl/>
              </w:rPr>
            </w:pPr>
            <w:r w:rsidRPr="00D0793D">
              <w:rPr>
                <w:rFonts w:ascii="David" w:hAnsi="David" w:cs="David"/>
                <w:b/>
                <w:bCs/>
                <w:sz w:val="24"/>
                <w:rtl/>
              </w:rPr>
              <w:t>סכום המענק המותנה</w:t>
            </w:r>
          </w:p>
        </w:tc>
        <w:tc>
          <w:tcPr>
            <w:tcW w:w="2951" w:type="dxa"/>
            <w:shd w:val="clear" w:color="auto" w:fill="D9D9D9" w:themeFill="background1" w:themeFillShade="D9"/>
            <w:vAlign w:val="center"/>
          </w:tcPr>
          <w:p w14:paraId="4C883D8E" w14:textId="77777777" w:rsidR="008F41AA" w:rsidRPr="00D0793D" w:rsidRDefault="001173B8" w:rsidP="00D0793D">
            <w:pPr>
              <w:spacing w:line="360" w:lineRule="auto"/>
              <w:ind w:left="372" w:right="397"/>
              <w:jc w:val="center"/>
              <w:outlineLvl w:val="2"/>
              <w:rPr>
                <w:rFonts w:ascii="David" w:hAnsi="David" w:cs="David"/>
                <w:b/>
                <w:bCs/>
                <w:sz w:val="24"/>
                <w:rtl/>
              </w:rPr>
            </w:pPr>
            <w:r w:rsidRPr="00D0793D">
              <w:rPr>
                <w:rFonts w:ascii="David" w:hAnsi="David" w:cs="David"/>
                <w:b/>
                <w:bCs/>
                <w:sz w:val="24"/>
                <w:rtl/>
              </w:rPr>
              <w:t>התנאים להפיכת המענק</w:t>
            </w:r>
            <w:r w:rsidRPr="00D0793D">
              <w:rPr>
                <w:rFonts w:ascii="David" w:hAnsi="David" w:cs="David" w:hint="cs"/>
                <w:b/>
                <w:bCs/>
                <w:sz w:val="24"/>
                <w:rtl/>
              </w:rPr>
              <w:t xml:space="preserve"> </w:t>
            </w:r>
            <w:r w:rsidR="008F41AA" w:rsidRPr="00D0793D">
              <w:rPr>
                <w:rFonts w:ascii="David" w:hAnsi="David" w:cs="David"/>
                <w:b/>
                <w:bCs/>
                <w:sz w:val="24"/>
                <w:rtl/>
              </w:rPr>
              <w:t>מותנה להלוואת סטודנט למענק</w:t>
            </w:r>
          </w:p>
        </w:tc>
        <w:tc>
          <w:tcPr>
            <w:tcW w:w="2541" w:type="dxa"/>
            <w:shd w:val="clear" w:color="auto" w:fill="D9D9D9" w:themeFill="background1" w:themeFillShade="D9"/>
            <w:vAlign w:val="center"/>
          </w:tcPr>
          <w:p w14:paraId="21AE4DF3" w14:textId="77777777" w:rsidR="008F41AA" w:rsidRPr="00D0793D" w:rsidRDefault="008F41AA" w:rsidP="00D0793D">
            <w:pPr>
              <w:spacing w:line="360" w:lineRule="auto"/>
              <w:ind w:left="372" w:right="397"/>
              <w:jc w:val="center"/>
              <w:outlineLvl w:val="2"/>
              <w:rPr>
                <w:rFonts w:ascii="David" w:hAnsi="David" w:cs="David"/>
                <w:b/>
                <w:bCs/>
                <w:sz w:val="24"/>
                <w:rtl/>
              </w:rPr>
            </w:pPr>
            <w:r w:rsidRPr="00D0793D">
              <w:rPr>
                <w:rFonts w:ascii="David" w:hAnsi="David" w:cs="David"/>
                <w:b/>
                <w:bCs/>
                <w:sz w:val="24"/>
                <w:rtl/>
              </w:rPr>
              <w:t>תנאי הלוואת סטודנט במקרים של אי מילוי ההתחייבות למענק המותנה</w:t>
            </w:r>
          </w:p>
        </w:tc>
      </w:tr>
      <w:tr w:rsidR="008F41AA" w:rsidRPr="00D0793D" w14:paraId="5994AABB" w14:textId="77777777" w:rsidTr="00D0793D">
        <w:trPr>
          <w:trHeight w:val="2601"/>
          <w:jc w:val="center"/>
        </w:trPr>
        <w:tc>
          <w:tcPr>
            <w:tcW w:w="2047" w:type="dxa"/>
            <w:vAlign w:val="center"/>
          </w:tcPr>
          <w:p w14:paraId="5BDFE651" w14:textId="77777777" w:rsidR="008F41AA" w:rsidRPr="00D0793D" w:rsidRDefault="008F41AA" w:rsidP="00D0793D">
            <w:pPr>
              <w:spacing w:line="360" w:lineRule="auto"/>
              <w:ind w:left="252" w:right="397"/>
              <w:jc w:val="center"/>
              <w:outlineLvl w:val="2"/>
              <w:rPr>
                <w:rFonts w:ascii="David" w:hAnsi="David" w:cs="David"/>
                <w:sz w:val="24"/>
                <w:rtl/>
              </w:rPr>
            </w:pPr>
            <w:r w:rsidRPr="00D0793D">
              <w:rPr>
                <w:rFonts w:ascii="David" w:hAnsi="David" w:cs="David"/>
                <w:sz w:val="24"/>
                <w:rtl/>
              </w:rPr>
              <w:t>מקצועות נדרשים (</w:t>
            </w:r>
            <w:r w:rsidRPr="00D0793D">
              <w:rPr>
                <w:rFonts w:ascii="David" w:hAnsi="David" w:cs="David"/>
                <w:sz w:val="24"/>
              </w:rPr>
              <w:t>B/Ed</w:t>
            </w:r>
            <w:r w:rsidRPr="00D0793D">
              <w:rPr>
                <w:rFonts w:ascii="David" w:hAnsi="David" w:cs="David"/>
                <w:sz w:val="24"/>
                <w:rtl/>
              </w:rPr>
              <w:t>)</w:t>
            </w:r>
          </w:p>
        </w:tc>
        <w:tc>
          <w:tcPr>
            <w:tcW w:w="1653" w:type="dxa"/>
            <w:vAlign w:val="center"/>
          </w:tcPr>
          <w:p w14:paraId="37939143" w14:textId="77777777" w:rsidR="008F41AA" w:rsidRPr="00D0793D" w:rsidRDefault="008F41AA" w:rsidP="00D0793D">
            <w:pPr>
              <w:spacing w:line="360" w:lineRule="auto"/>
              <w:ind w:left="252" w:right="397"/>
              <w:jc w:val="center"/>
              <w:outlineLvl w:val="2"/>
              <w:rPr>
                <w:rFonts w:ascii="David" w:hAnsi="David" w:cs="David"/>
                <w:sz w:val="24"/>
                <w:rtl/>
              </w:rPr>
            </w:pPr>
            <w:r w:rsidRPr="00D0793D">
              <w:rPr>
                <w:rFonts w:ascii="David" w:hAnsi="David" w:cs="David"/>
                <w:sz w:val="24"/>
                <w:rtl/>
              </w:rPr>
              <w:t>5,800 ש"ח</w:t>
            </w:r>
          </w:p>
        </w:tc>
        <w:tc>
          <w:tcPr>
            <w:tcW w:w="2951" w:type="dxa"/>
            <w:vAlign w:val="center"/>
          </w:tcPr>
          <w:p w14:paraId="33387708" w14:textId="77777777" w:rsidR="008F41AA" w:rsidRPr="00D0793D" w:rsidRDefault="008F41AA" w:rsidP="00D0793D">
            <w:pPr>
              <w:spacing w:line="360" w:lineRule="auto"/>
              <w:ind w:left="252" w:right="397"/>
              <w:jc w:val="center"/>
              <w:outlineLvl w:val="2"/>
              <w:rPr>
                <w:rFonts w:ascii="David" w:hAnsi="David" w:cs="David"/>
                <w:sz w:val="24"/>
                <w:rtl/>
              </w:rPr>
            </w:pPr>
            <w:r w:rsidRPr="00D0793D">
              <w:rPr>
                <w:rFonts w:ascii="David" w:hAnsi="David" w:cs="David"/>
                <w:sz w:val="24"/>
                <w:rtl/>
              </w:rPr>
              <w:t>בשנה הראשונה (שנת ההתמחות)- עבודה בהיקף של 1/3 משרה לפחות.</w:t>
            </w:r>
          </w:p>
          <w:p w14:paraId="183B3085" w14:textId="77777777" w:rsidR="008F41AA" w:rsidRPr="00D0793D" w:rsidRDefault="008F41AA" w:rsidP="00D0793D">
            <w:pPr>
              <w:spacing w:line="360" w:lineRule="auto"/>
              <w:ind w:left="252" w:right="397"/>
              <w:jc w:val="center"/>
              <w:outlineLvl w:val="2"/>
              <w:rPr>
                <w:rFonts w:ascii="David" w:hAnsi="David" w:cs="David"/>
                <w:sz w:val="24"/>
                <w:rtl/>
              </w:rPr>
            </w:pPr>
            <w:r w:rsidRPr="00D0793D">
              <w:rPr>
                <w:rFonts w:ascii="David" w:hAnsi="David" w:cs="David"/>
                <w:sz w:val="24"/>
                <w:rtl/>
              </w:rPr>
              <w:t>בשנתיים שלאח</w:t>
            </w:r>
            <w:r w:rsidR="00D0793D" w:rsidRPr="00D0793D">
              <w:rPr>
                <w:rFonts w:ascii="David" w:hAnsi="David" w:cs="David"/>
                <w:sz w:val="24"/>
                <w:rtl/>
              </w:rPr>
              <w:t>ר מכן- עבודה בהיקף של 2/3 משרה.</w:t>
            </w:r>
          </w:p>
        </w:tc>
        <w:tc>
          <w:tcPr>
            <w:tcW w:w="2541" w:type="dxa"/>
            <w:vAlign w:val="center"/>
          </w:tcPr>
          <w:p w14:paraId="31C12427" w14:textId="77777777" w:rsidR="008F41AA" w:rsidRPr="00D0793D" w:rsidRDefault="008F41AA" w:rsidP="00D0793D">
            <w:pPr>
              <w:spacing w:line="360" w:lineRule="auto"/>
              <w:ind w:left="252" w:right="397"/>
              <w:jc w:val="center"/>
              <w:outlineLvl w:val="2"/>
              <w:rPr>
                <w:rFonts w:ascii="David" w:hAnsi="David" w:cs="David"/>
                <w:sz w:val="24"/>
                <w:rtl/>
              </w:rPr>
            </w:pPr>
            <w:r w:rsidRPr="00D0793D">
              <w:rPr>
                <w:rFonts w:ascii="David" w:hAnsi="David" w:cs="David"/>
                <w:sz w:val="24"/>
                <w:rtl/>
              </w:rPr>
              <w:t xml:space="preserve">הלוואה </w:t>
            </w:r>
            <w:proofErr w:type="spellStart"/>
            <w:r w:rsidRPr="00D0793D">
              <w:rPr>
                <w:rFonts w:ascii="David" w:hAnsi="David" w:cs="David"/>
                <w:sz w:val="24"/>
                <w:rtl/>
              </w:rPr>
              <w:t>צמודת</w:t>
            </w:r>
            <w:proofErr w:type="spellEnd"/>
            <w:r w:rsidRPr="00D0793D">
              <w:rPr>
                <w:rFonts w:ascii="David" w:hAnsi="David" w:cs="David"/>
                <w:sz w:val="24"/>
                <w:rtl/>
              </w:rPr>
              <w:t xml:space="preserve"> מדד + </w:t>
            </w:r>
            <w:r w:rsidRPr="00D0793D">
              <w:rPr>
                <w:rFonts w:ascii="David" w:hAnsi="David" w:cs="David" w:hint="cs"/>
                <w:sz w:val="24"/>
                <w:rtl/>
              </w:rPr>
              <w:t>1.5</w:t>
            </w:r>
            <w:r w:rsidRPr="00D0793D">
              <w:rPr>
                <w:rFonts w:ascii="David" w:hAnsi="David" w:cs="David"/>
                <w:sz w:val="24"/>
                <w:rtl/>
              </w:rPr>
              <w:t>%, עד 40 תשלומים (מדד וריבית מיום מתן המענק המותנה)</w:t>
            </w:r>
          </w:p>
        </w:tc>
      </w:tr>
      <w:tr w:rsidR="008F41AA" w:rsidRPr="00D0793D" w14:paraId="41C7A617" w14:textId="77777777" w:rsidTr="00D0793D">
        <w:trPr>
          <w:jc w:val="center"/>
        </w:trPr>
        <w:tc>
          <w:tcPr>
            <w:tcW w:w="2047" w:type="dxa"/>
            <w:vAlign w:val="center"/>
          </w:tcPr>
          <w:p w14:paraId="3766BB79" w14:textId="77777777" w:rsidR="008F41AA" w:rsidRPr="00D0793D" w:rsidRDefault="008F41AA" w:rsidP="00D0793D">
            <w:pPr>
              <w:spacing w:line="360" w:lineRule="auto"/>
              <w:ind w:left="252" w:right="397"/>
              <w:jc w:val="center"/>
              <w:outlineLvl w:val="2"/>
              <w:rPr>
                <w:rFonts w:ascii="David" w:hAnsi="David" w:cs="David"/>
                <w:sz w:val="24"/>
                <w:rtl/>
              </w:rPr>
            </w:pPr>
            <w:r w:rsidRPr="00D0793D">
              <w:rPr>
                <w:rFonts w:ascii="David" w:hAnsi="David" w:cs="David"/>
                <w:sz w:val="24"/>
                <w:rtl/>
              </w:rPr>
              <w:t>הסבת אקדמאים למקצועות נדרשים</w:t>
            </w:r>
          </w:p>
        </w:tc>
        <w:tc>
          <w:tcPr>
            <w:tcW w:w="1653" w:type="dxa"/>
            <w:vAlign w:val="center"/>
          </w:tcPr>
          <w:p w14:paraId="7B32EE3D" w14:textId="77777777" w:rsidR="008F41AA" w:rsidRPr="00D0793D" w:rsidRDefault="008F41AA" w:rsidP="00D0793D">
            <w:pPr>
              <w:spacing w:line="360" w:lineRule="auto"/>
              <w:ind w:left="252" w:right="397"/>
              <w:jc w:val="center"/>
              <w:outlineLvl w:val="2"/>
              <w:rPr>
                <w:rFonts w:ascii="David" w:hAnsi="David" w:cs="David"/>
                <w:sz w:val="24"/>
                <w:rtl/>
              </w:rPr>
            </w:pPr>
            <w:r w:rsidRPr="00D0793D">
              <w:rPr>
                <w:rFonts w:ascii="David" w:hAnsi="David" w:cs="David"/>
                <w:sz w:val="24"/>
                <w:rtl/>
              </w:rPr>
              <w:t>5,800 ש"ח</w:t>
            </w:r>
          </w:p>
        </w:tc>
        <w:tc>
          <w:tcPr>
            <w:tcW w:w="2951" w:type="dxa"/>
            <w:vAlign w:val="center"/>
          </w:tcPr>
          <w:p w14:paraId="6BEA9FD4" w14:textId="77777777" w:rsidR="008F41AA" w:rsidRPr="00D0793D" w:rsidRDefault="008F41AA" w:rsidP="00D0793D">
            <w:pPr>
              <w:spacing w:line="360" w:lineRule="auto"/>
              <w:ind w:left="252" w:right="397"/>
              <w:jc w:val="center"/>
              <w:outlineLvl w:val="2"/>
              <w:rPr>
                <w:rFonts w:ascii="David" w:hAnsi="David" w:cs="David"/>
                <w:sz w:val="24"/>
                <w:rtl/>
              </w:rPr>
            </w:pPr>
            <w:r w:rsidRPr="00D0793D">
              <w:rPr>
                <w:rFonts w:ascii="David" w:hAnsi="David" w:cs="David"/>
                <w:sz w:val="24"/>
                <w:rtl/>
              </w:rPr>
              <w:t>בשנה הראשונה (שנת ההתמחות)- עבודה בהיקף של 1/3 משרה לפחות.</w:t>
            </w:r>
          </w:p>
          <w:p w14:paraId="23028A05" w14:textId="77777777" w:rsidR="008F41AA" w:rsidRPr="00D0793D" w:rsidRDefault="008F41AA" w:rsidP="00D0793D">
            <w:pPr>
              <w:spacing w:line="360" w:lineRule="auto"/>
              <w:ind w:left="252" w:right="397"/>
              <w:jc w:val="center"/>
              <w:outlineLvl w:val="2"/>
              <w:rPr>
                <w:rFonts w:ascii="David" w:hAnsi="David" w:cs="David"/>
                <w:sz w:val="24"/>
                <w:rtl/>
              </w:rPr>
            </w:pPr>
            <w:r w:rsidRPr="00D0793D">
              <w:rPr>
                <w:rFonts w:ascii="David" w:hAnsi="David" w:cs="David"/>
                <w:sz w:val="24"/>
                <w:rtl/>
              </w:rPr>
              <w:t>בשנתיים שלאח</w:t>
            </w:r>
            <w:r w:rsidR="00D0793D" w:rsidRPr="00D0793D">
              <w:rPr>
                <w:rFonts w:ascii="David" w:hAnsi="David" w:cs="David"/>
                <w:sz w:val="24"/>
                <w:rtl/>
              </w:rPr>
              <w:t>ר מכן- עבודה בהיקף של 2/3 משרה.</w:t>
            </w:r>
          </w:p>
        </w:tc>
        <w:tc>
          <w:tcPr>
            <w:tcW w:w="2541" w:type="dxa"/>
            <w:vAlign w:val="center"/>
          </w:tcPr>
          <w:p w14:paraId="33759AFD" w14:textId="77777777" w:rsidR="008F41AA" w:rsidRPr="00D0793D" w:rsidRDefault="008F41AA" w:rsidP="00D0793D">
            <w:pPr>
              <w:spacing w:line="360" w:lineRule="auto"/>
              <w:ind w:left="252" w:right="397"/>
              <w:jc w:val="center"/>
              <w:outlineLvl w:val="2"/>
              <w:rPr>
                <w:rFonts w:ascii="David" w:hAnsi="David" w:cs="David"/>
                <w:sz w:val="24"/>
                <w:rtl/>
              </w:rPr>
            </w:pPr>
            <w:r w:rsidRPr="00D0793D">
              <w:rPr>
                <w:rFonts w:ascii="David" w:hAnsi="David" w:cs="David"/>
                <w:sz w:val="24"/>
                <w:rtl/>
              </w:rPr>
              <w:t xml:space="preserve">הלוואה </w:t>
            </w:r>
            <w:proofErr w:type="spellStart"/>
            <w:r w:rsidRPr="00D0793D">
              <w:rPr>
                <w:rFonts w:ascii="David" w:hAnsi="David" w:cs="David"/>
                <w:sz w:val="24"/>
                <w:rtl/>
              </w:rPr>
              <w:t>צמודת</w:t>
            </w:r>
            <w:proofErr w:type="spellEnd"/>
            <w:r w:rsidRPr="00D0793D">
              <w:rPr>
                <w:rFonts w:ascii="David" w:hAnsi="David" w:cs="David"/>
                <w:sz w:val="24"/>
                <w:rtl/>
              </w:rPr>
              <w:t xml:space="preserve"> מדד + </w:t>
            </w:r>
            <w:r w:rsidRPr="00D0793D">
              <w:rPr>
                <w:rFonts w:ascii="David" w:hAnsi="David" w:cs="David" w:hint="cs"/>
                <w:sz w:val="24"/>
                <w:rtl/>
              </w:rPr>
              <w:t>1.5</w:t>
            </w:r>
            <w:r w:rsidRPr="00D0793D">
              <w:rPr>
                <w:rFonts w:ascii="David" w:hAnsi="David" w:cs="David"/>
                <w:sz w:val="24"/>
                <w:rtl/>
              </w:rPr>
              <w:t>%, עד 40 תשלומים (מדד וריבית מיום מתן המענק המותנה)</w:t>
            </w:r>
          </w:p>
        </w:tc>
      </w:tr>
      <w:tr w:rsidR="008F41AA" w:rsidRPr="00D0793D" w14:paraId="19BB9850" w14:textId="77777777" w:rsidTr="00D0793D">
        <w:trPr>
          <w:jc w:val="center"/>
        </w:trPr>
        <w:tc>
          <w:tcPr>
            <w:tcW w:w="2047" w:type="dxa"/>
            <w:vAlign w:val="center"/>
          </w:tcPr>
          <w:p w14:paraId="233B9374" w14:textId="77777777" w:rsidR="008F41AA" w:rsidRPr="00D0793D" w:rsidRDefault="008F41AA" w:rsidP="00D0793D">
            <w:pPr>
              <w:spacing w:line="360" w:lineRule="auto"/>
              <w:ind w:left="252" w:right="397"/>
              <w:jc w:val="center"/>
              <w:outlineLvl w:val="2"/>
              <w:rPr>
                <w:rFonts w:ascii="David" w:hAnsi="David" w:cs="David"/>
                <w:sz w:val="24"/>
              </w:rPr>
            </w:pPr>
            <w:r w:rsidRPr="00D0793D">
              <w:rPr>
                <w:rFonts w:ascii="David" w:hAnsi="David" w:cs="David"/>
                <w:sz w:val="24"/>
                <w:rtl/>
              </w:rPr>
              <w:t xml:space="preserve">תואר שני בהוראה </w:t>
            </w:r>
            <w:proofErr w:type="spellStart"/>
            <w:r w:rsidRPr="00D0793D">
              <w:rPr>
                <w:rFonts w:ascii="David" w:hAnsi="David" w:cs="David"/>
                <w:sz w:val="24"/>
              </w:rPr>
              <w:t>M.Teach</w:t>
            </w:r>
            <w:proofErr w:type="spellEnd"/>
          </w:p>
        </w:tc>
        <w:tc>
          <w:tcPr>
            <w:tcW w:w="1653" w:type="dxa"/>
            <w:vAlign w:val="center"/>
          </w:tcPr>
          <w:p w14:paraId="3F948D7A" w14:textId="77777777" w:rsidR="008F41AA" w:rsidRPr="00D0793D" w:rsidRDefault="008F41AA" w:rsidP="00D0793D">
            <w:pPr>
              <w:spacing w:line="360" w:lineRule="auto"/>
              <w:ind w:left="252" w:right="397"/>
              <w:jc w:val="center"/>
              <w:outlineLvl w:val="2"/>
              <w:rPr>
                <w:rFonts w:ascii="David" w:hAnsi="David" w:cs="David"/>
                <w:sz w:val="24"/>
                <w:rtl/>
              </w:rPr>
            </w:pPr>
            <w:r w:rsidRPr="00D0793D">
              <w:rPr>
                <w:rFonts w:ascii="David" w:hAnsi="David" w:cs="David"/>
                <w:sz w:val="24"/>
                <w:rtl/>
              </w:rPr>
              <w:t>8,000 ש"ח</w:t>
            </w:r>
          </w:p>
        </w:tc>
        <w:tc>
          <w:tcPr>
            <w:tcW w:w="2951" w:type="dxa"/>
            <w:vAlign w:val="center"/>
          </w:tcPr>
          <w:p w14:paraId="41044DF9" w14:textId="77777777" w:rsidR="008F41AA" w:rsidRPr="00D0793D" w:rsidRDefault="008F41AA" w:rsidP="00D0793D">
            <w:pPr>
              <w:spacing w:line="360" w:lineRule="auto"/>
              <w:ind w:left="252" w:right="397"/>
              <w:jc w:val="center"/>
              <w:outlineLvl w:val="2"/>
              <w:rPr>
                <w:rFonts w:ascii="David" w:hAnsi="David" w:cs="David"/>
                <w:sz w:val="24"/>
                <w:rtl/>
              </w:rPr>
            </w:pPr>
            <w:r w:rsidRPr="00D0793D">
              <w:rPr>
                <w:rFonts w:ascii="David" w:hAnsi="David" w:cs="David"/>
                <w:sz w:val="24"/>
                <w:rtl/>
              </w:rPr>
              <w:t>שנת עבודה בהיקף של 2/3 משרה עבור כל הלוואה.</w:t>
            </w:r>
          </w:p>
        </w:tc>
        <w:tc>
          <w:tcPr>
            <w:tcW w:w="2541" w:type="dxa"/>
            <w:vAlign w:val="center"/>
          </w:tcPr>
          <w:p w14:paraId="5D301C54" w14:textId="77777777" w:rsidR="008F41AA" w:rsidRPr="00D0793D" w:rsidRDefault="008F41AA" w:rsidP="00D0793D">
            <w:pPr>
              <w:spacing w:line="360" w:lineRule="auto"/>
              <w:ind w:left="252" w:right="397"/>
              <w:jc w:val="center"/>
              <w:outlineLvl w:val="2"/>
              <w:rPr>
                <w:rFonts w:ascii="David" w:hAnsi="David" w:cs="David"/>
                <w:sz w:val="24"/>
                <w:rtl/>
              </w:rPr>
            </w:pPr>
            <w:r w:rsidRPr="00D0793D">
              <w:rPr>
                <w:rFonts w:ascii="David" w:hAnsi="David" w:cs="David"/>
                <w:sz w:val="24"/>
                <w:rtl/>
              </w:rPr>
              <w:t xml:space="preserve">הלוואה </w:t>
            </w:r>
            <w:proofErr w:type="spellStart"/>
            <w:r w:rsidRPr="00D0793D">
              <w:rPr>
                <w:rFonts w:ascii="David" w:hAnsi="David" w:cs="David"/>
                <w:sz w:val="24"/>
                <w:rtl/>
              </w:rPr>
              <w:t>צמודת</w:t>
            </w:r>
            <w:proofErr w:type="spellEnd"/>
            <w:r w:rsidRPr="00D0793D">
              <w:rPr>
                <w:rFonts w:ascii="David" w:hAnsi="David" w:cs="David"/>
                <w:sz w:val="24"/>
                <w:rtl/>
              </w:rPr>
              <w:t xml:space="preserve"> מדד + </w:t>
            </w:r>
            <w:r w:rsidRPr="00D0793D">
              <w:rPr>
                <w:rFonts w:ascii="David" w:hAnsi="David" w:cs="David" w:hint="cs"/>
                <w:sz w:val="24"/>
                <w:rtl/>
              </w:rPr>
              <w:t>1.5</w:t>
            </w:r>
            <w:r w:rsidRPr="00D0793D">
              <w:rPr>
                <w:rFonts w:ascii="David" w:hAnsi="David" w:cs="David"/>
                <w:sz w:val="24"/>
                <w:rtl/>
              </w:rPr>
              <w:t>%, עד 40 תשלומים (מדד וריבית מיום מתן המענק המותנה)</w:t>
            </w:r>
          </w:p>
        </w:tc>
      </w:tr>
      <w:tr w:rsidR="008F41AA" w:rsidRPr="00D0793D" w14:paraId="12266C4E" w14:textId="77777777" w:rsidTr="00D0793D">
        <w:trPr>
          <w:jc w:val="center"/>
        </w:trPr>
        <w:tc>
          <w:tcPr>
            <w:tcW w:w="2047" w:type="dxa"/>
            <w:vAlign w:val="center"/>
          </w:tcPr>
          <w:p w14:paraId="4CCEE7B7" w14:textId="77777777" w:rsidR="008F41AA" w:rsidRPr="00D0793D" w:rsidRDefault="008F41AA" w:rsidP="00D0793D">
            <w:pPr>
              <w:spacing w:line="360" w:lineRule="auto"/>
              <w:ind w:left="252" w:right="397"/>
              <w:jc w:val="center"/>
              <w:outlineLvl w:val="2"/>
              <w:rPr>
                <w:rFonts w:ascii="David" w:hAnsi="David" w:cs="David"/>
                <w:sz w:val="24"/>
                <w:rtl/>
              </w:rPr>
            </w:pPr>
            <w:r w:rsidRPr="00D0793D">
              <w:rPr>
                <w:rFonts w:ascii="David" w:hAnsi="David" w:cs="David"/>
                <w:sz w:val="24"/>
                <w:rtl/>
              </w:rPr>
              <w:t>היי טק להוראה</w:t>
            </w:r>
          </w:p>
        </w:tc>
        <w:tc>
          <w:tcPr>
            <w:tcW w:w="1653" w:type="dxa"/>
            <w:vAlign w:val="center"/>
          </w:tcPr>
          <w:p w14:paraId="389C293A" w14:textId="77777777" w:rsidR="008F41AA" w:rsidRPr="00D0793D" w:rsidRDefault="008F41AA" w:rsidP="00D0793D">
            <w:pPr>
              <w:spacing w:line="360" w:lineRule="auto"/>
              <w:ind w:left="252" w:right="397"/>
              <w:jc w:val="center"/>
              <w:outlineLvl w:val="2"/>
              <w:rPr>
                <w:rFonts w:ascii="David" w:hAnsi="David" w:cs="David"/>
                <w:sz w:val="24"/>
                <w:rtl/>
              </w:rPr>
            </w:pPr>
            <w:r w:rsidRPr="00D0793D">
              <w:rPr>
                <w:rFonts w:ascii="David" w:hAnsi="David" w:cs="David"/>
                <w:sz w:val="24"/>
                <w:rtl/>
              </w:rPr>
              <w:t>11,500 ש"ח</w:t>
            </w:r>
          </w:p>
        </w:tc>
        <w:tc>
          <w:tcPr>
            <w:tcW w:w="2951" w:type="dxa"/>
            <w:vAlign w:val="center"/>
          </w:tcPr>
          <w:p w14:paraId="59E6766D" w14:textId="77777777" w:rsidR="008F41AA" w:rsidRPr="00D0793D" w:rsidRDefault="008F41AA" w:rsidP="00D0793D">
            <w:pPr>
              <w:spacing w:line="360" w:lineRule="auto"/>
              <w:ind w:left="252" w:right="397"/>
              <w:jc w:val="center"/>
              <w:outlineLvl w:val="2"/>
              <w:rPr>
                <w:rFonts w:ascii="David" w:hAnsi="David" w:cs="David"/>
                <w:sz w:val="24"/>
                <w:rtl/>
              </w:rPr>
            </w:pPr>
            <w:r w:rsidRPr="00D0793D">
              <w:rPr>
                <w:rFonts w:ascii="David" w:hAnsi="David" w:cs="David"/>
                <w:sz w:val="24"/>
                <w:rtl/>
              </w:rPr>
              <w:t>שתי שנות עבודה בהיקף של 2/3 משרה  עבור כל הלוואה.</w:t>
            </w:r>
          </w:p>
        </w:tc>
        <w:tc>
          <w:tcPr>
            <w:tcW w:w="2541" w:type="dxa"/>
            <w:vAlign w:val="center"/>
          </w:tcPr>
          <w:p w14:paraId="795A2410" w14:textId="77777777" w:rsidR="008F41AA" w:rsidRPr="00D0793D" w:rsidRDefault="008F41AA" w:rsidP="00D0793D">
            <w:pPr>
              <w:spacing w:line="360" w:lineRule="auto"/>
              <w:ind w:left="252" w:right="397"/>
              <w:jc w:val="center"/>
              <w:outlineLvl w:val="2"/>
              <w:rPr>
                <w:rFonts w:ascii="David" w:hAnsi="David" w:cs="David"/>
                <w:sz w:val="24"/>
                <w:rtl/>
              </w:rPr>
            </w:pPr>
            <w:r w:rsidRPr="00D0793D">
              <w:rPr>
                <w:rFonts w:ascii="David" w:hAnsi="David" w:cs="David"/>
                <w:sz w:val="24"/>
                <w:rtl/>
              </w:rPr>
              <w:t xml:space="preserve">הלוואה </w:t>
            </w:r>
            <w:proofErr w:type="spellStart"/>
            <w:r w:rsidRPr="00D0793D">
              <w:rPr>
                <w:rFonts w:ascii="David" w:hAnsi="David" w:cs="David"/>
                <w:sz w:val="24"/>
                <w:rtl/>
              </w:rPr>
              <w:t>צמודת</w:t>
            </w:r>
            <w:proofErr w:type="spellEnd"/>
            <w:r w:rsidRPr="00D0793D">
              <w:rPr>
                <w:rFonts w:ascii="David" w:hAnsi="David" w:cs="David"/>
                <w:sz w:val="24"/>
                <w:rtl/>
              </w:rPr>
              <w:t xml:space="preserve"> מדד + </w:t>
            </w:r>
            <w:r w:rsidRPr="00D0793D">
              <w:rPr>
                <w:rFonts w:ascii="David" w:hAnsi="David" w:cs="David" w:hint="cs"/>
                <w:sz w:val="24"/>
                <w:rtl/>
              </w:rPr>
              <w:t>1.5</w:t>
            </w:r>
            <w:r w:rsidRPr="00D0793D">
              <w:rPr>
                <w:rFonts w:ascii="David" w:hAnsi="David" w:cs="David"/>
                <w:sz w:val="24"/>
                <w:rtl/>
              </w:rPr>
              <w:t>%, עד 40 תשלומים (מדד וריבית מיום מתן המענק המותנה)</w:t>
            </w:r>
          </w:p>
        </w:tc>
      </w:tr>
    </w:tbl>
    <w:p w14:paraId="6715B4CA" w14:textId="77777777" w:rsidR="008F41AA" w:rsidRPr="004F46F0" w:rsidRDefault="008F41AA" w:rsidP="008F41AA">
      <w:pPr>
        <w:tabs>
          <w:tab w:val="left" w:pos="9202"/>
        </w:tabs>
        <w:spacing w:line="360" w:lineRule="auto"/>
        <w:jc w:val="both"/>
        <w:outlineLvl w:val="2"/>
        <w:rPr>
          <w:rFonts w:ascii="David" w:hAnsi="David" w:cs="David"/>
          <w:sz w:val="24"/>
        </w:rPr>
      </w:pPr>
    </w:p>
    <w:p w14:paraId="46C59C06" w14:textId="77777777" w:rsidR="008F41AA" w:rsidRPr="00BB592B" w:rsidRDefault="008F41AA" w:rsidP="00093A99">
      <w:pPr>
        <w:numPr>
          <w:ilvl w:val="1"/>
          <w:numId w:val="13"/>
        </w:numPr>
        <w:tabs>
          <w:tab w:val="clear" w:pos="1190"/>
          <w:tab w:val="num" w:pos="1417"/>
          <w:tab w:val="left" w:pos="9202"/>
        </w:tabs>
        <w:spacing w:line="360" w:lineRule="auto"/>
        <w:ind w:left="850" w:right="142" w:hanging="579"/>
        <w:jc w:val="both"/>
        <w:outlineLvl w:val="2"/>
        <w:rPr>
          <w:rFonts w:ascii="David" w:hAnsi="David" w:cs="David"/>
          <w:sz w:val="24"/>
        </w:rPr>
      </w:pPr>
      <w:r w:rsidRPr="00BB592B">
        <w:rPr>
          <w:rFonts w:ascii="David" w:hAnsi="David" w:cs="David"/>
          <w:sz w:val="24"/>
          <w:rtl/>
        </w:rPr>
        <w:t xml:space="preserve">יובהר כי סכומי המענקים המותנים הנקובים בטבלה הינם עבור שנת לימודים אחת והם ניתנים לשינוי על ידי משרד החינוך והחשב הכללי ובהתאם לשיקול דעתם הבלעדי, לרבות מגבלות לאור חוק יסודות התקציב. </w:t>
      </w:r>
    </w:p>
    <w:p w14:paraId="25FF6893" w14:textId="77777777" w:rsidR="008F41AA" w:rsidRPr="004F46F0" w:rsidRDefault="008F41AA" w:rsidP="00093A99">
      <w:pPr>
        <w:numPr>
          <w:ilvl w:val="1"/>
          <w:numId w:val="13"/>
        </w:numPr>
        <w:tabs>
          <w:tab w:val="clear" w:pos="1190"/>
          <w:tab w:val="num" w:pos="1417"/>
          <w:tab w:val="left" w:pos="9202"/>
        </w:tabs>
        <w:spacing w:line="360" w:lineRule="auto"/>
        <w:ind w:left="850" w:right="142" w:hanging="579"/>
        <w:jc w:val="both"/>
        <w:outlineLvl w:val="2"/>
        <w:rPr>
          <w:rFonts w:ascii="David" w:hAnsi="David" w:cs="David"/>
          <w:sz w:val="24"/>
        </w:rPr>
      </w:pPr>
      <w:r w:rsidRPr="00BB592B">
        <w:rPr>
          <w:rFonts w:ascii="David" w:hAnsi="David" w:cs="David"/>
          <w:sz w:val="24"/>
          <w:rtl/>
        </w:rPr>
        <w:t xml:space="preserve">יובהר כי תנאי ההחזר של המענק המותנה ככל שהפך להלוואה, כפופים לשינויים על פי שיקול דעתו הבלעדי של החשב הכללי, אולם </w:t>
      </w:r>
      <w:r w:rsidRPr="00BB592B">
        <w:rPr>
          <w:rFonts w:ascii="David" w:hAnsi="David" w:cs="David" w:hint="cs"/>
          <w:sz w:val="24"/>
          <w:rtl/>
        </w:rPr>
        <w:t>הם יחולו</w:t>
      </w:r>
      <w:r w:rsidRPr="00BB592B">
        <w:rPr>
          <w:rFonts w:ascii="David" w:hAnsi="David" w:cs="David"/>
          <w:sz w:val="24"/>
          <w:rtl/>
        </w:rPr>
        <w:t xml:space="preserve"> רק לעניין לווים אשר קיבלו את המענק המותנה עד 5 ימי עסקים לאחר מועד ההודעה על השינוי לבנק</w:t>
      </w:r>
      <w:r w:rsidRPr="00BB592B">
        <w:rPr>
          <w:rFonts w:ascii="David" w:hAnsi="David" w:cs="David" w:hint="cs"/>
          <w:sz w:val="24"/>
          <w:rtl/>
        </w:rPr>
        <w:t>.</w:t>
      </w:r>
    </w:p>
    <w:p w14:paraId="525B9370" w14:textId="77777777" w:rsidR="008F41AA" w:rsidRPr="006771E8" w:rsidRDefault="008F41AA" w:rsidP="00093A99">
      <w:pPr>
        <w:numPr>
          <w:ilvl w:val="1"/>
          <w:numId w:val="13"/>
        </w:numPr>
        <w:tabs>
          <w:tab w:val="clear" w:pos="1190"/>
          <w:tab w:val="num" w:pos="1417"/>
          <w:tab w:val="left" w:pos="9202"/>
        </w:tabs>
        <w:spacing w:line="360" w:lineRule="auto"/>
        <w:ind w:left="850" w:right="142" w:hanging="579"/>
        <w:jc w:val="both"/>
        <w:outlineLvl w:val="2"/>
        <w:rPr>
          <w:rFonts w:ascii="David" w:hAnsi="David" w:cs="David"/>
          <w:sz w:val="24"/>
          <w:rtl/>
        </w:rPr>
      </w:pPr>
      <w:r w:rsidRPr="006771E8">
        <w:rPr>
          <w:rFonts w:ascii="David" w:hAnsi="David" w:cs="David" w:hint="eastAsia"/>
          <w:sz w:val="24"/>
          <w:rtl/>
        </w:rPr>
        <w:t>יובהר</w:t>
      </w:r>
      <w:r w:rsidRPr="006771E8">
        <w:rPr>
          <w:rFonts w:ascii="David" w:hAnsi="David" w:cs="David"/>
          <w:sz w:val="24"/>
          <w:rtl/>
        </w:rPr>
        <w:t xml:space="preserve"> </w:t>
      </w:r>
      <w:r w:rsidRPr="006771E8">
        <w:rPr>
          <w:rFonts w:ascii="David" w:hAnsi="David" w:cs="David" w:hint="eastAsia"/>
          <w:sz w:val="24"/>
          <w:rtl/>
        </w:rPr>
        <w:t>כי</w:t>
      </w:r>
      <w:r w:rsidRPr="006771E8">
        <w:rPr>
          <w:rFonts w:ascii="David" w:hAnsi="David" w:cs="David"/>
          <w:sz w:val="24"/>
          <w:rtl/>
        </w:rPr>
        <w:t xml:space="preserve"> </w:t>
      </w:r>
      <w:r w:rsidRPr="006771E8">
        <w:rPr>
          <w:rFonts w:ascii="David" w:hAnsi="David" w:cs="David" w:hint="eastAsia"/>
          <w:sz w:val="24"/>
          <w:rtl/>
        </w:rPr>
        <w:t>סטודנט</w:t>
      </w:r>
      <w:r w:rsidRPr="006771E8">
        <w:rPr>
          <w:rFonts w:ascii="David" w:hAnsi="David" w:cs="David"/>
          <w:sz w:val="24"/>
          <w:rtl/>
        </w:rPr>
        <w:t xml:space="preserve"> </w:t>
      </w:r>
      <w:r w:rsidRPr="006771E8">
        <w:rPr>
          <w:rFonts w:ascii="David" w:hAnsi="David" w:cs="David" w:hint="eastAsia"/>
          <w:sz w:val="24"/>
          <w:rtl/>
        </w:rPr>
        <w:t>להוראה</w:t>
      </w:r>
      <w:r w:rsidRPr="006771E8">
        <w:rPr>
          <w:rFonts w:ascii="David" w:hAnsi="David" w:cs="David"/>
          <w:sz w:val="24"/>
          <w:rtl/>
        </w:rPr>
        <w:t xml:space="preserve"> </w:t>
      </w:r>
      <w:r w:rsidRPr="006771E8">
        <w:rPr>
          <w:rFonts w:ascii="David" w:hAnsi="David" w:cs="David" w:hint="eastAsia"/>
          <w:sz w:val="24"/>
          <w:rtl/>
        </w:rPr>
        <w:t>שיבצע</w:t>
      </w:r>
      <w:r w:rsidRPr="006771E8">
        <w:rPr>
          <w:rFonts w:ascii="David" w:hAnsi="David" w:cs="David"/>
          <w:sz w:val="24"/>
          <w:rtl/>
        </w:rPr>
        <w:t xml:space="preserve"> </w:t>
      </w:r>
      <w:r w:rsidRPr="006771E8">
        <w:rPr>
          <w:rFonts w:ascii="David" w:hAnsi="David" w:cs="David" w:hint="eastAsia"/>
          <w:sz w:val="24"/>
          <w:rtl/>
        </w:rPr>
        <w:t>פירעון</w:t>
      </w:r>
      <w:r w:rsidRPr="006771E8">
        <w:rPr>
          <w:rFonts w:ascii="David" w:hAnsi="David" w:cs="David"/>
          <w:sz w:val="24"/>
          <w:rtl/>
        </w:rPr>
        <w:t xml:space="preserve"> </w:t>
      </w:r>
      <w:r w:rsidRPr="006771E8">
        <w:rPr>
          <w:rFonts w:ascii="David" w:hAnsi="David" w:cs="David" w:hint="eastAsia"/>
          <w:sz w:val="24"/>
          <w:rtl/>
        </w:rPr>
        <w:t>מוקדם</w:t>
      </w:r>
      <w:r w:rsidRPr="006771E8">
        <w:rPr>
          <w:rFonts w:ascii="David" w:hAnsi="David" w:cs="David"/>
          <w:sz w:val="24"/>
          <w:rtl/>
        </w:rPr>
        <w:t xml:space="preserve"> </w:t>
      </w:r>
      <w:r w:rsidRPr="006771E8">
        <w:rPr>
          <w:rFonts w:ascii="David" w:hAnsi="David" w:cs="David" w:hint="eastAsia"/>
          <w:sz w:val="24"/>
          <w:rtl/>
        </w:rPr>
        <w:t>ויחזיר</w:t>
      </w:r>
      <w:r w:rsidRPr="006771E8">
        <w:rPr>
          <w:rFonts w:ascii="David" w:hAnsi="David" w:cs="David"/>
          <w:sz w:val="24"/>
          <w:rtl/>
        </w:rPr>
        <w:t xml:space="preserve"> </w:t>
      </w:r>
      <w:r w:rsidRPr="006771E8">
        <w:rPr>
          <w:rFonts w:ascii="David" w:hAnsi="David" w:cs="David" w:hint="eastAsia"/>
          <w:sz w:val="24"/>
          <w:rtl/>
        </w:rPr>
        <w:t>את</w:t>
      </w:r>
      <w:r w:rsidRPr="006771E8">
        <w:rPr>
          <w:rFonts w:ascii="David" w:hAnsi="David" w:cs="David"/>
          <w:sz w:val="24"/>
          <w:rtl/>
        </w:rPr>
        <w:t xml:space="preserve"> </w:t>
      </w:r>
      <w:r w:rsidRPr="006771E8">
        <w:rPr>
          <w:rFonts w:ascii="David" w:hAnsi="David" w:cs="David" w:hint="eastAsia"/>
          <w:sz w:val="24"/>
          <w:rtl/>
        </w:rPr>
        <w:t>כספי</w:t>
      </w:r>
      <w:r w:rsidRPr="006771E8">
        <w:rPr>
          <w:rFonts w:ascii="David" w:hAnsi="David" w:cs="David"/>
          <w:sz w:val="24"/>
          <w:rtl/>
        </w:rPr>
        <w:t xml:space="preserve"> </w:t>
      </w:r>
      <w:r w:rsidRPr="006771E8">
        <w:rPr>
          <w:rFonts w:ascii="David" w:hAnsi="David" w:cs="David" w:hint="eastAsia"/>
          <w:sz w:val="24"/>
          <w:rtl/>
        </w:rPr>
        <w:t>המענק</w:t>
      </w:r>
      <w:r w:rsidRPr="006771E8">
        <w:rPr>
          <w:rFonts w:ascii="David" w:hAnsi="David" w:cs="David"/>
          <w:sz w:val="24"/>
          <w:rtl/>
        </w:rPr>
        <w:t xml:space="preserve"> </w:t>
      </w:r>
      <w:r w:rsidRPr="006771E8">
        <w:rPr>
          <w:rFonts w:ascii="David" w:hAnsi="David" w:cs="David" w:hint="eastAsia"/>
          <w:sz w:val="24"/>
          <w:rtl/>
        </w:rPr>
        <w:t>המותנה</w:t>
      </w:r>
      <w:r w:rsidRPr="006771E8">
        <w:rPr>
          <w:rFonts w:ascii="David" w:hAnsi="David" w:cs="David"/>
          <w:sz w:val="24"/>
          <w:rtl/>
        </w:rPr>
        <w:t xml:space="preserve">, </w:t>
      </w:r>
      <w:r w:rsidRPr="006771E8">
        <w:rPr>
          <w:rFonts w:ascii="David" w:hAnsi="David" w:cs="David" w:hint="eastAsia"/>
          <w:sz w:val="24"/>
          <w:rtl/>
        </w:rPr>
        <w:t>יידרש</w:t>
      </w:r>
      <w:r w:rsidRPr="006771E8">
        <w:rPr>
          <w:rFonts w:ascii="David" w:hAnsi="David" w:cs="David"/>
          <w:sz w:val="24"/>
          <w:rtl/>
        </w:rPr>
        <w:t xml:space="preserve"> </w:t>
      </w:r>
      <w:r w:rsidRPr="006771E8">
        <w:rPr>
          <w:rFonts w:ascii="David" w:hAnsi="David" w:cs="David" w:hint="eastAsia"/>
          <w:sz w:val="24"/>
          <w:rtl/>
        </w:rPr>
        <w:t>להחזיר</w:t>
      </w:r>
      <w:r w:rsidRPr="006771E8">
        <w:rPr>
          <w:rFonts w:ascii="David" w:hAnsi="David" w:cs="David"/>
          <w:sz w:val="24"/>
          <w:rtl/>
        </w:rPr>
        <w:t xml:space="preserve"> </w:t>
      </w:r>
      <w:r w:rsidRPr="006771E8">
        <w:rPr>
          <w:rFonts w:ascii="David" w:hAnsi="David" w:cs="David" w:hint="eastAsia"/>
          <w:sz w:val="24"/>
          <w:rtl/>
        </w:rPr>
        <w:t>את</w:t>
      </w:r>
      <w:r w:rsidRPr="006771E8">
        <w:rPr>
          <w:rFonts w:ascii="David" w:hAnsi="David" w:cs="David"/>
          <w:sz w:val="24"/>
          <w:rtl/>
        </w:rPr>
        <w:t xml:space="preserve"> </w:t>
      </w:r>
      <w:r w:rsidRPr="006771E8">
        <w:rPr>
          <w:rFonts w:ascii="David" w:hAnsi="David" w:cs="David" w:hint="eastAsia"/>
          <w:sz w:val="24"/>
          <w:rtl/>
        </w:rPr>
        <w:t>סכום</w:t>
      </w:r>
      <w:r w:rsidRPr="006771E8">
        <w:rPr>
          <w:rFonts w:ascii="David" w:hAnsi="David" w:cs="David"/>
          <w:sz w:val="24"/>
          <w:rtl/>
        </w:rPr>
        <w:t xml:space="preserve"> </w:t>
      </w:r>
      <w:r w:rsidRPr="006771E8">
        <w:rPr>
          <w:rFonts w:ascii="David" w:hAnsi="David" w:cs="David" w:hint="eastAsia"/>
          <w:sz w:val="24"/>
          <w:rtl/>
        </w:rPr>
        <w:t>המענק</w:t>
      </w:r>
      <w:r w:rsidRPr="006771E8">
        <w:rPr>
          <w:rFonts w:ascii="David" w:hAnsi="David" w:cs="David"/>
          <w:sz w:val="24"/>
          <w:rtl/>
        </w:rPr>
        <w:t xml:space="preserve"> </w:t>
      </w:r>
      <w:r w:rsidRPr="006771E8">
        <w:rPr>
          <w:rFonts w:ascii="David" w:hAnsi="David" w:cs="David" w:hint="eastAsia"/>
          <w:sz w:val="24"/>
          <w:rtl/>
        </w:rPr>
        <w:t>המקורי</w:t>
      </w:r>
      <w:r w:rsidRPr="006771E8">
        <w:rPr>
          <w:rFonts w:ascii="David" w:hAnsi="David" w:cs="David"/>
          <w:sz w:val="24"/>
          <w:rtl/>
        </w:rPr>
        <w:t xml:space="preserve"> </w:t>
      </w:r>
      <w:r w:rsidRPr="006771E8">
        <w:rPr>
          <w:rFonts w:ascii="David" w:hAnsi="David" w:cs="David" w:hint="eastAsia"/>
          <w:sz w:val="24"/>
          <w:rtl/>
        </w:rPr>
        <w:t>כשהוא</w:t>
      </w:r>
      <w:r w:rsidRPr="006771E8">
        <w:rPr>
          <w:rFonts w:ascii="David" w:hAnsi="David" w:cs="David"/>
          <w:sz w:val="24"/>
          <w:rtl/>
        </w:rPr>
        <w:t xml:space="preserve"> </w:t>
      </w:r>
      <w:r w:rsidRPr="006771E8">
        <w:rPr>
          <w:rFonts w:ascii="David" w:hAnsi="David" w:cs="David" w:hint="eastAsia"/>
          <w:sz w:val="24"/>
          <w:rtl/>
        </w:rPr>
        <w:t>צמוד</w:t>
      </w:r>
      <w:r w:rsidRPr="006771E8">
        <w:rPr>
          <w:rFonts w:ascii="David" w:hAnsi="David" w:cs="David"/>
          <w:sz w:val="24"/>
          <w:rtl/>
        </w:rPr>
        <w:t xml:space="preserve"> </w:t>
      </w:r>
      <w:r w:rsidRPr="006771E8">
        <w:rPr>
          <w:rFonts w:ascii="David" w:hAnsi="David" w:cs="David" w:hint="eastAsia"/>
          <w:sz w:val="24"/>
          <w:rtl/>
        </w:rPr>
        <w:t>למדד</w:t>
      </w:r>
      <w:r w:rsidRPr="006771E8">
        <w:rPr>
          <w:rFonts w:ascii="David" w:hAnsi="David" w:cs="David"/>
          <w:sz w:val="24"/>
          <w:rtl/>
        </w:rPr>
        <w:t xml:space="preserve"> </w:t>
      </w:r>
      <w:r w:rsidRPr="006771E8">
        <w:rPr>
          <w:rFonts w:ascii="David" w:hAnsi="David" w:cs="David" w:hint="eastAsia"/>
          <w:sz w:val="24"/>
          <w:rtl/>
        </w:rPr>
        <w:t>המחירים</w:t>
      </w:r>
      <w:r w:rsidRPr="006771E8">
        <w:rPr>
          <w:rFonts w:ascii="David" w:hAnsi="David" w:cs="David"/>
          <w:sz w:val="24"/>
          <w:rtl/>
        </w:rPr>
        <w:t xml:space="preserve"> </w:t>
      </w:r>
      <w:r w:rsidRPr="006771E8">
        <w:rPr>
          <w:rFonts w:ascii="David" w:hAnsi="David" w:cs="David" w:hint="eastAsia"/>
          <w:sz w:val="24"/>
          <w:rtl/>
        </w:rPr>
        <w:t>לצרכן</w:t>
      </w:r>
      <w:r w:rsidRPr="006771E8">
        <w:rPr>
          <w:rFonts w:ascii="David" w:hAnsi="David" w:cs="David"/>
          <w:sz w:val="24"/>
          <w:rtl/>
        </w:rPr>
        <w:t xml:space="preserve"> </w:t>
      </w:r>
      <w:r w:rsidRPr="006771E8">
        <w:rPr>
          <w:rFonts w:ascii="David" w:hAnsi="David" w:cs="David" w:hint="eastAsia"/>
          <w:sz w:val="24"/>
          <w:rtl/>
        </w:rPr>
        <w:t>כנדרש</w:t>
      </w:r>
      <w:r w:rsidRPr="006771E8">
        <w:rPr>
          <w:rFonts w:ascii="David" w:hAnsi="David" w:cs="David"/>
          <w:sz w:val="24"/>
          <w:rtl/>
        </w:rPr>
        <w:t xml:space="preserve"> </w:t>
      </w:r>
      <w:r w:rsidRPr="006771E8">
        <w:rPr>
          <w:rFonts w:ascii="David" w:hAnsi="David" w:cs="David" w:hint="eastAsia"/>
          <w:sz w:val="24"/>
          <w:rtl/>
        </w:rPr>
        <w:t>בהתאם</w:t>
      </w:r>
      <w:r w:rsidRPr="006771E8">
        <w:rPr>
          <w:rFonts w:ascii="David" w:hAnsi="David" w:cs="David"/>
          <w:sz w:val="24"/>
          <w:rtl/>
        </w:rPr>
        <w:t xml:space="preserve"> </w:t>
      </w:r>
      <w:r w:rsidRPr="006771E8">
        <w:rPr>
          <w:rFonts w:ascii="David" w:hAnsi="David" w:cs="David" w:hint="eastAsia"/>
          <w:sz w:val="24"/>
          <w:rtl/>
        </w:rPr>
        <w:t>לסעיף</w:t>
      </w:r>
      <w:r w:rsidRPr="006771E8">
        <w:rPr>
          <w:rFonts w:ascii="David" w:hAnsi="David" w:cs="David"/>
          <w:sz w:val="24"/>
          <w:rtl/>
        </w:rPr>
        <w:t xml:space="preserve"> 11.1 </w:t>
      </w:r>
      <w:r w:rsidRPr="006771E8">
        <w:rPr>
          <w:rFonts w:ascii="David" w:hAnsi="David" w:cs="David" w:hint="eastAsia"/>
          <w:sz w:val="24"/>
          <w:rtl/>
        </w:rPr>
        <w:t>לעיל</w:t>
      </w:r>
      <w:r w:rsidRPr="006771E8">
        <w:rPr>
          <w:rFonts w:ascii="David" w:hAnsi="David" w:cs="David"/>
          <w:sz w:val="24"/>
          <w:rtl/>
        </w:rPr>
        <w:t xml:space="preserve">, </w:t>
      </w:r>
      <w:r w:rsidRPr="006771E8">
        <w:rPr>
          <w:rFonts w:ascii="David" w:hAnsi="David" w:cs="David" w:hint="eastAsia"/>
          <w:sz w:val="24"/>
          <w:rtl/>
        </w:rPr>
        <w:t>החל</w:t>
      </w:r>
      <w:r w:rsidRPr="006771E8">
        <w:rPr>
          <w:rFonts w:ascii="David" w:hAnsi="David" w:cs="David"/>
          <w:sz w:val="24"/>
          <w:rtl/>
        </w:rPr>
        <w:t xml:space="preserve"> </w:t>
      </w:r>
      <w:r w:rsidRPr="006771E8">
        <w:rPr>
          <w:rFonts w:ascii="David" w:hAnsi="David" w:cs="David" w:hint="eastAsia"/>
          <w:sz w:val="24"/>
          <w:rtl/>
        </w:rPr>
        <w:t>ממדד</w:t>
      </w:r>
      <w:r w:rsidRPr="006771E8">
        <w:rPr>
          <w:rFonts w:ascii="David" w:hAnsi="David" w:cs="David"/>
          <w:sz w:val="24"/>
          <w:rtl/>
        </w:rPr>
        <w:t xml:space="preserve"> </w:t>
      </w:r>
      <w:r w:rsidRPr="006771E8">
        <w:rPr>
          <w:rFonts w:ascii="David" w:hAnsi="David" w:cs="David" w:hint="eastAsia"/>
          <w:sz w:val="24"/>
          <w:rtl/>
        </w:rPr>
        <w:t>המחירים</w:t>
      </w:r>
      <w:r w:rsidRPr="006771E8">
        <w:rPr>
          <w:rFonts w:ascii="David" w:hAnsi="David" w:cs="David"/>
          <w:sz w:val="24"/>
          <w:rtl/>
        </w:rPr>
        <w:t xml:space="preserve"> </w:t>
      </w:r>
      <w:r w:rsidRPr="006771E8">
        <w:rPr>
          <w:rFonts w:ascii="David" w:hAnsi="David" w:cs="David" w:hint="eastAsia"/>
          <w:sz w:val="24"/>
          <w:rtl/>
        </w:rPr>
        <w:t>לצרכן</w:t>
      </w:r>
      <w:r w:rsidRPr="006771E8">
        <w:rPr>
          <w:rFonts w:ascii="David" w:hAnsi="David" w:cs="David"/>
          <w:sz w:val="24"/>
          <w:rtl/>
        </w:rPr>
        <w:t xml:space="preserve"> </w:t>
      </w:r>
      <w:r w:rsidRPr="006771E8">
        <w:rPr>
          <w:rFonts w:ascii="David" w:hAnsi="David" w:cs="David" w:hint="eastAsia"/>
          <w:sz w:val="24"/>
          <w:rtl/>
        </w:rPr>
        <w:t>האחרון</w:t>
      </w:r>
      <w:r w:rsidRPr="006771E8">
        <w:rPr>
          <w:rFonts w:ascii="David" w:hAnsi="David" w:cs="David"/>
          <w:sz w:val="24"/>
          <w:rtl/>
        </w:rPr>
        <w:t xml:space="preserve"> </w:t>
      </w:r>
      <w:r w:rsidRPr="006771E8">
        <w:rPr>
          <w:rFonts w:ascii="David" w:hAnsi="David" w:cs="David" w:hint="eastAsia"/>
          <w:sz w:val="24"/>
          <w:rtl/>
        </w:rPr>
        <w:t>שהיה</w:t>
      </w:r>
      <w:r w:rsidRPr="006771E8">
        <w:rPr>
          <w:rFonts w:ascii="David" w:hAnsi="David" w:cs="David"/>
          <w:sz w:val="24"/>
          <w:rtl/>
        </w:rPr>
        <w:t xml:space="preserve"> </w:t>
      </w:r>
      <w:r w:rsidRPr="006771E8">
        <w:rPr>
          <w:rFonts w:ascii="David" w:hAnsi="David" w:cs="David" w:hint="eastAsia"/>
          <w:sz w:val="24"/>
          <w:rtl/>
        </w:rPr>
        <w:t>ידוע</w:t>
      </w:r>
      <w:r w:rsidRPr="006771E8">
        <w:rPr>
          <w:rFonts w:ascii="David" w:hAnsi="David" w:cs="David"/>
          <w:sz w:val="24"/>
          <w:rtl/>
        </w:rPr>
        <w:t xml:space="preserve"> </w:t>
      </w:r>
      <w:r w:rsidRPr="006771E8">
        <w:rPr>
          <w:rFonts w:ascii="David" w:hAnsi="David" w:cs="David" w:hint="eastAsia"/>
          <w:sz w:val="24"/>
          <w:rtl/>
        </w:rPr>
        <w:t>ביום</w:t>
      </w:r>
      <w:r w:rsidRPr="006771E8">
        <w:rPr>
          <w:rFonts w:ascii="David" w:hAnsi="David" w:cs="David"/>
          <w:sz w:val="24"/>
          <w:rtl/>
        </w:rPr>
        <w:t xml:space="preserve"> </w:t>
      </w:r>
      <w:r w:rsidRPr="006771E8">
        <w:rPr>
          <w:rFonts w:ascii="David" w:hAnsi="David" w:cs="David" w:hint="eastAsia"/>
          <w:sz w:val="24"/>
          <w:rtl/>
        </w:rPr>
        <w:t>העמדת</w:t>
      </w:r>
      <w:r w:rsidRPr="006771E8">
        <w:rPr>
          <w:rFonts w:ascii="David" w:hAnsi="David" w:cs="David"/>
          <w:sz w:val="24"/>
          <w:rtl/>
        </w:rPr>
        <w:t xml:space="preserve"> </w:t>
      </w:r>
      <w:r w:rsidRPr="006771E8">
        <w:rPr>
          <w:rFonts w:ascii="David" w:hAnsi="David" w:cs="David" w:hint="eastAsia"/>
          <w:sz w:val="24"/>
          <w:rtl/>
        </w:rPr>
        <w:t>המענק</w:t>
      </w:r>
      <w:r w:rsidRPr="006771E8">
        <w:rPr>
          <w:rFonts w:ascii="David" w:hAnsi="David" w:cs="David"/>
          <w:sz w:val="24"/>
          <w:rtl/>
        </w:rPr>
        <w:t xml:space="preserve"> </w:t>
      </w:r>
      <w:r w:rsidRPr="006771E8">
        <w:rPr>
          <w:rFonts w:ascii="David" w:hAnsi="David" w:cs="David" w:hint="eastAsia"/>
          <w:sz w:val="24"/>
          <w:rtl/>
        </w:rPr>
        <w:t>ועד</w:t>
      </w:r>
      <w:r w:rsidRPr="006771E8">
        <w:rPr>
          <w:rFonts w:ascii="David" w:hAnsi="David" w:cs="David"/>
          <w:sz w:val="24"/>
          <w:rtl/>
        </w:rPr>
        <w:t xml:space="preserve"> </w:t>
      </w:r>
      <w:r w:rsidRPr="006771E8">
        <w:rPr>
          <w:rFonts w:ascii="David" w:hAnsi="David" w:cs="David" w:hint="eastAsia"/>
          <w:sz w:val="24"/>
          <w:rtl/>
        </w:rPr>
        <w:t>למדד</w:t>
      </w:r>
      <w:r w:rsidRPr="006771E8">
        <w:rPr>
          <w:rFonts w:ascii="David" w:hAnsi="David" w:cs="David"/>
          <w:sz w:val="24"/>
          <w:rtl/>
        </w:rPr>
        <w:t xml:space="preserve"> </w:t>
      </w:r>
      <w:r w:rsidRPr="006771E8">
        <w:rPr>
          <w:rFonts w:ascii="David" w:hAnsi="David" w:cs="David" w:hint="eastAsia"/>
          <w:sz w:val="24"/>
          <w:rtl/>
        </w:rPr>
        <w:t>המחירים</w:t>
      </w:r>
      <w:r w:rsidRPr="006771E8">
        <w:rPr>
          <w:rFonts w:ascii="David" w:hAnsi="David" w:cs="David"/>
          <w:sz w:val="24"/>
          <w:rtl/>
        </w:rPr>
        <w:t xml:space="preserve"> </w:t>
      </w:r>
      <w:r w:rsidRPr="006771E8">
        <w:rPr>
          <w:rFonts w:ascii="David" w:hAnsi="David" w:cs="David" w:hint="eastAsia"/>
          <w:sz w:val="24"/>
          <w:rtl/>
        </w:rPr>
        <w:t>לצרכן</w:t>
      </w:r>
      <w:r w:rsidRPr="006771E8">
        <w:rPr>
          <w:rFonts w:ascii="David" w:hAnsi="David" w:cs="David"/>
          <w:sz w:val="24"/>
          <w:rtl/>
        </w:rPr>
        <w:t xml:space="preserve"> </w:t>
      </w:r>
      <w:r w:rsidRPr="006771E8">
        <w:rPr>
          <w:rFonts w:ascii="David" w:hAnsi="David" w:cs="David" w:hint="eastAsia"/>
          <w:sz w:val="24"/>
          <w:rtl/>
        </w:rPr>
        <w:lastRenderedPageBreak/>
        <w:t>האחרון</w:t>
      </w:r>
      <w:r w:rsidRPr="006771E8">
        <w:rPr>
          <w:rFonts w:ascii="David" w:hAnsi="David" w:cs="David"/>
          <w:sz w:val="24"/>
          <w:rtl/>
        </w:rPr>
        <w:t xml:space="preserve"> </w:t>
      </w:r>
      <w:r w:rsidRPr="006771E8">
        <w:rPr>
          <w:rFonts w:ascii="David" w:hAnsi="David" w:cs="David" w:hint="eastAsia"/>
          <w:sz w:val="24"/>
          <w:rtl/>
        </w:rPr>
        <w:t>הידוע</w:t>
      </w:r>
      <w:r w:rsidRPr="006771E8">
        <w:rPr>
          <w:rFonts w:ascii="David" w:hAnsi="David" w:cs="David"/>
          <w:sz w:val="24"/>
          <w:rtl/>
        </w:rPr>
        <w:t xml:space="preserve"> </w:t>
      </w:r>
      <w:r w:rsidRPr="006771E8">
        <w:rPr>
          <w:rFonts w:ascii="David" w:hAnsi="David" w:cs="David" w:hint="eastAsia"/>
          <w:sz w:val="24"/>
          <w:rtl/>
        </w:rPr>
        <w:t>ביום</w:t>
      </w:r>
      <w:r w:rsidRPr="006771E8">
        <w:rPr>
          <w:rFonts w:ascii="David" w:hAnsi="David" w:cs="David"/>
          <w:sz w:val="24"/>
          <w:rtl/>
        </w:rPr>
        <w:t xml:space="preserve"> </w:t>
      </w:r>
      <w:r w:rsidRPr="006771E8">
        <w:rPr>
          <w:rFonts w:ascii="David" w:hAnsi="David" w:cs="David" w:hint="eastAsia"/>
          <w:sz w:val="24"/>
          <w:rtl/>
        </w:rPr>
        <w:t>הפירעון</w:t>
      </w:r>
      <w:r w:rsidRPr="006771E8">
        <w:rPr>
          <w:rFonts w:ascii="David" w:hAnsi="David" w:cs="David"/>
          <w:sz w:val="24"/>
          <w:rtl/>
        </w:rPr>
        <w:t xml:space="preserve"> </w:t>
      </w:r>
      <w:r w:rsidRPr="006771E8">
        <w:rPr>
          <w:rFonts w:ascii="David" w:hAnsi="David" w:cs="David" w:hint="eastAsia"/>
          <w:sz w:val="24"/>
          <w:rtl/>
        </w:rPr>
        <w:t>המוקדם</w:t>
      </w:r>
      <w:r w:rsidRPr="006771E8">
        <w:rPr>
          <w:rFonts w:ascii="David" w:hAnsi="David" w:cs="David"/>
          <w:sz w:val="24"/>
          <w:rtl/>
        </w:rPr>
        <w:t xml:space="preserve"> (כאשר </w:t>
      </w:r>
      <w:r w:rsidRPr="006771E8">
        <w:rPr>
          <w:rFonts w:ascii="David" w:hAnsi="David" w:cs="David" w:hint="eastAsia"/>
          <w:sz w:val="24"/>
          <w:rtl/>
        </w:rPr>
        <w:t>המדד</w:t>
      </w:r>
      <w:r w:rsidRPr="006771E8">
        <w:rPr>
          <w:rFonts w:ascii="David" w:hAnsi="David" w:cs="David"/>
          <w:sz w:val="24"/>
          <w:rtl/>
        </w:rPr>
        <w:t xml:space="preserve"> </w:t>
      </w:r>
      <w:r w:rsidRPr="006771E8">
        <w:rPr>
          <w:rFonts w:ascii="David" w:hAnsi="David" w:cs="David" w:hint="eastAsia"/>
          <w:sz w:val="24"/>
          <w:rtl/>
        </w:rPr>
        <w:t>חיובי</w:t>
      </w:r>
      <w:r w:rsidRPr="006771E8">
        <w:rPr>
          <w:rFonts w:ascii="David" w:hAnsi="David" w:cs="David"/>
          <w:sz w:val="24"/>
          <w:rtl/>
        </w:rPr>
        <w:t xml:space="preserve"> </w:t>
      </w:r>
      <w:r w:rsidRPr="006771E8">
        <w:rPr>
          <w:rFonts w:ascii="David" w:hAnsi="David" w:cs="David" w:hint="eastAsia"/>
          <w:sz w:val="24"/>
          <w:rtl/>
        </w:rPr>
        <w:t>או</w:t>
      </w:r>
      <w:r w:rsidRPr="006771E8">
        <w:rPr>
          <w:rFonts w:ascii="David" w:hAnsi="David" w:cs="David"/>
          <w:sz w:val="24"/>
          <w:rtl/>
        </w:rPr>
        <w:t xml:space="preserve"> </w:t>
      </w:r>
      <w:r w:rsidRPr="006771E8">
        <w:rPr>
          <w:rFonts w:ascii="David" w:hAnsi="David" w:cs="David" w:hint="eastAsia"/>
          <w:sz w:val="24"/>
          <w:rtl/>
        </w:rPr>
        <w:t>שלילי</w:t>
      </w:r>
      <w:r w:rsidRPr="006771E8">
        <w:rPr>
          <w:rFonts w:ascii="David" w:hAnsi="David" w:cs="David"/>
          <w:sz w:val="24"/>
          <w:rtl/>
        </w:rPr>
        <w:t>).</w:t>
      </w:r>
    </w:p>
    <w:p w14:paraId="1E3406D5" w14:textId="77777777" w:rsidR="00071C47" w:rsidRDefault="00071C47">
      <w:pPr>
        <w:widowControl/>
        <w:bidi w:val="0"/>
        <w:spacing w:after="160" w:line="259" w:lineRule="auto"/>
        <w:rPr>
          <w:rFonts w:eastAsiaTheme="minorHAnsi"/>
          <w:bCs/>
          <w:caps/>
          <w:spacing w:val="15"/>
          <w:sz w:val="24"/>
          <w:szCs w:val="26"/>
        </w:rPr>
      </w:pPr>
      <w:r>
        <w:rPr>
          <w:rFonts w:eastAsiaTheme="minorHAnsi"/>
          <w:sz w:val="24"/>
          <w:szCs w:val="26"/>
          <w:rtl/>
        </w:rPr>
        <w:br w:type="page"/>
      </w:r>
    </w:p>
    <w:p w14:paraId="4CF6D65F" w14:textId="77777777" w:rsidR="00071C47" w:rsidRPr="00174249" w:rsidRDefault="00071C47" w:rsidP="00174249">
      <w:pPr>
        <w:pStyle w:val="af"/>
        <w:spacing w:line="360" w:lineRule="auto"/>
        <w:rPr>
          <w:rFonts w:ascii="David" w:hAnsi="David" w:cs="David"/>
          <w:u w:val="single"/>
          <w:rtl/>
        </w:rPr>
      </w:pPr>
      <w:bookmarkStart w:id="56" w:name="_Toc61953406"/>
      <w:r w:rsidRPr="00DF4F07">
        <w:rPr>
          <w:rFonts w:ascii="David" w:hAnsi="David" w:cs="David"/>
          <w:u w:val="single"/>
          <w:rtl/>
        </w:rPr>
        <w:lastRenderedPageBreak/>
        <w:t xml:space="preserve">נספח </w:t>
      </w:r>
      <w:r w:rsidR="00681839">
        <w:rPr>
          <w:rFonts w:ascii="David" w:hAnsi="David" w:cs="David" w:hint="cs"/>
          <w:u w:val="single"/>
          <w:rtl/>
        </w:rPr>
        <w:t>ד</w:t>
      </w:r>
      <w:r>
        <w:rPr>
          <w:rFonts w:ascii="David" w:hAnsi="David" w:cs="David" w:hint="cs"/>
          <w:u w:val="single"/>
          <w:rtl/>
        </w:rPr>
        <w:t>' - תצהיר המציע (</w:t>
      </w:r>
      <w:r w:rsidRPr="00DF4F07">
        <w:rPr>
          <w:rFonts w:ascii="David" w:hAnsi="David" w:cs="David" w:hint="cs"/>
          <w:u w:val="single"/>
          <w:rtl/>
        </w:rPr>
        <w:t>עמידה בתנאי הסף</w:t>
      </w:r>
      <w:r>
        <w:rPr>
          <w:rFonts w:ascii="David" w:hAnsi="David" w:cs="David" w:hint="cs"/>
          <w:u w:val="single"/>
          <w:rtl/>
        </w:rPr>
        <w:t>)</w:t>
      </w:r>
      <w:r w:rsidRPr="00DF4F07">
        <w:rPr>
          <w:rFonts w:ascii="David" w:hAnsi="David" w:cs="David" w:hint="cs"/>
          <w:u w:val="single"/>
          <w:rtl/>
        </w:rPr>
        <w:t xml:space="preserve"> </w:t>
      </w:r>
      <w:bookmarkEnd w:id="56"/>
    </w:p>
    <w:p w14:paraId="348ACECF" w14:textId="77777777" w:rsidR="00071C47" w:rsidRPr="00DF4F07" w:rsidRDefault="00071C47" w:rsidP="00071C47">
      <w:pPr>
        <w:spacing w:line="360" w:lineRule="auto"/>
        <w:jc w:val="both"/>
        <w:rPr>
          <w:rFonts w:ascii="David" w:hAnsi="David" w:cs="David"/>
          <w:b/>
          <w:bCs/>
          <w:sz w:val="24"/>
          <w:u w:val="single"/>
          <w:rtl/>
        </w:rPr>
      </w:pPr>
      <w:r w:rsidRPr="00DF4F07">
        <w:rPr>
          <w:rFonts w:ascii="David" w:hAnsi="David" w:cs="David"/>
          <w:b/>
          <w:bCs/>
          <w:sz w:val="24"/>
          <w:u w:val="single"/>
          <w:rtl/>
        </w:rPr>
        <w:t>תצהיר</w:t>
      </w:r>
    </w:p>
    <w:p w14:paraId="4C2C9BF0" w14:textId="77777777" w:rsidR="00071C47" w:rsidRPr="00DF4F07" w:rsidRDefault="00071C47" w:rsidP="00071C47">
      <w:pPr>
        <w:spacing w:line="360" w:lineRule="auto"/>
        <w:jc w:val="both"/>
        <w:rPr>
          <w:rFonts w:ascii="David" w:hAnsi="David" w:cs="David"/>
          <w:sz w:val="24"/>
          <w:rtl/>
        </w:rPr>
      </w:pPr>
      <w:r w:rsidRPr="00DF4F07">
        <w:rPr>
          <w:rFonts w:ascii="David" w:hAnsi="David" w:cs="David"/>
          <w:sz w:val="24"/>
          <w:rtl/>
        </w:rPr>
        <w:t xml:space="preserve">אני/ו הח"מ, מורשה/י החתימה והמוסמך/כים לתת תצהיר בשמו של המציע במכרז </w:t>
      </w:r>
      <w:r w:rsidRPr="00DF4F07">
        <w:rPr>
          <w:rFonts w:ascii="David" w:hAnsi="David" w:cs="David"/>
          <w:i/>
          <w:iCs/>
          <w:sz w:val="24"/>
          <w:rtl/>
        </w:rPr>
        <w:t>(למלא את פרטי המצהיר)</w:t>
      </w:r>
      <w:r w:rsidRPr="00DF4F07">
        <w:rPr>
          <w:rFonts w:ascii="David" w:hAnsi="David" w:cs="David"/>
          <w:sz w:val="24"/>
          <w:rtl/>
        </w:rPr>
        <w:t xml:space="preserve"> </w:t>
      </w:r>
    </w:p>
    <w:tbl>
      <w:tblPr>
        <w:bidiVisual/>
        <w:tblW w:w="0" w:type="auto"/>
        <w:tblInd w:w="17" w:type="dxa"/>
        <w:tblLook w:val="04A0" w:firstRow="1" w:lastRow="0" w:firstColumn="1" w:lastColumn="0" w:noHBand="0" w:noVBand="1"/>
      </w:tblPr>
      <w:tblGrid>
        <w:gridCol w:w="3575"/>
        <w:gridCol w:w="2712"/>
        <w:gridCol w:w="2712"/>
      </w:tblGrid>
      <w:tr w:rsidR="00071C47" w:rsidRPr="00DF4F07" w14:paraId="37714D40" w14:textId="77777777" w:rsidTr="00C13F6D">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671DA0" w14:textId="77777777" w:rsidR="00071C47" w:rsidRPr="00DF4F07" w:rsidRDefault="00071C47" w:rsidP="00691766">
            <w:pPr>
              <w:spacing w:line="360" w:lineRule="auto"/>
              <w:jc w:val="both"/>
              <w:rPr>
                <w:rFonts w:ascii="David" w:hAnsi="David" w:cs="David"/>
                <w:sz w:val="24"/>
                <w:rtl/>
              </w:rPr>
            </w:pPr>
          </w:p>
        </w:tc>
        <w:tc>
          <w:tcPr>
            <w:tcW w:w="2712" w:type="dxa"/>
            <w:tcBorders>
              <w:top w:val="single" w:sz="4" w:space="0" w:color="auto"/>
              <w:left w:val="single" w:sz="4" w:space="0" w:color="auto"/>
              <w:bottom w:val="single" w:sz="4" w:space="0" w:color="auto"/>
              <w:right w:val="single" w:sz="4" w:space="0" w:color="auto"/>
            </w:tcBorders>
          </w:tcPr>
          <w:p w14:paraId="1CE8825B" w14:textId="77777777" w:rsidR="00071C47" w:rsidRPr="00DF4F07" w:rsidRDefault="00071C47" w:rsidP="00691766">
            <w:pPr>
              <w:spacing w:line="360" w:lineRule="auto"/>
              <w:jc w:val="both"/>
              <w:rPr>
                <w:rFonts w:ascii="David" w:hAnsi="David" w:cs="David"/>
                <w:sz w:val="24"/>
                <w:u w:val="single"/>
                <w:rtl/>
              </w:rPr>
            </w:pPr>
            <w:r w:rsidRPr="00DF4F07">
              <w:rPr>
                <w:rFonts w:ascii="David" w:hAnsi="David" w:cs="David"/>
                <w:sz w:val="24"/>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1EDDA0DF" w14:textId="77777777" w:rsidR="00071C47" w:rsidRPr="00DF4F07" w:rsidRDefault="00071C47" w:rsidP="00691766">
            <w:pPr>
              <w:spacing w:line="360" w:lineRule="auto"/>
              <w:jc w:val="both"/>
              <w:rPr>
                <w:rFonts w:ascii="David" w:hAnsi="David" w:cs="David"/>
                <w:sz w:val="24"/>
                <w:u w:val="single"/>
                <w:rtl/>
              </w:rPr>
            </w:pPr>
            <w:r w:rsidRPr="00DF4F07">
              <w:rPr>
                <w:rFonts w:ascii="David" w:hAnsi="David" w:cs="David"/>
                <w:sz w:val="24"/>
                <w:u w:val="single"/>
                <w:rtl/>
              </w:rPr>
              <w:t>מצהיר 2</w:t>
            </w:r>
          </w:p>
        </w:tc>
      </w:tr>
      <w:tr w:rsidR="00071C47" w:rsidRPr="00DF4F07" w14:paraId="53D25971" w14:textId="77777777" w:rsidTr="00C13F6D">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0AD599C" w14:textId="77777777" w:rsidR="00071C47" w:rsidRPr="00DF4F07" w:rsidRDefault="00071C47" w:rsidP="00691766">
            <w:pPr>
              <w:spacing w:line="360" w:lineRule="auto"/>
              <w:jc w:val="both"/>
              <w:rPr>
                <w:rFonts w:ascii="David" w:hAnsi="David" w:cs="David"/>
                <w:sz w:val="24"/>
                <w:rtl/>
              </w:rPr>
            </w:pPr>
            <w:r w:rsidRPr="00DF4F07">
              <w:rPr>
                <w:rFonts w:ascii="David" w:hAnsi="David" w:cs="David"/>
                <w:sz w:val="24"/>
                <w:rtl/>
              </w:rPr>
              <w:t>שם :</w:t>
            </w:r>
          </w:p>
        </w:tc>
        <w:tc>
          <w:tcPr>
            <w:tcW w:w="2712" w:type="dxa"/>
            <w:tcBorders>
              <w:top w:val="single" w:sz="4" w:space="0" w:color="auto"/>
              <w:left w:val="single" w:sz="4" w:space="0" w:color="auto"/>
              <w:bottom w:val="single" w:sz="4" w:space="0" w:color="auto"/>
              <w:right w:val="single" w:sz="4" w:space="0" w:color="auto"/>
            </w:tcBorders>
          </w:tcPr>
          <w:p w14:paraId="6553627A" w14:textId="77777777" w:rsidR="00071C47" w:rsidRPr="00DF4F07" w:rsidRDefault="00071C47" w:rsidP="00691766">
            <w:pPr>
              <w:spacing w:line="360" w:lineRule="auto"/>
              <w:jc w:val="both"/>
              <w:rPr>
                <w:rFonts w:ascii="David" w:hAnsi="David" w:cs="David"/>
                <w:sz w:val="24"/>
                <w:u w:val="single"/>
                <w:rtl/>
              </w:rPr>
            </w:pPr>
          </w:p>
        </w:tc>
        <w:tc>
          <w:tcPr>
            <w:tcW w:w="2712" w:type="dxa"/>
            <w:tcBorders>
              <w:top w:val="single" w:sz="4" w:space="0" w:color="auto"/>
              <w:left w:val="single" w:sz="4" w:space="0" w:color="auto"/>
              <w:bottom w:val="single" w:sz="4" w:space="0" w:color="auto"/>
              <w:right w:val="single" w:sz="4" w:space="0" w:color="auto"/>
            </w:tcBorders>
          </w:tcPr>
          <w:p w14:paraId="4AF5D3FC" w14:textId="77777777" w:rsidR="00071C47" w:rsidRPr="00DF4F07" w:rsidRDefault="00071C47" w:rsidP="00691766">
            <w:pPr>
              <w:spacing w:line="360" w:lineRule="auto"/>
              <w:jc w:val="both"/>
              <w:rPr>
                <w:rFonts w:ascii="David" w:hAnsi="David" w:cs="David"/>
                <w:sz w:val="24"/>
                <w:u w:val="single"/>
                <w:rtl/>
              </w:rPr>
            </w:pPr>
          </w:p>
        </w:tc>
      </w:tr>
      <w:tr w:rsidR="00071C47" w:rsidRPr="00DF4F07" w14:paraId="74EE5F35" w14:textId="77777777" w:rsidTr="00C13F6D">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7BE174C" w14:textId="77777777" w:rsidR="00071C47" w:rsidRPr="00DF4F07" w:rsidRDefault="00071C47" w:rsidP="00691766">
            <w:pPr>
              <w:spacing w:line="360" w:lineRule="auto"/>
              <w:jc w:val="both"/>
              <w:rPr>
                <w:rFonts w:ascii="David" w:hAnsi="David" w:cs="David"/>
                <w:sz w:val="24"/>
                <w:rtl/>
              </w:rPr>
            </w:pPr>
            <w:r w:rsidRPr="00DF4F07">
              <w:rPr>
                <w:rFonts w:ascii="David" w:hAnsi="David" w:cs="David"/>
                <w:sz w:val="24"/>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629090E1" w14:textId="77777777" w:rsidR="00071C47" w:rsidRPr="00DF4F07" w:rsidRDefault="00071C47" w:rsidP="00691766">
            <w:pPr>
              <w:spacing w:line="360" w:lineRule="auto"/>
              <w:jc w:val="both"/>
              <w:rPr>
                <w:rFonts w:ascii="David" w:hAnsi="David" w:cs="David"/>
                <w:sz w:val="24"/>
                <w:u w:val="single"/>
                <w:rtl/>
              </w:rPr>
            </w:pPr>
          </w:p>
        </w:tc>
        <w:tc>
          <w:tcPr>
            <w:tcW w:w="2712" w:type="dxa"/>
            <w:tcBorders>
              <w:top w:val="single" w:sz="4" w:space="0" w:color="auto"/>
              <w:left w:val="single" w:sz="4" w:space="0" w:color="auto"/>
              <w:bottom w:val="single" w:sz="4" w:space="0" w:color="auto"/>
              <w:right w:val="single" w:sz="4" w:space="0" w:color="auto"/>
            </w:tcBorders>
          </w:tcPr>
          <w:p w14:paraId="5F12F282" w14:textId="77777777" w:rsidR="00071C47" w:rsidRPr="00DF4F07" w:rsidRDefault="00071C47" w:rsidP="00691766">
            <w:pPr>
              <w:spacing w:line="360" w:lineRule="auto"/>
              <w:jc w:val="both"/>
              <w:rPr>
                <w:rFonts w:ascii="David" w:hAnsi="David" w:cs="David"/>
                <w:sz w:val="24"/>
                <w:u w:val="single"/>
                <w:rtl/>
              </w:rPr>
            </w:pPr>
          </w:p>
        </w:tc>
      </w:tr>
      <w:tr w:rsidR="00071C47" w:rsidRPr="00DF4F07" w14:paraId="7EA7D5A2" w14:textId="77777777" w:rsidTr="00C13F6D">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7C7695D" w14:textId="77777777" w:rsidR="00071C47" w:rsidRPr="00DF4F07" w:rsidRDefault="00071C47" w:rsidP="00691766">
            <w:pPr>
              <w:spacing w:line="360" w:lineRule="auto"/>
              <w:jc w:val="both"/>
              <w:rPr>
                <w:rFonts w:ascii="David" w:hAnsi="David" w:cs="David"/>
                <w:sz w:val="24"/>
              </w:rPr>
            </w:pPr>
            <w:r w:rsidRPr="00DF4F07">
              <w:rPr>
                <w:rFonts w:ascii="David" w:hAnsi="David" w:cs="David"/>
                <w:sz w:val="24"/>
                <w:rtl/>
              </w:rPr>
              <w:t>טלפון:</w:t>
            </w:r>
          </w:p>
        </w:tc>
        <w:tc>
          <w:tcPr>
            <w:tcW w:w="2712" w:type="dxa"/>
            <w:tcBorders>
              <w:top w:val="single" w:sz="4" w:space="0" w:color="auto"/>
              <w:left w:val="single" w:sz="4" w:space="0" w:color="auto"/>
              <w:bottom w:val="single" w:sz="4" w:space="0" w:color="auto"/>
              <w:right w:val="single" w:sz="4" w:space="0" w:color="auto"/>
            </w:tcBorders>
          </w:tcPr>
          <w:p w14:paraId="38221164" w14:textId="77777777" w:rsidR="00071C47" w:rsidRPr="00DF4F07" w:rsidRDefault="00071C47" w:rsidP="00691766">
            <w:pPr>
              <w:spacing w:line="360" w:lineRule="auto"/>
              <w:jc w:val="both"/>
              <w:rPr>
                <w:rFonts w:ascii="David" w:hAnsi="David" w:cs="David"/>
                <w:sz w:val="24"/>
                <w:u w:val="single"/>
                <w:rtl/>
              </w:rPr>
            </w:pPr>
          </w:p>
        </w:tc>
        <w:tc>
          <w:tcPr>
            <w:tcW w:w="2712" w:type="dxa"/>
            <w:tcBorders>
              <w:top w:val="single" w:sz="4" w:space="0" w:color="auto"/>
              <w:left w:val="single" w:sz="4" w:space="0" w:color="auto"/>
              <w:bottom w:val="single" w:sz="4" w:space="0" w:color="auto"/>
              <w:right w:val="single" w:sz="4" w:space="0" w:color="auto"/>
            </w:tcBorders>
          </w:tcPr>
          <w:p w14:paraId="0E0205DE" w14:textId="77777777" w:rsidR="00071C47" w:rsidRPr="00DF4F07" w:rsidRDefault="00071C47" w:rsidP="00691766">
            <w:pPr>
              <w:spacing w:line="360" w:lineRule="auto"/>
              <w:jc w:val="both"/>
              <w:rPr>
                <w:rFonts w:ascii="David" w:hAnsi="David" w:cs="David"/>
                <w:sz w:val="24"/>
                <w:u w:val="single"/>
                <w:rtl/>
              </w:rPr>
            </w:pPr>
          </w:p>
        </w:tc>
      </w:tr>
      <w:tr w:rsidR="00071C47" w:rsidRPr="00DF4F07" w14:paraId="7E6E4A55" w14:textId="77777777" w:rsidTr="00C13F6D">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7BBACB4" w14:textId="77777777" w:rsidR="00071C47" w:rsidRPr="00DF4F07" w:rsidRDefault="00071C47" w:rsidP="00691766">
            <w:pPr>
              <w:spacing w:line="360" w:lineRule="auto"/>
              <w:jc w:val="both"/>
              <w:rPr>
                <w:rFonts w:ascii="David" w:hAnsi="David" w:cs="David"/>
                <w:sz w:val="24"/>
                <w:rtl/>
              </w:rPr>
            </w:pPr>
            <w:r w:rsidRPr="00DF4F07">
              <w:rPr>
                <w:rFonts w:ascii="David" w:hAnsi="David" w:cs="David"/>
                <w:sz w:val="24"/>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45DD2AD1" w14:textId="77777777" w:rsidR="00071C47" w:rsidRPr="00DF4F07" w:rsidRDefault="00071C47" w:rsidP="00691766">
            <w:pPr>
              <w:spacing w:line="360" w:lineRule="auto"/>
              <w:jc w:val="both"/>
              <w:rPr>
                <w:rFonts w:ascii="David" w:hAnsi="David" w:cs="David"/>
                <w:sz w:val="24"/>
                <w:u w:val="single"/>
                <w:rtl/>
              </w:rPr>
            </w:pPr>
          </w:p>
        </w:tc>
        <w:tc>
          <w:tcPr>
            <w:tcW w:w="2712" w:type="dxa"/>
            <w:tcBorders>
              <w:top w:val="single" w:sz="4" w:space="0" w:color="auto"/>
              <w:left w:val="single" w:sz="4" w:space="0" w:color="auto"/>
              <w:bottom w:val="single" w:sz="4" w:space="0" w:color="auto"/>
              <w:right w:val="single" w:sz="4" w:space="0" w:color="auto"/>
            </w:tcBorders>
          </w:tcPr>
          <w:p w14:paraId="50C05AF5" w14:textId="77777777" w:rsidR="00071C47" w:rsidRPr="00DF4F07" w:rsidRDefault="00071C47" w:rsidP="00691766">
            <w:pPr>
              <w:spacing w:line="360" w:lineRule="auto"/>
              <w:jc w:val="both"/>
              <w:rPr>
                <w:rFonts w:ascii="David" w:hAnsi="David" w:cs="David"/>
                <w:sz w:val="24"/>
                <w:u w:val="single"/>
                <w:rtl/>
              </w:rPr>
            </w:pPr>
          </w:p>
        </w:tc>
      </w:tr>
      <w:tr w:rsidR="00071C47" w:rsidRPr="00DF4F07" w14:paraId="2F9EBDB9" w14:textId="77777777" w:rsidTr="00C13F6D">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269D35" w14:textId="77777777" w:rsidR="00071C47" w:rsidRPr="00DF4F07" w:rsidRDefault="00071C47" w:rsidP="00691766">
            <w:pPr>
              <w:spacing w:line="360" w:lineRule="auto"/>
              <w:jc w:val="both"/>
              <w:rPr>
                <w:rFonts w:ascii="David" w:hAnsi="David" w:cs="David"/>
                <w:sz w:val="24"/>
                <w:rtl/>
              </w:rPr>
            </w:pPr>
            <w:r w:rsidRPr="00DF4F07">
              <w:rPr>
                <w:rFonts w:ascii="David" w:hAnsi="David" w:cs="David"/>
                <w:sz w:val="24"/>
                <w:rtl/>
              </w:rPr>
              <w:t>דוא"ל:</w:t>
            </w:r>
          </w:p>
        </w:tc>
        <w:tc>
          <w:tcPr>
            <w:tcW w:w="2712" w:type="dxa"/>
            <w:tcBorders>
              <w:top w:val="single" w:sz="4" w:space="0" w:color="auto"/>
              <w:left w:val="single" w:sz="4" w:space="0" w:color="auto"/>
              <w:bottom w:val="single" w:sz="4" w:space="0" w:color="auto"/>
              <w:right w:val="single" w:sz="4" w:space="0" w:color="auto"/>
            </w:tcBorders>
          </w:tcPr>
          <w:p w14:paraId="2C69DDAF" w14:textId="77777777" w:rsidR="00071C47" w:rsidRPr="00DF4F07" w:rsidRDefault="00071C47" w:rsidP="00691766">
            <w:pPr>
              <w:spacing w:line="360" w:lineRule="auto"/>
              <w:jc w:val="both"/>
              <w:rPr>
                <w:rFonts w:ascii="David" w:hAnsi="David" w:cs="David"/>
                <w:sz w:val="24"/>
                <w:u w:val="single"/>
                <w:rtl/>
              </w:rPr>
            </w:pPr>
          </w:p>
        </w:tc>
        <w:tc>
          <w:tcPr>
            <w:tcW w:w="2712" w:type="dxa"/>
            <w:tcBorders>
              <w:top w:val="single" w:sz="4" w:space="0" w:color="auto"/>
              <w:left w:val="single" w:sz="4" w:space="0" w:color="auto"/>
              <w:bottom w:val="single" w:sz="4" w:space="0" w:color="auto"/>
              <w:right w:val="single" w:sz="4" w:space="0" w:color="auto"/>
            </w:tcBorders>
          </w:tcPr>
          <w:p w14:paraId="746A5DD6" w14:textId="77777777" w:rsidR="00071C47" w:rsidRPr="00DF4F07" w:rsidRDefault="00071C47" w:rsidP="00691766">
            <w:pPr>
              <w:spacing w:line="360" w:lineRule="auto"/>
              <w:jc w:val="both"/>
              <w:rPr>
                <w:rFonts w:ascii="David" w:hAnsi="David" w:cs="David"/>
                <w:sz w:val="24"/>
                <w:u w:val="single"/>
                <w:rtl/>
              </w:rPr>
            </w:pPr>
          </w:p>
        </w:tc>
      </w:tr>
      <w:tr w:rsidR="00071C47" w:rsidRPr="00DF4F07" w14:paraId="035A3E65" w14:textId="77777777" w:rsidTr="00C13F6D">
        <w:trPr>
          <w:trHeight w:val="1920"/>
        </w:trPr>
        <w:tc>
          <w:tcPr>
            <w:tcW w:w="357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E13A18" w14:textId="77777777" w:rsidR="00071C47" w:rsidRPr="00DF4F07" w:rsidRDefault="00071C47" w:rsidP="00691766">
            <w:pPr>
              <w:pStyle w:val="af9"/>
              <w:spacing w:line="360" w:lineRule="auto"/>
              <w:rPr>
                <w:rStyle w:val="af8"/>
                <w:rFonts w:ascii="David" w:hAnsi="David" w:cs="David"/>
                <w:sz w:val="24"/>
                <w:szCs w:val="24"/>
                <w:rtl/>
              </w:rPr>
            </w:pPr>
            <w:r w:rsidRPr="00DF4F07">
              <w:rPr>
                <w:rStyle w:val="af8"/>
                <w:rFonts w:ascii="David" w:hAnsi="David" w:cs="David"/>
                <w:sz w:val="24"/>
                <w:szCs w:val="24"/>
                <w:rtl/>
              </w:rPr>
              <w:t>"מוסמכים להתחייב  בשם המציע לצרכי מכרז זה" (לבחור אחת החלופות:</w:t>
            </w:r>
          </w:p>
          <w:p w14:paraId="167EAD66" w14:textId="77777777" w:rsidR="00071C47" w:rsidRPr="00DF4F07" w:rsidRDefault="00071C47" w:rsidP="007658A7">
            <w:pPr>
              <w:pStyle w:val="a7"/>
              <w:widowControl/>
              <w:numPr>
                <w:ilvl w:val="0"/>
                <w:numId w:val="20"/>
              </w:numPr>
              <w:spacing w:before="120" w:after="120" w:line="360" w:lineRule="auto"/>
              <w:ind w:left="243" w:hanging="243"/>
              <w:jc w:val="both"/>
              <w:rPr>
                <w:rFonts w:ascii="David" w:hAnsi="David" w:cs="David"/>
                <w:sz w:val="24"/>
                <w:rtl/>
              </w:rPr>
            </w:pPr>
            <w:r w:rsidRPr="00DF4F07">
              <w:rPr>
                <w:rFonts w:ascii="David" w:hAnsi="David" w:cs="David"/>
                <w:sz w:val="24"/>
                <w:rtl/>
              </w:rPr>
              <w:t xml:space="preserve">ביחד; </w:t>
            </w:r>
          </w:p>
          <w:p w14:paraId="14CECD24" w14:textId="77777777" w:rsidR="00071C47" w:rsidRPr="00DF4F07" w:rsidRDefault="00071C47" w:rsidP="007658A7">
            <w:pPr>
              <w:pStyle w:val="a7"/>
              <w:widowControl/>
              <w:numPr>
                <w:ilvl w:val="0"/>
                <w:numId w:val="20"/>
              </w:numPr>
              <w:spacing w:before="120" w:after="120" w:line="360" w:lineRule="auto"/>
              <w:ind w:left="243" w:hanging="243"/>
              <w:jc w:val="both"/>
              <w:rPr>
                <w:rFonts w:ascii="David" w:hAnsi="David" w:cs="David"/>
                <w:sz w:val="24"/>
                <w:rtl/>
              </w:rPr>
            </w:pPr>
            <w:r w:rsidRPr="00DF4F07">
              <w:rPr>
                <w:rFonts w:ascii="David" w:hAnsi="David" w:cs="David"/>
                <w:sz w:val="24"/>
                <w:rtl/>
              </w:rPr>
              <w:t xml:space="preserve">ביחד בצירוף חותמת החברה; </w:t>
            </w:r>
          </w:p>
          <w:p w14:paraId="5CA0A290" w14:textId="77777777" w:rsidR="00071C47" w:rsidRPr="00DF4F07" w:rsidRDefault="00071C47" w:rsidP="007658A7">
            <w:pPr>
              <w:pStyle w:val="a7"/>
              <w:widowControl/>
              <w:numPr>
                <w:ilvl w:val="0"/>
                <w:numId w:val="20"/>
              </w:numPr>
              <w:spacing w:before="120" w:after="120" w:line="360" w:lineRule="auto"/>
              <w:ind w:left="243" w:hanging="243"/>
              <w:jc w:val="both"/>
              <w:rPr>
                <w:rFonts w:ascii="David" w:hAnsi="David" w:cs="David"/>
                <w:sz w:val="24"/>
                <w:rtl/>
              </w:rPr>
            </w:pPr>
            <w:r w:rsidRPr="00DF4F07">
              <w:rPr>
                <w:rFonts w:ascii="David" w:hAnsi="David" w:cs="David"/>
                <w:sz w:val="24"/>
                <w:rtl/>
              </w:rPr>
              <w:t xml:space="preserve">לחוד; </w:t>
            </w:r>
          </w:p>
          <w:p w14:paraId="198948E7" w14:textId="77777777" w:rsidR="00071C47" w:rsidRPr="00DF4F07" w:rsidRDefault="00071C47" w:rsidP="007658A7">
            <w:pPr>
              <w:pStyle w:val="a7"/>
              <w:widowControl/>
              <w:numPr>
                <w:ilvl w:val="0"/>
                <w:numId w:val="20"/>
              </w:numPr>
              <w:spacing w:before="120" w:after="120" w:line="360" w:lineRule="auto"/>
              <w:ind w:left="243" w:hanging="243"/>
              <w:jc w:val="both"/>
              <w:rPr>
                <w:rFonts w:ascii="David" w:hAnsi="David" w:cs="David"/>
                <w:sz w:val="24"/>
                <w:rtl/>
              </w:rPr>
            </w:pPr>
            <w:r w:rsidRPr="00DF4F07">
              <w:rPr>
                <w:rFonts w:ascii="David" w:hAnsi="David" w:cs="David"/>
                <w:sz w:val="24"/>
                <w:rtl/>
              </w:rPr>
              <w:t>לחוד בצירוף חותמת החברה</w:t>
            </w:r>
          </w:p>
        </w:tc>
        <w:tc>
          <w:tcPr>
            <w:tcW w:w="2712" w:type="dxa"/>
            <w:tcBorders>
              <w:top w:val="single" w:sz="4" w:space="0" w:color="auto"/>
              <w:left w:val="single" w:sz="4" w:space="0" w:color="auto"/>
              <w:bottom w:val="single" w:sz="4" w:space="0" w:color="auto"/>
              <w:right w:val="single" w:sz="4" w:space="0" w:color="auto"/>
            </w:tcBorders>
          </w:tcPr>
          <w:p w14:paraId="42BE908C" w14:textId="77777777" w:rsidR="00071C47" w:rsidRPr="00DF4F07" w:rsidRDefault="00071C47" w:rsidP="00691766">
            <w:pPr>
              <w:spacing w:line="360" w:lineRule="auto"/>
              <w:jc w:val="both"/>
              <w:rPr>
                <w:rFonts w:ascii="David" w:hAnsi="David" w:cs="David"/>
                <w:sz w:val="24"/>
                <w:u w:val="single"/>
                <w:rtl/>
              </w:rPr>
            </w:pPr>
          </w:p>
        </w:tc>
        <w:tc>
          <w:tcPr>
            <w:tcW w:w="2712" w:type="dxa"/>
            <w:tcBorders>
              <w:top w:val="single" w:sz="4" w:space="0" w:color="auto"/>
              <w:left w:val="single" w:sz="4" w:space="0" w:color="auto"/>
              <w:bottom w:val="single" w:sz="4" w:space="0" w:color="auto"/>
              <w:right w:val="single" w:sz="4" w:space="0" w:color="auto"/>
            </w:tcBorders>
          </w:tcPr>
          <w:p w14:paraId="23BC2167" w14:textId="77777777" w:rsidR="00071C47" w:rsidRPr="00DF4F07" w:rsidRDefault="00071C47" w:rsidP="00691766">
            <w:pPr>
              <w:spacing w:line="360" w:lineRule="auto"/>
              <w:jc w:val="both"/>
              <w:rPr>
                <w:rFonts w:ascii="David" w:hAnsi="David" w:cs="David"/>
                <w:sz w:val="24"/>
                <w:u w:val="single"/>
                <w:rtl/>
              </w:rPr>
            </w:pPr>
          </w:p>
        </w:tc>
      </w:tr>
    </w:tbl>
    <w:p w14:paraId="3818513A" w14:textId="77777777" w:rsidR="00071C47" w:rsidRPr="00DF4F07" w:rsidRDefault="00071C47" w:rsidP="00071C47">
      <w:pPr>
        <w:spacing w:line="360" w:lineRule="auto"/>
        <w:jc w:val="both"/>
        <w:rPr>
          <w:rFonts w:ascii="David" w:hAnsi="David" w:cs="David"/>
          <w:sz w:val="24"/>
          <w:rtl/>
        </w:rPr>
      </w:pPr>
      <w:r w:rsidRPr="00DF4F07">
        <w:rPr>
          <w:rFonts w:ascii="David" w:hAnsi="David" w:cs="David"/>
          <w:sz w:val="24"/>
          <w:rtl/>
        </w:rPr>
        <w:t xml:space="preserve"> (להלן – "</w:t>
      </w:r>
      <w:r w:rsidRPr="00DF4F07">
        <w:rPr>
          <w:rFonts w:ascii="David" w:hAnsi="David" w:cs="David"/>
          <w:b/>
          <w:bCs/>
          <w:sz w:val="24"/>
          <w:rtl/>
        </w:rPr>
        <w:t>המצהיר</w:t>
      </w:r>
      <w:r w:rsidRPr="00DF4F07">
        <w:rPr>
          <w:rFonts w:ascii="David" w:hAnsi="David" w:cs="David"/>
          <w:sz w:val="24"/>
          <w:rtl/>
        </w:rPr>
        <w:t>")</w:t>
      </w:r>
    </w:p>
    <w:p w14:paraId="17F1022D" w14:textId="77777777" w:rsidR="00071C47" w:rsidRPr="00DF4F07" w:rsidRDefault="00071C47" w:rsidP="00071C47">
      <w:pPr>
        <w:spacing w:line="360" w:lineRule="auto"/>
        <w:jc w:val="both"/>
        <w:rPr>
          <w:rFonts w:ascii="David" w:hAnsi="David" w:cs="David"/>
          <w:sz w:val="24"/>
          <w:rtl/>
        </w:rPr>
      </w:pPr>
    </w:p>
    <w:p w14:paraId="13ED459A" w14:textId="375E1BDB" w:rsidR="00071C47" w:rsidRPr="00174249" w:rsidRDefault="00071C47" w:rsidP="00B4150F">
      <w:pPr>
        <w:spacing w:line="360" w:lineRule="auto"/>
        <w:jc w:val="both"/>
        <w:rPr>
          <w:rFonts w:ascii="David" w:hAnsi="David" w:cs="David"/>
          <w:sz w:val="24"/>
          <w:rtl/>
        </w:rPr>
      </w:pPr>
      <w:r w:rsidRPr="00174249">
        <w:rPr>
          <w:rFonts w:ascii="David" w:hAnsi="David" w:cs="David"/>
          <w:sz w:val="24"/>
          <w:rtl/>
        </w:rPr>
        <w:t xml:space="preserve">מצהיר בשם המציע, המבקש להתקשר עם המזמין </w:t>
      </w:r>
      <w:r w:rsidRPr="00174249">
        <w:rPr>
          <w:rFonts w:ascii="David" w:hAnsi="David" w:cs="David"/>
          <w:b/>
          <w:bCs/>
          <w:sz w:val="24"/>
          <w:rtl/>
        </w:rPr>
        <w:t>במכרז פומבי מס'</w:t>
      </w:r>
      <w:r w:rsidR="00B4150F">
        <w:rPr>
          <w:rFonts w:ascii="David" w:hAnsi="David" w:cs="David" w:hint="cs"/>
          <w:b/>
          <w:bCs/>
          <w:sz w:val="24"/>
          <w:rtl/>
        </w:rPr>
        <w:t xml:space="preserve"> 106/2021 </w:t>
      </w:r>
      <w:r w:rsidRPr="00174249">
        <w:rPr>
          <w:rFonts w:ascii="David" w:hAnsi="David" w:cs="David"/>
          <w:b/>
          <w:bCs/>
          <w:sz w:val="24"/>
          <w:rtl/>
        </w:rPr>
        <w:t xml:space="preserve">להעמדת הלוואות לעובדי הוראה ומענקים מותנים לסטודנטים </w:t>
      </w:r>
      <w:r w:rsidR="00174249" w:rsidRPr="00174249">
        <w:rPr>
          <w:rFonts w:ascii="David" w:hAnsi="David" w:cs="David"/>
          <w:b/>
          <w:bCs/>
          <w:sz w:val="24"/>
          <w:rtl/>
        </w:rPr>
        <w:t>(להלן: "המכרז")</w:t>
      </w:r>
      <w:r w:rsidRPr="00174249">
        <w:rPr>
          <w:rFonts w:ascii="David" w:hAnsi="David" w:cs="David"/>
          <w:sz w:val="24"/>
          <w:rtl/>
        </w:rPr>
        <w:t>:</w:t>
      </w:r>
    </w:p>
    <w:tbl>
      <w:tblPr>
        <w:bidiVisual/>
        <w:tblW w:w="9005" w:type="dxa"/>
        <w:tblInd w:w="9" w:type="dxa"/>
        <w:tblLook w:val="04A0" w:firstRow="1" w:lastRow="0" w:firstColumn="1" w:lastColumn="0" w:noHBand="0" w:noVBand="1"/>
      </w:tblPr>
      <w:tblGrid>
        <w:gridCol w:w="4247"/>
        <w:gridCol w:w="4758"/>
      </w:tblGrid>
      <w:tr w:rsidR="00071C47" w:rsidRPr="00DF4F07" w14:paraId="7580B478" w14:textId="77777777" w:rsidTr="00C13F6D">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093E2D7" w14:textId="77777777" w:rsidR="00071C47" w:rsidRPr="00DF4F07" w:rsidRDefault="00071C47" w:rsidP="00691766">
            <w:pPr>
              <w:spacing w:line="360" w:lineRule="auto"/>
              <w:jc w:val="both"/>
              <w:rPr>
                <w:rFonts w:ascii="David" w:hAnsi="David" w:cs="David"/>
                <w:sz w:val="24"/>
                <w:rtl/>
              </w:rPr>
            </w:pPr>
            <w:r w:rsidRPr="00DF4F07">
              <w:rPr>
                <w:rFonts w:ascii="David" w:hAnsi="David" w:cs="David"/>
                <w:sz w:val="24"/>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147206EF" w14:textId="77777777" w:rsidR="00071C47" w:rsidRPr="00DF4F07" w:rsidRDefault="00071C47" w:rsidP="00691766">
            <w:pPr>
              <w:spacing w:line="360" w:lineRule="auto"/>
              <w:jc w:val="both"/>
              <w:rPr>
                <w:rFonts w:ascii="David" w:hAnsi="David" w:cs="David"/>
                <w:sz w:val="24"/>
                <w:u w:val="single"/>
                <w:rtl/>
              </w:rPr>
            </w:pPr>
          </w:p>
        </w:tc>
      </w:tr>
      <w:tr w:rsidR="00071C47" w:rsidRPr="00DF4F07" w14:paraId="1E1BD4DB" w14:textId="77777777" w:rsidTr="00C13F6D">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59861E4" w14:textId="77777777" w:rsidR="00071C47" w:rsidRPr="00DF4F07" w:rsidRDefault="00071C47" w:rsidP="00691766">
            <w:pPr>
              <w:spacing w:line="360" w:lineRule="auto"/>
              <w:jc w:val="both"/>
              <w:rPr>
                <w:rFonts w:ascii="David" w:hAnsi="David" w:cs="David"/>
                <w:sz w:val="24"/>
                <w:rtl/>
              </w:rPr>
            </w:pPr>
            <w:r w:rsidRPr="00DF4F07">
              <w:rPr>
                <w:rFonts w:ascii="David" w:hAnsi="David" w:cs="David"/>
                <w:sz w:val="24"/>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21F0633D" w14:textId="77777777" w:rsidR="00071C47" w:rsidRPr="00DF4F07" w:rsidRDefault="00071C47" w:rsidP="00691766">
            <w:pPr>
              <w:spacing w:line="360" w:lineRule="auto"/>
              <w:jc w:val="both"/>
              <w:rPr>
                <w:rFonts w:ascii="David" w:hAnsi="David" w:cs="David"/>
                <w:sz w:val="24"/>
                <w:u w:val="single"/>
                <w:rtl/>
              </w:rPr>
            </w:pPr>
          </w:p>
        </w:tc>
      </w:tr>
      <w:tr w:rsidR="00071C47" w:rsidRPr="00DF4F07" w14:paraId="2C3E9D9D" w14:textId="77777777" w:rsidTr="00C13F6D">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C1AA27" w14:textId="77777777" w:rsidR="00071C47" w:rsidRPr="00DF4F07" w:rsidRDefault="00071C47" w:rsidP="00691766">
            <w:pPr>
              <w:spacing w:line="360" w:lineRule="auto"/>
              <w:jc w:val="both"/>
              <w:rPr>
                <w:rFonts w:ascii="David" w:hAnsi="David" w:cs="David"/>
                <w:sz w:val="24"/>
                <w:rtl/>
              </w:rPr>
            </w:pPr>
            <w:r w:rsidRPr="00DF4F07">
              <w:rPr>
                <w:rFonts w:ascii="David" w:hAnsi="David" w:cs="David"/>
                <w:sz w:val="24"/>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1CA976C8" w14:textId="77777777" w:rsidR="00071C47" w:rsidRPr="00DF4F07" w:rsidRDefault="00071C47" w:rsidP="00691766">
            <w:pPr>
              <w:spacing w:line="360" w:lineRule="auto"/>
              <w:jc w:val="both"/>
              <w:rPr>
                <w:rFonts w:ascii="David" w:hAnsi="David" w:cs="David"/>
                <w:sz w:val="24"/>
                <w:u w:val="single"/>
                <w:rtl/>
              </w:rPr>
            </w:pPr>
          </w:p>
        </w:tc>
      </w:tr>
      <w:tr w:rsidR="00071C47" w:rsidRPr="00DF4F07" w14:paraId="5AD7F30F" w14:textId="77777777" w:rsidTr="00C13F6D">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316A65" w14:textId="77777777" w:rsidR="00071C47" w:rsidRPr="00DF4F07" w:rsidRDefault="00071C47" w:rsidP="00691766">
            <w:pPr>
              <w:spacing w:line="360" w:lineRule="auto"/>
              <w:jc w:val="both"/>
              <w:rPr>
                <w:rFonts w:ascii="David" w:hAnsi="David" w:cs="David"/>
                <w:sz w:val="24"/>
                <w:rtl/>
              </w:rPr>
            </w:pPr>
            <w:r w:rsidRPr="00DF4F07">
              <w:rPr>
                <w:rFonts w:ascii="David" w:hAnsi="David" w:cs="David"/>
                <w:sz w:val="24"/>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77CBA723" w14:textId="77777777" w:rsidR="00071C47" w:rsidRPr="00DF4F07" w:rsidRDefault="00071C47" w:rsidP="00691766">
            <w:pPr>
              <w:spacing w:line="360" w:lineRule="auto"/>
              <w:jc w:val="both"/>
              <w:rPr>
                <w:rFonts w:ascii="David" w:hAnsi="David" w:cs="David"/>
                <w:sz w:val="24"/>
                <w:u w:val="single"/>
                <w:rtl/>
              </w:rPr>
            </w:pPr>
          </w:p>
        </w:tc>
      </w:tr>
      <w:tr w:rsidR="00071C47" w:rsidRPr="00DF4F07" w14:paraId="1C7A07D2" w14:textId="77777777" w:rsidTr="00C13F6D">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9945E58" w14:textId="77777777" w:rsidR="00071C47" w:rsidRPr="00DF4F07" w:rsidRDefault="00071C47" w:rsidP="00691766">
            <w:pPr>
              <w:spacing w:line="360" w:lineRule="auto"/>
              <w:jc w:val="both"/>
              <w:rPr>
                <w:rFonts w:ascii="David" w:hAnsi="David" w:cs="David"/>
                <w:sz w:val="24"/>
                <w:rtl/>
              </w:rPr>
            </w:pPr>
            <w:r w:rsidRPr="00DF4F07">
              <w:rPr>
                <w:rFonts w:ascii="David" w:hAnsi="David" w:cs="David"/>
                <w:sz w:val="24"/>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3BF40BEB" w14:textId="77777777" w:rsidR="00071C47" w:rsidRPr="00DF4F07" w:rsidRDefault="00071C47" w:rsidP="00691766">
            <w:pPr>
              <w:spacing w:line="360" w:lineRule="auto"/>
              <w:jc w:val="both"/>
              <w:rPr>
                <w:rFonts w:ascii="David" w:hAnsi="David" w:cs="David"/>
                <w:sz w:val="24"/>
                <w:u w:val="single"/>
                <w:rtl/>
              </w:rPr>
            </w:pPr>
          </w:p>
        </w:tc>
      </w:tr>
      <w:tr w:rsidR="00071C47" w:rsidRPr="00DF4F07" w14:paraId="3458A5F2" w14:textId="77777777" w:rsidTr="00C13F6D">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8AC7C7" w14:textId="77777777" w:rsidR="00071C47" w:rsidRPr="00DF4F07" w:rsidRDefault="00071C47" w:rsidP="00691766">
            <w:pPr>
              <w:spacing w:line="360" w:lineRule="auto"/>
              <w:jc w:val="both"/>
              <w:rPr>
                <w:rFonts w:ascii="David" w:hAnsi="David" w:cs="David"/>
                <w:sz w:val="24"/>
                <w:rtl/>
              </w:rPr>
            </w:pPr>
            <w:r w:rsidRPr="00DF4F07">
              <w:rPr>
                <w:rFonts w:ascii="David" w:hAnsi="David" w:cs="David"/>
                <w:sz w:val="24"/>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371ED185" w14:textId="77777777" w:rsidR="00071C47" w:rsidRPr="00DF4F07" w:rsidRDefault="00071C47" w:rsidP="00691766">
            <w:pPr>
              <w:spacing w:line="360" w:lineRule="auto"/>
              <w:jc w:val="both"/>
              <w:rPr>
                <w:rFonts w:ascii="David" w:hAnsi="David" w:cs="David"/>
                <w:sz w:val="24"/>
                <w:u w:val="single"/>
                <w:rtl/>
              </w:rPr>
            </w:pPr>
          </w:p>
        </w:tc>
      </w:tr>
    </w:tbl>
    <w:p w14:paraId="47E30B75" w14:textId="77777777" w:rsidR="00071C47" w:rsidRPr="00DF4F07" w:rsidRDefault="00071C47" w:rsidP="00071C47">
      <w:pPr>
        <w:spacing w:line="360" w:lineRule="auto"/>
        <w:jc w:val="both"/>
        <w:rPr>
          <w:rFonts w:ascii="David" w:hAnsi="David" w:cs="David"/>
          <w:sz w:val="24"/>
          <w:rtl/>
        </w:rPr>
      </w:pPr>
      <w:r w:rsidRPr="00DF4F07">
        <w:rPr>
          <w:rFonts w:ascii="David" w:hAnsi="David" w:cs="David"/>
          <w:sz w:val="24"/>
          <w:rtl/>
        </w:rPr>
        <w:t xml:space="preserve">(להלן: </w:t>
      </w:r>
      <w:r w:rsidRPr="00DF4F07">
        <w:rPr>
          <w:rFonts w:ascii="David" w:hAnsi="David" w:cs="David"/>
          <w:b/>
          <w:bCs/>
          <w:sz w:val="24"/>
          <w:rtl/>
        </w:rPr>
        <w:t>"המציע")</w:t>
      </w:r>
    </w:p>
    <w:p w14:paraId="6C3B5979" w14:textId="77777777" w:rsidR="00071C47" w:rsidRPr="00DF4F07" w:rsidRDefault="00071C47" w:rsidP="00071C47">
      <w:pPr>
        <w:spacing w:line="360" w:lineRule="auto"/>
        <w:jc w:val="both"/>
        <w:rPr>
          <w:rFonts w:ascii="David" w:hAnsi="David" w:cs="David"/>
          <w:sz w:val="24"/>
          <w:rtl/>
        </w:rPr>
      </w:pPr>
    </w:p>
    <w:p w14:paraId="3BE46C38" w14:textId="77777777" w:rsidR="00071C47" w:rsidRPr="00DF4F07" w:rsidRDefault="00071C47" w:rsidP="00071C47">
      <w:pPr>
        <w:spacing w:line="360" w:lineRule="auto"/>
        <w:jc w:val="both"/>
        <w:rPr>
          <w:rFonts w:ascii="David" w:hAnsi="David" w:cs="David"/>
          <w:sz w:val="24"/>
          <w:rtl/>
        </w:rPr>
      </w:pPr>
      <w:r w:rsidRPr="00DF4F07">
        <w:rPr>
          <w:rFonts w:ascii="David" w:hAnsi="David" w:cs="David"/>
          <w:sz w:val="24"/>
          <w:rtl/>
        </w:rPr>
        <w:t>לאחר שהוזהרתי כי עלי/נו לומר את האמת וכי אהיה/נהיה צפוי/ים לעונשים הקבועים בחוק אם לא אעשה/נעשה כן, מצהיר/ה בזה כדלקמן:</w:t>
      </w:r>
    </w:p>
    <w:p w14:paraId="45188486" w14:textId="77777777" w:rsidR="00071C47" w:rsidRPr="00DF4F07" w:rsidRDefault="00071C47" w:rsidP="00071C47">
      <w:pPr>
        <w:spacing w:line="360" w:lineRule="auto"/>
        <w:jc w:val="both"/>
        <w:rPr>
          <w:rFonts w:ascii="David" w:hAnsi="David" w:cs="David"/>
          <w:b/>
          <w:bCs/>
          <w:sz w:val="24"/>
          <w:rtl/>
        </w:rPr>
      </w:pPr>
      <w:r w:rsidRPr="00DF4F07">
        <w:rPr>
          <w:rFonts w:ascii="David" w:hAnsi="David" w:cs="David"/>
          <w:sz w:val="24"/>
          <w:rtl/>
        </w:rPr>
        <w:t>האמור בתצהיר זה בלשון רבים נאמר בשמי ובשם המציע.</w:t>
      </w:r>
    </w:p>
    <w:p w14:paraId="58A0DCE6" w14:textId="77777777" w:rsidR="00071C47" w:rsidRDefault="00071C47" w:rsidP="00071C47">
      <w:pPr>
        <w:pStyle w:val="3-"/>
        <w:numPr>
          <w:ilvl w:val="0"/>
          <w:numId w:val="0"/>
        </w:numPr>
        <w:rPr>
          <w:u w:val="single"/>
          <w:rtl/>
        </w:rPr>
      </w:pPr>
    </w:p>
    <w:p w14:paraId="2E4743B0" w14:textId="77777777" w:rsidR="00071C47" w:rsidRPr="00DF4F07" w:rsidRDefault="00071C47" w:rsidP="007658A7">
      <w:pPr>
        <w:pStyle w:val="3-"/>
        <w:numPr>
          <w:ilvl w:val="0"/>
          <w:numId w:val="23"/>
        </w:numPr>
        <w:rPr>
          <w:u w:val="single"/>
        </w:rPr>
      </w:pPr>
      <w:r>
        <w:rPr>
          <w:u w:val="single"/>
          <w:rtl/>
        </w:rPr>
        <w:t xml:space="preserve">עמידה בתנאי הסף </w:t>
      </w:r>
      <w:r w:rsidRPr="00DF4F07">
        <w:rPr>
          <w:u w:val="single"/>
          <w:rtl/>
        </w:rPr>
        <w:t>של המכרז</w:t>
      </w:r>
    </w:p>
    <w:p w14:paraId="7EFC927F" w14:textId="77777777" w:rsidR="00071C47" w:rsidRPr="00174249" w:rsidRDefault="00071C47" w:rsidP="007658A7">
      <w:pPr>
        <w:pStyle w:val="3-"/>
        <w:numPr>
          <w:ilvl w:val="1"/>
          <w:numId w:val="23"/>
        </w:numPr>
        <w:rPr>
          <w:b w:val="0"/>
          <w:bCs w:val="0"/>
          <w:rtl/>
        </w:rPr>
      </w:pPr>
      <w:r w:rsidRPr="00174249">
        <w:rPr>
          <w:b w:val="0"/>
          <w:bCs w:val="0"/>
          <w:rtl/>
        </w:rPr>
        <w:t>בהתאם לאמור ב</w:t>
      </w:r>
      <w:r w:rsidRPr="00174249">
        <w:rPr>
          <w:rFonts w:hint="cs"/>
          <w:b w:val="0"/>
          <w:bCs w:val="0"/>
          <w:rtl/>
        </w:rPr>
        <w:t>נספח</w:t>
      </w:r>
      <w:r w:rsidRPr="00174249">
        <w:rPr>
          <w:b w:val="0"/>
          <w:bCs w:val="0"/>
          <w:rtl/>
        </w:rPr>
        <w:t xml:space="preserve"> זה המציע יפרט את עמידתו בתנאי הסף שפורטו במכרז. רק מציע אשר עומד בכל תנאי הסף המפורטים להלן, במועד האחרון להגשת הצעות, יוכל להשתתף במכרז.</w:t>
      </w:r>
    </w:p>
    <w:p w14:paraId="3A8D10FE" w14:textId="77777777" w:rsidR="00174249" w:rsidRDefault="00071C47" w:rsidP="007658A7">
      <w:pPr>
        <w:pStyle w:val="3-"/>
        <w:numPr>
          <w:ilvl w:val="0"/>
          <w:numId w:val="23"/>
        </w:numPr>
        <w:rPr>
          <w:u w:val="single"/>
        </w:rPr>
      </w:pPr>
      <w:r w:rsidRPr="00174249">
        <w:rPr>
          <w:u w:val="single"/>
          <w:rtl/>
        </w:rPr>
        <w:t>הצהרות המציע לעניין עמידתו בתנאי הסף</w:t>
      </w:r>
    </w:p>
    <w:p w14:paraId="50D1A7AE" w14:textId="77777777" w:rsidR="00D0793D" w:rsidRPr="00D0793D" w:rsidRDefault="004C7BAD" w:rsidP="00C707FC">
      <w:pPr>
        <w:pStyle w:val="3-"/>
        <w:numPr>
          <w:ilvl w:val="1"/>
          <w:numId w:val="23"/>
        </w:numPr>
        <w:rPr>
          <w:b w:val="0"/>
          <w:bCs w:val="0"/>
          <w:u w:val="single"/>
        </w:rPr>
      </w:pPr>
      <w:r w:rsidRPr="00D0793D">
        <w:rPr>
          <w:rFonts w:hint="eastAsia"/>
          <w:b w:val="0"/>
          <w:bCs w:val="0"/>
          <w:caps/>
          <w:rtl/>
        </w:rPr>
        <w:lastRenderedPageBreak/>
        <w:t>למציע</w:t>
      </w:r>
      <w:r w:rsidRPr="00D0793D">
        <w:rPr>
          <w:b w:val="0"/>
          <w:bCs w:val="0"/>
          <w:caps/>
          <w:rtl/>
        </w:rPr>
        <w:t xml:space="preserve"> כל ההיתרים והרישיונות הנדרשים על פי כל דין לניהול עסקיו ולקיום הוראות </w:t>
      </w:r>
      <w:r w:rsidRPr="00D0793D">
        <w:rPr>
          <w:rFonts w:hint="eastAsia"/>
          <w:b w:val="0"/>
          <w:bCs w:val="0"/>
          <w:caps/>
          <w:rtl/>
        </w:rPr>
        <w:t>ה</w:t>
      </w:r>
      <w:r w:rsidRPr="00D0793D">
        <w:rPr>
          <w:b w:val="0"/>
          <w:bCs w:val="0"/>
          <w:caps/>
          <w:rtl/>
        </w:rPr>
        <w:t xml:space="preserve">הסכם </w:t>
      </w:r>
      <w:r w:rsidRPr="00D0793D">
        <w:rPr>
          <w:rFonts w:hint="eastAsia"/>
          <w:b w:val="0"/>
          <w:bCs w:val="0"/>
          <w:caps/>
          <w:rtl/>
        </w:rPr>
        <w:t>המצורף</w:t>
      </w:r>
      <w:r w:rsidRPr="00D0793D">
        <w:rPr>
          <w:b w:val="0"/>
          <w:bCs w:val="0"/>
          <w:caps/>
          <w:rtl/>
        </w:rPr>
        <w:t xml:space="preserve"> </w:t>
      </w:r>
      <w:r w:rsidRPr="00D0793D">
        <w:rPr>
          <w:rFonts w:hint="eastAsia"/>
          <w:b w:val="0"/>
          <w:bCs w:val="0"/>
          <w:caps/>
          <w:rtl/>
        </w:rPr>
        <w:t>למכרז</w:t>
      </w:r>
      <w:r w:rsidRPr="00D0793D">
        <w:rPr>
          <w:b w:val="0"/>
          <w:bCs w:val="0"/>
          <w:caps/>
          <w:rtl/>
        </w:rPr>
        <w:t xml:space="preserve"> </w:t>
      </w:r>
      <w:r w:rsidRPr="00D0793D">
        <w:rPr>
          <w:rFonts w:hint="eastAsia"/>
          <w:b w:val="0"/>
          <w:bCs w:val="0"/>
          <w:caps/>
          <w:rtl/>
        </w:rPr>
        <w:t>זה</w:t>
      </w:r>
      <w:r w:rsidRPr="00D0793D">
        <w:rPr>
          <w:b w:val="0"/>
          <w:bCs w:val="0"/>
          <w:caps/>
          <w:rtl/>
        </w:rPr>
        <w:t xml:space="preserve"> </w:t>
      </w:r>
      <w:r w:rsidRPr="00D0793D">
        <w:rPr>
          <w:rFonts w:hint="eastAsia"/>
          <w:b w:val="0"/>
          <w:bCs w:val="0"/>
          <w:caps/>
          <w:rtl/>
        </w:rPr>
        <w:t>כנספח</w:t>
      </w:r>
      <w:r w:rsidRPr="00D0793D">
        <w:rPr>
          <w:b w:val="0"/>
          <w:bCs w:val="0"/>
          <w:caps/>
          <w:rtl/>
        </w:rPr>
        <w:t xml:space="preserve"> </w:t>
      </w:r>
      <w:r w:rsidRPr="00D0793D">
        <w:rPr>
          <w:rFonts w:hint="eastAsia"/>
          <w:b w:val="0"/>
          <w:bCs w:val="0"/>
          <w:caps/>
          <w:rtl/>
        </w:rPr>
        <w:t>א</w:t>
      </w:r>
      <w:r w:rsidRPr="00D0793D">
        <w:rPr>
          <w:b w:val="0"/>
          <w:bCs w:val="0"/>
          <w:caps/>
          <w:rtl/>
        </w:rPr>
        <w:t>'</w:t>
      </w:r>
      <w:r w:rsidR="00D0793D" w:rsidRPr="00D0793D">
        <w:rPr>
          <w:rFonts w:hint="cs"/>
          <w:b w:val="0"/>
          <w:bCs w:val="0"/>
          <w:rtl/>
        </w:rPr>
        <w:t>.</w:t>
      </w:r>
    </w:p>
    <w:p w14:paraId="161A9C06" w14:textId="77777777" w:rsidR="00174249" w:rsidRPr="00D0793D" w:rsidRDefault="00071C47" w:rsidP="00C707FC">
      <w:pPr>
        <w:pStyle w:val="3-"/>
        <w:numPr>
          <w:ilvl w:val="1"/>
          <w:numId w:val="23"/>
        </w:numPr>
        <w:rPr>
          <w:b w:val="0"/>
          <w:bCs w:val="0"/>
          <w:u w:val="single"/>
        </w:rPr>
      </w:pPr>
      <w:r w:rsidRPr="00D0793D">
        <w:rPr>
          <w:b w:val="0"/>
          <w:bCs w:val="0"/>
          <w:rtl/>
        </w:rPr>
        <w:t xml:space="preserve">המציע הינו חברה שקיבלה רישיון בנק לפי סעיף 4(א)(1)(א) לחוק הבנקאות (רישוי), התשמ"א- 1981 - מצ"ב </w:t>
      </w:r>
      <w:r w:rsidRPr="00D0793D">
        <w:rPr>
          <w:u w:val="single"/>
          <w:rtl/>
        </w:rPr>
        <w:t>בנספח ג'1</w:t>
      </w:r>
      <w:r w:rsidRPr="00D0793D">
        <w:rPr>
          <w:b w:val="0"/>
          <w:bCs w:val="0"/>
          <w:u w:val="single"/>
          <w:rtl/>
        </w:rPr>
        <w:t xml:space="preserve"> </w:t>
      </w:r>
      <w:r w:rsidRPr="00D0793D">
        <w:rPr>
          <w:b w:val="0"/>
          <w:bCs w:val="0"/>
          <w:rtl/>
        </w:rPr>
        <w:t xml:space="preserve">לתצהיר זה העתק של רישון הבנק. </w:t>
      </w:r>
    </w:p>
    <w:p w14:paraId="15E0558B" w14:textId="77777777" w:rsidR="00071C47" w:rsidRPr="00174249" w:rsidRDefault="00071C47" w:rsidP="007658A7">
      <w:pPr>
        <w:pStyle w:val="3-"/>
        <w:numPr>
          <w:ilvl w:val="1"/>
          <w:numId w:val="23"/>
        </w:numPr>
        <w:rPr>
          <w:b w:val="0"/>
          <w:bCs w:val="0"/>
          <w:u w:val="single"/>
        </w:rPr>
      </w:pPr>
      <w:r w:rsidRPr="00174249">
        <w:rPr>
          <w:b w:val="0"/>
          <w:bCs w:val="0"/>
          <w:rtl/>
        </w:rPr>
        <w:t>למציע כל האישורים הנדרשים בהתאם לחוק עסקאות גופים ציבוריים, התשל"ו-1976 (להלן: "חוק עסקאות גופים ציבוריים") והוא עומד בתנאים ובהוראות הנדרשים לפי חוק זה, לרבות:</w:t>
      </w:r>
    </w:p>
    <w:p w14:paraId="5A3E7449" w14:textId="77777777" w:rsidR="00071C47" w:rsidRPr="0090707E" w:rsidRDefault="00071C47" w:rsidP="007658A7">
      <w:pPr>
        <w:pStyle w:val="3-"/>
        <w:numPr>
          <w:ilvl w:val="2"/>
          <w:numId w:val="23"/>
        </w:numPr>
        <w:ind w:left="1264" w:hanging="544"/>
        <w:rPr>
          <w:rFonts w:eastAsia="Calibri"/>
          <w:b w:val="0"/>
          <w:bCs w:val="0"/>
        </w:rPr>
      </w:pPr>
      <w:r w:rsidRPr="0090707E">
        <w:rPr>
          <w:rFonts w:eastAsia="Calibri"/>
          <w:b w:val="0"/>
          <w:bCs w:val="0"/>
          <w:rtl/>
        </w:rPr>
        <w:t xml:space="preserve">המציע מנהל את פנקסי החשבונות והרשומות שעליו לנהל על פי פקודת מס הכנסה [נוסח חדש] וחוק מס ערך מוסף, התשל"ו-1975 , או שהוא פטור מניהולם. מצ"ב אישור רו"ח </w:t>
      </w:r>
      <w:r w:rsidRPr="0090707E">
        <w:rPr>
          <w:rFonts w:eastAsia="Calibri"/>
          <w:rtl/>
        </w:rPr>
        <w:t xml:space="preserve">בנספח </w:t>
      </w:r>
      <w:r w:rsidRPr="0090707E">
        <w:rPr>
          <w:rFonts w:eastAsia="Calibri" w:hint="cs"/>
          <w:rtl/>
        </w:rPr>
        <w:t>ג'2</w:t>
      </w:r>
      <w:r w:rsidRPr="0090707E">
        <w:rPr>
          <w:rFonts w:eastAsia="Calibri" w:hint="cs"/>
          <w:b w:val="0"/>
          <w:bCs w:val="0"/>
          <w:rtl/>
        </w:rPr>
        <w:t xml:space="preserve"> </w:t>
      </w:r>
      <w:r w:rsidRPr="0090707E">
        <w:rPr>
          <w:rFonts w:eastAsia="Calibri"/>
          <w:b w:val="0"/>
          <w:bCs w:val="0"/>
          <w:rtl/>
        </w:rPr>
        <w:t>לתצהיר זה.</w:t>
      </w:r>
    </w:p>
    <w:p w14:paraId="28FFF69A" w14:textId="77777777" w:rsidR="00071C47" w:rsidRPr="0090707E" w:rsidRDefault="00071C47" w:rsidP="007658A7">
      <w:pPr>
        <w:pStyle w:val="3-"/>
        <w:numPr>
          <w:ilvl w:val="2"/>
          <w:numId w:val="23"/>
        </w:numPr>
        <w:ind w:left="1264" w:hanging="544"/>
        <w:rPr>
          <w:b w:val="0"/>
          <w:bCs w:val="0"/>
        </w:rPr>
      </w:pPr>
      <w:r w:rsidRPr="0090707E">
        <w:rPr>
          <w:b w:val="0"/>
          <w:bCs w:val="0"/>
          <w:rtl/>
        </w:rPr>
        <w:t>המציע מדווח לפקיד השומה על הכנסותיו ומדווח למנהל על עסקאות שמוטל עליהן מס, לפי חוק מס ערך מוסף.</w:t>
      </w:r>
    </w:p>
    <w:p w14:paraId="7EA442DD" w14:textId="77777777" w:rsidR="00071C47" w:rsidRPr="0090707E" w:rsidRDefault="00071C47" w:rsidP="007658A7">
      <w:pPr>
        <w:pStyle w:val="3-"/>
        <w:numPr>
          <w:ilvl w:val="2"/>
          <w:numId w:val="23"/>
        </w:numPr>
        <w:ind w:left="1264" w:hanging="544"/>
        <w:rPr>
          <w:b w:val="0"/>
          <w:bCs w:val="0"/>
        </w:rPr>
      </w:pPr>
      <w:r w:rsidRPr="0090707E">
        <w:rPr>
          <w:b w:val="0"/>
          <w:bCs w:val="0"/>
          <w:rtl/>
        </w:rPr>
        <w:t>לעניין תשלום שכר מינימום והעסקת עובדים זרים כדין המצהיר מצהיר בשם המציע (יש לסמן את אחת האפשרויות להלן).</w:t>
      </w:r>
    </w:p>
    <w:p w14:paraId="7EA61F14" w14:textId="77777777" w:rsidR="00071C47" w:rsidRPr="00DF4F07" w:rsidRDefault="00071C47" w:rsidP="007658A7">
      <w:pPr>
        <w:widowControl/>
        <w:numPr>
          <w:ilvl w:val="0"/>
          <w:numId w:val="18"/>
        </w:numPr>
        <w:spacing w:after="160" w:line="360" w:lineRule="auto"/>
        <w:ind w:left="1382" w:hanging="426"/>
        <w:jc w:val="both"/>
        <w:rPr>
          <w:rFonts w:ascii="David" w:hAnsi="David" w:cs="David"/>
          <w:sz w:val="24"/>
          <w:rtl/>
        </w:rPr>
      </w:pPr>
      <w:r w:rsidRPr="00DF4F07">
        <w:rPr>
          <w:rFonts w:ascii="David" w:hAnsi="David" w:cs="David"/>
          <w:sz w:val="24"/>
          <w:u w:val="single"/>
          <w:rtl/>
        </w:rPr>
        <w:t>המציע או בעל זיקה אליו לא הורשעו</w:t>
      </w:r>
      <w:r w:rsidRPr="00DF4F07">
        <w:rPr>
          <w:rFonts w:ascii="David" w:hAnsi="David" w:cs="David"/>
          <w:sz w:val="24"/>
          <w:rtl/>
        </w:rPr>
        <w:t xml:space="preserve"> ביותר משתי עבירות עד למועד האחרון להגשת ההצעות במכרז (להלן: "</w:t>
      </w:r>
      <w:r w:rsidRPr="00DF4F07">
        <w:rPr>
          <w:rFonts w:ascii="David" w:hAnsi="David" w:cs="David"/>
          <w:b/>
          <w:bCs/>
          <w:sz w:val="24"/>
          <w:rtl/>
        </w:rPr>
        <w:t>מועד ההגשה</w:t>
      </w:r>
      <w:r w:rsidRPr="00DF4F07">
        <w:rPr>
          <w:rFonts w:ascii="David" w:hAnsi="David" w:cs="David"/>
          <w:sz w:val="24"/>
          <w:rtl/>
        </w:rPr>
        <w:t>") מטעם המציע במכרז.</w:t>
      </w:r>
    </w:p>
    <w:p w14:paraId="460339C7" w14:textId="77777777" w:rsidR="00071C47" w:rsidRPr="00DF4F07" w:rsidRDefault="00071C47" w:rsidP="007658A7">
      <w:pPr>
        <w:widowControl/>
        <w:numPr>
          <w:ilvl w:val="0"/>
          <w:numId w:val="18"/>
        </w:numPr>
        <w:spacing w:after="160" w:line="360" w:lineRule="auto"/>
        <w:ind w:left="1382" w:hanging="426"/>
        <w:jc w:val="both"/>
        <w:rPr>
          <w:rFonts w:ascii="David" w:hAnsi="David" w:cs="David"/>
          <w:sz w:val="24"/>
          <w:rtl/>
        </w:rPr>
      </w:pPr>
      <w:r w:rsidRPr="00DF4F07">
        <w:rPr>
          <w:rFonts w:ascii="David" w:hAnsi="David" w:cs="David"/>
          <w:sz w:val="24"/>
          <w:rtl/>
        </w:rPr>
        <w:t xml:space="preserve">המציע או בעל זיקה אליו </w:t>
      </w:r>
      <w:r w:rsidRPr="00DF4F07">
        <w:rPr>
          <w:rFonts w:ascii="David" w:hAnsi="David" w:cs="David"/>
          <w:b/>
          <w:bCs/>
          <w:sz w:val="24"/>
          <w:rtl/>
        </w:rPr>
        <w:t>הורשעו</w:t>
      </w:r>
      <w:r w:rsidRPr="00DF4F07">
        <w:rPr>
          <w:rFonts w:ascii="David" w:hAnsi="David" w:cs="David"/>
          <w:sz w:val="24"/>
          <w:rtl/>
        </w:rPr>
        <w:t xml:space="preserve"> בפסק דין ביותר משתי עבירות ו</w:t>
      </w:r>
      <w:r w:rsidRPr="00DF4F07">
        <w:rPr>
          <w:rFonts w:ascii="David" w:hAnsi="David" w:cs="David"/>
          <w:b/>
          <w:bCs/>
          <w:sz w:val="24"/>
          <w:rtl/>
        </w:rPr>
        <w:t>חלפה שנה אחת</w:t>
      </w:r>
      <w:r w:rsidRPr="00DF4F07">
        <w:rPr>
          <w:rFonts w:ascii="David" w:hAnsi="David" w:cs="David"/>
          <w:sz w:val="24"/>
          <w:rtl/>
        </w:rPr>
        <w:t xml:space="preserve"> לפחות ממועד ההרשעה האחרונה ועד למועד ההגשה.</w:t>
      </w:r>
    </w:p>
    <w:p w14:paraId="04CC5659" w14:textId="77777777" w:rsidR="00071C47" w:rsidRPr="00DF4F07" w:rsidRDefault="00071C47" w:rsidP="00071C47">
      <w:pPr>
        <w:spacing w:line="360" w:lineRule="auto"/>
        <w:ind w:left="815"/>
        <w:jc w:val="both"/>
        <w:rPr>
          <w:rFonts w:ascii="David" w:hAnsi="David" w:cs="David"/>
          <w:sz w:val="24"/>
          <w:rtl/>
        </w:rPr>
      </w:pPr>
      <w:r w:rsidRPr="00DF4F07">
        <w:rPr>
          <w:rFonts w:ascii="David" w:hAnsi="David" w:cs="David"/>
          <w:sz w:val="24"/>
          <w:rtl/>
        </w:rPr>
        <w:t>בסעיף זה לתצהירי, תהיה למונחים "</w:t>
      </w:r>
      <w:r w:rsidRPr="00DF4F07">
        <w:rPr>
          <w:rFonts w:ascii="David" w:hAnsi="David" w:cs="David"/>
          <w:b/>
          <w:bCs/>
          <w:sz w:val="24"/>
          <w:rtl/>
        </w:rPr>
        <w:t>בעל זיקה</w:t>
      </w:r>
      <w:r w:rsidRPr="00DF4F07">
        <w:rPr>
          <w:rFonts w:ascii="David" w:hAnsi="David" w:cs="David"/>
          <w:sz w:val="24"/>
          <w:rtl/>
        </w:rPr>
        <w:t>", "</w:t>
      </w:r>
      <w:r w:rsidRPr="00DF4F07">
        <w:rPr>
          <w:rFonts w:ascii="David" w:hAnsi="David" w:cs="David"/>
          <w:b/>
          <w:bCs/>
          <w:sz w:val="24"/>
          <w:rtl/>
        </w:rPr>
        <w:t>עבירה</w:t>
      </w:r>
      <w:r w:rsidRPr="00DF4F07">
        <w:rPr>
          <w:rFonts w:ascii="David" w:hAnsi="David" w:cs="David"/>
          <w:sz w:val="24"/>
          <w:rtl/>
        </w:rPr>
        <w:t>" ו-"</w:t>
      </w:r>
      <w:r w:rsidRPr="00DF4F07">
        <w:rPr>
          <w:rFonts w:ascii="David" w:hAnsi="David" w:cs="David"/>
          <w:b/>
          <w:bCs/>
          <w:sz w:val="24"/>
          <w:rtl/>
        </w:rPr>
        <w:t>הורשע</w:t>
      </w:r>
      <w:r w:rsidRPr="00DF4F07">
        <w:rPr>
          <w:rFonts w:ascii="David" w:hAnsi="David" w:cs="David"/>
          <w:sz w:val="24"/>
          <w:rtl/>
        </w:rPr>
        <w:t>" המשמעות שמוגדרת להם בחוק עסקאות גופים ציבוריים.</w:t>
      </w:r>
    </w:p>
    <w:p w14:paraId="2E1939A6" w14:textId="77777777" w:rsidR="00071C47" w:rsidRPr="00DF4F07" w:rsidRDefault="00071C47" w:rsidP="00071C47">
      <w:pPr>
        <w:spacing w:line="360" w:lineRule="auto"/>
        <w:jc w:val="both"/>
        <w:rPr>
          <w:rFonts w:ascii="David" w:hAnsi="David" w:cs="David"/>
          <w:sz w:val="24"/>
          <w:rtl/>
        </w:rPr>
      </w:pPr>
    </w:p>
    <w:p w14:paraId="18C55A51" w14:textId="77777777" w:rsidR="00071C47" w:rsidRPr="0090707E" w:rsidRDefault="00071C47" w:rsidP="007658A7">
      <w:pPr>
        <w:pStyle w:val="3-"/>
        <w:numPr>
          <w:ilvl w:val="2"/>
          <w:numId w:val="23"/>
        </w:numPr>
        <w:ind w:left="1264" w:hanging="544"/>
        <w:rPr>
          <w:b w:val="0"/>
          <w:bCs w:val="0"/>
          <w:rtl/>
        </w:rPr>
      </w:pPr>
      <w:r w:rsidRPr="0090707E">
        <w:rPr>
          <w:b w:val="0"/>
          <w:bCs w:val="0"/>
          <w:rtl/>
        </w:rPr>
        <w:t>עומד בדרישות ס' 2ב1 לחוק עסקאות גופים ציבוריים, והוראות  חוק</w:t>
      </w:r>
      <w:r w:rsidRPr="0090707E">
        <w:rPr>
          <w:b w:val="0"/>
          <w:bCs w:val="0"/>
        </w:rPr>
        <w:t xml:space="preserve"> </w:t>
      </w:r>
      <w:r w:rsidRPr="0090707E">
        <w:rPr>
          <w:b w:val="0"/>
          <w:bCs w:val="0"/>
          <w:rtl/>
        </w:rPr>
        <w:t>שוויון</w:t>
      </w:r>
      <w:r w:rsidRPr="0090707E">
        <w:rPr>
          <w:b w:val="0"/>
          <w:bCs w:val="0"/>
        </w:rPr>
        <w:t xml:space="preserve"> </w:t>
      </w:r>
      <w:r w:rsidRPr="0090707E">
        <w:rPr>
          <w:b w:val="0"/>
          <w:bCs w:val="0"/>
          <w:rtl/>
        </w:rPr>
        <w:t>זכויות</w:t>
      </w:r>
      <w:r w:rsidRPr="0090707E">
        <w:rPr>
          <w:b w:val="0"/>
          <w:bCs w:val="0"/>
        </w:rPr>
        <w:t xml:space="preserve"> </w:t>
      </w:r>
      <w:r w:rsidRPr="0090707E">
        <w:rPr>
          <w:b w:val="0"/>
          <w:bCs w:val="0"/>
          <w:rtl/>
        </w:rPr>
        <w:t>לאנשים</w:t>
      </w:r>
      <w:r w:rsidRPr="0090707E">
        <w:rPr>
          <w:b w:val="0"/>
          <w:bCs w:val="0"/>
        </w:rPr>
        <w:t xml:space="preserve"> </w:t>
      </w:r>
      <w:r w:rsidRPr="0090707E">
        <w:rPr>
          <w:b w:val="0"/>
          <w:bCs w:val="0"/>
          <w:rtl/>
        </w:rPr>
        <w:t xml:space="preserve">עם מוגבלות, התשנ"ח-1998 לעניין ייצוג הולם לאנשים עם מוגבלות באופן הבא: (יש לסמן </w:t>
      </w:r>
      <w:r w:rsidRPr="0090707E">
        <w:rPr>
          <w:b w:val="0"/>
          <w:bCs w:val="0"/>
        </w:rPr>
        <w:t>X</w:t>
      </w:r>
      <w:r w:rsidRPr="0090707E">
        <w:rPr>
          <w:b w:val="0"/>
          <w:bCs w:val="0"/>
          <w:rtl/>
        </w:rPr>
        <w:t xml:space="preserve"> במשבצת המתאימה):</w:t>
      </w:r>
    </w:p>
    <w:p w14:paraId="66269410" w14:textId="77777777" w:rsidR="00071C47" w:rsidRPr="00DF4F07" w:rsidRDefault="00071C47" w:rsidP="007658A7">
      <w:pPr>
        <w:pStyle w:val="a7"/>
        <w:widowControl/>
        <w:numPr>
          <w:ilvl w:val="2"/>
          <w:numId w:val="17"/>
        </w:numPr>
        <w:tabs>
          <w:tab w:val="clear" w:pos="2160"/>
        </w:tabs>
        <w:spacing w:after="160" w:line="360" w:lineRule="auto"/>
        <w:ind w:left="1689" w:hanging="232"/>
        <w:rPr>
          <w:rFonts w:ascii="David" w:hAnsi="David" w:cs="David"/>
          <w:sz w:val="24"/>
          <w:rtl/>
        </w:rPr>
      </w:pPr>
      <w:r w:rsidRPr="00DF4F07">
        <w:rPr>
          <w:rFonts w:ascii="David" w:hAnsi="David" w:cs="David"/>
          <w:sz w:val="24"/>
          <w:rtl/>
        </w:rPr>
        <w:t>הוראות סעיף 9 לחוק שוויון זכויות לאנשים עם מוגבלות, התשנ"ח-1998 (להלן: "חוק שוויון זכויות") לא חלות על המציע.</w:t>
      </w:r>
    </w:p>
    <w:p w14:paraId="710B2451" w14:textId="77777777" w:rsidR="00071C47" w:rsidRPr="00DF4F07" w:rsidRDefault="00071C47" w:rsidP="007658A7">
      <w:pPr>
        <w:pStyle w:val="a7"/>
        <w:widowControl/>
        <w:numPr>
          <w:ilvl w:val="2"/>
          <w:numId w:val="17"/>
        </w:numPr>
        <w:tabs>
          <w:tab w:val="clear" w:pos="2160"/>
        </w:tabs>
        <w:spacing w:after="160" w:line="360" w:lineRule="auto"/>
        <w:ind w:left="1689" w:hanging="232"/>
        <w:rPr>
          <w:rFonts w:ascii="David" w:hAnsi="David" w:cs="David"/>
          <w:sz w:val="24"/>
        </w:rPr>
      </w:pPr>
      <w:r w:rsidRPr="00DF4F07">
        <w:rPr>
          <w:rFonts w:ascii="David" w:hAnsi="David" w:cs="David"/>
          <w:sz w:val="24"/>
          <w:rtl/>
        </w:rPr>
        <w:t xml:space="preserve">הוראות סעיף 9 לחוק שוויון זכויות חלות על המציע והוא מקיים אותן.  </w:t>
      </w:r>
      <w:r w:rsidRPr="00DF4F07">
        <w:rPr>
          <w:rFonts w:ascii="David" w:hAnsi="David" w:cs="David"/>
          <w:sz w:val="24"/>
          <w:u w:val="single"/>
          <w:rtl/>
        </w:rPr>
        <w:t xml:space="preserve">במקרה שהוראות סעיף 9 לחוק שוויון זכויות </w:t>
      </w:r>
      <w:r w:rsidRPr="00DF4F07">
        <w:rPr>
          <w:rFonts w:ascii="David" w:hAnsi="David" w:cs="David"/>
          <w:b/>
          <w:bCs/>
          <w:sz w:val="24"/>
          <w:u w:val="single"/>
          <w:rtl/>
        </w:rPr>
        <w:t>חלות על המציע</w:t>
      </w:r>
      <w:r w:rsidRPr="00DF4F07">
        <w:rPr>
          <w:rFonts w:ascii="David" w:hAnsi="David" w:cs="David"/>
          <w:sz w:val="24"/>
          <w:u w:val="single"/>
          <w:rtl/>
        </w:rPr>
        <w:t xml:space="preserve"> (יש לסמן </w:t>
      </w:r>
      <w:r w:rsidRPr="00DF4F07">
        <w:rPr>
          <w:rFonts w:ascii="David" w:hAnsi="David" w:cs="David"/>
          <w:sz w:val="24"/>
          <w:u w:val="single"/>
        </w:rPr>
        <w:t>X</w:t>
      </w:r>
      <w:r w:rsidRPr="00DF4F07">
        <w:rPr>
          <w:rFonts w:ascii="David" w:hAnsi="David" w:cs="David"/>
          <w:sz w:val="24"/>
          <w:u w:val="single"/>
          <w:rtl/>
        </w:rPr>
        <w:t xml:space="preserve"> במשבצת המתאימה)</w:t>
      </w:r>
      <w:r w:rsidRPr="00DF4F07">
        <w:rPr>
          <w:rFonts w:ascii="David" w:hAnsi="David" w:cs="David"/>
          <w:sz w:val="24"/>
          <w:rtl/>
        </w:rPr>
        <w:t>:</w:t>
      </w:r>
    </w:p>
    <w:p w14:paraId="537D36F4" w14:textId="77777777" w:rsidR="00071C47" w:rsidRPr="00DF4F07" w:rsidRDefault="00071C47" w:rsidP="007658A7">
      <w:pPr>
        <w:widowControl/>
        <w:numPr>
          <w:ilvl w:val="0"/>
          <w:numId w:val="18"/>
        </w:numPr>
        <w:spacing w:after="160" w:line="360" w:lineRule="auto"/>
        <w:ind w:left="1927" w:hanging="567"/>
        <w:jc w:val="both"/>
        <w:rPr>
          <w:rFonts w:ascii="David" w:hAnsi="David" w:cs="David"/>
          <w:sz w:val="24"/>
          <w:rtl/>
        </w:rPr>
      </w:pPr>
      <w:r w:rsidRPr="00DF4F07">
        <w:rPr>
          <w:rFonts w:ascii="David" w:hAnsi="David" w:cs="David"/>
          <w:sz w:val="24"/>
          <w:rtl/>
        </w:rPr>
        <w:t>המציע מעסיק פחות מ-100 עובדים.</w:t>
      </w:r>
    </w:p>
    <w:p w14:paraId="05B20E7A" w14:textId="77777777" w:rsidR="00071C47" w:rsidRPr="00DF4F07" w:rsidRDefault="00071C47" w:rsidP="007658A7">
      <w:pPr>
        <w:widowControl/>
        <w:numPr>
          <w:ilvl w:val="0"/>
          <w:numId w:val="18"/>
        </w:numPr>
        <w:spacing w:after="160" w:line="360" w:lineRule="auto"/>
        <w:ind w:left="1927" w:hanging="567"/>
        <w:jc w:val="both"/>
        <w:rPr>
          <w:rFonts w:ascii="David" w:hAnsi="David" w:cs="David"/>
          <w:sz w:val="24"/>
        </w:rPr>
      </w:pPr>
      <w:r w:rsidRPr="00DF4F07">
        <w:rPr>
          <w:rFonts w:ascii="David" w:hAnsi="David" w:cs="David"/>
          <w:sz w:val="24"/>
          <w:rtl/>
        </w:rPr>
        <w:t>המציע מעסיק 100 עובדים או יותר.</w:t>
      </w:r>
    </w:p>
    <w:p w14:paraId="1AE21E03" w14:textId="77777777" w:rsidR="00071C47" w:rsidRPr="00DF4F07" w:rsidRDefault="00071C47" w:rsidP="007658A7">
      <w:pPr>
        <w:pStyle w:val="a7"/>
        <w:widowControl/>
        <w:numPr>
          <w:ilvl w:val="2"/>
          <w:numId w:val="17"/>
        </w:numPr>
        <w:tabs>
          <w:tab w:val="clear" w:pos="2160"/>
        </w:tabs>
        <w:spacing w:after="160" w:line="360" w:lineRule="auto"/>
        <w:ind w:left="1689" w:hanging="232"/>
        <w:rPr>
          <w:rFonts w:ascii="David" w:hAnsi="David" w:cs="David"/>
          <w:sz w:val="24"/>
          <w:rtl/>
        </w:rPr>
      </w:pPr>
      <w:r w:rsidRPr="00DF4F07">
        <w:rPr>
          <w:rFonts w:ascii="David" w:hAnsi="David" w:cs="David"/>
          <w:sz w:val="24"/>
          <w:rtl/>
        </w:rPr>
        <w:t>במקרה שהמציע מעסיק 100 עובדים או יותר (יש לסמן</w:t>
      </w:r>
      <w:r w:rsidRPr="00DF4F07">
        <w:rPr>
          <w:rFonts w:ascii="David" w:hAnsi="David" w:cs="David"/>
          <w:sz w:val="24"/>
        </w:rPr>
        <w:t xml:space="preserve">X </w:t>
      </w:r>
      <w:r w:rsidRPr="00DF4F07">
        <w:rPr>
          <w:rFonts w:ascii="David" w:hAnsi="David" w:cs="David"/>
          <w:sz w:val="24"/>
          <w:rtl/>
        </w:rPr>
        <w:t xml:space="preserve"> במשבצת המתאימה):</w:t>
      </w:r>
    </w:p>
    <w:p w14:paraId="6FA61BB3" w14:textId="77777777" w:rsidR="00071C47" w:rsidRPr="00DF4F07" w:rsidRDefault="00071C47" w:rsidP="007658A7">
      <w:pPr>
        <w:widowControl/>
        <w:numPr>
          <w:ilvl w:val="0"/>
          <w:numId w:val="18"/>
        </w:numPr>
        <w:spacing w:after="160" w:line="360" w:lineRule="auto"/>
        <w:ind w:left="1927" w:hanging="567"/>
        <w:jc w:val="both"/>
        <w:rPr>
          <w:rFonts w:ascii="David" w:hAnsi="David" w:cs="David"/>
          <w:sz w:val="24"/>
          <w:rtl/>
        </w:rPr>
      </w:pPr>
      <w:r w:rsidRPr="00DF4F07">
        <w:rPr>
          <w:rFonts w:ascii="David" w:hAnsi="David" w:cs="David"/>
          <w:sz w:val="24"/>
          <w:rtl/>
        </w:rPr>
        <w:t>המציע מתחייב כי ככל שיזכה במכרז יפנה למנהל הכללי של משרד העבודה והרווחה והשירותים החברתיים לשם</w:t>
      </w:r>
      <w:r w:rsidRPr="00DF4F07">
        <w:rPr>
          <w:rFonts w:ascii="David" w:hAnsi="David" w:cs="David"/>
          <w:sz w:val="24"/>
        </w:rPr>
        <w:t xml:space="preserve"> </w:t>
      </w:r>
      <w:r w:rsidRPr="00DF4F07">
        <w:rPr>
          <w:rFonts w:ascii="David" w:hAnsi="David" w:cs="David"/>
          <w:sz w:val="24"/>
          <w:rtl/>
        </w:rPr>
        <w:t>בחינת</w:t>
      </w:r>
      <w:r w:rsidRPr="00DF4F07">
        <w:rPr>
          <w:rFonts w:ascii="David" w:hAnsi="David" w:cs="David"/>
          <w:sz w:val="24"/>
        </w:rPr>
        <w:t xml:space="preserve"> </w:t>
      </w:r>
      <w:r w:rsidRPr="00DF4F07">
        <w:rPr>
          <w:rFonts w:ascii="David" w:hAnsi="David" w:cs="David"/>
          <w:sz w:val="24"/>
          <w:rtl/>
        </w:rPr>
        <w:t>יישום</w:t>
      </w:r>
      <w:r w:rsidRPr="00DF4F07">
        <w:rPr>
          <w:rFonts w:ascii="David" w:hAnsi="David" w:cs="David"/>
          <w:sz w:val="24"/>
        </w:rPr>
        <w:t xml:space="preserve"> </w:t>
      </w:r>
      <w:r w:rsidRPr="00DF4F07">
        <w:rPr>
          <w:rFonts w:ascii="David" w:hAnsi="David" w:cs="David"/>
          <w:sz w:val="24"/>
          <w:rtl/>
        </w:rPr>
        <w:t>חובותיו</w:t>
      </w:r>
      <w:r w:rsidRPr="00DF4F07">
        <w:rPr>
          <w:rFonts w:ascii="David" w:hAnsi="David" w:cs="David"/>
          <w:sz w:val="24"/>
        </w:rPr>
        <w:t xml:space="preserve"> </w:t>
      </w:r>
      <w:r w:rsidRPr="00DF4F07">
        <w:rPr>
          <w:rFonts w:ascii="David" w:hAnsi="David" w:cs="David"/>
          <w:sz w:val="24"/>
          <w:rtl/>
        </w:rPr>
        <w:t>לפי</w:t>
      </w:r>
      <w:r w:rsidRPr="00DF4F07">
        <w:rPr>
          <w:rFonts w:ascii="David" w:hAnsi="David" w:cs="David"/>
          <w:sz w:val="24"/>
        </w:rPr>
        <w:t xml:space="preserve"> </w:t>
      </w:r>
      <w:r w:rsidRPr="00DF4F07">
        <w:rPr>
          <w:rFonts w:ascii="David" w:hAnsi="David" w:cs="David"/>
          <w:sz w:val="24"/>
          <w:rtl/>
        </w:rPr>
        <w:t>סעיף</w:t>
      </w:r>
      <w:r w:rsidRPr="00DF4F07">
        <w:rPr>
          <w:rFonts w:ascii="David" w:hAnsi="David" w:cs="David"/>
          <w:sz w:val="24"/>
        </w:rPr>
        <w:t xml:space="preserve"> 9 </w:t>
      </w:r>
      <w:r w:rsidRPr="00DF4F07">
        <w:rPr>
          <w:rFonts w:ascii="David" w:hAnsi="David" w:cs="David"/>
          <w:sz w:val="24"/>
          <w:rtl/>
        </w:rPr>
        <w:t>לחוק שוויון</w:t>
      </w:r>
      <w:r w:rsidRPr="00DF4F07">
        <w:rPr>
          <w:rFonts w:ascii="David" w:hAnsi="David" w:cs="David"/>
          <w:sz w:val="24"/>
        </w:rPr>
        <w:t xml:space="preserve"> </w:t>
      </w:r>
      <w:r w:rsidRPr="00DF4F07">
        <w:rPr>
          <w:rFonts w:ascii="David" w:hAnsi="David" w:cs="David"/>
          <w:sz w:val="24"/>
          <w:rtl/>
        </w:rPr>
        <w:t>זכויות, ובמקרה</w:t>
      </w:r>
      <w:r w:rsidRPr="00DF4F07">
        <w:rPr>
          <w:rFonts w:ascii="David" w:hAnsi="David" w:cs="David"/>
          <w:sz w:val="24"/>
        </w:rPr>
        <w:t xml:space="preserve"> </w:t>
      </w:r>
      <w:r w:rsidRPr="00DF4F07">
        <w:rPr>
          <w:rFonts w:ascii="David" w:hAnsi="David" w:cs="David"/>
          <w:sz w:val="24"/>
          <w:rtl/>
        </w:rPr>
        <w:t>הצורך</w:t>
      </w:r>
      <w:r w:rsidRPr="00DF4F07">
        <w:rPr>
          <w:rFonts w:ascii="David" w:hAnsi="David" w:cs="David"/>
          <w:sz w:val="24"/>
        </w:rPr>
        <w:t>–</w:t>
      </w:r>
      <w:r w:rsidRPr="00DF4F07">
        <w:rPr>
          <w:rFonts w:ascii="David" w:hAnsi="David" w:cs="David"/>
          <w:sz w:val="24"/>
          <w:rtl/>
        </w:rPr>
        <w:t xml:space="preserve"> לשם</w:t>
      </w:r>
      <w:r w:rsidRPr="00DF4F07">
        <w:rPr>
          <w:rFonts w:ascii="David" w:hAnsi="David" w:cs="David"/>
          <w:sz w:val="24"/>
        </w:rPr>
        <w:t xml:space="preserve"> </w:t>
      </w:r>
      <w:r w:rsidRPr="00DF4F07">
        <w:rPr>
          <w:rFonts w:ascii="David" w:hAnsi="David" w:cs="David"/>
          <w:sz w:val="24"/>
          <w:rtl/>
        </w:rPr>
        <w:t>קבלת הנחיות</w:t>
      </w:r>
      <w:r w:rsidRPr="00DF4F07">
        <w:rPr>
          <w:rFonts w:ascii="David" w:hAnsi="David" w:cs="David"/>
          <w:sz w:val="24"/>
        </w:rPr>
        <w:t xml:space="preserve"> </w:t>
      </w:r>
      <w:r w:rsidRPr="00DF4F07">
        <w:rPr>
          <w:rFonts w:ascii="David" w:hAnsi="David" w:cs="David"/>
          <w:sz w:val="24"/>
          <w:rtl/>
        </w:rPr>
        <w:t>בקשר</w:t>
      </w:r>
      <w:r w:rsidRPr="00DF4F07">
        <w:rPr>
          <w:rFonts w:ascii="David" w:hAnsi="David" w:cs="David"/>
          <w:sz w:val="24"/>
        </w:rPr>
        <w:t xml:space="preserve"> </w:t>
      </w:r>
      <w:r w:rsidRPr="00DF4F07">
        <w:rPr>
          <w:rFonts w:ascii="David" w:hAnsi="David" w:cs="David"/>
          <w:sz w:val="24"/>
          <w:rtl/>
        </w:rPr>
        <w:t>ליישומן</w:t>
      </w:r>
      <w:r w:rsidRPr="00DF4F07">
        <w:rPr>
          <w:rFonts w:ascii="David" w:hAnsi="David" w:cs="David"/>
          <w:sz w:val="24"/>
        </w:rPr>
        <w:t>.</w:t>
      </w:r>
    </w:p>
    <w:p w14:paraId="52818E39" w14:textId="77777777" w:rsidR="00071C47" w:rsidRPr="00DF4F07" w:rsidRDefault="00071C47" w:rsidP="007658A7">
      <w:pPr>
        <w:widowControl/>
        <w:numPr>
          <w:ilvl w:val="0"/>
          <w:numId w:val="18"/>
        </w:numPr>
        <w:spacing w:after="160" w:line="360" w:lineRule="auto"/>
        <w:ind w:left="1927" w:hanging="567"/>
        <w:jc w:val="both"/>
        <w:rPr>
          <w:rFonts w:ascii="David" w:hAnsi="David" w:cs="David"/>
          <w:sz w:val="24"/>
        </w:rPr>
      </w:pPr>
      <w:r w:rsidRPr="00DF4F07">
        <w:rPr>
          <w:rFonts w:ascii="David" w:hAnsi="David" w:cs="David"/>
          <w:sz w:val="24"/>
          <w:rtl/>
        </w:rPr>
        <w:lastRenderedPageBreak/>
        <w:t>המציע פנה בעבר למנהל הכללי של משרד העבודה והרווחה והשירותים החברתיים לשם בחינת</w:t>
      </w:r>
      <w:r w:rsidRPr="00DF4F07">
        <w:rPr>
          <w:rFonts w:ascii="David" w:hAnsi="David" w:cs="David"/>
          <w:sz w:val="24"/>
        </w:rPr>
        <w:t xml:space="preserve"> </w:t>
      </w:r>
      <w:r w:rsidRPr="00DF4F07">
        <w:rPr>
          <w:rFonts w:ascii="David" w:hAnsi="David" w:cs="David"/>
          <w:sz w:val="24"/>
          <w:rtl/>
        </w:rPr>
        <w:t>יישום</w:t>
      </w:r>
      <w:r w:rsidRPr="00DF4F07">
        <w:rPr>
          <w:rFonts w:ascii="David" w:hAnsi="David" w:cs="David"/>
          <w:sz w:val="24"/>
        </w:rPr>
        <w:t xml:space="preserve"> </w:t>
      </w:r>
      <w:r w:rsidRPr="00DF4F07">
        <w:rPr>
          <w:rFonts w:ascii="David" w:hAnsi="David" w:cs="David"/>
          <w:sz w:val="24"/>
          <w:rtl/>
        </w:rPr>
        <w:t>חובותיו</w:t>
      </w:r>
      <w:r w:rsidRPr="00DF4F07">
        <w:rPr>
          <w:rFonts w:ascii="David" w:hAnsi="David" w:cs="David"/>
          <w:sz w:val="24"/>
        </w:rPr>
        <w:t xml:space="preserve"> </w:t>
      </w:r>
      <w:r w:rsidRPr="00DF4F07">
        <w:rPr>
          <w:rFonts w:ascii="David" w:hAnsi="David" w:cs="David"/>
          <w:sz w:val="24"/>
          <w:rtl/>
        </w:rPr>
        <w:t>לפי</w:t>
      </w:r>
      <w:r w:rsidRPr="00DF4F07">
        <w:rPr>
          <w:rFonts w:ascii="David" w:hAnsi="David" w:cs="David"/>
          <w:sz w:val="24"/>
        </w:rPr>
        <w:t xml:space="preserve"> </w:t>
      </w:r>
      <w:r w:rsidRPr="00DF4F07">
        <w:rPr>
          <w:rFonts w:ascii="David" w:hAnsi="David" w:cs="David"/>
          <w:sz w:val="24"/>
          <w:rtl/>
        </w:rPr>
        <w:t>סעיף</w:t>
      </w:r>
      <w:r w:rsidRPr="00DF4F07">
        <w:rPr>
          <w:rFonts w:ascii="David" w:hAnsi="David" w:cs="David"/>
          <w:sz w:val="24"/>
        </w:rPr>
        <w:t xml:space="preserve"> 9 </w:t>
      </w:r>
      <w:r w:rsidRPr="00DF4F07">
        <w:rPr>
          <w:rFonts w:ascii="David" w:hAnsi="David" w:cs="David"/>
          <w:sz w:val="24"/>
          <w:rtl/>
        </w:rPr>
        <w:t>לחוק שוויון</w:t>
      </w:r>
      <w:r w:rsidRPr="00DF4F07">
        <w:rPr>
          <w:rFonts w:ascii="David" w:hAnsi="David" w:cs="David"/>
          <w:sz w:val="24"/>
        </w:rPr>
        <w:t xml:space="preserve"> </w:t>
      </w:r>
      <w:r w:rsidRPr="00DF4F07">
        <w:rPr>
          <w:rFonts w:ascii="David" w:hAnsi="David" w:cs="David"/>
          <w:sz w:val="24"/>
          <w:rtl/>
        </w:rPr>
        <w:t>זכויות, ואם קיבל הנחיות ליישום חובותיו פעל ליישומן.</w:t>
      </w:r>
    </w:p>
    <w:p w14:paraId="4F3A05A3" w14:textId="77777777" w:rsidR="00071C47" w:rsidRPr="00174249" w:rsidRDefault="00071C47" w:rsidP="007658A7">
      <w:pPr>
        <w:pStyle w:val="3-"/>
        <w:numPr>
          <w:ilvl w:val="1"/>
          <w:numId w:val="23"/>
        </w:numPr>
        <w:rPr>
          <w:b w:val="0"/>
          <w:bCs w:val="0"/>
        </w:rPr>
      </w:pPr>
      <w:r w:rsidRPr="00174249">
        <w:rPr>
          <w:b w:val="0"/>
          <w:bCs w:val="0"/>
          <w:rtl/>
        </w:rPr>
        <w:t>אין מניעה לפי כל דין להשתתפות המציע במכרז.</w:t>
      </w:r>
    </w:p>
    <w:p w14:paraId="7FF70B63" w14:textId="77777777" w:rsidR="00071C47" w:rsidRPr="00174249" w:rsidRDefault="00071C47" w:rsidP="007658A7">
      <w:pPr>
        <w:pStyle w:val="3-"/>
        <w:numPr>
          <w:ilvl w:val="1"/>
          <w:numId w:val="23"/>
        </w:numPr>
        <w:rPr>
          <w:b w:val="0"/>
          <w:bCs w:val="0"/>
          <w:rtl/>
        </w:rPr>
      </w:pPr>
      <w:r w:rsidRPr="00174249">
        <w:rPr>
          <w:b w:val="0"/>
          <w:bCs w:val="0"/>
          <w:rtl/>
        </w:rPr>
        <w:t xml:space="preserve">המציע לא תיאם את הצעתו עם אף גורם אחר. </w:t>
      </w:r>
    </w:p>
    <w:p w14:paraId="437CD89D" w14:textId="77777777" w:rsidR="00071C47" w:rsidRPr="00174249" w:rsidRDefault="00071C47" w:rsidP="007658A7">
      <w:pPr>
        <w:pStyle w:val="3-"/>
        <w:numPr>
          <w:ilvl w:val="1"/>
          <w:numId w:val="23"/>
        </w:numPr>
        <w:rPr>
          <w:b w:val="0"/>
          <w:bCs w:val="0"/>
        </w:rPr>
      </w:pPr>
      <w:r w:rsidRPr="00174249">
        <w:rPr>
          <w:b w:val="0"/>
          <w:bCs w:val="0"/>
          <w:rtl/>
        </w:rPr>
        <w:t xml:space="preserve">הפרטים המופיעים בהצעה זו הוחלטו על ידי המציע באופן עצמאי, ללא התייעצות, הסדר או קשר עם מציע אחר. </w:t>
      </w:r>
    </w:p>
    <w:p w14:paraId="278EDE6C" w14:textId="77777777" w:rsidR="00071C47" w:rsidRPr="00174249" w:rsidRDefault="00071C47" w:rsidP="007658A7">
      <w:pPr>
        <w:pStyle w:val="3-"/>
        <w:numPr>
          <w:ilvl w:val="1"/>
          <w:numId w:val="23"/>
        </w:numPr>
        <w:rPr>
          <w:b w:val="0"/>
          <w:bCs w:val="0"/>
          <w:rtl/>
        </w:rPr>
      </w:pPr>
      <w:r w:rsidRPr="00174249">
        <w:rPr>
          <w:b w:val="0"/>
          <w:bCs w:val="0"/>
          <w:rtl/>
        </w:rPr>
        <w:t xml:space="preserve">פרטי ההצעה לא הוצגו או יוצגו בפני כל אדם או תאגיד אשר מציע הצעות במכרז זה. </w:t>
      </w:r>
    </w:p>
    <w:p w14:paraId="2EF7917A" w14:textId="77777777" w:rsidR="00071C47" w:rsidRPr="00174249" w:rsidRDefault="00071C47" w:rsidP="007658A7">
      <w:pPr>
        <w:pStyle w:val="3-"/>
        <w:numPr>
          <w:ilvl w:val="1"/>
          <w:numId w:val="23"/>
        </w:numPr>
        <w:rPr>
          <w:b w:val="0"/>
          <w:bCs w:val="0"/>
          <w:rtl/>
        </w:rPr>
      </w:pPr>
      <w:r w:rsidRPr="00174249">
        <w:rPr>
          <w:b w:val="0"/>
          <w:bCs w:val="0"/>
          <w:rtl/>
        </w:rPr>
        <w:t>המציע לא היה מעורב בניסיון להניא מתחרה אחר מלהגיש הצעות במכרז זה.</w:t>
      </w:r>
    </w:p>
    <w:p w14:paraId="6A94D0A8" w14:textId="77777777" w:rsidR="00071C47" w:rsidRPr="00174249" w:rsidRDefault="00071C47" w:rsidP="007658A7">
      <w:pPr>
        <w:pStyle w:val="3-"/>
        <w:numPr>
          <w:ilvl w:val="1"/>
          <w:numId w:val="23"/>
        </w:numPr>
        <w:rPr>
          <w:b w:val="0"/>
          <w:bCs w:val="0"/>
          <w:rtl/>
        </w:rPr>
      </w:pPr>
      <w:r w:rsidRPr="00174249">
        <w:rPr>
          <w:b w:val="0"/>
          <w:bCs w:val="0"/>
          <w:rtl/>
        </w:rPr>
        <w:t>המציע לא היה, ולא מתכוון להיות מעורב בניסיון לגרום למתחרה אחר להגיש הצעה גבוהה או נמוכה יותר מהצעתו זו.</w:t>
      </w:r>
    </w:p>
    <w:p w14:paraId="6A15A6FA" w14:textId="77777777" w:rsidR="00071C47" w:rsidRPr="00174249" w:rsidRDefault="00071C47" w:rsidP="00F8507D">
      <w:pPr>
        <w:pStyle w:val="3-"/>
        <w:numPr>
          <w:ilvl w:val="1"/>
          <w:numId w:val="23"/>
        </w:numPr>
        <w:ind w:hanging="521"/>
        <w:rPr>
          <w:b w:val="0"/>
          <w:bCs w:val="0"/>
        </w:rPr>
      </w:pPr>
      <w:r w:rsidRPr="00174249">
        <w:rPr>
          <w:b w:val="0"/>
          <w:bCs w:val="0"/>
          <w:rtl/>
        </w:rPr>
        <w:t>המציע לא היה מעורב בניסיון לגרום למתחרה להגיש הצעה בלתי תחרותית מכל סוג שהוא.</w:t>
      </w:r>
    </w:p>
    <w:p w14:paraId="5BB3BEE1" w14:textId="77777777" w:rsidR="00071C47" w:rsidRDefault="00071C47" w:rsidP="007658A7">
      <w:pPr>
        <w:pStyle w:val="3-"/>
        <w:numPr>
          <w:ilvl w:val="1"/>
          <w:numId w:val="23"/>
        </w:numPr>
        <w:ind w:hanging="521"/>
        <w:rPr>
          <w:b w:val="0"/>
          <w:bCs w:val="0"/>
        </w:rPr>
      </w:pPr>
      <w:r w:rsidRPr="00174249">
        <w:rPr>
          <w:b w:val="0"/>
          <w:bCs w:val="0"/>
          <w:rtl/>
        </w:rPr>
        <w:t>הצעה זו מוגשת בתום לב.</w:t>
      </w:r>
    </w:p>
    <w:p w14:paraId="19AE9375" w14:textId="77777777" w:rsidR="004C7BAD" w:rsidRPr="00D0793D" w:rsidRDefault="004C7BAD" w:rsidP="007658A7">
      <w:pPr>
        <w:pStyle w:val="3-"/>
        <w:numPr>
          <w:ilvl w:val="1"/>
          <w:numId w:val="23"/>
        </w:numPr>
        <w:ind w:hanging="521"/>
        <w:rPr>
          <w:b w:val="0"/>
          <w:bCs w:val="0"/>
        </w:rPr>
      </w:pPr>
      <w:bookmarkStart w:id="57" w:name="_Ref71020159"/>
      <w:r w:rsidRPr="00D0793D">
        <w:rPr>
          <w:rFonts w:hint="cs"/>
          <w:b w:val="0"/>
          <w:bCs w:val="0"/>
          <w:caps/>
          <w:rtl/>
        </w:rPr>
        <w:t>למציע</w:t>
      </w:r>
      <w:r w:rsidRPr="00D0793D">
        <w:rPr>
          <w:b w:val="0"/>
          <w:bCs w:val="0"/>
          <w:caps/>
          <w:rtl/>
        </w:rPr>
        <w:t xml:space="preserve"> לפחות 20 סניפים  בהם ניתן יהיה לקבל את כל השירותים נשוא המכרז מיום תחילת תקופת ההתקשרות, כאשר מתוכם לפחות סניף אחד בכל אחת מהערים- ירושלים, תל אביב, חיפה ובאר שבע.</w:t>
      </w:r>
      <w:r w:rsidRPr="00D0793D">
        <w:rPr>
          <w:rFonts w:hint="cs"/>
          <w:b w:val="0"/>
          <w:bCs w:val="0"/>
          <w:rtl/>
        </w:rPr>
        <w:t xml:space="preserve"> להלן פירוט הסניפים בכל אחת מהערים לעיל:</w:t>
      </w:r>
      <w:bookmarkEnd w:id="57"/>
    </w:p>
    <w:tbl>
      <w:tblPr>
        <w:tblStyle w:val="af7"/>
        <w:bidiVisual/>
        <w:tblW w:w="7381" w:type="dxa"/>
        <w:tblInd w:w="810" w:type="dxa"/>
        <w:tblLook w:val="04A0" w:firstRow="1" w:lastRow="0" w:firstColumn="1" w:lastColumn="0" w:noHBand="0" w:noVBand="1"/>
      </w:tblPr>
      <w:tblGrid>
        <w:gridCol w:w="2525"/>
        <w:gridCol w:w="3341"/>
        <w:gridCol w:w="1515"/>
      </w:tblGrid>
      <w:tr w:rsidR="002773C2" w:rsidRPr="002773C2" w14:paraId="06CC553C" w14:textId="77777777" w:rsidTr="007A0271">
        <w:tc>
          <w:tcPr>
            <w:tcW w:w="2525" w:type="dxa"/>
            <w:shd w:val="clear" w:color="auto" w:fill="BFBFBF" w:themeFill="background1" w:themeFillShade="BF"/>
            <w:vAlign w:val="center"/>
          </w:tcPr>
          <w:p w14:paraId="595BC18D" w14:textId="77777777" w:rsidR="002773C2" w:rsidRPr="002773C2" w:rsidRDefault="002773C2" w:rsidP="007A0271">
            <w:pPr>
              <w:pStyle w:val="a7"/>
              <w:autoSpaceDE w:val="0"/>
              <w:autoSpaceDN w:val="0"/>
              <w:ind w:left="0"/>
              <w:jc w:val="center"/>
              <w:rPr>
                <w:rFonts w:ascii="David" w:hAnsi="David" w:cs="David"/>
                <w:b/>
                <w:bCs/>
                <w:sz w:val="24"/>
                <w:rtl/>
              </w:rPr>
            </w:pPr>
            <w:r w:rsidRPr="002773C2">
              <w:rPr>
                <w:rFonts w:ascii="David" w:hAnsi="David" w:cs="David"/>
                <w:b/>
                <w:bCs/>
                <w:sz w:val="24"/>
                <w:rtl/>
              </w:rPr>
              <w:t>עיר</w:t>
            </w:r>
          </w:p>
        </w:tc>
        <w:tc>
          <w:tcPr>
            <w:tcW w:w="3341" w:type="dxa"/>
            <w:shd w:val="clear" w:color="auto" w:fill="BFBFBF" w:themeFill="background1" w:themeFillShade="BF"/>
            <w:vAlign w:val="center"/>
          </w:tcPr>
          <w:p w14:paraId="301D1417" w14:textId="77777777" w:rsidR="002773C2" w:rsidRPr="002773C2" w:rsidRDefault="002773C2" w:rsidP="007A0271">
            <w:pPr>
              <w:pStyle w:val="a7"/>
              <w:autoSpaceDE w:val="0"/>
              <w:autoSpaceDN w:val="0"/>
              <w:ind w:left="0"/>
              <w:jc w:val="center"/>
              <w:rPr>
                <w:rFonts w:ascii="David" w:hAnsi="David" w:cs="David"/>
                <w:b/>
                <w:bCs/>
                <w:sz w:val="24"/>
                <w:rtl/>
              </w:rPr>
            </w:pPr>
            <w:r w:rsidRPr="002773C2">
              <w:rPr>
                <w:rFonts w:ascii="David" w:hAnsi="David" w:cs="David"/>
                <w:b/>
                <w:bCs/>
                <w:sz w:val="24"/>
                <w:rtl/>
              </w:rPr>
              <w:t>מספר הסניף וכתובתו</w:t>
            </w:r>
          </w:p>
        </w:tc>
        <w:tc>
          <w:tcPr>
            <w:tcW w:w="1515" w:type="dxa"/>
            <w:shd w:val="clear" w:color="auto" w:fill="BFBFBF" w:themeFill="background1" w:themeFillShade="BF"/>
            <w:vAlign w:val="center"/>
          </w:tcPr>
          <w:p w14:paraId="66989656" w14:textId="77777777" w:rsidR="002773C2" w:rsidRPr="002773C2" w:rsidRDefault="002773C2" w:rsidP="007A0271">
            <w:pPr>
              <w:pStyle w:val="a7"/>
              <w:autoSpaceDE w:val="0"/>
              <w:autoSpaceDN w:val="0"/>
              <w:ind w:left="0"/>
              <w:jc w:val="center"/>
              <w:rPr>
                <w:rFonts w:ascii="David" w:hAnsi="David" w:cs="David"/>
                <w:b/>
                <w:bCs/>
                <w:sz w:val="24"/>
                <w:rtl/>
              </w:rPr>
            </w:pPr>
            <w:r w:rsidRPr="002773C2">
              <w:rPr>
                <w:rFonts w:ascii="David" w:hAnsi="David" w:cs="David"/>
                <w:b/>
                <w:bCs/>
                <w:sz w:val="24"/>
                <w:rtl/>
              </w:rPr>
              <w:t>הערות</w:t>
            </w:r>
          </w:p>
        </w:tc>
      </w:tr>
      <w:tr w:rsidR="002773C2" w:rsidRPr="002773C2" w14:paraId="473B999F" w14:textId="77777777" w:rsidTr="007A0271">
        <w:trPr>
          <w:trHeight w:val="239"/>
        </w:trPr>
        <w:tc>
          <w:tcPr>
            <w:tcW w:w="2525" w:type="dxa"/>
            <w:vAlign w:val="center"/>
          </w:tcPr>
          <w:p w14:paraId="67EE992A" w14:textId="77777777" w:rsidR="002773C2" w:rsidRPr="002773C2" w:rsidRDefault="002773C2" w:rsidP="007A0271">
            <w:pPr>
              <w:pStyle w:val="a7"/>
              <w:autoSpaceDE w:val="0"/>
              <w:autoSpaceDN w:val="0"/>
              <w:ind w:left="0"/>
              <w:jc w:val="center"/>
              <w:rPr>
                <w:rFonts w:ascii="David" w:hAnsi="David" w:cs="David"/>
                <w:sz w:val="24"/>
                <w:rtl/>
              </w:rPr>
            </w:pPr>
            <w:r w:rsidRPr="002773C2">
              <w:rPr>
                <w:rFonts w:ascii="David" w:hAnsi="David" w:cs="David"/>
                <w:sz w:val="24"/>
                <w:rtl/>
              </w:rPr>
              <w:t>ירושלים</w:t>
            </w:r>
          </w:p>
        </w:tc>
        <w:tc>
          <w:tcPr>
            <w:tcW w:w="3341" w:type="dxa"/>
            <w:vAlign w:val="center"/>
          </w:tcPr>
          <w:p w14:paraId="4776CD34" w14:textId="77777777" w:rsidR="002773C2" w:rsidRPr="002773C2" w:rsidRDefault="002773C2" w:rsidP="007A0271">
            <w:pPr>
              <w:tabs>
                <w:tab w:val="left" w:pos="9202"/>
              </w:tabs>
              <w:autoSpaceDE w:val="0"/>
              <w:autoSpaceDN w:val="0"/>
              <w:rPr>
                <w:rFonts w:ascii="David" w:hAnsi="David" w:cs="David"/>
                <w:sz w:val="24"/>
                <w:rtl/>
              </w:rPr>
            </w:pPr>
          </w:p>
        </w:tc>
        <w:tc>
          <w:tcPr>
            <w:tcW w:w="1515" w:type="dxa"/>
            <w:vAlign w:val="center"/>
          </w:tcPr>
          <w:p w14:paraId="33AB21C7" w14:textId="77777777" w:rsidR="002773C2" w:rsidRPr="002773C2" w:rsidRDefault="002773C2" w:rsidP="007A0271">
            <w:pPr>
              <w:pStyle w:val="a7"/>
              <w:autoSpaceDE w:val="0"/>
              <w:autoSpaceDN w:val="0"/>
              <w:ind w:left="0"/>
              <w:jc w:val="center"/>
              <w:rPr>
                <w:rFonts w:ascii="David" w:hAnsi="David" w:cs="David"/>
                <w:sz w:val="24"/>
                <w:rtl/>
              </w:rPr>
            </w:pPr>
          </w:p>
        </w:tc>
      </w:tr>
      <w:tr w:rsidR="002773C2" w:rsidRPr="002773C2" w14:paraId="5247EC26" w14:textId="77777777" w:rsidTr="007A0271">
        <w:tc>
          <w:tcPr>
            <w:tcW w:w="2525" w:type="dxa"/>
            <w:vAlign w:val="center"/>
          </w:tcPr>
          <w:p w14:paraId="548149CB" w14:textId="77777777" w:rsidR="002773C2" w:rsidRPr="002773C2" w:rsidRDefault="002773C2" w:rsidP="007A0271">
            <w:pPr>
              <w:pStyle w:val="a7"/>
              <w:autoSpaceDE w:val="0"/>
              <w:autoSpaceDN w:val="0"/>
              <w:ind w:left="0"/>
              <w:jc w:val="center"/>
              <w:rPr>
                <w:rFonts w:ascii="David" w:hAnsi="David" w:cs="David"/>
                <w:sz w:val="24"/>
                <w:rtl/>
              </w:rPr>
            </w:pPr>
            <w:r w:rsidRPr="002773C2">
              <w:rPr>
                <w:rFonts w:ascii="David" w:hAnsi="David" w:cs="David"/>
                <w:sz w:val="24"/>
                <w:rtl/>
              </w:rPr>
              <w:t>תל אביב</w:t>
            </w:r>
          </w:p>
        </w:tc>
        <w:tc>
          <w:tcPr>
            <w:tcW w:w="3341" w:type="dxa"/>
            <w:vAlign w:val="center"/>
          </w:tcPr>
          <w:p w14:paraId="7EF8D333" w14:textId="77777777" w:rsidR="002773C2" w:rsidRPr="002773C2" w:rsidRDefault="002773C2" w:rsidP="007A0271">
            <w:pPr>
              <w:pStyle w:val="a7"/>
              <w:autoSpaceDE w:val="0"/>
              <w:autoSpaceDN w:val="0"/>
              <w:ind w:left="0"/>
              <w:jc w:val="center"/>
              <w:rPr>
                <w:rFonts w:ascii="David" w:hAnsi="David" w:cs="David"/>
                <w:sz w:val="24"/>
                <w:rtl/>
              </w:rPr>
            </w:pPr>
          </w:p>
        </w:tc>
        <w:tc>
          <w:tcPr>
            <w:tcW w:w="1515" w:type="dxa"/>
            <w:vAlign w:val="center"/>
          </w:tcPr>
          <w:p w14:paraId="2ACB3F4B" w14:textId="77777777" w:rsidR="002773C2" w:rsidRPr="002773C2" w:rsidRDefault="002773C2" w:rsidP="007A0271">
            <w:pPr>
              <w:pStyle w:val="a7"/>
              <w:autoSpaceDE w:val="0"/>
              <w:autoSpaceDN w:val="0"/>
              <w:ind w:left="0"/>
              <w:jc w:val="center"/>
              <w:rPr>
                <w:rFonts w:ascii="David" w:hAnsi="David" w:cs="David"/>
                <w:sz w:val="24"/>
                <w:rtl/>
              </w:rPr>
            </w:pPr>
          </w:p>
        </w:tc>
      </w:tr>
      <w:tr w:rsidR="002773C2" w:rsidRPr="002773C2" w14:paraId="4F99DA2D" w14:textId="77777777" w:rsidTr="007A0271">
        <w:tc>
          <w:tcPr>
            <w:tcW w:w="2525" w:type="dxa"/>
            <w:vAlign w:val="center"/>
          </w:tcPr>
          <w:p w14:paraId="2C3B47B8" w14:textId="77777777" w:rsidR="002773C2" w:rsidRPr="002773C2" w:rsidRDefault="002773C2" w:rsidP="007A0271">
            <w:pPr>
              <w:pStyle w:val="a7"/>
              <w:autoSpaceDE w:val="0"/>
              <w:autoSpaceDN w:val="0"/>
              <w:ind w:left="0"/>
              <w:jc w:val="center"/>
              <w:rPr>
                <w:rFonts w:ascii="David" w:hAnsi="David" w:cs="David"/>
                <w:sz w:val="24"/>
                <w:rtl/>
              </w:rPr>
            </w:pPr>
            <w:r w:rsidRPr="002773C2">
              <w:rPr>
                <w:rFonts w:ascii="David" w:hAnsi="David" w:cs="David"/>
                <w:sz w:val="24"/>
                <w:rtl/>
              </w:rPr>
              <w:t>באר שבע</w:t>
            </w:r>
          </w:p>
        </w:tc>
        <w:tc>
          <w:tcPr>
            <w:tcW w:w="3341" w:type="dxa"/>
            <w:vAlign w:val="center"/>
          </w:tcPr>
          <w:p w14:paraId="793B367B" w14:textId="77777777" w:rsidR="002773C2" w:rsidRPr="002773C2" w:rsidRDefault="002773C2" w:rsidP="007A0271">
            <w:pPr>
              <w:pStyle w:val="a7"/>
              <w:autoSpaceDE w:val="0"/>
              <w:autoSpaceDN w:val="0"/>
              <w:ind w:left="0"/>
              <w:jc w:val="center"/>
              <w:rPr>
                <w:rFonts w:ascii="David" w:hAnsi="David" w:cs="David"/>
                <w:sz w:val="24"/>
                <w:rtl/>
              </w:rPr>
            </w:pPr>
          </w:p>
        </w:tc>
        <w:tc>
          <w:tcPr>
            <w:tcW w:w="1515" w:type="dxa"/>
            <w:vAlign w:val="center"/>
          </w:tcPr>
          <w:p w14:paraId="6FA60850" w14:textId="77777777" w:rsidR="002773C2" w:rsidRPr="002773C2" w:rsidRDefault="002773C2" w:rsidP="007A0271">
            <w:pPr>
              <w:pStyle w:val="a7"/>
              <w:autoSpaceDE w:val="0"/>
              <w:autoSpaceDN w:val="0"/>
              <w:ind w:left="0"/>
              <w:jc w:val="center"/>
              <w:rPr>
                <w:rFonts w:ascii="David" w:hAnsi="David" w:cs="David"/>
                <w:sz w:val="24"/>
                <w:rtl/>
              </w:rPr>
            </w:pPr>
          </w:p>
        </w:tc>
      </w:tr>
      <w:tr w:rsidR="002773C2" w:rsidRPr="002773C2" w14:paraId="6106A4CE" w14:textId="77777777" w:rsidTr="007A0271">
        <w:tc>
          <w:tcPr>
            <w:tcW w:w="2525" w:type="dxa"/>
            <w:vAlign w:val="center"/>
          </w:tcPr>
          <w:p w14:paraId="5C53C697" w14:textId="77777777" w:rsidR="002773C2" w:rsidRPr="002773C2" w:rsidRDefault="002773C2" w:rsidP="007A0271">
            <w:pPr>
              <w:pStyle w:val="a7"/>
              <w:autoSpaceDE w:val="0"/>
              <w:autoSpaceDN w:val="0"/>
              <w:ind w:left="0"/>
              <w:jc w:val="center"/>
              <w:rPr>
                <w:rFonts w:ascii="David" w:hAnsi="David" w:cs="David"/>
                <w:sz w:val="24"/>
                <w:rtl/>
              </w:rPr>
            </w:pPr>
            <w:r w:rsidRPr="002773C2">
              <w:rPr>
                <w:rFonts w:ascii="David" w:hAnsi="David" w:cs="David"/>
                <w:sz w:val="24"/>
                <w:rtl/>
              </w:rPr>
              <w:t>חיפה</w:t>
            </w:r>
          </w:p>
        </w:tc>
        <w:tc>
          <w:tcPr>
            <w:tcW w:w="3341" w:type="dxa"/>
            <w:vAlign w:val="center"/>
          </w:tcPr>
          <w:p w14:paraId="14F66B52" w14:textId="77777777" w:rsidR="002773C2" w:rsidRPr="002773C2" w:rsidRDefault="002773C2" w:rsidP="007A0271">
            <w:pPr>
              <w:pStyle w:val="a7"/>
              <w:autoSpaceDE w:val="0"/>
              <w:autoSpaceDN w:val="0"/>
              <w:ind w:left="0"/>
              <w:jc w:val="center"/>
              <w:rPr>
                <w:rFonts w:ascii="David" w:hAnsi="David" w:cs="David"/>
                <w:sz w:val="24"/>
                <w:rtl/>
              </w:rPr>
            </w:pPr>
          </w:p>
        </w:tc>
        <w:tc>
          <w:tcPr>
            <w:tcW w:w="1515" w:type="dxa"/>
            <w:vAlign w:val="center"/>
          </w:tcPr>
          <w:p w14:paraId="4C7FE1CF" w14:textId="77777777" w:rsidR="002773C2" w:rsidRPr="002773C2" w:rsidRDefault="002773C2" w:rsidP="007A0271">
            <w:pPr>
              <w:pStyle w:val="a7"/>
              <w:autoSpaceDE w:val="0"/>
              <w:autoSpaceDN w:val="0"/>
              <w:ind w:left="0"/>
              <w:jc w:val="center"/>
              <w:rPr>
                <w:rFonts w:ascii="David" w:hAnsi="David" w:cs="David"/>
                <w:sz w:val="24"/>
                <w:rtl/>
              </w:rPr>
            </w:pPr>
          </w:p>
        </w:tc>
      </w:tr>
      <w:tr w:rsidR="002773C2" w:rsidRPr="002773C2" w14:paraId="7D442708" w14:textId="77777777" w:rsidTr="007A0271">
        <w:tc>
          <w:tcPr>
            <w:tcW w:w="2525" w:type="dxa"/>
            <w:vAlign w:val="center"/>
          </w:tcPr>
          <w:p w14:paraId="56ED4E2C" w14:textId="77777777" w:rsidR="002773C2" w:rsidRPr="002773C2" w:rsidRDefault="002773C2" w:rsidP="007A0271">
            <w:pPr>
              <w:pStyle w:val="a7"/>
              <w:autoSpaceDE w:val="0"/>
              <w:autoSpaceDN w:val="0"/>
              <w:ind w:left="0"/>
              <w:jc w:val="center"/>
              <w:rPr>
                <w:rFonts w:ascii="David" w:hAnsi="David" w:cs="David"/>
                <w:sz w:val="24"/>
                <w:rtl/>
              </w:rPr>
            </w:pPr>
          </w:p>
        </w:tc>
        <w:tc>
          <w:tcPr>
            <w:tcW w:w="3341" w:type="dxa"/>
            <w:vAlign w:val="center"/>
          </w:tcPr>
          <w:p w14:paraId="68DCD7EE" w14:textId="77777777" w:rsidR="002773C2" w:rsidRPr="002773C2" w:rsidRDefault="002773C2" w:rsidP="007A0271">
            <w:pPr>
              <w:pStyle w:val="a7"/>
              <w:autoSpaceDE w:val="0"/>
              <w:autoSpaceDN w:val="0"/>
              <w:ind w:left="0"/>
              <w:jc w:val="center"/>
              <w:rPr>
                <w:rFonts w:ascii="David" w:hAnsi="David" w:cs="David"/>
                <w:sz w:val="24"/>
                <w:rtl/>
              </w:rPr>
            </w:pPr>
          </w:p>
        </w:tc>
        <w:tc>
          <w:tcPr>
            <w:tcW w:w="1515" w:type="dxa"/>
            <w:vAlign w:val="center"/>
          </w:tcPr>
          <w:p w14:paraId="7B54BF84" w14:textId="77777777" w:rsidR="002773C2" w:rsidRPr="002773C2" w:rsidRDefault="002773C2" w:rsidP="007A0271">
            <w:pPr>
              <w:pStyle w:val="a7"/>
              <w:autoSpaceDE w:val="0"/>
              <w:autoSpaceDN w:val="0"/>
              <w:ind w:left="0"/>
              <w:jc w:val="center"/>
              <w:rPr>
                <w:rFonts w:ascii="David" w:hAnsi="David" w:cs="David"/>
                <w:sz w:val="24"/>
                <w:rtl/>
              </w:rPr>
            </w:pPr>
          </w:p>
        </w:tc>
      </w:tr>
      <w:tr w:rsidR="002773C2" w:rsidRPr="002773C2" w14:paraId="0D10C6F4" w14:textId="77777777" w:rsidTr="007A0271">
        <w:tc>
          <w:tcPr>
            <w:tcW w:w="2525" w:type="dxa"/>
            <w:vAlign w:val="center"/>
          </w:tcPr>
          <w:p w14:paraId="3A9A5651" w14:textId="77777777" w:rsidR="002773C2" w:rsidRPr="002773C2" w:rsidRDefault="002773C2" w:rsidP="007A0271">
            <w:pPr>
              <w:pStyle w:val="a7"/>
              <w:autoSpaceDE w:val="0"/>
              <w:autoSpaceDN w:val="0"/>
              <w:ind w:left="0"/>
              <w:jc w:val="center"/>
              <w:rPr>
                <w:rFonts w:ascii="David" w:hAnsi="David" w:cs="David"/>
                <w:sz w:val="24"/>
                <w:rtl/>
              </w:rPr>
            </w:pPr>
          </w:p>
        </w:tc>
        <w:tc>
          <w:tcPr>
            <w:tcW w:w="3341" w:type="dxa"/>
            <w:vAlign w:val="center"/>
          </w:tcPr>
          <w:p w14:paraId="4DEE375E" w14:textId="77777777" w:rsidR="002773C2" w:rsidRPr="002773C2" w:rsidRDefault="002773C2" w:rsidP="007A0271">
            <w:pPr>
              <w:pStyle w:val="a7"/>
              <w:autoSpaceDE w:val="0"/>
              <w:autoSpaceDN w:val="0"/>
              <w:ind w:left="0"/>
              <w:jc w:val="center"/>
              <w:rPr>
                <w:rFonts w:ascii="David" w:hAnsi="David" w:cs="David"/>
                <w:sz w:val="24"/>
                <w:rtl/>
              </w:rPr>
            </w:pPr>
          </w:p>
        </w:tc>
        <w:tc>
          <w:tcPr>
            <w:tcW w:w="1515" w:type="dxa"/>
            <w:vAlign w:val="center"/>
          </w:tcPr>
          <w:p w14:paraId="46CEF81A" w14:textId="77777777" w:rsidR="002773C2" w:rsidRPr="002773C2" w:rsidRDefault="002773C2" w:rsidP="007A0271">
            <w:pPr>
              <w:pStyle w:val="a7"/>
              <w:autoSpaceDE w:val="0"/>
              <w:autoSpaceDN w:val="0"/>
              <w:ind w:left="0"/>
              <w:jc w:val="center"/>
              <w:rPr>
                <w:rFonts w:ascii="David" w:hAnsi="David" w:cs="David"/>
                <w:sz w:val="24"/>
                <w:rtl/>
              </w:rPr>
            </w:pPr>
          </w:p>
        </w:tc>
      </w:tr>
      <w:tr w:rsidR="002773C2" w:rsidRPr="002773C2" w14:paraId="525B09DB" w14:textId="77777777" w:rsidTr="007A0271">
        <w:tc>
          <w:tcPr>
            <w:tcW w:w="2525" w:type="dxa"/>
            <w:vAlign w:val="center"/>
          </w:tcPr>
          <w:p w14:paraId="57AD3962" w14:textId="77777777" w:rsidR="002773C2" w:rsidRPr="002773C2" w:rsidRDefault="002773C2" w:rsidP="007A0271">
            <w:pPr>
              <w:pStyle w:val="a7"/>
              <w:autoSpaceDE w:val="0"/>
              <w:autoSpaceDN w:val="0"/>
              <w:ind w:left="0"/>
              <w:jc w:val="center"/>
              <w:rPr>
                <w:rFonts w:ascii="David" w:hAnsi="David" w:cs="David"/>
                <w:sz w:val="24"/>
                <w:rtl/>
              </w:rPr>
            </w:pPr>
          </w:p>
        </w:tc>
        <w:tc>
          <w:tcPr>
            <w:tcW w:w="3341" w:type="dxa"/>
            <w:vAlign w:val="center"/>
          </w:tcPr>
          <w:p w14:paraId="2B7F4E07" w14:textId="77777777" w:rsidR="002773C2" w:rsidRPr="002773C2" w:rsidRDefault="002773C2" w:rsidP="007A0271">
            <w:pPr>
              <w:pStyle w:val="a7"/>
              <w:autoSpaceDE w:val="0"/>
              <w:autoSpaceDN w:val="0"/>
              <w:ind w:left="0"/>
              <w:jc w:val="center"/>
              <w:rPr>
                <w:rFonts w:ascii="David" w:hAnsi="David" w:cs="David"/>
                <w:sz w:val="24"/>
                <w:rtl/>
              </w:rPr>
            </w:pPr>
          </w:p>
        </w:tc>
        <w:tc>
          <w:tcPr>
            <w:tcW w:w="1515" w:type="dxa"/>
            <w:vAlign w:val="center"/>
          </w:tcPr>
          <w:p w14:paraId="4DE12BD3" w14:textId="77777777" w:rsidR="002773C2" w:rsidRPr="002773C2" w:rsidRDefault="002773C2" w:rsidP="007A0271">
            <w:pPr>
              <w:pStyle w:val="a7"/>
              <w:autoSpaceDE w:val="0"/>
              <w:autoSpaceDN w:val="0"/>
              <w:ind w:left="0"/>
              <w:jc w:val="center"/>
              <w:rPr>
                <w:rFonts w:ascii="David" w:hAnsi="David" w:cs="David"/>
                <w:sz w:val="24"/>
                <w:rtl/>
              </w:rPr>
            </w:pPr>
          </w:p>
        </w:tc>
      </w:tr>
      <w:tr w:rsidR="002773C2" w:rsidRPr="002773C2" w14:paraId="4B8D1168" w14:textId="77777777" w:rsidTr="007A0271">
        <w:tc>
          <w:tcPr>
            <w:tcW w:w="2525" w:type="dxa"/>
            <w:vAlign w:val="center"/>
          </w:tcPr>
          <w:p w14:paraId="0995E5FC" w14:textId="77777777" w:rsidR="002773C2" w:rsidRPr="002773C2" w:rsidRDefault="002773C2" w:rsidP="007A0271">
            <w:pPr>
              <w:pStyle w:val="a7"/>
              <w:autoSpaceDE w:val="0"/>
              <w:autoSpaceDN w:val="0"/>
              <w:ind w:left="0"/>
              <w:jc w:val="center"/>
              <w:rPr>
                <w:rFonts w:ascii="David" w:hAnsi="David" w:cs="David"/>
                <w:sz w:val="24"/>
                <w:rtl/>
              </w:rPr>
            </w:pPr>
          </w:p>
        </w:tc>
        <w:tc>
          <w:tcPr>
            <w:tcW w:w="3341" w:type="dxa"/>
            <w:vAlign w:val="center"/>
          </w:tcPr>
          <w:p w14:paraId="56A4BCB4" w14:textId="77777777" w:rsidR="002773C2" w:rsidRPr="002773C2" w:rsidRDefault="002773C2" w:rsidP="007A0271">
            <w:pPr>
              <w:pStyle w:val="a7"/>
              <w:autoSpaceDE w:val="0"/>
              <w:autoSpaceDN w:val="0"/>
              <w:ind w:left="0"/>
              <w:jc w:val="center"/>
              <w:rPr>
                <w:rFonts w:ascii="David" w:hAnsi="David" w:cs="David"/>
                <w:sz w:val="24"/>
                <w:rtl/>
              </w:rPr>
            </w:pPr>
          </w:p>
        </w:tc>
        <w:tc>
          <w:tcPr>
            <w:tcW w:w="1515" w:type="dxa"/>
            <w:vAlign w:val="center"/>
          </w:tcPr>
          <w:p w14:paraId="08E81C29" w14:textId="77777777" w:rsidR="002773C2" w:rsidRPr="002773C2" w:rsidRDefault="002773C2" w:rsidP="007A0271">
            <w:pPr>
              <w:pStyle w:val="a7"/>
              <w:autoSpaceDE w:val="0"/>
              <w:autoSpaceDN w:val="0"/>
              <w:ind w:left="0"/>
              <w:jc w:val="center"/>
              <w:rPr>
                <w:rFonts w:ascii="David" w:hAnsi="David" w:cs="David"/>
                <w:sz w:val="24"/>
                <w:rtl/>
              </w:rPr>
            </w:pPr>
          </w:p>
        </w:tc>
      </w:tr>
      <w:tr w:rsidR="002773C2" w:rsidRPr="002773C2" w14:paraId="2FEC5B55" w14:textId="77777777" w:rsidTr="002773C2">
        <w:trPr>
          <w:trHeight w:val="272"/>
        </w:trPr>
        <w:tc>
          <w:tcPr>
            <w:tcW w:w="2525" w:type="dxa"/>
            <w:vAlign w:val="center"/>
          </w:tcPr>
          <w:p w14:paraId="7DE1ABAD" w14:textId="77777777" w:rsidR="002773C2" w:rsidRPr="002773C2" w:rsidRDefault="002773C2" w:rsidP="007A0271">
            <w:pPr>
              <w:pStyle w:val="a7"/>
              <w:autoSpaceDE w:val="0"/>
              <w:autoSpaceDN w:val="0"/>
              <w:ind w:left="0"/>
              <w:jc w:val="center"/>
              <w:rPr>
                <w:rFonts w:ascii="David" w:hAnsi="David" w:cs="David"/>
                <w:sz w:val="24"/>
                <w:rtl/>
              </w:rPr>
            </w:pPr>
          </w:p>
        </w:tc>
        <w:tc>
          <w:tcPr>
            <w:tcW w:w="3341" w:type="dxa"/>
            <w:vAlign w:val="center"/>
          </w:tcPr>
          <w:p w14:paraId="55841770" w14:textId="77777777" w:rsidR="002773C2" w:rsidRPr="002773C2" w:rsidRDefault="002773C2" w:rsidP="007A0271">
            <w:pPr>
              <w:pStyle w:val="a7"/>
              <w:autoSpaceDE w:val="0"/>
              <w:autoSpaceDN w:val="0"/>
              <w:ind w:left="0"/>
              <w:jc w:val="center"/>
              <w:rPr>
                <w:rFonts w:ascii="David" w:hAnsi="David" w:cs="David"/>
                <w:sz w:val="24"/>
                <w:rtl/>
              </w:rPr>
            </w:pPr>
          </w:p>
        </w:tc>
        <w:tc>
          <w:tcPr>
            <w:tcW w:w="1515" w:type="dxa"/>
            <w:vAlign w:val="center"/>
          </w:tcPr>
          <w:p w14:paraId="47840CD0" w14:textId="77777777" w:rsidR="002773C2" w:rsidRPr="002773C2" w:rsidRDefault="002773C2" w:rsidP="007A0271">
            <w:pPr>
              <w:pStyle w:val="a7"/>
              <w:autoSpaceDE w:val="0"/>
              <w:autoSpaceDN w:val="0"/>
              <w:ind w:left="0"/>
              <w:jc w:val="center"/>
              <w:rPr>
                <w:rFonts w:ascii="David" w:hAnsi="David" w:cs="David"/>
                <w:sz w:val="24"/>
                <w:rtl/>
              </w:rPr>
            </w:pPr>
          </w:p>
        </w:tc>
      </w:tr>
      <w:tr w:rsidR="002773C2" w:rsidRPr="002773C2" w14:paraId="4AFC1FE6" w14:textId="77777777" w:rsidTr="007A0271">
        <w:tc>
          <w:tcPr>
            <w:tcW w:w="2525" w:type="dxa"/>
            <w:vAlign w:val="center"/>
          </w:tcPr>
          <w:p w14:paraId="1978A891" w14:textId="77777777" w:rsidR="002773C2" w:rsidRPr="002773C2" w:rsidRDefault="002773C2" w:rsidP="007A0271">
            <w:pPr>
              <w:pStyle w:val="a7"/>
              <w:autoSpaceDE w:val="0"/>
              <w:autoSpaceDN w:val="0"/>
              <w:ind w:left="0"/>
              <w:rPr>
                <w:rFonts w:ascii="David" w:hAnsi="David" w:cs="David"/>
                <w:sz w:val="24"/>
                <w:rtl/>
              </w:rPr>
            </w:pPr>
          </w:p>
        </w:tc>
        <w:tc>
          <w:tcPr>
            <w:tcW w:w="3341" w:type="dxa"/>
            <w:vAlign w:val="center"/>
          </w:tcPr>
          <w:p w14:paraId="44E7909A" w14:textId="77777777" w:rsidR="002773C2" w:rsidRPr="002773C2" w:rsidRDefault="002773C2" w:rsidP="007A0271">
            <w:pPr>
              <w:pStyle w:val="a7"/>
              <w:autoSpaceDE w:val="0"/>
              <w:autoSpaceDN w:val="0"/>
              <w:ind w:left="0"/>
              <w:rPr>
                <w:rFonts w:ascii="David" w:hAnsi="David" w:cs="David"/>
                <w:sz w:val="24"/>
                <w:rtl/>
              </w:rPr>
            </w:pPr>
          </w:p>
        </w:tc>
        <w:tc>
          <w:tcPr>
            <w:tcW w:w="1515" w:type="dxa"/>
            <w:vAlign w:val="center"/>
          </w:tcPr>
          <w:p w14:paraId="02A33A31" w14:textId="77777777" w:rsidR="002773C2" w:rsidRPr="002773C2" w:rsidRDefault="002773C2" w:rsidP="007A0271">
            <w:pPr>
              <w:pStyle w:val="a7"/>
              <w:autoSpaceDE w:val="0"/>
              <w:autoSpaceDN w:val="0"/>
              <w:ind w:left="0"/>
              <w:jc w:val="center"/>
              <w:rPr>
                <w:rFonts w:ascii="David" w:hAnsi="David" w:cs="David"/>
                <w:sz w:val="24"/>
                <w:rtl/>
              </w:rPr>
            </w:pPr>
          </w:p>
        </w:tc>
      </w:tr>
      <w:tr w:rsidR="002773C2" w:rsidRPr="002773C2" w14:paraId="62BE3502" w14:textId="77777777" w:rsidTr="007A0271">
        <w:tc>
          <w:tcPr>
            <w:tcW w:w="2525" w:type="dxa"/>
            <w:vAlign w:val="center"/>
          </w:tcPr>
          <w:p w14:paraId="456099F1" w14:textId="77777777" w:rsidR="002773C2" w:rsidRPr="002773C2" w:rsidRDefault="002773C2" w:rsidP="007A0271">
            <w:pPr>
              <w:pStyle w:val="a7"/>
              <w:autoSpaceDE w:val="0"/>
              <w:autoSpaceDN w:val="0"/>
              <w:ind w:left="0"/>
              <w:jc w:val="center"/>
              <w:rPr>
                <w:rFonts w:ascii="David" w:hAnsi="David" w:cs="David"/>
                <w:sz w:val="24"/>
                <w:rtl/>
              </w:rPr>
            </w:pPr>
          </w:p>
        </w:tc>
        <w:tc>
          <w:tcPr>
            <w:tcW w:w="3341" w:type="dxa"/>
            <w:vAlign w:val="center"/>
          </w:tcPr>
          <w:p w14:paraId="25FE85CC" w14:textId="77777777" w:rsidR="002773C2" w:rsidRPr="002773C2" w:rsidRDefault="002773C2" w:rsidP="007A0271">
            <w:pPr>
              <w:pStyle w:val="a7"/>
              <w:autoSpaceDE w:val="0"/>
              <w:autoSpaceDN w:val="0"/>
              <w:ind w:left="0"/>
              <w:jc w:val="center"/>
              <w:rPr>
                <w:rFonts w:ascii="David" w:hAnsi="David" w:cs="David"/>
                <w:sz w:val="24"/>
                <w:rtl/>
              </w:rPr>
            </w:pPr>
          </w:p>
        </w:tc>
        <w:tc>
          <w:tcPr>
            <w:tcW w:w="1515" w:type="dxa"/>
            <w:vAlign w:val="center"/>
          </w:tcPr>
          <w:p w14:paraId="305FB562" w14:textId="77777777" w:rsidR="002773C2" w:rsidRPr="002773C2" w:rsidRDefault="002773C2" w:rsidP="007A0271">
            <w:pPr>
              <w:pStyle w:val="a7"/>
              <w:autoSpaceDE w:val="0"/>
              <w:autoSpaceDN w:val="0"/>
              <w:ind w:left="0"/>
              <w:jc w:val="center"/>
              <w:rPr>
                <w:rFonts w:ascii="David" w:hAnsi="David" w:cs="David"/>
                <w:sz w:val="24"/>
                <w:rtl/>
              </w:rPr>
            </w:pPr>
          </w:p>
        </w:tc>
      </w:tr>
      <w:tr w:rsidR="002773C2" w:rsidRPr="002773C2" w14:paraId="0491F06C" w14:textId="77777777" w:rsidTr="007A0271">
        <w:tc>
          <w:tcPr>
            <w:tcW w:w="2525" w:type="dxa"/>
            <w:vAlign w:val="center"/>
          </w:tcPr>
          <w:p w14:paraId="360487B6" w14:textId="77777777" w:rsidR="002773C2" w:rsidRPr="002773C2" w:rsidRDefault="002773C2" w:rsidP="007A0271">
            <w:pPr>
              <w:pStyle w:val="a7"/>
              <w:autoSpaceDE w:val="0"/>
              <w:autoSpaceDN w:val="0"/>
              <w:ind w:left="0"/>
              <w:jc w:val="center"/>
              <w:rPr>
                <w:rFonts w:ascii="David" w:hAnsi="David" w:cs="David"/>
                <w:sz w:val="24"/>
                <w:rtl/>
              </w:rPr>
            </w:pPr>
          </w:p>
        </w:tc>
        <w:tc>
          <w:tcPr>
            <w:tcW w:w="3341" w:type="dxa"/>
            <w:vAlign w:val="center"/>
          </w:tcPr>
          <w:p w14:paraId="66D71FDD" w14:textId="77777777" w:rsidR="002773C2" w:rsidRPr="002773C2" w:rsidRDefault="002773C2" w:rsidP="007A0271">
            <w:pPr>
              <w:pStyle w:val="a7"/>
              <w:autoSpaceDE w:val="0"/>
              <w:autoSpaceDN w:val="0"/>
              <w:ind w:left="0"/>
              <w:jc w:val="center"/>
              <w:rPr>
                <w:rFonts w:ascii="David" w:hAnsi="David" w:cs="David"/>
                <w:sz w:val="24"/>
                <w:rtl/>
              </w:rPr>
            </w:pPr>
          </w:p>
        </w:tc>
        <w:tc>
          <w:tcPr>
            <w:tcW w:w="1515" w:type="dxa"/>
            <w:vAlign w:val="center"/>
          </w:tcPr>
          <w:p w14:paraId="65EE5DD0" w14:textId="77777777" w:rsidR="002773C2" w:rsidRPr="002773C2" w:rsidRDefault="002773C2" w:rsidP="007A0271">
            <w:pPr>
              <w:pStyle w:val="a7"/>
              <w:autoSpaceDE w:val="0"/>
              <w:autoSpaceDN w:val="0"/>
              <w:ind w:left="0"/>
              <w:jc w:val="center"/>
              <w:rPr>
                <w:rFonts w:ascii="David" w:hAnsi="David" w:cs="David"/>
                <w:sz w:val="24"/>
                <w:rtl/>
              </w:rPr>
            </w:pPr>
          </w:p>
        </w:tc>
      </w:tr>
      <w:tr w:rsidR="002773C2" w:rsidRPr="002773C2" w14:paraId="6F0A132E" w14:textId="77777777" w:rsidTr="007A0271">
        <w:tc>
          <w:tcPr>
            <w:tcW w:w="2525" w:type="dxa"/>
            <w:vAlign w:val="center"/>
          </w:tcPr>
          <w:p w14:paraId="6DC11C60" w14:textId="77777777" w:rsidR="002773C2" w:rsidRPr="002773C2" w:rsidRDefault="002773C2" w:rsidP="007A0271">
            <w:pPr>
              <w:pStyle w:val="a7"/>
              <w:autoSpaceDE w:val="0"/>
              <w:autoSpaceDN w:val="0"/>
              <w:ind w:left="0"/>
              <w:jc w:val="center"/>
              <w:rPr>
                <w:rFonts w:ascii="David" w:hAnsi="David" w:cs="David"/>
                <w:sz w:val="24"/>
                <w:rtl/>
              </w:rPr>
            </w:pPr>
          </w:p>
        </w:tc>
        <w:tc>
          <w:tcPr>
            <w:tcW w:w="3341" w:type="dxa"/>
            <w:vAlign w:val="center"/>
          </w:tcPr>
          <w:p w14:paraId="246A711C" w14:textId="77777777" w:rsidR="002773C2" w:rsidRPr="002773C2" w:rsidRDefault="002773C2" w:rsidP="007A0271">
            <w:pPr>
              <w:pStyle w:val="a7"/>
              <w:autoSpaceDE w:val="0"/>
              <w:autoSpaceDN w:val="0"/>
              <w:ind w:left="0"/>
              <w:jc w:val="center"/>
              <w:rPr>
                <w:rFonts w:ascii="David" w:hAnsi="David" w:cs="David"/>
                <w:sz w:val="24"/>
                <w:rtl/>
              </w:rPr>
            </w:pPr>
          </w:p>
        </w:tc>
        <w:tc>
          <w:tcPr>
            <w:tcW w:w="1515" w:type="dxa"/>
            <w:vAlign w:val="center"/>
          </w:tcPr>
          <w:p w14:paraId="2281F7BF" w14:textId="77777777" w:rsidR="002773C2" w:rsidRPr="002773C2" w:rsidRDefault="002773C2" w:rsidP="007A0271">
            <w:pPr>
              <w:pStyle w:val="a7"/>
              <w:autoSpaceDE w:val="0"/>
              <w:autoSpaceDN w:val="0"/>
              <w:ind w:left="0"/>
              <w:jc w:val="center"/>
              <w:rPr>
                <w:rFonts w:ascii="David" w:hAnsi="David" w:cs="David"/>
                <w:sz w:val="24"/>
                <w:rtl/>
              </w:rPr>
            </w:pPr>
          </w:p>
        </w:tc>
      </w:tr>
      <w:tr w:rsidR="002773C2" w:rsidRPr="002773C2" w14:paraId="7A229015" w14:textId="77777777" w:rsidTr="007A0271">
        <w:tc>
          <w:tcPr>
            <w:tcW w:w="2525" w:type="dxa"/>
            <w:vAlign w:val="center"/>
          </w:tcPr>
          <w:p w14:paraId="708EBFC6" w14:textId="77777777" w:rsidR="002773C2" w:rsidRPr="002773C2" w:rsidRDefault="002773C2" w:rsidP="007A0271">
            <w:pPr>
              <w:pStyle w:val="a7"/>
              <w:autoSpaceDE w:val="0"/>
              <w:autoSpaceDN w:val="0"/>
              <w:ind w:left="0"/>
              <w:jc w:val="center"/>
              <w:rPr>
                <w:rFonts w:ascii="David" w:hAnsi="David" w:cs="David"/>
                <w:sz w:val="24"/>
                <w:rtl/>
              </w:rPr>
            </w:pPr>
          </w:p>
        </w:tc>
        <w:tc>
          <w:tcPr>
            <w:tcW w:w="3341" w:type="dxa"/>
            <w:vAlign w:val="center"/>
          </w:tcPr>
          <w:p w14:paraId="2F5FF6B5" w14:textId="77777777" w:rsidR="002773C2" w:rsidRPr="002773C2" w:rsidRDefault="002773C2" w:rsidP="007A0271">
            <w:pPr>
              <w:pStyle w:val="a7"/>
              <w:autoSpaceDE w:val="0"/>
              <w:autoSpaceDN w:val="0"/>
              <w:ind w:left="0"/>
              <w:jc w:val="center"/>
              <w:rPr>
                <w:rFonts w:ascii="David" w:hAnsi="David" w:cs="David"/>
                <w:sz w:val="24"/>
                <w:rtl/>
              </w:rPr>
            </w:pPr>
          </w:p>
        </w:tc>
        <w:tc>
          <w:tcPr>
            <w:tcW w:w="1515" w:type="dxa"/>
            <w:vAlign w:val="center"/>
          </w:tcPr>
          <w:p w14:paraId="0F884743" w14:textId="77777777" w:rsidR="002773C2" w:rsidRPr="002773C2" w:rsidRDefault="002773C2" w:rsidP="007A0271">
            <w:pPr>
              <w:pStyle w:val="a7"/>
              <w:autoSpaceDE w:val="0"/>
              <w:autoSpaceDN w:val="0"/>
              <w:ind w:left="0"/>
              <w:jc w:val="center"/>
              <w:rPr>
                <w:rFonts w:ascii="David" w:hAnsi="David" w:cs="David"/>
                <w:sz w:val="24"/>
                <w:rtl/>
              </w:rPr>
            </w:pPr>
          </w:p>
        </w:tc>
      </w:tr>
      <w:tr w:rsidR="002773C2" w:rsidRPr="002773C2" w14:paraId="476A1D03" w14:textId="77777777" w:rsidTr="007A0271">
        <w:tc>
          <w:tcPr>
            <w:tcW w:w="2525" w:type="dxa"/>
            <w:vAlign w:val="center"/>
          </w:tcPr>
          <w:p w14:paraId="1AFE5F0E" w14:textId="77777777" w:rsidR="002773C2" w:rsidRPr="002773C2" w:rsidRDefault="002773C2" w:rsidP="007A0271">
            <w:pPr>
              <w:pStyle w:val="a7"/>
              <w:autoSpaceDE w:val="0"/>
              <w:autoSpaceDN w:val="0"/>
              <w:ind w:left="0"/>
              <w:jc w:val="center"/>
              <w:rPr>
                <w:rFonts w:ascii="David" w:hAnsi="David" w:cs="David"/>
                <w:sz w:val="24"/>
                <w:rtl/>
              </w:rPr>
            </w:pPr>
          </w:p>
        </w:tc>
        <w:tc>
          <w:tcPr>
            <w:tcW w:w="3341" w:type="dxa"/>
            <w:vAlign w:val="center"/>
          </w:tcPr>
          <w:p w14:paraId="2B916571" w14:textId="77777777" w:rsidR="002773C2" w:rsidRPr="002773C2" w:rsidRDefault="002773C2" w:rsidP="007A0271">
            <w:pPr>
              <w:pStyle w:val="a7"/>
              <w:autoSpaceDE w:val="0"/>
              <w:autoSpaceDN w:val="0"/>
              <w:ind w:left="0"/>
              <w:jc w:val="center"/>
              <w:rPr>
                <w:rFonts w:ascii="David" w:hAnsi="David" w:cs="David"/>
                <w:sz w:val="24"/>
                <w:rtl/>
              </w:rPr>
            </w:pPr>
          </w:p>
        </w:tc>
        <w:tc>
          <w:tcPr>
            <w:tcW w:w="1515" w:type="dxa"/>
            <w:vAlign w:val="center"/>
          </w:tcPr>
          <w:p w14:paraId="03ED733A" w14:textId="77777777" w:rsidR="002773C2" w:rsidRPr="002773C2" w:rsidRDefault="002773C2" w:rsidP="007A0271">
            <w:pPr>
              <w:pStyle w:val="a7"/>
              <w:autoSpaceDE w:val="0"/>
              <w:autoSpaceDN w:val="0"/>
              <w:ind w:left="0"/>
              <w:jc w:val="center"/>
              <w:rPr>
                <w:rFonts w:ascii="David" w:hAnsi="David" w:cs="David"/>
                <w:sz w:val="24"/>
                <w:rtl/>
              </w:rPr>
            </w:pPr>
          </w:p>
        </w:tc>
      </w:tr>
      <w:tr w:rsidR="002773C2" w:rsidRPr="002773C2" w14:paraId="7723FA8E" w14:textId="77777777" w:rsidTr="007A0271">
        <w:tc>
          <w:tcPr>
            <w:tcW w:w="2525" w:type="dxa"/>
            <w:vAlign w:val="center"/>
          </w:tcPr>
          <w:p w14:paraId="4CE7C49F" w14:textId="77777777" w:rsidR="002773C2" w:rsidRPr="002773C2" w:rsidRDefault="002773C2" w:rsidP="007A0271">
            <w:pPr>
              <w:pStyle w:val="a7"/>
              <w:autoSpaceDE w:val="0"/>
              <w:autoSpaceDN w:val="0"/>
              <w:ind w:left="0"/>
              <w:jc w:val="center"/>
              <w:rPr>
                <w:rFonts w:ascii="David" w:hAnsi="David" w:cs="David"/>
                <w:sz w:val="24"/>
                <w:rtl/>
              </w:rPr>
            </w:pPr>
          </w:p>
        </w:tc>
        <w:tc>
          <w:tcPr>
            <w:tcW w:w="3341" w:type="dxa"/>
            <w:vAlign w:val="center"/>
          </w:tcPr>
          <w:p w14:paraId="726EDB01" w14:textId="77777777" w:rsidR="002773C2" w:rsidRPr="002773C2" w:rsidRDefault="002773C2" w:rsidP="007A0271">
            <w:pPr>
              <w:pStyle w:val="a7"/>
              <w:autoSpaceDE w:val="0"/>
              <w:autoSpaceDN w:val="0"/>
              <w:ind w:left="0"/>
              <w:jc w:val="center"/>
              <w:rPr>
                <w:rFonts w:ascii="David" w:hAnsi="David" w:cs="David"/>
                <w:sz w:val="24"/>
                <w:rtl/>
              </w:rPr>
            </w:pPr>
          </w:p>
        </w:tc>
        <w:tc>
          <w:tcPr>
            <w:tcW w:w="1515" w:type="dxa"/>
            <w:vAlign w:val="center"/>
          </w:tcPr>
          <w:p w14:paraId="21D4AE00" w14:textId="77777777" w:rsidR="002773C2" w:rsidRPr="002773C2" w:rsidRDefault="002773C2" w:rsidP="007A0271">
            <w:pPr>
              <w:pStyle w:val="a7"/>
              <w:autoSpaceDE w:val="0"/>
              <w:autoSpaceDN w:val="0"/>
              <w:ind w:left="0"/>
              <w:jc w:val="center"/>
              <w:rPr>
                <w:rFonts w:ascii="David" w:hAnsi="David" w:cs="David"/>
                <w:sz w:val="24"/>
                <w:rtl/>
              </w:rPr>
            </w:pPr>
          </w:p>
        </w:tc>
      </w:tr>
      <w:tr w:rsidR="00F8507D" w:rsidRPr="002773C2" w14:paraId="77A2A535" w14:textId="77777777" w:rsidTr="007A0271">
        <w:tc>
          <w:tcPr>
            <w:tcW w:w="2525" w:type="dxa"/>
            <w:vAlign w:val="center"/>
          </w:tcPr>
          <w:p w14:paraId="3A502182" w14:textId="77777777" w:rsidR="00F8507D" w:rsidRPr="002773C2" w:rsidRDefault="00F8507D" w:rsidP="007A0271">
            <w:pPr>
              <w:pStyle w:val="a7"/>
              <w:autoSpaceDE w:val="0"/>
              <w:autoSpaceDN w:val="0"/>
              <w:ind w:left="0"/>
              <w:jc w:val="center"/>
              <w:rPr>
                <w:rFonts w:ascii="David" w:hAnsi="David" w:cs="David"/>
                <w:sz w:val="24"/>
                <w:rtl/>
              </w:rPr>
            </w:pPr>
          </w:p>
        </w:tc>
        <w:tc>
          <w:tcPr>
            <w:tcW w:w="3341" w:type="dxa"/>
            <w:vAlign w:val="center"/>
          </w:tcPr>
          <w:p w14:paraId="2F223EE3" w14:textId="77777777" w:rsidR="00F8507D" w:rsidRPr="002773C2" w:rsidRDefault="00F8507D" w:rsidP="007A0271">
            <w:pPr>
              <w:pStyle w:val="a7"/>
              <w:autoSpaceDE w:val="0"/>
              <w:autoSpaceDN w:val="0"/>
              <w:ind w:left="0"/>
              <w:jc w:val="center"/>
              <w:rPr>
                <w:rFonts w:ascii="David" w:hAnsi="David" w:cs="David"/>
                <w:sz w:val="24"/>
                <w:rtl/>
              </w:rPr>
            </w:pPr>
          </w:p>
        </w:tc>
        <w:tc>
          <w:tcPr>
            <w:tcW w:w="1515" w:type="dxa"/>
            <w:vAlign w:val="center"/>
          </w:tcPr>
          <w:p w14:paraId="4FD348F4" w14:textId="77777777" w:rsidR="00F8507D" w:rsidRPr="002773C2" w:rsidRDefault="00F8507D" w:rsidP="007A0271">
            <w:pPr>
              <w:pStyle w:val="a7"/>
              <w:autoSpaceDE w:val="0"/>
              <w:autoSpaceDN w:val="0"/>
              <w:ind w:left="0"/>
              <w:jc w:val="center"/>
              <w:rPr>
                <w:rFonts w:ascii="David" w:hAnsi="David" w:cs="David"/>
                <w:sz w:val="24"/>
                <w:rtl/>
              </w:rPr>
            </w:pPr>
          </w:p>
        </w:tc>
      </w:tr>
      <w:tr w:rsidR="00F8507D" w:rsidRPr="002773C2" w14:paraId="42EFB45D" w14:textId="77777777" w:rsidTr="007A0271">
        <w:tc>
          <w:tcPr>
            <w:tcW w:w="2525" w:type="dxa"/>
            <w:vAlign w:val="center"/>
          </w:tcPr>
          <w:p w14:paraId="35A8EA06" w14:textId="77777777" w:rsidR="00F8507D" w:rsidRPr="002773C2" w:rsidRDefault="00F8507D" w:rsidP="007A0271">
            <w:pPr>
              <w:pStyle w:val="a7"/>
              <w:autoSpaceDE w:val="0"/>
              <w:autoSpaceDN w:val="0"/>
              <w:ind w:left="0"/>
              <w:jc w:val="center"/>
              <w:rPr>
                <w:rFonts w:ascii="David" w:hAnsi="David" w:cs="David"/>
                <w:sz w:val="24"/>
                <w:rtl/>
              </w:rPr>
            </w:pPr>
          </w:p>
        </w:tc>
        <w:tc>
          <w:tcPr>
            <w:tcW w:w="3341" w:type="dxa"/>
            <w:vAlign w:val="center"/>
          </w:tcPr>
          <w:p w14:paraId="2C26C71E" w14:textId="77777777" w:rsidR="00F8507D" w:rsidRPr="002773C2" w:rsidRDefault="00F8507D" w:rsidP="007A0271">
            <w:pPr>
              <w:pStyle w:val="a7"/>
              <w:autoSpaceDE w:val="0"/>
              <w:autoSpaceDN w:val="0"/>
              <w:ind w:left="0"/>
              <w:jc w:val="center"/>
              <w:rPr>
                <w:rFonts w:ascii="David" w:hAnsi="David" w:cs="David"/>
                <w:sz w:val="24"/>
                <w:rtl/>
              </w:rPr>
            </w:pPr>
          </w:p>
        </w:tc>
        <w:tc>
          <w:tcPr>
            <w:tcW w:w="1515" w:type="dxa"/>
            <w:vAlign w:val="center"/>
          </w:tcPr>
          <w:p w14:paraId="66B182B1" w14:textId="77777777" w:rsidR="00F8507D" w:rsidRPr="002773C2" w:rsidRDefault="00F8507D" w:rsidP="007A0271">
            <w:pPr>
              <w:pStyle w:val="a7"/>
              <w:autoSpaceDE w:val="0"/>
              <w:autoSpaceDN w:val="0"/>
              <w:ind w:left="0"/>
              <w:jc w:val="center"/>
              <w:rPr>
                <w:rFonts w:ascii="David" w:hAnsi="David" w:cs="David"/>
                <w:sz w:val="24"/>
                <w:rtl/>
              </w:rPr>
            </w:pPr>
          </w:p>
        </w:tc>
      </w:tr>
      <w:tr w:rsidR="00F8507D" w:rsidRPr="002773C2" w14:paraId="735C20B3" w14:textId="77777777" w:rsidTr="007A0271">
        <w:tc>
          <w:tcPr>
            <w:tcW w:w="2525" w:type="dxa"/>
            <w:vAlign w:val="center"/>
          </w:tcPr>
          <w:p w14:paraId="00E73B7D" w14:textId="77777777" w:rsidR="00F8507D" w:rsidRPr="002773C2" w:rsidRDefault="00F8507D" w:rsidP="007A0271">
            <w:pPr>
              <w:pStyle w:val="a7"/>
              <w:autoSpaceDE w:val="0"/>
              <w:autoSpaceDN w:val="0"/>
              <w:ind w:left="0"/>
              <w:jc w:val="center"/>
              <w:rPr>
                <w:rFonts w:ascii="David" w:hAnsi="David" w:cs="David"/>
                <w:sz w:val="24"/>
                <w:rtl/>
              </w:rPr>
            </w:pPr>
          </w:p>
        </w:tc>
        <w:tc>
          <w:tcPr>
            <w:tcW w:w="3341" w:type="dxa"/>
            <w:vAlign w:val="center"/>
          </w:tcPr>
          <w:p w14:paraId="41E1ECDF" w14:textId="77777777" w:rsidR="00F8507D" w:rsidRPr="002773C2" w:rsidRDefault="00F8507D" w:rsidP="007A0271">
            <w:pPr>
              <w:pStyle w:val="a7"/>
              <w:autoSpaceDE w:val="0"/>
              <w:autoSpaceDN w:val="0"/>
              <w:ind w:left="0"/>
              <w:jc w:val="center"/>
              <w:rPr>
                <w:rFonts w:ascii="David" w:hAnsi="David" w:cs="David"/>
                <w:sz w:val="24"/>
                <w:rtl/>
              </w:rPr>
            </w:pPr>
          </w:p>
        </w:tc>
        <w:tc>
          <w:tcPr>
            <w:tcW w:w="1515" w:type="dxa"/>
            <w:vAlign w:val="center"/>
          </w:tcPr>
          <w:p w14:paraId="13490547" w14:textId="77777777" w:rsidR="00F8507D" w:rsidRPr="002773C2" w:rsidRDefault="00F8507D" w:rsidP="007A0271">
            <w:pPr>
              <w:pStyle w:val="a7"/>
              <w:autoSpaceDE w:val="0"/>
              <w:autoSpaceDN w:val="0"/>
              <w:ind w:left="0"/>
              <w:jc w:val="center"/>
              <w:rPr>
                <w:rFonts w:ascii="David" w:hAnsi="David" w:cs="David"/>
                <w:sz w:val="24"/>
                <w:rtl/>
              </w:rPr>
            </w:pPr>
          </w:p>
        </w:tc>
      </w:tr>
      <w:tr w:rsidR="00F8507D" w:rsidRPr="002773C2" w14:paraId="56B663A7" w14:textId="77777777" w:rsidTr="007A0271">
        <w:tc>
          <w:tcPr>
            <w:tcW w:w="2525" w:type="dxa"/>
            <w:vAlign w:val="center"/>
          </w:tcPr>
          <w:p w14:paraId="305F5DCD" w14:textId="77777777" w:rsidR="00F8507D" w:rsidRPr="002773C2" w:rsidRDefault="00F8507D" w:rsidP="007A0271">
            <w:pPr>
              <w:pStyle w:val="a7"/>
              <w:autoSpaceDE w:val="0"/>
              <w:autoSpaceDN w:val="0"/>
              <w:ind w:left="0"/>
              <w:jc w:val="center"/>
              <w:rPr>
                <w:rFonts w:ascii="David" w:hAnsi="David" w:cs="David"/>
                <w:sz w:val="24"/>
                <w:rtl/>
              </w:rPr>
            </w:pPr>
          </w:p>
        </w:tc>
        <w:tc>
          <w:tcPr>
            <w:tcW w:w="3341" w:type="dxa"/>
            <w:vAlign w:val="center"/>
          </w:tcPr>
          <w:p w14:paraId="559E552B" w14:textId="77777777" w:rsidR="00F8507D" w:rsidRPr="002773C2" w:rsidRDefault="00F8507D" w:rsidP="007A0271">
            <w:pPr>
              <w:pStyle w:val="a7"/>
              <w:autoSpaceDE w:val="0"/>
              <w:autoSpaceDN w:val="0"/>
              <w:ind w:left="0"/>
              <w:jc w:val="center"/>
              <w:rPr>
                <w:rFonts w:ascii="David" w:hAnsi="David" w:cs="David"/>
                <w:sz w:val="24"/>
                <w:rtl/>
              </w:rPr>
            </w:pPr>
          </w:p>
        </w:tc>
        <w:tc>
          <w:tcPr>
            <w:tcW w:w="1515" w:type="dxa"/>
            <w:vAlign w:val="center"/>
          </w:tcPr>
          <w:p w14:paraId="36362857" w14:textId="77777777" w:rsidR="00F8507D" w:rsidRPr="002773C2" w:rsidRDefault="00F8507D" w:rsidP="007A0271">
            <w:pPr>
              <w:pStyle w:val="a7"/>
              <w:autoSpaceDE w:val="0"/>
              <w:autoSpaceDN w:val="0"/>
              <w:ind w:left="0"/>
              <w:jc w:val="center"/>
              <w:rPr>
                <w:rFonts w:ascii="David" w:hAnsi="David" w:cs="David"/>
                <w:sz w:val="24"/>
                <w:rtl/>
              </w:rPr>
            </w:pPr>
          </w:p>
        </w:tc>
      </w:tr>
    </w:tbl>
    <w:p w14:paraId="2E19D38A" w14:textId="77777777" w:rsidR="002773C2" w:rsidRPr="002773C2" w:rsidRDefault="002773C2" w:rsidP="002773C2">
      <w:pPr>
        <w:spacing w:after="80" w:line="360" w:lineRule="auto"/>
        <w:rPr>
          <w:rFonts w:ascii="David" w:hAnsi="David" w:cs="David"/>
          <w:b/>
          <w:bCs/>
          <w:sz w:val="24"/>
          <w:u w:val="single"/>
        </w:rPr>
      </w:pPr>
      <w:bookmarkStart w:id="58" w:name="_Ref7618533"/>
    </w:p>
    <w:p w14:paraId="2FD50EC1" w14:textId="77777777" w:rsidR="00071C47" w:rsidRPr="00174249" w:rsidRDefault="00071C47" w:rsidP="007658A7">
      <w:pPr>
        <w:pStyle w:val="3-"/>
        <w:numPr>
          <w:ilvl w:val="0"/>
          <w:numId w:val="23"/>
        </w:numPr>
        <w:rPr>
          <w:u w:val="single"/>
        </w:rPr>
      </w:pPr>
      <w:bookmarkStart w:id="59" w:name="_Ref71017461"/>
      <w:r w:rsidRPr="00174249">
        <w:rPr>
          <w:u w:val="single"/>
          <w:rtl/>
        </w:rPr>
        <w:t>חלקים מההצעה אותם מבקש המציע להותיר חסויים</w:t>
      </w:r>
      <w:bookmarkEnd w:id="58"/>
      <w:bookmarkEnd w:id="59"/>
    </w:p>
    <w:p w14:paraId="1BA3CFBE" w14:textId="77777777" w:rsidR="00071C47" w:rsidRPr="0090707E" w:rsidRDefault="00071C47" w:rsidP="007658A7">
      <w:pPr>
        <w:pStyle w:val="3-"/>
        <w:numPr>
          <w:ilvl w:val="1"/>
          <w:numId w:val="23"/>
        </w:numPr>
        <w:rPr>
          <w:b w:val="0"/>
          <w:bCs w:val="0"/>
          <w:rtl/>
        </w:rPr>
      </w:pPr>
      <w:r w:rsidRPr="00174249">
        <w:rPr>
          <w:b w:val="0"/>
          <w:bCs w:val="0"/>
          <w:rtl/>
        </w:rPr>
        <w:t>להלן</w:t>
      </w:r>
      <w:r w:rsidRPr="00174249">
        <w:rPr>
          <w:b w:val="0"/>
          <w:bCs w:val="0"/>
        </w:rPr>
        <w:t xml:space="preserve"> </w:t>
      </w:r>
      <w:r w:rsidRPr="00174249">
        <w:rPr>
          <w:b w:val="0"/>
          <w:bCs w:val="0"/>
          <w:rtl/>
        </w:rPr>
        <w:t>העמודים, הסעיפים או המסמכים</w:t>
      </w:r>
      <w:r w:rsidRPr="00174249">
        <w:rPr>
          <w:b w:val="0"/>
          <w:bCs w:val="0"/>
        </w:rPr>
        <w:t xml:space="preserve"> </w:t>
      </w:r>
      <w:r w:rsidRPr="00174249">
        <w:rPr>
          <w:b w:val="0"/>
          <w:bCs w:val="0"/>
          <w:rtl/>
        </w:rPr>
        <w:t>הכלולים</w:t>
      </w:r>
      <w:r w:rsidRPr="00174249">
        <w:rPr>
          <w:b w:val="0"/>
          <w:bCs w:val="0"/>
        </w:rPr>
        <w:t xml:space="preserve"> </w:t>
      </w:r>
      <w:r w:rsidRPr="00174249">
        <w:rPr>
          <w:b w:val="0"/>
          <w:bCs w:val="0"/>
          <w:rtl/>
        </w:rPr>
        <w:t>בהצעה</w:t>
      </w:r>
      <w:r w:rsidRPr="00174249">
        <w:rPr>
          <w:b w:val="0"/>
          <w:bCs w:val="0"/>
        </w:rPr>
        <w:t xml:space="preserve"> </w:t>
      </w:r>
      <w:r w:rsidRPr="00174249">
        <w:rPr>
          <w:b w:val="0"/>
          <w:bCs w:val="0"/>
          <w:rtl/>
        </w:rPr>
        <w:t>אשר</w:t>
      </w:r>
      <w:r w:rsidRPr="00174249">
        <w:rPr>
          <w:b w:val="0"/>
          <w:bCs w:val="0"/>
        </w:rPr>
        <w:t xml:space="preserve"> </w:t>
      </w:r>
      <w:r w:rsidRPr="00174249">
        <w:rPr>
          <w:b w:val="0"/>
          <w:bCs w:val="0"/>
          <w:rtl/>
        </w:rPr>
        <w:t>המציע סבור כי העיון</w:t>
      </w:r>
      <w:r w:rsidRPr="00174249">
        <w:rPr>
          <w:b w:val="0"/>
          <w:bCs w:val="0"/>
        </w:rPr>
        <w:t xml:space="preserve"> </w:t>
      </w:r>
      <w:r w:rsidRPr="00174249">
        <w:rPr>
          <w:b w:val="0"/>
          <w:bCs w:val="0"/>
          <w:rtl/>
        </w:rPr>
        <w:t>בהם</w:t>
      </w:r>
      <w:r w:rsidRPr="00174249">
        <w:rPr>
          <w:b w:val="0"/>
          <w:bCs w:val="0"/>
        </w:rPr>
        <w:t xml:space="preserve"> </w:t>
      </w:r>
      <w:r w:rsidRPr="00174249">
        <w:rPr>
          <w:b w:val="0"/>
          <w:bCs w:val="0"/>
          <w:rtl/>
        </w:rPr>
        <w:t>על</w:t>
      </w:r>
      <w:r w:rsidRPr="00174249">
        <w:rPr>
          <w:b w:val="0"/>
          <w:bCs w:val="0"/>
        </w:rPr>
        <w:t xml:space="preserve"> </w:t>
      </w:r>
      <w:r w:rsidRPr="00174249">
        <w:rPr>
          <w:b w:val="0"/>
          <w:bCs w:val="0"/>
          <w:rtl/>
        </w:rPr>
        <w:t>ידי</w:t>
      </w:r>
      <w:r w:rsidRPr="00174249">
        <w:rPr>
          <w:b w:val="0"/>
          <w:bCs w:val="0"/>
        </w:rPr>
        <w:t xml:space="preserve"> </w:t>
      </w:r>
      <w:r w:rsidRPr="00174249">
        <w:rPr>
          <w:b w:val="0"/>
          <w:bCs w:val="0"/>
          <w:rtl/>
        </w:rPr>
        <w:t>מציעים האחרים הוא חשיפה של סוד</w:t>
      </w:r>
      <w:r w:rsidRPr="00174249">
        <w:rPr>
          <w:b w:val="0"/>
          <w:bCs w:val="0"/>
        </w:rPr>
        <w:t xml:space="preserve"> </w:t>
      </w:r>
      <w:r w:rsidRPr="00174249">
        <w:rPr>
          <w:b w:val="0"/>
          <w:bCs w:val="0"/>
          <w:rtl/>
        </w:rPr>
        <w:t>מסחרי</w:t>
      </w:r>
      <w:r w:rsidRPr="00174249">
        <w:rPr>
          <w:b w:val="0"/>
          <w:bCs w:val="0"/>
        </w:rPr>
        <w:t xml:space="preserve"> </w:t>
      </w:r>
      <w:r w:rsidRPr="00174249">
        <w:rPr>
          <w:b w:val="0"/>
          <w:bCs w:val="0"/>
          <w:rtl/>
        </w:rPr>
        <w:t>או</w:t>
      </w:r>
      <w:r w:rsidRPr="00174249">
        <w:rPr>
          <w:b w:val="0"/>
          <w:bCs w:val="0"/>
        </w:rPr>
        <w:t xml:space="preserve"> </w:t>
      </w:r>
      <w:r w:rsidRPr="00174249">
        <w:rPr>
          <w:b w:val="0"/>
          <w:bCs w:val="0"/>
          <w:rtl/>
        </w:rPr>
        <w:t>סוד</w:t>
      </w:r>
      <w:r w:rsidRPr="00174249">
        <w:rPr>
          <w:b w:val="0"/>
          <w:bCs w:val="0"/>
        </w:rPr>
        <w:t xml:space="preserve"> </w:t>
      </w:r>
      <w:r w:rsidRPr="00174249">
        <w:rPr>
          <w:b w:val="0"/>
          <w:bCs w:val="0"/>
          <w:rtl/>
        </w:rPr>
        <w:t>מקצועי.</w:t>
      </w:r>
      <w:r w:rsidRPr="00174249">
        <w:rPr>
          <w:b w:val="0"/>
          <w:bCs w:val="0"/>
        </w:rPr>
        <w:t xml:space="preserve"> </w:t>
      </w:r>
      <w:r w:rsidRPr="00174249">
        <w:rPr>
          <w:b w:val="0"/>
          <w:bCs w:val="0"/>
          <w:rtl/>
        </w:rPr>
        <w:t>מעבר לאמור בטבלה זו, שאר המידע איננו סוד מסחרי או מקצועי.</w:t>
      </w:r>
    </w:p>
    <w:tbl>
      <w:tblPr>
        <w:tblStyle w:val="af7"/>
        <w:bidiVisual/>
        <w:tblW w:w="0" w:type="auto"/>
        <w:jc w:val="center"/>
        <w:tblLook w:val="04A0" w:firstRow="1" w:lastRow="0" w:firstColumn="1" w:lastColumn="0" w:noHBand="0" w:noVBand="1"/>
      </w:tblPr>
      <w:tblGrid>
        <w:gridCol w:w="2552"/>
        <w:gridCol w:w="2832"/>
        <w:gridCol w:w="2841"/>
      </w:tblGrid>
      <w:tr w:rsidR="00071C47" w:rsidRPr="00DF4F07" w14:paraId="3EB6AB7F" w14:textId="77777777" w:rsidTr="00691766">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656664" w14:textId="77777777" w:rsidR="00071C47" w:rsidRPr="00DF4F07" w:rsidRDefault="00071C47" w:rsidP="00691766">
            <w:pPr>
              <w:spacing w:line="360" w:lineRule="auto"/>
              <w:ind w:left="360"/>
              <w:rPr>
                <w:rFonts w:ascii="David" w:hAnsi="David" w:cs="David"/>
                <w:b/>
                <w:bCs/>
                <w:sz w:val="24"/>
                <w:rtl/>
              </w:rPr>
            </w:pPr>
            <w:r w:rsidRPr="00DF4F07">
              <w:rPr>
                <w:rFonts w:ascii="David" w:hAnsi="David" w:cs="David"/>
                <w:b/>
                <w:bCs/>
                <w:sz w:val="24"/>
                <w:rtl/>
              </w:rPr>
              <w:lastRenderedPageBreak/>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B15F747" w14:textId="77777777" w:rsidR="00071C47" w:rsidRPr="00DF4F07" w:rsidRDefault="00071C47" w:rsidP="00691766">
            <w:pPr>
              <w:spacing w:line="360" w:lineRule="auto"/>
              <w:ind w:left="360"/>
              <w:rPr>
                <w:rFonts w:ascii="David" w:hAnsi="David" w:cs="David"/>
                <w:b/>
                <w:bCs/>
                <w:sz w:val="24"/>
                <w:rtl/>
              </w:rPr>
            </w:pPr>
            <w:r w:rsidRPr="00DF4F07">
              <w:rPr>
                <w:rFonts w:ascii="David" w:hAnsi="David" w:cs="David"/>
                <w:b/>
                <w:bCs/>
                <w:sz w:val="24"/>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BC1678" w14:textId="77777777" w:rsidR="00071C47" w:rsidRPr="00DF4F07" w:rsidRDefault="00071C47" w:rsidP="00691766">
            <w:pPr>
              <w:spacing w:line="360" w:lineRule="auto"/>
              <w:ind w:left="360"/>
              <w:rPr>
                <w:rFonts w:ascii="David" w:hAnsi="David" w:cs="David"/>
                <w:b/>
                <w:bCs/>
                <w:sz w:val="24"/>
                <w:rtl/>
              </w:rPr>
            </w:pPr>
            <w:r w:rsidRPr="00DF4F07">
              <w:rPr>
                <w:rFonts w:ascii="David" w:hAnsi="David" w:cs="David"/>
                <w:b/>
                <w:bCs/>
                <w:sz w:val="24"/>
                <w:rtl/>
              </w:rPr>
              <w:t>נימוק</w:t>
            </w:r>
            <w:r w:rsidRPr="00DF4F07">
              <w:rPr>
                <w:rFonts w:ascii="David" w:hAnsi="David" w:cs="David"/>
                <w:b/>
                <w:bCs/>
                <w:sz w:val="24"/>
              </w:rPr>
              <w:t xml:space="preserve"> </w:t>
            </w:r>
            <w:r w:rsidRPr="00DF4F07">
              <w:rPr>
                <w:rFonts w:ascii="David" w:hAnsi="David" w:cs="David"/>
                <w:b/>
                <w:bCs/>
                <w:sz w:val="24"/>
                <w:rtl/>
              </w:rPr>
              <w:t>למניעת</w:t>
            </w:r>
            <w:r w:rsidRPr="00DF4F07">
              <w:rPr>
                <w:rFonts w:ascii="David" w:hAnsi="David" w:cs="David"/>
                <w:b/>
                <w:bCs/>
                <w:sz w:val="24"/>
              </w:rPr>
              <w:t xml:space="preserve"> </w:t>
            </w:r>
            <w:r w:rsidRPr="00DF4F07">
              <w:rPr>
                <w:rFonts w:ascii="David" w:hAnsi="David" w:cs="David"/>
                <w:b/>
                <w:bCs/>
                <w:sz w:val="24"/>
                <w:rtl/>
              </w:rPr>
              <w:t>החשיפה</w:t>
            </w:r>
          </w:p>
        </w:tc>
      </w:tr>
      <w:tr w:rsidR="00071C47" w:rsidRPr="00DF4F07" w14:paraId="2328391C" w14:textId="77777777" w:rsidTr="00691766">
        <w:trPr>
          <w:jc w:val="center"/>
        </w:trPr>
        <w:tc>
          <w:tcPr>
            <w:tcW w:w="2552" w:type="dxa"/>
            <w:tcBorders>
              <w:top w:val="single" w:sz="4" w:space="0" w:color="auto"/>
              <w:left w:val="single" w:sz="4" w:space="0" w:color="auto"/>
              <w:bottom w:val="single" w:sz="4" w:space="0" w:color="auto"/>
              <w:right w:val="single" w:sz="4" w:space="0" w:color="auto"/>
            </w:tcBorders>
          </w:tcPr>
          <w:p w14:paraId="00DDFFEE" w14:textId="77777777" w:rsidR="00071C47" w:rsidRPr="00DF4F07" w:rsidRDefault="00071C47" w:rsidP="00691766">
            <w:pPr>
              <w:spacing w:line="360" w:lineRule="auto"/>
              <w:ind w:left="360"/>
              <w:rPr>
                <w:rFonts w:ascii="David" w:hAnsi="David" w:cs="David"/>
                <w:sz w:val="24"/>
                <w:rtl/>
              </w:rPr>
            </w:pPr>
          </w:p>
        </w:tc>
        <w:tc>
          <w:tcPr>
            <w:tcW w:w="2832" w:type="dxa"/>
            <w:tcBorders>
              <w:top w:val="single" w:sz="4" w:space="0" w:color="auto"/>
              <w:left w:val="single" w:sz="4" w:space="0" w:color="auto"/>
              <w:bottom w:val="single" w:sz="4" w:space="0" w:color="auto"/>
              <w:right w:val="single" w:sz="4" w:space="0" w:color="auto"/>
            </w:tcBorders>
          </w:tcPr>
          <w:p w14:paraId="5FB00A4D" w14:textId="77777777" w:rsidR="00071C47" w:rsidRPr="00DF4F07" w:rsidRDefault="00071C47" w:rsidP="00691766">
            <w:pPr>
              <w:spacing w:line="360" w:lineRule="auto"/>
              <w:ind w:left="360"/>
              <w:rPr>
                <w:rFonts w:ascii="David" w:hAnsi="David" w:cs="David"/>
                <w:sz w:val="24"/>
                <w:rtl/>
              </w:rPr>
            </w:pPr>
          </w:p>
        </w:tc>
        <w:tc>
          <w:tcPr>
            <w:tcW w:w="2841" w:type="dxa"/>
            <w:tcBorders>
              <w:top w:val="single" w:sz="4" w:space="0" w:color="auto"/>
              <w:left w:val="single" w:sz="4" w:space="0" w:color="auto"/>
              <w:bottom w:val="single" w:sz="4" w:space="0" w:color="auto"/>
              <w:right w:val="single" w:sz="4" w:space="0" w:color="auto"/>
            </w:tcBorders>
          </w:tcPr>
          <w:p w14:paraId="7F8818B1" w14:textId="77777777" w:rsidR="00071C47" w:rsidRPr="00DF4F07" w:rsidRDefault="00071C47" w:rsidP="00691766">
            <w:pPr>
              <w:spacing w:line="360" w:lineRule="auto"/>
              <w:ind w:left="360"/>
              <w:rPr>
                <w:rFonts w:ascii="David" w:hAnsi="David" w:cs="David"/>
                <w:sz w:val="24"/>
                <w:rtl/>
              </w:rPr>
            </w:pPr>
          </w:p>
        </w:tc>
      </w:tr>
      <w:tr w:rsidR="00071C47" w:rsidRPr="00DF4F07" w14:paraId="5404FAA6" w14:textId="77777777" w:rsidTr="00691766">
        <w:trPr>
          <w:jc w:val="center"/>
        </w:trPr>
        <w:tc>
          <w:tcPr>
            <w:tcW w:w="2552" w:type="dxa"/>
            <w:tcBorders>
              <w:top w:val="single" w:sz="4" w:space="0" w:color="auto"/>
              <w:left w:val="single" w:sz="4" w:space="0" w:color="auto"/>
              <w:bottom w:val="single" w:sz="4" w:space="0" w:color="auto"/>
              <w:right w:val="single" w:sz="4" w:space="0" w:color="auto"/>
            </w:tcBorders>
          </w:tcPr>
          <w:p w14:paraId="5923B5EC" w14:textId="77777777" w:rsidR="00071C47" w:rsidRPr="00DF4F07" w:rsidRDefault="00071C47" w:rsidP="00691766">
            <w:pPr>
              <w:spacing w:line="360" w:lineRule="auto"/>
              <w:ind w:left="360"/>
              <w:rPr>
                <w:rFonts w:ascii="David" w:hAnsi="David" w:cs="David"/>
                <w:sz w:val="24"/>
                <w:rtl/>
              </w:rPr>
            </w:pPr>
          </w:p>
        </w:tc>
        <w:tc>
          <w:tcPr>
            <w:tcW w:w="2832" w:type="dxa"/>
            <w:tcBorders>
              <w:top w:val="single" w:sz="4" w:space="0" w:color="auto"/>
              <w:left w:val="single" w:sz="4" w:space="0" w:color="auto"/>
              <w:bottom w:val="single" w:sz="4" w:space="0" w:color="auto"/>
              <w:right w:val="single" w:sz="4" w:space="0" w:color="auto"/>
            </w:tcBorders>
          </w:tcPr>
          <w:p w14:paraId="4A06F4E7" w14:textId="77777777" w:rsidR="00071C47" w:rsidRPr="00DF4F07" w:rsidRDefault="00071C47" w:rsidP="00691766">
            <w:pPr>
              <w:spacing w:line="360" w:lineRule="auto"/>
              <w:ind w:left="360"/>
              <w:rPr>
                <w:rFonts w:ascii="David" w:hAnsi="David" w:cs="David"/>
                <w:sz w:val="24"/>
                <w:rtl/>
              </w:rPr>
            </w:pPr>
          </w:p>
        </w:tc>
        <w:tc>
          <w:tcPr>
            <w:tcW w:w="2841" w:type="dxa"/>
            <w:tcBorders>
              <w:top w:val="single" w:sz="4" w:space="0" w:color="auto"/>
              <w:left w:val="single" w:sz="4" w:space="0" w:color="auto"/>
              <w:bottom w:val="single" w:sz="4" w:space="0" w:color="auto"/>
              <w:right w:val="single" w:sz="4" w:space="0" w:color="auto"/>
            </w:tcBorders>
          </w:tcPr>
          <w:p w14:paraId="07EE176A" w14:textId="77777777" w:rsidR="00071C47" w:rsidRPr="00DF4F07" w:rsidRDefault="00071C47" w:rsidP="00691766">
            <w:pPr>
              <w:spacing w:line="360" w:lineRule="auto"/>
              <w:ind w:left="360"/>
              <w:rPr>
                <w:rFonts w:ascii="David" w:hAnsi="David" w:cs="David"/>
                <w:sz w:val="24"/>
                <w:rtl/>
              </w:rPr>
            </w:pPr>
          </w:p>
        </w:tc>
      </w:tr>
      <w:tr w:rsidR="00071C47" w:rsidRPr="00DF4F07" w14:paraId="49DEF708" w14:textId="77777777" w:rsidTr="00691766">
        <w:trPr>
          <w:jc w:val="center"/>
        </w:trPr>
        <w:tc>
          <w:tcPr>
            <w:tcW w:w="2552" w:type="dxa"/>
            <w:tcBorders>
              <w:top w:val="single" w:sz="4" w:space="0" w:color="auto"/>
              <w:left w:val="single" w:sz="4" w:space="0" w:color="auto"/>
              <w:bottom w:val="single" w:sz="4" w:space="0" w:color="auto"/>
              <w:right w:val="single" w:sz="4" w:space="0" w:color="auto"/>
            </w:tcBorders>
          </w:tcPr>
          <w:p w14:paraId="5E109489" w14:textId="77777777" w:rsidR="00071C47" w:rsidRPr="00DF4F07" w:rsidRDefault="00071C47" w:rsidP="00691766">
            <w:pPr>
              <w:spacing w:line="360" w:lineRule="auto"/>
              <w:ind w:left="360"/>
              <w:rPr>
                <w:rFonts w:ascii="David" w:hAnsi="David" w:cs="David"/>
                <w:sz w:val="24"/>
                <w:rtl/>
              </w:rPr>
            </w:pPr>
          </w:p>
        </w:tc>
        <w:tc>
          <w:tcPr>
            <w:tcW w:w="2832" w:type="dxa"/>
            <w:tcBorders>
              <w:top w:val="single" w:sz="4" w:space="0" w:color="auto"/>
              <w:left w:val="single" w:sz="4" w:space="0" w:color="auto"/>
              <w:bottom w:val="single" w:sz="4" w:space="0" w:color="auto"/>
              <w:right w:val="single" w:sz="4" w:space="0" w:color="auto"/>
            </w:tcBorders>
          </w:tcPr>
          <w:p w14:paraId="3D1F2AA1" w14:textId="77777777" w:rsidR="00071C47" w:rsidRPr="00DF4F07" w:rsidRDefault="00071C47" w:rsidP="00691766">
            <w:pPr>
              <w:spacing w:line="360" w:lineRule="auto"/>
              <w:ind w:left="360"/>
              <w:rPr>
                <w:rFonts w:ascii="David" w:hAnsi="David" w:cs="David"/>
                <w:sz w:val="24"/>
                <w:rtl/>
              </w:rPr>
            </w:pPr>
          </w:p>
        </w:tc>
        <w:tc>
          <w:tcPr>
            <w:tcW w:w="2841" w:type="dxa"/>
            <w:tcBorders>
              <w:top w:val="single" w:sz="4" w:space="0" w:color="auto"/>
              <w:left w:val="single" w:sz="4" w:space="0" w:color="auto"/>
              <w:bottom w:val="single" w:sz="4" w:space="0" w:color="auto"/>
              <w:right w:val="single" w:sz="4" w:space="0" w:color="auto"/>
            </w:tcBorders>
          </w:tcPr>
          <w:p w14:paraId="6FB33AAD" w14:textId="77777777" w:rsidR="00071C47" w:rsidRPr="00DF4F07" w:rsidRDefault="00071C47" w:rsidP="00691766">
            <w:pPr>
              <w:spacing w:line="360" w:lineRule="auto"/>
              <w:ind w:left="360"/>
              <w:rPr>
                <w:rFonts w:ascii="David" w:hAnsi="David" w:cs="David"/>
                <w:sz w:val="24"/>
                <w:rtl/>
              </w:rPr>
            </w:pPr>
          </w:p>
        </w:tc>
      </w:tr>
      <w:tr w:rsidR="00071C47" w:rsidRPr="00DF4F07" w14:paraId="02E6BEE8" w14:textId="77777777" w:rsidTr="00691766">
        <w:trPr>
          <w:jc w:val="center"/>
        </w:trPr>
        <w:tc>
          <w:tcPr>
            <w:tcW w:w="2552" w:type="dxa"/>
            <w:tcBorders>
              <w:top w:val="single" w:sz="4" w:space="0" w:color="auto"/>
              <w:left w:val="single" w:sz="4" w:space="0" w:color="auto"/>
              <w:bottom w:val="single" w:sz="4" w:space="0" w:color="auto"/>
              <w:right w:val="single" w:sz="4" w:space="0" w:color="auto"/>
            </w:tcBorders>
          </w:tcPr>
          <w:p w14:paraId="09B7D53C" w14:textId="77777777" w:rsidR="00071C47" w:rsidRPr="00DF4F07" w:rsidRDefault="00071C47" w:rsidP="00691766">
            <w:pPr>
              <w:spacing w:line="360" w:lineRule="auto"/>
              <w:ind w:left="360"/>
              <w:rPr>
                <w:rFonts w:ascii="David" w:hAnsi="David" w:cs="David"/>
                <w:sz w:val="24"/>
                <w:rtl/>
              </w:rPr>
            </w:pPr>
          </w:p>
        </w:tc>
        <w:tc>
          <w:tcPr>
            <w:tcW w:w="2832" w:type="dxa"/>
            <w:tcBorders>
              <w:top w:val="single" w:sz="4" w:space="0" w:color="auto"/>
              <w:left w:val="single" w:sz="4" w:space="0" w:color="auto"/>
              <w:bottom w:val="single" w:sz="4" w:space="0" w:color="auto"/>
              <w:right w:val="single" w:sz="4" w:space="0" w:color="auto"/>
            </w:tcBorders>
          </w:tcPr>
          <w:p w14:paraId="6C7C24C7" w14:textId="77777777" w:rsidR="00071C47" w:rsidRPr="00DF4F07" w:rsidRDefault="00071C47" w:rsidP="00691766">
            <w:pPr>
              <w:spacing w:line="360" w:lineRule="auto"/>
              <w:ind w:left="360"/>
              <w:rPr>
                <w:rFonts w:ascii="David" w:hAnsi="David" w:cs="David"/>
                <w:sz w:val="24"/>
                <w:rtl/>
              </w:rPr>
            </w:pPr>
          </w:p>
        </w:tc>
        <w:tc>
          <w:tcPr>
            <w:tcW w:w="2841" w:type="dxa"/>
            <w:tcBorders>
              <w:top w:val="single" w:sz="4" w:space="0" w:color="auto"/>
              <w:left w:val="single" w:sz="4" w:space="0" w:color="auto"/>
              <w:bottom w:val="single" w:sz="4" w:space="0" w:color="auto"/>
              <w:right w:val="single" w:sz="4" w:space="0" w:color="auto"/>
            </w:tcBorders>
          </w:tcPr>
          <w:p w14:paraId="719BD928" w14:textId="77777777" w:rsidR="00071C47" w:rsidRPr="00DF4F07" w:rsidRDefault="00071C47" w:rsidP="00691766">
            <w:pPr>
              <w:spacing w:line="360" w:lineRule="auto"/>
              <w:ind w:left="360"/>
              <w:rPr>
                <w:rFonts w:ascii="David" w:hAnsi="David" w:cs="David"/>
                <w:sz w:val="24"/>
                <w:rtl/>
              </w:rPr>
            </w:pPr>
          </w:p>
        </w:tc>
      </w:tr>
    </w:tbl>
    <w:p w14:paraId="693688FE" w14:textId="77777777" w:rsidR="00071C47" w:rsidRPr="00DF4F07" w:rsidRDefault="00071C47" w:rsidP="00071C47">
      <w:pPr>
        <w:spacing w:line="360" w:lineRule="auto"/>
        <w:ind w:left="360"/>
        <w:rPr>
          <w:rFonts w:ascii="David" w:hAnsi="David" w:cs="David"/>
          <w:b/>
          <w:bCs/>
          <w:sz w:val="24"/>
          <w:u w:val="single"/>
        </w:rPr>
      </w:pPr>
    </w:p>
    <w:p w14:paraId="6C3279C0" w14:textId="77777777" w:rsidR="00071C47" w:rsidRPr="00174249" w:rsidRDefault="00071C47" w:rsidP="007658A7">
      <w:pPr>
        <w:pStyle w:val="3-"/>
        <w:numPr>
          <w:ilvl w:val="0"/>
          <w:numId w:val="23"/>
        </w:numPr>
        <w:rPr>
          <w:u w:val="single"/>
          <w:rtl/>
        </w:rPr>
      </w:pPr>
      <w:r w:rsidRPr="00174249">
        <w:rPr>
          <w:u w:val="single"/>
          <w:rtl/>
        </w:rPr>
        <w:t>הצהרות נוספות של המציע בגין מסמכי המכרז וההצעה</w:t>
      </w:r>
    </w:p>
    <w:p w14:paraId="6775A6CB" w14:textId="77777777" w:rsidR="00071C47" w:rsidRPr="00174249" w:rsidRDefault="00071C47" w:rsidP="007658A7">
      <w:pPr>
        <w:pStyle w:val="3-"/>
        <w:numPr>
          <w:ilvl w:val="1"/>
          <w:numId w:val="23"/>
        </w:numPr>
        <w:rPr>
          <w:b w:val="0"/>
          <w:bCs w:val="0"/>
        </w:rPr>
      </w:pPr>
      <w:bookmarkStart w:id="60" w:name="_Hlk61909036"/>
      <w:r w:rsidRPr="00174249">
        <w:rPr>
          <w:b w:val="0"/>
          <w:bCs w:val="0"/>
          <w:rtl/>
        </w:rPr>
        <w:t xml:space="preserve">קראנו בעיון את כל הוראות המכרז, על כל צורפותיו, לרבות הסכם ההתקשרות, למדנו והבנו את האמור בהם, וקבלנו הבהרות לגבי כל נושא שבספק וכי כל סעיף במכרז מובן ומקובל עלינו, ברורות לנו כל דרישות עורך המכרז המופיעות במסמכי המכרז וכי המציע יהיה מנוע ומושתק מלהעלות טענות כנגד תנאי המכרז מרגע הגשת הצעה זו, לרבות כל טענה שעילתה באי-ידיעה או אי-הבנה של דרישות, תנאים או נסיבות כלשהם, פיזיים ומשפטיים, העשויים להשפיע על הצעתנו. </w:t>
      </w:r>
    </w:p>
    <w:p w14:paraId="278CB741" w14:textId="77777777" w:rsidR="00071C47" w:rsidRPr="00174249" w:rsidRDefault="00071C47" w:rsidP="007658A7">
      <w:pPr>
        <w:pStyle w:val="3-"/>
        <w:numPr>
          <w:ilvl w:val="1"/>
          <w:numId w:val="23"/>
        </w:numPr>
        <w:rPr>
          <w:b w:val="0"/>
          <w:bCs w:val="0"/>
        </w:rPr>
      </w:pPr>
      <w:r w:rsidRPr="00174249">
        <w:rPr>
          <w:b w:val="0"/>
          <w:bCs w:val="0"/>
          <w:rtl/>
        </w:rPr>
        <w:t>הפרטים המופיעים בהצעה זו על נספחיה, הם אמת, וכי המציע מסוגל ומתכוון לעמוד בכל פרט מהצעתו ובהוראת המכרז.</w:t>
      </w:r>
    </w:p>
    <w:p w14:paraId="5C5EF59A" w14:textId="77777777" w:rsidR="00071C47" w:rsidRPr="00174249" w:rsidRDefault="00071C47" w:rsidP="007658A7">
      <w:pPr>
        <w:pStyle w:val="3-"/>
        <w:numPr>
          <w:ilvl w:val="1"/>
          <w:numId w:val="23"/>
        </w:numPr>
        <w:rPr>
          <w:b w:val="0"/>
          <w:bCs w:val="0"/>
        </w:rPr>
      </w:pPr>
      <w:r w:rsidRPr="00174249">
        <w:rPr>
          <w:b w:val="0"/>
          <w:bCs w:val="0"/>
          <w:rtl/>
        </w:rPr>
        <w:t>אנו מצהירים כי נכון למועד הגשת ההצעות לא ידוע לנו על קיומה של מניעה כלשהי, לרבות ניגוד עניינים, שיש בה כדי למנוע בעדנו להציע הצעה ולקיים איזו מההתחייבויות על פי המכרז, ההסכם, הצעתנו ועל פי כל דין.</w:t>
      </w:r>
    </w:p>
    <w:p w14:paraId="42010F9A" w14:textId="77777777" w:rsidR="00071C47" w:rsidRPr="00174249" w:rsidRDefault="00071C47" w:rsidP="007658A7">
      <w:pPr>
        <w:pStyle w:val="3-"/>
        <w:numPr>
          <w:ilvl w:val="1"/>
          <w:numId w:val="23"/>
        </w:numPr>
        <w:rPr>
          <w:b w:val="0"/>
          <w:bCs w:val="0"/>
        </w:rPr>
      </w:pPr>
      <w:r w:rsidRPr="00174249">
        <w:rPr>
          <w:b w:val="0"/>
          <w:bCs w:val="0"/>
          <w:rtl/>
        </w:rPr>
        <w:t xml:space="preserve">הצעתנו היא בלתי חוזרת ואינה ניתנת לביטול או לשינוי ותהא תקפה כקבוע במסמכי המכרז. </w:t>
      </w:r>
    </w:p>
    <w:bookmarkEnd w:id="60"/>
    <w:p w14:paraId="3DC06E0C" w14:textId="77777777" w:rsidR="00EC6DAE" w:rsidRPr="00174249" w:rsidRDefault="00EC6DAE" w:rsidP="007658A7">
      <w:pPr>
        <w:pStyle w:val="3-"/>
        <w:numPr>
          <w:ilvl w:val="0"/>
          <w:numId w:val="23"/>
        </w:numPr>
        <w:rPr>
          <w:u w:val="single"/>
          <w:rtl/>
        </w:rPr>
      </w:pPr>
      <w:r w:rsidRPr="00174249">
        <w:rPr>
          <w:u w:val="single"/>
          <w:rtl/>
        </w:rPr>
        <w:t>התחייבות להעברת חומרים וויתור על דרישת כתב סודיות לצורך ביצוע ביקורת בנושא הסכם למתן הלוואות לעובדי הוראה</w:t>
      </w:r>
    </w:p>
    <w:p w14:paraId="1A4A99CE" w14:textId="77777777" w:rsidR="00EC6DAE" w:rsidRPr="00174249" w:rsidRDefault="00EC6DAE" w:rsidP="00F8507D">
      <w:pPr>
        <w:pStyle w:val="3-"/>
        <w:numPr>
          <w:ilvl w:val="1"/>
          <w:numId w:val="23"/>
        </w:numPr>
        <w:rPr>
          <w:b w:val="0"/>
          <w:bCs w:val="0"/>
          <w:rtl/>
        </w:rPr>
      </w:pPr>
      <w:r w:rsidRPr="00174249">
        <w:rPr>
          <w:b w:val="0"/>
          <w:bCs w:val="0"/>
          <w:rtl/>
        </w:rPr>
        <w:t xml:space="preserve">יובהר כי במסגרת ההסכם </w:t>
      </w:r>
      <w:r w:rsidR="00520073">
        <w:rPr>
          <w:rFonts w:hint="cs"/>
          <w:b w:val="0"/>
          <w:bCs w:val="0"/>
          <w:rtl/>
        </w:rPr>
        <w:t>יוכל החשכ"ל</w:t>
      </w:r>
      <w:r w:rsidRPr="00174249">
        <w:rPr>
          <w:b w:val="0"/>
          <w:bCs w:val="0"/>
          <w:rtl/>
        </w:rPr>
        <w:t xml:space="preserve"> או מי מטעמו (להלן "המבקר") </w:t>
      </w:r>
      <w:r w:rsidR="00520073" w:rsidRPr="00174249">
        <w:rPr>
          <w:b w:val="0"/>
          <w:bCs w:val="0"/>
          <w:rtl/>
        </w:rPr>
        <w:t xml:space="preserve">לערוך ביקורת בבנק בגין השירותים נשוא מכרז זה </w:t>
      </w:r>
      <w:r w:rsidR="00520073">
        <w:rPr>
          <w:rFonts w:hint="cs"/>
          <w:b w:val="0"/>
          <w:bCs w:val="0"/>
          <w:rtl/>
        </w:rPr>
        <w:t xml:space="preserve">ובגין </w:t>
      </w:r>
      <w:r w:rsidRPr="00174249">
        <w:rPr>
          <w:b w:val="0"/>
          <w:bCs w:val="0"/>
          <w:rtl/>
        </w:rPr>
        <w:t xml:space="preserve">יישום תנאי הסכם למתן הלוואות לעובדי הוראה ומענקים מותנים לסטודנטים במוסדות להכשרת עובדי הוראה (להלן "הסכם"); </w:t>
      </w:r>
    </w:p>
    <w:p w14:paraId="3AFB2657" w14:textId="77777777" w:rsidR="00EC6DAE" w:rsidRPr="00174249" w:rsidRDefault="00EC6DAE" w:rsidP="00F8507D">
      <w:pPr>
        <w:pStyle w:val="3-"/>
        <w:numPr>
          <w:ilvl w:val="1"/>
          <w:numId w:val="23"/>
        </w:numPr>
        <w:rPr>
          <w:b w:val="0"/>
          <w:bCs w:val="0"/>
          <w:rtl/>
        </w:rPr>
      </w:pPr>
      <w:r w:rsidRPr="00174249">
        <w:rPr>
          <w:b w:val="0"/>
          <w:bCs w:val="0"/>
          <w:rtl/>
        </w:rPr>
        <w:t>הבנק יספק למבקר את המידע הדרוש לביצוע הביקורות תוך זמן סביר ושלא יעלה על שבועיים ממועד הבקשה לקבלת המידע ו/או המסמכים וכיו"ב. הבנק יעמיד לצורך כך את המשאבים האנושיים או הממוחשבים הדרושים לשם הספקת המידע הדרוש במועד ובהתאם.</w:t>
      </w:r>
    </w:p>
    <w:p w14:paraId="4FFA9B6A" w14:textId="77777777" w:rsidR="00EC6DAE" w:rsidRPr="00174249" w:rsidRDefault="00EC6DAE" w:rsidP="00F8507D">
      <w:pPr>
        <w:pStyle w:val="3-"/>
        <w:numPr>
          <w:ilvl w:val="1"/>
          <w:numId w:val="23"/>
        </w:numPr>
        <w:rPr>
          <w:b w:val="0"/>
          <w:bCs w:val="0"/>
          <w:rtl/>
        </w:rPr>
      </w:pPr>
      <w:r w:rsidRPr="00174249">
        <w:rPr>
          <w:b w:val="0"/>
          <w:bCs w:val="0"/>
          <w:rtl/>
        </w:rPr>
        <w:t xml:space="preserve">כתנאי להעמדת הלוואות לעובדי הוראה ומענקים מותנים לסטודנטים להוראה, הבנק יוודא כי טרם העמדת ההלוואה או המענק המותנה, </w:t>
      </w:r>
      <w:r w:rsidR="00BF7414">
        <w:rPr>
          <w:rFonts w:hint="cs"/>
          <w:b w:val="0"/>
          <w:bCs w:val="0"/>
          <w:rtl/>
        </w:rPr>
        <w:t xml:space="preserve">וכתנאי לכך, </w:t>
      </w:r>
      <w:r w:rsidRPr="00174249">
        <w:rPr>
          <w:b w:val="0"/>
          <w:bCs w:val="0"/>
          <w:rtl/>
        </w:rPr>
        <w:t xml:space="preserve">יחתום עובד ההוראה או סטודנט להוראה והכול לפי העניין, על מסמך בו יכלל ויתור על סודיות כאמור כלפי החשכ"ל או מי מטעמו לצורך ביצוע ביקורות לגבי יישום הסכם זה. </w:t>
      </w:r>
    </w:p>
    <w:p w14:paraId="5C291A1B" w14:textId="77777777" w:rsidR="00EC6DAE" w:rsidRPr="00174249" w:rsidRDefault="00EC6DAE" w:rsidP="00F8507D">
      <w:pPr>
        <w:pStyle w:val="3-"/>
        <w:numPr>
          <w:ilvl w:val="1"/>
          <w:numId w:val="23"/>
        </w:numPr>
        <w:rPr>
          <w:b w:val="0"/>
          <w:bCs w:val="0"/>
          <w:rtl/>
        </w:rPr>
      </w:pPr>
      <w:r w:rsidRPr="00174249">
        <w:rPr>
          <w:b w:val="0"/>
          <w:bCs w:val="0"/>
          <w:rtl/>
        </w:rPr>
        <w:t>הבנק לא יעלה כל דרישה להתחייבות נוספת לשמירת סודיות, אם בדרישה לכתב סודיות ואם בדרישה להתחייבות בנזיקין של המבקר כלפי הבנק ו/או כל דרישה אחרת מהבנק כלפי המבקר;</w:t>
      </w:r>
    </w:p>
    <w:p w14:paraId="2FDB6D87" w14:textId="77777777" w:rsidR="00EC6DAE" w:rsidRPr="00174249" w:rsidRDefault="00EC6DAE" w:rsidP="00F8507D">
      <w:pPr>
        <w:pStyle w:val="3-"/>
        <w:numPr>
          <w:ilvl w:val="1"/>
          <w:numId w:val="23"/>
        </w:numPr>
        <w:rPr>
          <w:b w:val="0"/>
          <w:bCs w:val="0"/>
          <w:rtl/>
        </w:rPr>
      </w:pPr>
      <w:r w:rsidRPr="00174249">
        <w:rPr>
          <w:b w:val="0"/>
          <w:bCs w:val="0"/>
          <w:rtl/>
        </w:rPr>
        <w:t>ידוע לבנק כי מי שיערוך את הביקורת עבור החשכ"ל בין אם על ידי עובדי החשכ"ל ובין אם על ידי מי מטעם החשכ"ל, חתם על כתב התחייבות שמירת סודיות כלפי החשכ"ל טרם המינוי לביצוע הביקורת, ומחוייב בשמירה על סודיות המידע ויעבירו רק לחשכ"ל ובהתאם להוראות החשכ"ל;</w:t>
      </w:r>
    </w:p>
    <w:p w14:paraId="1005A737" w14:textId="77777777" w:rsidR="00EC6DAE" w:rsidRPr="00174249" w:rsidRDefault="00EC6DAE" w:rsidP="00F8507D">
      <w:pPr>
        <w:pStyle w:val="3-"/>
        <w:numPr>
          <w:ilvl w:val="1"/>
          <w:numId w:val="23"/>
        </w:numPr>
        <w:rPr>
          <w:b w:val="0"/>
          <w:bCs w:val="0"/>
          <w:rtl/>
        </w:rPr>
      </w:pPr>
      <w:r w:rsidRPr="00174249">
        <w:rPr>
          <w:b w:val="0"/>
          <w:bCs w:val="0"/>
          <w:rtl/>
        </w:rPr>
        <w:lastRenderedPageBreak/>
        <w:t>לצורך ביצוע הביקורת, עשוי המבקר לבצע ביקורות סמויות אצל נציגי הבנק לרבות בסניפים או מול המוקד הטלפוני, והבנק לא ידרוש להגביל ולא יערער על ביצוע ביקורות אלו;</w:t>
      </w:r>
    </w:p>
    <w:p w14:paraId="43ECB449" w14:textId="77777777" w:rsidR="00EC6DAE" w:rsidRPr="00174249" w:rsidRDefault="00EC6DAE" w:rsidP="00F8507D">
      <w:pPr>
        <w:pStyle w:val="3-"/>
        <w:numPr>
          <w:ilvl w:val="1"/>
          <w:numId w:val="23"/>
        </w:numPr>
        <w:rPr>
          <w:b w:val="0"/>
          <w:bCs w:val="0"/>
          <w:rtl/>
        </w:rPr>
      </w:pPr>
      <w:r w:rsidRPr="00174249">
        <w:rPr>
          <w:b w:val="0"/>
          <w:bCs w:val="0"/>
          <w:rtl/>
        </w:rPr>
        <w:t>לצורך בחינת יישום תנאי ההסכם, הבנק יספק מסמכים ונהלים המבוקשים בשלמותם כפי שהם, גם אם אינם ייעודיים להסכם זה.</w:t>
      </w:r>
    </w:p>
    <w:p w14:paraId="6ACD1D0C" w14:textId="77777777" w:rsidR="00EC6DAE" w:rsidRPr="00174249" w:rsidRDefault="00EC6DAE" w:rsidP="00F8507D">
      <w:pPr>
        <w:pStyle w:val="3-"/>
        <w:numPr>
          <w:ilvl w:val="1"/>
          <w:numId w:val="23"/>
        </w:numPr>
        <w:ind w:hanging="521"/>
        <w:rPr>
          <w:b w:val="0"/>
          <w:bCs w:val="0"/>
          <w:rtl/>
        </w:rPr>
      </w:pPr>
      <w:r w:rsidRPr="00174249">
        <w:rPr>
          <w:b w:val="0"/>
          <w:bCs w:val="0"/>
          <w:rtl/>
        </w:rPr>
        <w:t>הבנק יספק למבקר מידע בנוגע להלוואות שניתנו ללקוחות הזכאים לתנאי הסכם זה</w:t>
      </w:r>
      <w:r w:rsidRPr="00174249">
        <w:rPr>
          <w:rFonts w:hint="cs"/>
          <w:b w:val="0"/>
          <w:bCs w:val="0"/>
          <w:rtl/>
        </w:rPr>
        <w:t>.</w:t>
      </w:r>
    </w:p>
    <w:p w14:paraId="59E04EF7" w14:textId="77777777" w:rsidR="00EC6DAE" w:rsidRPr="0090707E" w:rsidRDefault="00EC6DAE" w:rsidP="00F8507D">
      <w:pPr>
        <w:pStyle w:val="3-"/>
        <w:numPr>
          <w:ilvl w:val="1"/>
          <w:numId w:val="23"/>
        </w:numPr>
        <w:ind w:hanging="521"/>
        <w:rPr>
          <w:b w:val="0"/>
          <w:bCs w:val="0"/>
        </w:rPr>
      </w:pPr>
      <w:r w:rsidRPr="00174249">
        <w:rPr>
          <w:rFonts w:hint="cs"/>
          <w:b w:val="0"/>
          <w:bCs w:val="0"/>
          <w:rtl/>
        </w:rPr>
        <w:t>אנו מתחייבים</w:t>
      </w:r>
      <w:r w:rsidRPr="00174249">
        <w:rPr>
          <w:b w:val="0"/>
          <w:bCs w:val="0"/>
          <w:rtl/>
        </w:rPr>
        <w:t>, בשם הבנק המציע את ההצעה, כי כל הפרטים המפורטים לעיל ידועים ומובנים לבנק וכי הבנק מתחייב לעמוד בכל הדרישות המפורטות לעיל</w:t>
      </w:r>
      <w:r w:rsidR="006A7BF8">
        <w:rPr>
          <w:rFonts w:hint="cs"/>
          <w:b w:val="0"/>
          <w:bCs w:val="0"/>
          <w:rtl/>
        </w:rPr>
        <w:t xml:space="preserve"> עד לתום תקופת גביית ההלוואות לעובדי הוראה</w:t>
      </w:r>
      <w:r w:rsidRPr="00174249">
        <w:rPr>
          <w:b w:val="0"/>
          <w:bCs w:val="0"/>
          <w:rtl/>
        </w:rPr>
        <w:t xml:space="preserve">, אלא אם קיימת דרישה אחרת. </w:t>
      </w:r>
    </w:p>
    <w:p w14:paraId="0D425272" w14:textId="77777777" w:rsidR="00EC6DAE" w:rsidRPr="00174249" w:rsidRDefault="00EC6DAE" w:rsidP="007658A7">
      <w:pPr>
        <w:pStyle w:val="3-"/>
        <w:numPr>
          <w:ilvl w:val="0"/>
          <w:numId w:val="23"/>
        </w:numPr>
        <w:rPr>
          <w:u w:val="single"/>
        </w:rPr>
      </w:pPr>
      <w:r w:rsidRPr="00174249">
        <w:rPr>
          <w:rFonts w:hint="cs"/>
          <w:u w:val="single"/>
          <w:rtl/>
        </w:rPr>
        <w:t>ר</w:t>
      </w:r>
      <w:r w:rsidRPr="00174249">
        <w:rPr>
          <w:u w:val="single"/>
          <w:rtl/>
        </w:rPr>
        <w:t>מת שירות ומוכנות הבנק למתן השירותים</w:t>
      </w:r>
    </w:p>
    <w:p w14:paraId="4461846E" w14:textId="77777777" w:rsidR="00EC6DAE" w:rsidRPr="00174249" w:rsidRDefault="00EC6DAE" w:rsidP="00BA597F">
      <w:pPr>
        <w:pStyle w:val="3-"/>
        <w:numPr>
          <w:ilvl w:val="1"/>
          <w:numId w:val="23"/>
        </w:numPr>
        <w:rPr>
          <w:b w:val="0"/>
          <w:bCs w:val="0"/>
          <w:rtl/>
        </w:rPr>
      </w:pPr>
      <w:r w:rsidRPr="00174249">
        <w:rPr>
          <w:b w:val="0"/>
          <w:bCs w:val="0"/>
          <w:rtl/>
        </w:rPr>
        <w:t xml:space="preserve">הבנק מתחייב כי הוא בעל היכולת והאמצעים הדרושים </w:t>
      </w:r>
      <w:r w:rsidR="00BA597F">
        <w:rPr>
          <w:rFonts w:hint="cs"/>
          <w:b w:val="0"/>
          <w:bCs w:val="0"/>
          <w:rtl/>
        </w:rPr>
        <w:t>(</w:t>
      </w:r>
      <w:r w:rsidRPr="00174249">
        <w:rPr>
          <w:b w:val="0"/>
          <w:bCs w:val="0"/>
          <w:rtl/>
        </w:rPr>
        <w:t>לרבות האמצעים הכספיים ומשאבי האנוש העומדים לרשותו</w:t>
      </w:r>
      <w:r w:rsidR="00BA597F">
        <w:rPr>
          <w:rFonts w:hint="cs"/>
          <w:b w:val="0"/>
          <w:bCs w:val="0"/>
          <w:rtl/>
        </w:rPr>
        <w:t>)</w:t>
      </w:r>
      <w:r w:rsidRPr="00174249">
        <w:rPr>
          <w:b w:val="0"/>
          <w:bCs w:val="0"/>
          <w:rtl/>
        </w:rPr>
        <w:t xml:space="preserve"> וכן</w:t>
      </w:r>
      <w:r w:rsidR="00BA597F">
        <w:rPr>
          <w:rFonts w:hint="cs"/>
          <w:b w:val="0"/>
          <w:bCs w:val="0"/>
          <w:rtl/>
        </w:rPr>
        <w:t xml:space="preserve"> </w:t>
      </w:r>
      <w:r w:rsidRPr="00174249">
        <w:rPr>
          <w:b w:val="0"/>
          <w:bCs w:val="0"/>
          <w:rtl/>
        </w:rPr>
        <w:t xml:space="preserve">הידע המקצועי, הניסיון והמומחיות הנדרשים לשם אספקת השירותים.  </w:t>
      </w:r>
    </w:p>
    <w:p w14:paraId="6C223F75" w14:textId="77777777" w:rsidR="00EC6DAE" w:rsidRPr="00174249" w:rsidRDefault="00EC6DAE" w:rsidP="007658A7">
      <w:pPr>
        <w:pStyle w:val="3-"/>
        <w:numPr>
          <w:ilvl w:val="1"/>
          <w:numId w:val="23"/>
        </w:numPr>
        <w:rPr>
          <w:b w:val="0"/>
          <w:bCs w:val="0"/>
          <w:rtl/>
        </w:rPr>
      </w:pPr>
      <w:r w:rsidRPr="00174249">
        <w:rPr>
          <w:b w:val="0"/>
          <w:bCs w:val="0"/>
          <w:rtl/>
        </w:rPr>
        <w:t>הבנק מתחייב לשם אספקת השירותים להעסיק כוח אדם בהיקף ובעל כישורים וניסיון כנדרש במכרז, בהצעה ובהתחייבות זו על נספחיהם.</w:t>
      </w:r>
    </w:p>
    <w:p w14:paraId="78E960FD" w14:textId="77777777" w:rsidR="00EC6DAE" w:rsidRPr="00174249" w:rsidRDefault="00EC6DAE" w:rsidP="00BF7414">
      <w:pPr>
        <w:pStyle w:val="3-"/>
        <w:numPr>
          <w:ilvl w:val="1"/>
          <w:numId w:val="23"/>
        </w:numPr>
        <w:rPr>
          <w:b w:val="0"/>
          <w:bCs w:val="0"/>
          <w:rtl/>
        </w:rPr>
      </w:pPr>
      <w:r w:rsidRPr="00174249">
        <w:rPr>
          <w:b w:val="0"/>
          <w:bCs w:val="0"/>
          <w:rtl/>
        </w:rPr>
        <w:t>הבנק מתחייב כי כל המשאבים, מערכות המחשוב ותוכנות המחשב שמשמשים אותו למתן השירותים נשוא מכרז זה, יהיו מתאימים ללא סייג למתן השירותים האמורים</w:t>
      </w:r>
      <w:r w:rsidR="00BF7414">
        <w:rPr>
          <w:rFonts w:hint="cs"/>
          <w:b w:val="0"/>
          <w:bCs w:val="0"/>
          <w:rtl/>
        </w:rPr>
        <w:t xml:space="preserve"> ולא יהוו הפרה של פגיעה בזכויות של צד ג'</w:t>
      </w:r>
      <w:r w:rsidRPr="00174249">
        <w:rPr>
          <w:b w:val="0"/>
          <w:bCs w:val="0"/>
          <w:rtl/>
        </w:rPr>
        <w:t xml:space="preserve">. מובהר כי שימוש בתוכנות מחשב או כל אמצעי אחר המשמשים למתן השירותים נשוא מכרז זה, אשר יש בו פגיעה בצד ג', מכל סוג שהיא, </w:t>
      </w:r>
      <w:r w:rsidR="00BF7414">
        <w:rPr>
          <w:rFonts w:hint="cs"/>
          <w:b w:val="0"/>
          <w:bCs w:val="0"/>
          <w:rtl/>
        </w:rPr>
        <w:t xml:space="preserve">תהיה באחריות הבנק בלבד. </w:t>
      </w:r>
    </w:p>
    <w:p w14:paraId="2C3AC2EC" w14:textId="77777777" w:rsidR="00EC6DAE" w:rsidRPr="00174249" w:rsidRDefault="00EC6DAE" w:rsidP="00D0793D">
      <w:pPr>
        <w:pStyle w:val="3-"/>
        <w:numPr>
          <w:ilvl w:val="1"/>
          <w:numId w:val="23"/>
        </w:numPr>
        <w:rPr>
          <w:b w:val="0"/>
          <w:bCs w:val="0"/>
          <w:rtl/>
        </w:rPr>
      </w:pPr>
      <w:r w:rsidRPr="00174249">
        <w:rPr>
          <w:b w:val="0"/>
          <w:bCs w:val="0"/>
          <w:rtl/>
        </w:rPr>
        <w:t xml:space="preserve">הבנק מתחייב </w:t>
      </w:r>
      <w:r w:rsidR="00BA597F">
        <w:rPr>
          <w:rFonts w:hint="cs"/>
          <w:b w:val="0"/>
          <w:bCs w:val="0"/>
          <w:rtl/>
        </w:rPr>
        <w:t>כי</w:t>
      </w:r>
      <w:r w:rsidR="00BA597F" w:rsidRPr="00174249">
        <w:rPr>
          <w:b w:val="0"/>
          <w:bCs w:val="0"/>
          <w:rtl/>
        </w:rPr>
        <w:t xml:space="preserve"> </w:t>
      </w:r>
      <w:r w:rsidRPr="00174249">
        <w:rPr>
          <w:b w:val="0"/>
          <w:bCs w:val="0"/>
          <w:rtl/>
        </w:rPr>
        <w:t>לכל הפחות בסניפים עליהם הצהיר</w:t>
      </w:r>
      <w:r w:rsidR="00BA597F">
        <w:rPr>
          <w:rFonts w:hint="cs"/>
          <w:b w:val="0"/>
          <w:bCs w:val="0"/>
          <w:rtl/>
        </w:rPr>
        <w:t xml:space="preserve"> </w:t>
      </w:r>
      <w:r w:rsidRPr="00174249">
        <w:rPr>
          <w:b w:val="0"/>
          <w:bCs w:val="0"/>
          <w:rtl/>
        </w:rPr>
        <w:t>יסופקו</w:t>
      </w:r>
      <w:r w:rsidR="00BA597F">
        <w:rPr>
          <w:rFonts w:hint="cs"/>
          <w:b w:val="0"/>
          <w:bCs w:val="0"/>
          <w:rtl/>
        </w:rPr>
        <w:t xml:space="preserve"> </w:t>
      </w:r>
      <w:r w:rsidRPr="00174249">
        <w:rPr>
          <w:b w:val="0"/>
          <w:bCs w:val="0"/>
          <w:rtl/>
        </w:rPr>
        <w:t xml:space="preserve">כל השירותים נשוא מכרז זה, בכל תקופת ההתקשרות, </w:t>
      </w:r>
      <w:r w:rsidR="00BA597F">
        <w:rPr>
          <w:rFonts w:hint="cs"/>
          <w:b w:val="0"/>
          <w:bCs w:val="0"/>
          <w:rtl/>
        </w:rPr>
        <w:t>ויועמדו</w:t>
      </w:r>
      <w:r w:rsidR="00BA597F" w:rsidRPr="00174249">
        <w:rPr>
          <w:b w:val="0"/>
          <w:bCs w:val="0"/>
          <w:rtl/>
        </w:rPr>
        <w:t xml:space="preserve"> </w:t>
      </w:r>
      <w:r w:rsidRPr="00174249">
        <w:rPr>
          <w:b w:val="0"/>
          <w:bCs w:val="0"/>
          <w:rtl/>
        </w:rPr>
        <w:t xml:space="preserve">ההלוואות והמענקים המותנים נשוא מכרז זה ברמת שירות גבוהה, אשר לא תפחת מרמת השירות המקובלת באותו הבנק. בטרם הפסקת מתן השירותים באחד מן הסניפים כאמור, </w:t>
      </w:r>
      <w:r w:rsidR="009A5AA1">
        <w:rPr>
          <w:rFonts w:hint="cs"/>
          <w:b w:val="0"/>
          <w:bCs w:val="0"/>
          <w:rtl/>
        </w:rPr>
        <w:t>יעדכן הבנק את ה</w:t>
      </w:r>
      <w:r w:rsidRPr="00174249">
        <w:rPr>
          <w:b w:val="0"/>
          <w:bCs w:val="0"/>
          <w:rtl/>
        </w:rPr>
        <w:t>חשב הכללי בהודעה מוקדמת של 60 ימים</w:t>
      </w:r>
      <w:r w:rsidR="009A5AA1">
        <w:rPr>
          <w:rFonts w:hint="cs"/>
          <w:b w:val="0"/>
          <w:bCs w:val="0"/>
          <w:rtl/>
        </w:rPr>
        <w:t xml:space="preserve"> ויציין את אופן עמידתו בדירשה ל-20 סניפים אחרים ובסניף בכל אחת מהערים, כפי שנדרש בסעיף </w:t>
      </w:r>
      <w:r w:rsidR="00D0793D">
        <w:rPr>
          <w:b w:val="0"/>
          <w:bCs w:val="0"/>
          <w:rtl/>
        </w:rPr>
        <w:fldChar w:fldCharType="begin"/>
      </w:r>
      <w:r w:rsidR="00D0793D">
        <w:rPr>
          <w:b w:val="0"/>
          <w:bCs w:val="0"/>
          <w:rtl/>
        </w:rPr>
        <w:instrText xml:space="preserve"> </w:instrText>
      </w:r>
      <w:r w:rsidR="00D0793D">
        <w:rPr>
          <w:rFonts w:hint="cs"/>
          <w:b w:val="0"/>
          <w:bCs w:val="0"/>
        </w:rPr>
        <w:instrText>REF</w:instrText>
      </w:r>
      <w:r w:rsidR="00D0793D">
        <w:rPr>
          <w:rFonts w:hint="cs"/>
          <w:b w:val="0"/>
          <w:bCs w:val="0"/>
          <w:rtl/>
        </w:rPr>
        <w:instrText xml:space="preserve"> _</w:instrText>
      </w:r>
      <w:r w:rsidR="00D0793D">
        <w:rPr>
          <w:rFonts w:hint="cs"/>
          <w:b w:val="0"/>
          <w:bCs w:val="0"/>
        </w:rPr>
        <w:instrText>Ref71020159 \r \h</w:instrText>
      </w:r>
      <w:r w:rsidR="00D0793D">
        <w:rPr>
          <w:b w:val="0"/>
          <w:bCs w:val="0"/>
          <w:rtl/>
        </w:rPr>
        <w:instrText xml:space="preserve"> </w:instrText>
      </w:r>
      <w:r w:rsidR="00D0793D">
        <w:rPr>
          <w:b w:val="0"/>
          <w:bCs w:val="0"/>
          <w:rtl/>
        </w:rPr>
      </w:r>
      <w:r w:rsidR="00D0793D">
        <w:rPr>
          <w:b w:val="0"/>
          <w:bCs w:val="0"/>
          <w:rtl/>
        </w:rPr>
        <w:fldChar w:fldCharType="separate"/>
      </w:r>
      <w:r w:rsidR="00D0793D">
        <w:rPr>
          <w:b w:val="0"/>
          <w:bCs w:val="0"/>
          <w:cs/>
        </w:rPr>
        <w:t>‎</w:t>
      </w:r>
      <w:r w:rsidR="00D0793D">
        <w:rPr>
          <w:b w:val="0"/>
          <w:bCs w:val="0"/>
        </w:rPr>
        <w:t>2.12</w:t>
      </w:r>
      <w:r w:rsidR="00D0793D">
        <w:rPr>
          <w:b w:val="0"/>
          <w:bCs w:val="0"/>
          <w:rtl/>
        </w:rPr>
        <w:fldChar w:fldCharType="end"/>
      </w:r>
      <w:r w:rsidR="00D0793D">
        <w:rPr>
          <w:rFonts w:hint="cs"/>
          <w:b w:val="0"/>
          <w:bCs w:val="0"/>
          <w:rtl/>
        </w:rPr>
        <w:t xml:space="preserve"> </w:t>
      </w:r>
      <w:r w:rsidR="006265DE">
        <w:rPr>
          <w:rFonts w:hint="cs"/>
          <w:b w:val="0"/>
          <w:bCs w:val="0"/>
          <w:rtl/>
        </w:rPr>
        <w:t>לעיל</w:t>
      </w:r>
      <w:r w:rsidR="009A5AA1">
        <w:rPr>
          <w:rFonts w:hint="cs"/>
          <w:b w:val="0"/>
          <w:bCs w:val="0"/>
          <w:rtl/>
        </w:rPr>
        <w:t xml:space="preserve">; </w:t>
      </w:r>
      <w:r w:rsidRPr="00174249">
        <w:rPr>
          <w:b w:val="0"/>
          <w:bCs w:val="0"/>
          <w:rtl/>
        </w:rPr>
        <w:t xml:space="preserve"> </w:t>
      </w:r>
    </w:p>
    <w:p w14:paraId="655498B2" w14:textId="77777777" w:rsidR="00EC6DAE" w:rsidRPr="00174249" w:rsidRDefault="00EC6DAE" w:rsidP="00567665">
      <w:pPr>
        <w:pStyle w:val="3-"/>
        <w:numPr>
          <w:ilvl w:val="1"/>
          <w:numId w:val="23"/>
        </w:numPr>
        <w:rPr>
          <w:b w:val="0"/>
          <w:bCs w:val="0"/>
          <w:rtl/>
        </w:rPr>
      </w:pPr>
      <w:r w:rsidRPr="00174249">
        <w:rPr>
          <w:b w:val="0"/>
          <w:bCs w:val="0"/>
          <w:rtl/>
        </w:rPr>
        <w:t xml:space="preserve">החשב הכללי רשאי לפעול מעת לעת, בהתאם לשיקול דעתו הבלעדי וללא הודעה מוקדמת או מתן הודעה כלל לבנק, לבחינת רמת השירות הניתנת ע"י הבנק לעניין מכרז זה, לרבות באמצעות סקרים בקרב עובדי הוראה או סטודנטים להוראה או סוקרים ומפקחים מטעמו. מבנה הסקרים והפרמטרים הנבחרים יקבעו ע"י המזמין </w:t>
      </w:r>
      <w:r w:rsidR="00567665" w:rsidRPr="00174249">
        <w:rPr>
          <w:b w:val="0"/>
          <w:bCs w:val="0"/>
          <w:rtl/>
        </w:rPr>
        <w:t>ו</w:t>
      </w:r>
      <w:r w:rsidR="00567665">
        <w:rPr>
          <w:rFonts w:hint="cs"/>
          <w:b w:val="0"/>
          <w:bCs w:val="0"/>
          <w:rtl/>
        </w:rPr>
        <w:t>עשויים לכלול</w:t>
      </w:r>
      <w:r w:rsidRPr="00174249">
        <w:rPr>
          <w:b w:val="0"/>
          <w:bCs w:val="0"/>
          <w:rtl/>
        </w:rPr>
        <w:t xml:space="preserve">, בין היתר, את השירות בכלל הסניפים באופן כללי ובכל סניף באופן פרטני, שירות טלפוני, פריסת סניפים ארצית ומשך ההמתנה. התגלה ליקוי ברמת השירות בפעולת הבנק באופן כללי או בסעיף מסוים והעביר המזמין דרישה לבנק לתיקון הליקויים, על הבנק לבצע את הפעולות הנדרשות לשם כך בזמן סביר ולדווח למזמין. </w:t>
      </w:r>
    </w:p>
    <w:p w14:paraId="7972D102" w14:textId="77777777" w:rsidR="00EC6DAE" w:rsidRPr="00174249" w:rsidRDefault="00EC6DAE" w:rsidP="007658A7">
      <w:pPr>
        <w:pStyle w:val="3-"/>
        <w:numPr>
          <w:ilvl w:val="1"/>
          <w:numId w:val="23"/>
        </w:numPr>
        <w:rPr>
          <w:b w:val="0"/>
          <w:bCs w:val="0"/>
        </w:rPr>
      </w:pPr>
      <w:r w:rsidRPr="00174249">
        <w:rPr>
          <w:b w:val="0"/>
          <w:bCs w:val="0"/>
          <w:rtl/>
        </w:rPr>
        <w:t>אין באמור בסעיף זה בכדי לגרוע מכל זכות אחרת לחשב הכללי מכוח הסכם זה או מן הדין.</w:t>
      </w:r>
    </w:p>
    <w:p w14:paraId="44C92C97" w14:textId="77777777" w:rsidR="00071C47" w:rsidRPr="00174249" w:rsidRDefault="00071C47" w:rsidP="007658A7">
      <w:pPr>
        <w:pStyle w:val="3-"/>
        <w:numPr>
          <w:ilvl w:val="0"/>
          <w:numId w:val="23"/>
        </w:numPr>
        <w:rPr>
          <w:u w:val="single"/>
          <w:rtl/>
        </w:rPr>
      </w:pPr>
      <w:r w:rsidRPr="00174249">
        <w:rPr>
          <w:u w:val="single"/>
          <w:rtl/>
        </w:rPr>
        <w:t xml:space="preserve">זכויות קניין </w:t>
      </w:r>
    </w:p>
    <w:p w14:paraId="74C0883A" w14:textId="77777777" w:rsidR="00071C47" w:rsidRPr="00DF4F07" w:rsidRDefault="00071C47" w:rsidP="007658A7">
      <w:pPr>
        <w:pStyle w:val="3-"/>
        <w:numPr>
          <w:ilvl w:val="1"/>
          <w:numId w:val="23"/>
        </w:numPr>
        <w:rPr>
          <w:b w:val="0"/>
          <w:bCs w:val="0"/>
        </w:rPr>
      </w:pPr>
      <w:r w:rsidRPr="00174249">
        <w:rPr>
          <w:b w:val="0"/>
          <w:bCs w:val="0"/>
          <w:rtl/>
        </w:rPr>
        <w:t xml:space="preserve">המציע רשאי לפי כל דין ו/או הסכם להגיש את המענה למכרז זה ואין בכך כל הפרה של זכויות קניין או זכויות יוצרים של צד שלישי כלשהו. </w:t>
      </w:r>
    </w:p>
    <w:p w14:paraId="1936FE14" w14:textId="77777777" w:rsidR="00071C47" w:rsidRPr="00DF4F07" w:rsidRDefault="00071C47" w:rsidP="007658A7">
      <w:pPr>
        <w:pStyle w:val="3-"/>
        <w:numPr>
          <w:ilvl w:val="1"/>
          <w:numId w:val="23"/>
        </w:numPr>
        <w:rPr>
          <w:b w:val="0"/>
          <w:bCs w:val="0"/>
        </w:rPr>
      </w:pPr>
      <w:r w:rsidRPr="00174249">
        <w:rPr>
          <w:b w:val="0"/>
          <w:bCs w:val="0"/>
          <w:rtl/>
        </w:rPr>
        <w:t>למיטב ידיעתנו ובדיקתנו, אין מניעה משפטית כלשהי להתקשר עם מדינת ישראל בהסכם זה.</w:t>
      </w:r>
    </w:p>
    <w:p w14:paraId="6DBDF30B" w14:textId="77777777" w:rsidR="00071C47" w:rsidRPr="0090707E" w:rsidRDefault="00071C47" w:rsidP="007658A7">
      <w:pPr>
        <w:pStyle w:val="3-"/>
        <w:numPr>
          <w:ilvl w:val="1"/>
          <w:numId w:val="23"/>
        </w:numPr>
        <w:rPr>
          <w:b w:val="0"/>
          <w:bCs w:val="0"/>
          <w:rtl/>
        </w:rPr>
      </w:pPr>
      <w:r w:rsidRPr="00174249">
        <w:rPr>
          <w:b w:val="0"/>
          <w:bCs w:val="0"/>
          <w:rtl/>
        </w:rPr>
        <w:lastRenderedPageBreak/>
        <w:t>המציע מתחייב לשפות ולפצות את עורך המכרז בגין נזקים כלשהם בשל תביעות צד ג' כנגדו כתוצאה מהפר</w:t>
      </w:r>
      <w:r w:rsidR="0090707E">
        <w:rPr>
          <w:b w:val="0"/>
          <w:bCs w:val="0"/>
          <w:rtl/>
        </w:rPr>
        <w:t>ת זכויות קניין כלשהן בשל ההצעה.</w:t>
      </w:r>
    </w:p>
    <w:p w14:paraId="2B21EC87" w14:textId="77777777" w:rsidR="00071C47" w:rsidRPr="00174249" w:rsidRDefault="00071C47" w:rsidP="007658A7">
      <w:pPr>
        <w:pStyle w:val="3-"/>
        <w:numPr>
          <w:ilvl w:val="0"/>
          <w:numId w:val="23"/>
        </w:numPr>
        <w:rPr>
          <w:u w:val="single"/>
          <w:rtl/>
        </w:rPr>
      </w:pPr>
      <w:r w:rsidRPr="00174249">
        <w:rPr>
          <w:u w:val="single"/>
          <w:rtl/>
        </w:rPr>
        <w:t>הצהרה בדבר העדר ניגוד עניינים</w:t>
      </w:r>
    </w:p>
    <w:p w14:paraId="4F7BB083" w14:textId="77777777" w:rsidR="00071C47" w:rsidRPr="00174249" w:rsidRDefault="00071C47" w:rsidP="007658A7">
      <w:pPr>
        <w:pStyle w:val="3-"/>
        <w:numPr>
          <w:ilvl w:val="1"/>
          <w:numId w:val="23"/>
        </w:numPr>
        <w:rPr>
          <w:b w:val="0"/>
          <w:bCs w:val="0"/>
          <w:rtl/>
        </w:rPr>
      </w:pPr>
      <w:r w:rsidRPr="00174249">
        <w:rPr>
          <w:b w:val="0"/>
          <w:bCs w:val="0"/>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572F77A4" w14:textId="77777777" w:rsidR="00071C47" w:rsidRPr="00174249" w:rsidRDefault="00071C47" w:rsidP="007658A7">
      <w:pPr>
        <w:pStyle w:val="3-"/>
        <w:numPr>
          <w:ilvl w:val="1"/>
          <w:numId w:val="23"/>
        </w:numPr>
        <w:rPr>
          <w:b w:val="0"/>
          <w:bCs w:val="0"/>
          <w:rtl/>
        </w:rPr>
      </w:pPr>
      <w:r w:rsidRPr="00174249">
        <w:rPr>
          <w:b w:val="0"/>
          <w:bCs w:val="0"/>
          <w:rtl/>
        </w:rPr>
        <w:t>המציע מתחייב עוד כי אם במהלך המכרז יובא לידיעתו ניגוד עניינים כאמור או דבר העלול ליצור חשש לניגוד עניינים כזה, יודיע עליו לעורך המכרז ולמזמינים ללא דיחוי.</w:t>
      </w:r>
    </w:p>
    <w:p w14:paraId="530DB78D" w14:textId="77777777" w:rsidR="00107393" w:rsidRPr="00174249" w:rsidRDefault="00107393" w:rsidP="007658A7">
      <w:pPr>
        <w:pStyle w:val="3-"/>
        <w:numPr>
          <w:ilvl w:val="0"/>
          <w:numId w:val="23"/>
        </w:numPr>
        <w:rPr>
          <w:u w:val="single"/>
        </w:rPr>
      </w:pPr>
      <w:r w:rsidRPr="00174249">
        <w:rPr>
          <w:rFonts w:hint="cs"/>
          <w:u w:val="single"/>
          <w:rtl/>
        </w:rPr>
        <w:t>עסק בשליטת אישה</w:t>
      </w:r>
    </w:p>
    <w:p w14:paraId="5047886B" w14:textId="77777777" w:rsidR="00107393" w:rsidRPr="0090707E" w:rsidRDefault="00107393" w:rsidP="007658A7">
      <w:pPr>
        <w:pStyle w:val="3-"/>
        <w:numPr>
          <w:ilvl w:val="1"/>
          <w:numId w:val="23"/>
        </w:numPr>
        <w:rPr>
          <w:b w:val="0"/>
          <w:bCs w:val="0"/>
          <w:rtl/>
        </w:rPr>
      </w:pPr>
      <w:r w:rsidRPr="00174249">
        <w:rPr>
          <w:b w:val="0"/>
          <w:bCs w:val="0"/>
          <w:rtl/>
        </w:rPr>
        <w:t>מציע שהוא "עסק בשליטת אישה" ומעונין שתינתן לו העדפה בשל כך יצרף להצעתו אישור ותצהיר, הכל בהתאם להוראות סעיף 2ב לחוק חובת המכרזים. התצהיר יוגש כנספח</w:t>
      </w:r>
      <w:r w:rsidRPr="00174249">
        <w:rPr>
          <w:rFonts w:hint="cs"/>
          <w:b w:val="0"/>
          <w:bCs w:val="0"/>
          <w:rtl/>
        </w:rPr>
        <w:t xml:space="preserve"> ד'3 </w:t>
      </w:r>
      <w:r w:rsidRPr="00174249">
        <w:rPr>
          <w:b w:val="0"/>
          <w:bCs w:val="0"/>
          <w:rtl/>
        </w:rPr>
        <w:t>לתצהיר זה.</w:t>
      </w:r>
    </w:p>
    <w:p w14:paraId="634955CC" w14:textId="77777777" w:rsidR="00071C47" w:rsidRPr="00DF4F07" w:rsidRDefault="00071C47" w:rsidP="00071C47">
      <w:pPr>
        <w:spacing w:line="360" w:lineRule="auto"/>
        <w:ind w:left="360"/>
        <w:rPr>
          <w:rFonts w:ascii="David" w:hAnsi="David" w:cs="David"/>
          <w:sz w:val="24"/>
          <w:rtl/>
        </w:rPr>
      </w:pPr>
      <w:r w:rsidRPr="00DF4F07">
        <w:rPr>
          <w:rFonts w:ascii="David" w:hAnsi="David" w:cs="David"/>
          <w:sz w:val="24"/>
          <w:rtl/>
        </w:rPr>
        <w:t>ולראיה באתי על החתום</w:t>
      </w:r>
    </w:p>
    <w:p w14:paraId="0F6D66A7" w14:textId="77777777" w:rsidR="00071C47" w:rsidRPr="00DF4F07" w:rsidRDefault="00071C47" w:rsidP="00071C47">
      <w:pPr>
        <w:spacing w:line="360" w:lineRule="auto"/>
        <w:ind w:left="360"/>
        <w:rPr>
          <w:rFonts w:ascii="David" w:hAnsi="David" w:cs="David"/>
          <w:sz w:val="24"/>
          <w:rtl/>
        </w:rPr>
      </w:pPr>
    </w:p>
    <w:p w14:paraId="7307CB96" w14:textId="77777777" w:rsidR="00071C47" w:rsidRPr="00DF4F07" w:rsidRDefault="00071C47" w:rsidP="00071C47">
      <w:pPr>
        <w:spacing w:line="360" w:lineRule="auto"/>
        <w:ind w:left="793"/>
        <w:rPr>
          <w:rFonts w:ascii="David" w:hAnsi="David" w:cs="David"/>
          <w:sz w:val="24"/>
          <w:rtl/>
        </w:rPr>
      </w:pPr>
      <w:r w:rsidRPr="00DF4F07">
        <w:rPr>
          <w:rFonts w:ascii="David" w:hAnsi="David" w:cs="David"/>
          <w:sz w:val="24"/>
          <w:rtl/>
        </w:rPr>
        <w:t>__________</w:t>
      </w:r>
      <w:r w:rsidRPr="00DF4F07">
        <w:rPr>
          <w:rFonts w:ascii="David" w:hAnsi="David" w:cs="David"/>
          <w:sz w:val="24"/>
          <w:rtl/>
        </w:rPr>
        <w:tab/>
      </w:r>
      <w:r w:rsidRPr="00DF4F07">
        <w:rPr>
          <w:rFonts w:ascii="David" w:hAnsi="David" w:cs="David"/>
          <w:sz w:val="24"/>
          <w:rtl/>
        </w:rPr>
        <w:tab/>
        <w:t>________________</w:t>
      </w:r>
      <w:r w:rsidRPr="00DF4F07">
        <w:rPr>
          <w:rFonts w:ascii="David" w:hAnsi="David" w:cs="David"/>
          <w:sz w:val="24"/>
          <w:rtl/>
        </w:rPr>
        <w:tab/>
        <w:t xml:space="preserve"> ______________________</w:t>
      </w:r>
    </w:p>
    <w:p w14:paraId="0D1A3F2B" w14:textId="77777777" w:rsidR="00071C47" w:rsidRPr="00DF4F07" w:rsidRDefault="00071C47" w:rsidP="00071C47">
      <w:pPr>
        <w:spacing w:line="360" w:lineRule="auto"/>
        <w:ind w:left="793"/>
        <w:rPr>
          <w:rFonts w:ascii="David" w:hAnsi="David" w:cs="David"/>
          <w:sz w:val="24"/>
          <w:rtl/>
        </w:rPr>
      </w:pPr>
      <w:r w:rsidRPr="00DF4F07">
        <w:rPr>
          <w:rFonts w:ascii="David" w:hAnsi="David" w:cs="David"/>
          <w:sz w:val="24"/>
          <w:rtl/>
        </w:rPr>
        <w:t xml:space="preserve">   תאריך</w:t>
      </w:r>
      <w:r w:rsidRPr="00DF4F07">
        <w:rPr>
          <w:rFonts w:ascii="David" w:hAnsi="David" w:cs="David"/>
          <w:sz w:val="24"/>
          <w:rtl/>
        </w:rPr>
        <w:tab/>
      </w:r>
      <w:r w:rsidRPr="00DF4F07">
        <w:rPr>
          <w:rFonts w:ascii="David" w:hAnsi="David" w:cs="David"/>
          <w:sz w:val="24"/>
          <w:rtl/>
        </w:rPr>
        <w:tab/>
      </w:r>
      <w:r w:rsidRPr="00DF4F07">
        <w:rPr>
          <w:rFonts w:ascii="David" w:hAnsi="David" w:cs="David"/>
          <w:sz w:val="24"/>
          <w:rtl/>
        </w:rPr>
        <w:tab/>
        <w:t xml:space="preserve"> שם</w:t>
      </w:r>
      <w:r w:rsidRPr="00DF4F07">
        <w:rPr>
          <w:rFonts w:ascii="David" w:hAnsi="David" w:cs="David"/>
          <w:sz w:val="24"/>
          <w:rtl/>
        </w:rPr>
        <w:tab/>
      </w:r>
      <w:r w:rsidRPr="00DF4F07">
        <w:rPr>
          <w:rFonts w:ascii="David" w:hAnsi="David" w:cs="David"/>
          <w:sz w:val="24"/>
          <w:rtl/>
        </w:rPr>
        <w:tab/>
        <w:t xml:space="preserve"> חתימה וחותמת מורשה החתימה</w:t>
      </w:r>
    </w:p>
    <w:p w14:paraId="03117109" w14:textId="7B028DCD" w:rsidR="00071C47" w:rsidRPr="00DF4F07" w:rsidRDefault="00071C47" w:rsidP="00071C47">
      <w:pPr>
        <w:spacing w:line="360" w:lineRule="auto"/>
        <w:ind w:right="-142"/>
        <w:jc w:val="both"/>
        <w:rPr>
          <w:rFonts w:ascii="David" w:hAnsi="David" w:cs="David"/>
          <w:b/>
          <w:bCs/>
          <w:sz w:val="24"/>
          <w:u w:val="single"/>
          <w:rtl/>
        </w:rPr>
      </w:pPr>
    </w:p>
    <w:p w14:paraId="4F2A0AE9" w14:textId="77777777" w:rsidR="00071C47" w:rsidRPr="00DF4F07" w:rsidRDefault="00071C47" w:rsidP="00071C47">
      <w:pPr>
        <w:spacing w:line="360" w:lineRule="auto"/>
        <w:ind w:right="-142"/>
        <w:jc w:val="both"/>
        <w:rPr>
          <w:rFonts w:ascii="David" w:hAnsi="David" w:cs="David"/>
          <w:b/>
          <w:bCs/>
          <w:sz w:val="24"/>
          <w:u w:val="single"/>
          <w:rtl/>
        </w:rPr>
      </w:pPr>
      <w:r w:rsidRPr="00DF4F07">
        <w:rPr>
          <w:rFonts w:ascii="David" w:hAnsi="David" w:cs="David"/>
          <w:b/>
          <w:bCs/>
          <w:sz w:val="24"/>
          <w:u w:val="single"/>
          <w:rtl/>
        </w:rPr>
        <w:t>אישור עו"ד</w:t>
      </w:r>
    </w:p>
    <w:p w14:paraId="1AF15FAC" w14:textId="77777777" w:rsidR="00071C47" w:rsidRPr="00DF4F07" w:rsidRDefault="00071C47" w:rsidP="00071C47">
      <w:pPr>
        <w:spacing w:line="360" w:lineRule="auto"/>
        <w:ind w:left="360" w:right="-142"/>
        <w:rPr>
          <w:rFonts w:ascii="David" w:hAnsi="David" w:cs="David"/>
          <w:b/>
          <w:bCs/>
          <w:sz w:val="24"/>
          <w:u w:val="single"/>
          <w:rtl/>
        </w:rPr>
      </w:pPr>
    </w:p>
    <w:p w14:paraId="4F799601" w14:textId="70D978DA" w:rsidR="00071C47" w:rsidRPr="0033188A" w:rsidRDefault="00071C47" w:rsidP="0033188A">
      <w:pPr>
        <w:spacing w:line="360" w:lineRule="auto"/>
        <w:ind w:right="-142"/>
        <w:jc w:val="both"/>
        <w:rPr>
          <w:rFonts w:ascii="David" w:hAnsi="David" w:cs="David"/>
          <w:sz w:val="24"/>
        </w:rPr>
      </w:pPr>
      <w:r w:rsidRPr="00DF4F07">
        <w:rPr>
          <w:rFonts w:ascii="David" w:hAnsi="David" w:cs="David"/>
          <w:sz w:val="24"/>
          <w:rtl/>
        </w:rPr>
        <w:t>אני הח"מ ______</w:t>
      </w:r>
      <w:r w:rsidR="0033188A">
        <w:rPr>
          <w:rFonts w:ascii="David" w:hAnsi="David" w:cs="David"/>
          <w:sz w:val="24"/>
          <w:rtl/>
        </w:rPr>
        <w:t>_______________, עו"ד מאשר/ת כי</w:t>
      </w:r>
      <w:r w:rsidR="0033188A">
        <w:rPr>
          <w:rFonts w:ascii="David" w:hAnsi="David" w:cs="David" w:hint="cs"/>
          <w:sz w:val="24"/>
          <w:rtl/>
        </w:rPr>
        <w:t xml:space="preserve"> </w:t>
      </w:r>
      <w:r w:rsidRPr="0033188A">
        <w:rPr>
          <w:rFonts w:ascii="David" w:hAnsi="David" w:cs="David"/>
          <w:sz w:val="24"/>
          <w:rtl/>
        </w:rPr>
        <w:t>ביום ____________ הופיע/ה בפני:</w:t>
      </w:r>
    </w:p>
    <w:p w14:paraId="067C7D9B" w14:textId="26BBD799" w:rsidR="00071C47" w:rsidRPr="00DF4F07" w:rsidRDefault="0033188A" w:rsidP="00071C47">
      <w:pPr>
        <w:spacing w:line="360" w:lineRule="auto"/>
        <w:ind w:left="360" w:right="-142"/>
        <w:rPr>
          <w:rFonts w:ascii="David" w:hAnsi="David" w:cs="David"/>
          <w:sz w:val="24"/>
          <w:rtl/>
        </w:rPr>
      </w:pPr>
      <w:r>
        <w:rPr>
          <w:rFonts w:ascii="David" w:hAnsi="David" w:cs="David" w:hint="cs"/>
          <w:sz w:val="24"/>
          <w:rtl/>
        </w:rPr>
        <w:t>מ</w:t>
      </w:r>
      <w:r w:rsidR="00071C47" w:rsidRPr="00DF4F07">
        <w:rPr>
          <w:rFonts w:ascii="David" w:hAnsi="David" w:cs="David"/>
          <w:sz w:val="24"/>
          <w:rtl/>
        </w:rPr>
        <w:t xml:space="preserve">ר/גב' _________ שזיהה/תה עצמו/ה על ידי ת.ז. ____________/המוכר/ת לי באופן אישי; </w:t>
      </w:r>
    </w:p>
    <w:p w14:paraId="70EB6398" w14:textId="77777777" w:rsidR="00071C47" w:rsidRPr="00DF4F07" w:rsidRDefault="00071C47" w:rsidP="00071C47">
      <w:pPr>
        <w:spacing w:line="360" w:lineRule="auto"/>
        <w:ind w:left="360" w:right="-142"/>
        <w:rPr>
          <w:rFonts w:ascii="David" w:hAnsi="David" w:cs="David"/>
          <w:sz w:val="24"/>
          <w:rtl/>
        </w:rPr>
      </w:pPr>
      <w:r w:rsidRPr="00DF4F07">
        <w:rPr>
          <w:rFonts w:ascii="David" w:hAnsi="David" w:cs="David"/>
          <w:sz w:val="24"/>
          <w:rtl/>
        </w:rPr>
        <w:t>מר/גב' _________שזיהה/תה עצמו/ה על ידי ת.ז. ____________/המוכר/ת לי באופן אישי;</w:t>
      </w:r>
    </w:p>
    <w:p w14:paraId="13ADD112" w14:textId="77777777" w:rsidR="00071C47" w:rsidRPr="00DF4F07" w:rsidRDefault="00071C47" w:rsidP="00071C47">
      <w:pPr>
        <w:spacing w:line="360" w:lineRule="auto"/>
        <w:ind w:left="360" w:right="-142"/>
        <w:rPr>
          <w:rFonts w:ascii="David" w:hAnsi="David" w:cs="David"/>
          <w:sz w:val="24"/>
          <w:rtl/>
        </w:rPr>
      </w:pPr>
    </w:p>
    <w:p w14:paraId="0E3A6813" w14:textId="77777777" w:rsidR="00071C47" w:rsidRDefault="0090707E" w:rsidP="0090707E">
      <w:pPr>
        <w:spacing w:line="360" w:lineRule="auto"/>
        <w:ind w:right="-142"/>
        <w:jc w:val="both"/>
        <w:rPr>
          <w:rFonts w:ascii="David" w:hAnsi="David" w:cs="David"/>
          <w:sz w:val="24"/>
          <w:rtl/>
        </w:rPr>
      </w:pPr>
      <w:r>
        <w:rPr>
          <w:rFonts w:ascii="David" w:hAnsi="David" w:cs="David"/>
          <w:sz w:val="24"/>
          <w:rtl/>
        </w:rPr>
        <w:t xml:space="preserve">וחתם/ה בפני על ההצהרה דלעיל. </w:t>
      </w:r>
    </w:p>
    <w:p w14:paraId="202FEA4B" w14:textId="3A17DC2C" w:rsidR="00071C47" w:rsidRDefault="00071C47" w:rsidP="0033188A">
      <w:pPr>
        <w:widowControl/>
        <w:tabs>
          <w:tab w:val="left" w:pos="8164"/>
        </w:tabs>
        <w:spacing w:after="80" w:line="360" w:lineRule="auto"/>
        <w:ind w:right="-142"/>
        <w:jc w:val="both"/>
        <w:rPr>
          <w:rFonts w:ascii="David" w:hAnsi="David" w:cs="David"/>
          <w:sz w:val="24"/>
          <w:rtl/>
        </w:rPr>
      </w:pPr>
      <w:r w:rsidRPr="0033188A">
        <w:rPr>
          <w:rFonts w:ascii="David" w:hAnsi="David" w:cs="David"/>
          <w:sz w:val="24"/>
          <w:rtl/>
        </w:rPr>
        <w:t>בהתאם למסמכי ההתאגדות של התאגיד והחלטותיו, החתום/ ה לעיל על ההצעה במכרז</w:t>
      </w:r>
      <w:r w:rsidR="0033188A" w:rsidRPr="0033188A">
        <w:rPr>
          <w:rtl/>
        </w:rPr>
        <w:t xml:space="preserve"> </w:t>
      </w:r>
      <w:r w:rsidR="002F6538">
        <w:rPr>
          <w:rFonts w:ascii="David" w:hAnsi="David" w:cs="David"/>
          <w:sz w:val="24"/>
          <w:rtl/>
        </w:rPr>
        <w:t xml:space="preserve">פומבי מס' 106/2021 </w:t>
      </w:r>
      <w:r w:rsidR="0033188A" w:rsidRPr="0033188A">
        <w:rPr>
          <w:rFonts w:ascii="David" w:hAnsi="David" w:cs="David"/>
          <w:sz w:val="24"/>
          <w:rtl/>
        </w:rPr>
        <w:t>להעמדת הלוואות לעובדי הוראה ומענקים מותנים לסטודנטים (להלן: "המכרז")</w:t>
      </w:r>
      <w:r w:rsidRPr="0033188A">
        <w:rPr>
          <w:rFonts w:ascii="David" w:hAnsi="David" w:cs="David"/>
          <w:sz w:val="24"/>
          <w:rtl/>
        </w:rPr>
        <w:t>, הוא/היא מוסמך/ת להתחייב בשם התאגיד על הגשת ההצעה ומורשה/ת חתימה כדין עבור המציע __________ למכרז זה.</w:t>
      </w:r>
    </w:p>
    <w:p w14:paraId="406649AB" w14:textId="77777777" w:rsidR="002F6538" w:rsidRPr="0033188A" w:rsidRDefault="002F6538" w:rsidP="0033188A">
      <w:pPr>
        <w:widowControl/>
        <w:tabs>
          <w:tab w:val="left" w:pos="8164"/>
        </w:tabs>
        <w:spacing w:after="80" w:line="360" w:lineRule="auto"/>
        <w:ind w:right="-142"/>
        <w:jc w:val="both"/>
        <w:rPr>
          <w:rFonts w:ascii="David" w:hAnsi="David" w:cs="David"/>
          <w:sz w:val="24"/>
          <w:rtl/>
        </w:rPr>
      </w:pPr>
    </w:p>
    <w:p w14:paraId="693C03CE" w14:textId="0CE4FA67" w:rsidR="00071C47" w:rsidRPr="00DF4F07" w:rsidRDefault="00071C47" w:rsidP="00071C47">
      <w:pPr>
        <w:spacing w:line="360" w:lineRule="auto"/>
        <w:ind w:left="360" w:right="-142"/>
        <w:rPr>
          <w:rFonts w:ascii="David" w:hAnsi="David" w:cs="David"/>
          <w:sz w:val="24"/>
          <w:rtl/>
        </w:rPr>
      </w:pPr>
      <w:r w:rsidRPr="00DF4F07">
        <w:rPr>
          <w:rFonts w:ascii="David" w:hAnsi="David" w:cs="David"/>
          <w:sz w:val="24"/>
          <w:rtl/>
        </w:rPr>
        <w:t>__________________</w:t>
      </w:r>
      <w:r w:rsidRPr="00DF4F07">
        <w:rPr>
          <w:rFonts w:ascii="David" w:hAnsi="David" w:cs="David"/>
          <w:sz w:val="24"/>
          <w:rtl/>
        </w:rPr>
        <w:tab/>
      </w:r>
      <w:r w:rsidR="0033188A">
        <w:rPr>
          <w:rFonts w:ascii="David" w:hAnsi="David" w:cs="David" w:hint="cs"/>
          <w:sz w:val="24"/>
          <w:rtl/>
        </w:rPr>
        <w:t xml:space="preserve">    </w:t>
      </w:r>
      <w:r w:rsidRPr="00DF4F07">
        <w:rPr>
          <w:rFonts w:ascii="David" w:hAnsi="David" w:cs="David"/>
          <w:sz w:val="24"/>
          <w:rtl/>
        </w:rPr>
        <w:t xml:space="preserve">__________________ </w:t>
      </w:r>
      <w:r w:rsidR="0033188A">
        <w:rPr>
          <w:rFonts w:ascii="David" w:hAnsi="David" w:cs="David" w:hint="cs"/>
          <w:sz w:val="24"/>
          <w:rtl/>
        </w:rPr>
        <w:t xml:space="preserve">               </w:t>
      </w:r>
      <w:r w:rsidRPr="00DF4F07">
        <w:rPr>
          <w:rFonts w:ascii="David" w:hAnsi="David" w:cs="David"/>
          <w:sz w:val="24"/>
          <w:rtl/>
        </w:rPr>
        <w:t>____________________</w:t>
      </w:r>
    </w:p>
    <w:p w14:paraId="3E6AD765" w14:textId="70467BDD" w:rsidR="00071C47" w:rsidRPr="00DF4F07" w:rsidRDefault="0033188A" w:rsidP="00071C47">
      <w:pPr>
        <w:spacing w:line="360" w:lineRule="auto"/>
        <w:ind w:left="360" w:right="-142"/>
        <w:rPr>
          <w:rFonts w:ascii="David" w:hAnsi="David" w:cs="David"/>
          <w:sz w:val="24"/>
          <w:rtl/>
        </w:rPr>
      </w:pPr>
      <w:r>
        <w:rPr>
          <w:rFonts w:ascii="David" w:hAnsi="David" w:cs="David" w:hint="cs"/>
          <w:sz w:val="24"/>
          <w:rtl/>
        </w:rPr>
        <w:t xml:space="preserve">            </w:t>
      </w:r>
      <w:r w:rsidR="00071C47" w:rsidRPr="00DF4F07">
        <w:rPr>
          <w:rFonts w:ascii="David" w:hAnsi="David" w:cs="David"/>
          <w:sz w:val="24"/>
          <w:rtl/>
        </w:rPr>
        <w:t>תאריך</w:t>
      </w:r>
      <w:r>
        <w:rPr>
          <w:rFonts w:ascii="David" w:hAnsi="David" w:cs="David"/>
          <w:sz w:val="24"/>
          <w:rtl/>
        </w:rPr>
        <w:tab/>
      </w:r>
      <w:r>
        <w:rPr>
          <w:rFonts w:ascii="David" w:hAnsi="David" w:cs="David" w:hint="cs"/>
          <w:sz w:val="24"/>
          <w:rtl/>
        </w:rPr>
        <w:t xml:space="preserve">                   </w:t>
      </w:r>
      <w:r w:rsidR="00071C47" w:rsidRPr="00DF4F07">
        <w:rPr>
          <w:rFonts w:ascii="David" w:hAnsi="David" w:cs="David"/>
          <w:sz w:val="24"/>
          <w:rtl/>
        </w:rPr>
        <w:tab/>
        <w:t>מספר רישיון</w:t>
      </w:r>
      <w:r w:rsidR="00071C47" w:rsidRPr="00DF4F07">
        <w:rPr>
          <w:rFonts w:ascii="David" w:hAnsi="David" w:cs="David"/>
          <w:sz w:val="24"/>
          <w:rtl/>
        </w:rPr>
        <w:tab/>
      </w:r>
      <w:r w:rsidR="00071C47" w:rsidRPr="00DF4F07">
        <w:rPr>
          <w:rFonts w:ascii="David" w:hAnsi="David" w:cs="David"/>
          <w:sz w:val="24"/>
          <w:rtl/>
        </w:rPr>
        <w:tab/>
        <w:t xml:space="preserve"> </w:t>
      </w:r>
      <w:r>
        <w:rPr>
          <w:rFonts w:ascii="David" w:hAnsi="David" w:cs="David" w:hint="cs"/>
          <w:sz w:val="24"/>
          <w:rtl/>
        </w:rPr>
        <w:t xml:space="preserve">            </w:t>
      </w:r>
      <w:r w:rsidR="00071C47" w:rsidRPr="00DF4F07">
        <w:rPr>
          <w:rFonts w:ascii="David" w:hAnsi="David" w:cs="David"/>
          <w:sz w:val="24"/>
          <w:rtl/>
        </w:rPr>
        <w:t>חתימה וחותמת</w:t>
      </w:r>
    </w:p>
    <w:p w14:paraId="23D60433" w14:textId="5B462140" w:rsidR="00071C47" w:rsidRDefault="00071C47">
      <w:pPr>
        <w:widowControl/>
        <w:bidi w:val="0"/>
        <w:spacing w:after="160" w:line="259" w:lineRule="auto"/>
        <w:rPr>
          <w:rFonts w:ascii="Narkisim" w:eastAsiaTheme="minorHAnsi" w:hAnsi="Narkisim" w:cs="Narkisim"/>
          <w:sz w:val="24"/>
        </w:rPr>
      </w:pPr>
      <w:r>
        <w:rPr>
          <w:rtl/>
        </w:rPr>
        <w:br w:type="page"/>
      </w:r>
    </w:p>
    <w:p w14:paraId="646BEF71" w14:textId="77777777" w:rsidR="00071C47" w:rsidRPr="00071C47" w:rsidRDefault="00071C47" w:rsidP="00071C47">
      <w:pPr>
        <w:pStyle w:val="af"/>
        <w:spacing w:line="360" w:lineRule="auto"/>
        <w:rPr>
          <w:rFonts w:ascii="David" w:hAnsi="David" w:cs="David"/>
          <w:u w:val="single"/>
          <w:rtl/>
        </w:rPr>
      </w:pPr>
      <w:bookmarkStart w:id="61" w:name="_Toc61953407"/>
      <w:r w:rsidRPr="00071C47">
        <w:rPr>
          <w:rFonts w:ascii="David" w:hAnsi="David" w:cs="David"/>
          <w:u w:val="single"/>
          <w:rtl/>
        </w:rPr>
        <w:lastRenderedPageBreak/>
        <w:t>נספח</w:t>
      </w:r>
      <w:r w:rsidR="00681839">
        <w:rPr>
          <w:rFonts w:ascii="David" w:hAnsi="David" w:cs="David" w:hint="cs"/>
          <w:u w:val="single"/>
          <w:rtl/>
        </w:rPr>
        <w:t xml:space="preserve"> ד</w:t>
      </w:r>
      <w:r>
        <w:rPr>
          <w:rFonts w:ascii="David" w:hAnsi="David" w:cs="David" w:hint="cs"/>
          <w:u w:val="single"/>
          <w:rtl/>
        </w:rPr>
        <w:t>'1</w:t>
      </w:r>
      <w:r w:rsidRPr="00071C47">
        <w:rPr>
          <w:rFonts w:ascii="David" w:hAnsi="David" w:cs="David"/>
          <w:u w:val="single"/>
          <w:rtl/>
        </w:rPr>
        <w:t xml:space="preserve"> – העתק </w:t>
      </w:r>
      <w:bookmarkEnd w:id="61"/>
      <w:r w:rsidRPr="00071C47">
        <w:rPr>
          <w:rFonts w:ascii="David" w:hAnsi="David" w:cs="David"/>
          <w:u w:val="single"/>
          <w:rtl/>
        </w:rPr>
        <w:t>ריש</w:t>
      </w:r>
      <w:r w:rsidR="00681839">
        <w:rPr>
          <w:rFonts w:ascii="David" w:hAnsi="David" w:cs="David" w:hint="cs"/>
          <w:u w:val="single"/>
          <w:rtl/>
        </w:rPr>
        <w:t>י</w:t>
      </w:r>
      <w:r w:rsidRPr="00071C47">
        <w:rPr>
          <w:rFonts w:ascii="David" w:hAnsi="David" w:cs="David"/>
          <w:u w:val="single"/>
          <w:rtl/>
        </w:rPr>
        <w:t>ון הבנק</w:t>
      </w:r>
    </w:p>
    <w:p w14:paraId="1BCDB6DE" w14:textId="77777777" w:rsidR="00071C47" w:rsidRPr="00831DBA" w:rsidRDefault="00071C47" w:rsidP="00071C47">
      <w:pPr>
        <w:spacing w:after="160" w:line="259" w:lineRule="auto"/>
        <w:rPr>
          <w:rFonts w:ascii="David" w:eastAsiaTheme="majorEastAsia" w:hAnsi="David" w:cs="David"/>
          <w:bCs/>
          <w:sz w:val="36"/>
          <w:szCs w:val="36"/>
        </w:rPr>
      </w:pPr>
      <w:r w:rsidRPr="00831DBA">
        <w:rPr>
          <w:rFonts w:ascii="David" w:hAnsi="David"/>
          <w:sz w:val="36"/>
          <w:szCs w:val="36"/>
          <w:rtl/>
        </w:rPr>
        <w:br w:type="page"/>
      </w:r>
    </w:p>
    <w:p w14:paraId="3DED1CF1" w14:textId="77777777" w:rsidR="00071C47" w:rsidRPr="00071C47" w:rsidRDefault="00681839" w:rsidP="00071C47">
      <w:pPr>
        <w:pStyle w:val="af"/>
        <w:spacing w:line="360" w:lineRule="auto"/>
        <w:rPr>
          <w:rFonts w:ascii="David" w:hAnsi="David" w:cs="David"/>
          <w:u w:val="single"/>
          <w:rtl/>
        </w:rPr>
      </w:pPr>
      <w:bookmarkStart w:id="62" w:name="_Toc61953408"/>
      <w:r>
        <w:rPr>
          <w:rFonts w:ascii="David" w:hAnsi="David" w:cs="David"/>
          <w:u w:val="single"/>
          <w:rtl/>
        </w:rPr>
        <w:lastRenderedPageBreak/>
        <w:t xml:space="preserve">נספח </w:t>
      </w:r>
      <w:r>
        <w:rPr>
          <w:rFonts w:ascii="David" w:hAnsi="David" w:cs="David" w:hint="cs"/>
          <w:u w:val="single"/>
          <w:rtl/>
        </w:rPr>
        <w:t>ד</w:t>
      </w:r>
      <w:r w:rsidR="00071C47">
        <w:rPr>
          <w:rFonts w:ascii="David" w:hAnsi="David" w:cs="David" w:hint="cs"/>
          <w:u w:val="single"/>
          <w:rtl/>
        </w:rPr>
        <w:t xml:space="preserve">'2 - </w:t>
      </w:r>
      <w:r w:rsidR="00071C47" w:rsidRPr="00071C47">
        <w:rPr>
          <w:rFonts w:ascii="David" w:hAnsi="David" w:cs="David"/>
          <w:u w:val="single"/>
          <w:rtl/>
        </w:rPr>
        <w:t>אישור תקף על ניהול פנקסי חשבונות</w:t>
      </w:r>
      <w:bookmarkEnd w:id="62"/>
    </w:p>
    <w:p w14:paraId="4C7C2F87" w14:textId="77777777" w:rsidR="00071C47" w:rsidRPr="008B3198" w:rsidRDefault="008B3198" w:rsidP="008B3198">
      <w:pPr>
        <w:pBdr>
          <w:top w:val="single" w:sz="4" w:space="1" w:color="auto"/>
          <w:left w:val="single" w:sz="4" w:space="4" w:color="auto"/>
          <w:bottom w:val="single" w:sz="4" w:space="1" w:color="auto"/>
          <w:right w:val="single" w:sz="4" w:space="4" w:color="auto"/>
        </w:pBdr>
        <w:spacing w:line="360" w:lineRule="auto"/>
        <w:jc w:val="center"/>
        <w:rPr>
          <w:rFonts w:ascii="David" w:hAnsi="David" w:cs="David"/>
        </w:rPr>
      </w:pPr>
      <w:r>
        <w:rPr>
          <w:rFonts w:ascii="David" w:hAnsi="David" w:cs="David"/>
          <w:rtl/>
        </w:rPr>
        <w:t>יצורף על-ידי המציע</w:t>
      </w:r>
    </w:p>
    <w:p w14:paraId="5338300C" w14:textId="77777777" w:rsidR="00107393" w:rsidRPr="00107393" w:rsidRDefault="00071C47" w:rsidP="00107393">
      <w:pPr>
        <w:pStyle w:val="af"/>
        <w:spacing w:line="360" w:lineRule="auto"/>
        <w:rPr>
          <w:rFonts w:ascii="David" w:hAnsi="David" w:cs="David"/>
          <w:u w:val="single"/>
        </w:rPr>
      </w:pPr>
      <w:r w:rsidRPr="00831DBA">
        <w:rPr>
          <w:rFonts w:ascii="David" w:hAnsi="David" w:cs="David"/>
          <w:sz w:val="36"/>
          <w:szCs w:val="36"/>
          <w:rtl/>
        </w:rPr>
        <w:br w:type="page"/>
      </w:r>
    </w:p>
    <w:p w14:paraId="2D982CAE" w14:textId="77777777" w:rsidR="00107393" w:rsidRPr="00107393" w:rsidRDefault="00107393" w:rsidP="00107393">
      <w:pPr>
        <w:pStyle w:val="af"/>
        <w:spacing w:line="360" w:lineRule="auto"/>
        <w:rPr>
          <w:rFonts w:ascii="David" w:hAnsi="David" w:cs="David"/>
          <w:u w:val="single"/>
          <w:rtl/>
        </w:rPr>
      </w:pPr>
      <w:bookmarkStart w:id="63" w:name="_Toc61953411"/>
      <w:r>
        <w:rPr>
          <w:rFonts w:ascii="David" w:hAnsi="David" w:cs="David"/>
          <w:u w:val="single"/>
          <w:rtl/>
        </w:rPr>
        <w:lastRenderedPageBreak/>
        <w:t xml:space="preserve">נספח </w:t>
      </w:r>
      <w:r>
        <w:rPr>
          <w:rFonts w:ascii="David" w:hAnsi="David" w:cs="David" w:hint="cs"/>
          <w:u w:val="single"/>
          <w:rtl/>
        </w:rPr>
        <w:t>ד'3 -</w:t>
      </w:r>
      <w:r w:rsidRPr="00107393">
        <w:rPr>
          <w:rFonts w:ascii="David" w:hAnsi="David" w:cs="David"/>
          <w:u w:val="single"/>
          <w:rtl/>
        </w:rPr>
        <w:t xml:space="preserve"> אישור רו"ח לגבי עסק בשליטת אישה</w:t>
      </w:r>
      <w:bookmarkEnd w:id="63"/>
      <w:r w:rsidRPr="00107393">
        <w:rPr>
          <w:rFonts w:ascii="David" w:hAnsi="David" w:cs="David"/>
          <w:u w:val="single"/>
          <w:rtl/>
        </w:rPr>
        <w:t xml:space="preserve"> </w:t>
      </w:r>
    </w:p>
    <w:p w14:paraId="41F6CD67" w14:textId="77777777" w:rsidR="00107393" w:rsidRPr="00107393" w:rsidRDefault="00107393" w:rsidP="00107393">
      <w:pPr>
        <w:pBdr>
          <w:top w:val="single" w:sz="4" w:space="1" w:color="auto"/>
          <w:left w:val="single" w:sz="4" w:space="4" w:color="auto"/>
          <w:bottom w:val="single" w:sz="4" w:space="1" w:color="auto"/>
          <w:right w:val="single" w:sz="4" w:space="4" w:color="auto"/>
        </w:pBdr>
        <w:spacing w:line="360" w:lineRule="auto"/>
        <w:jc w:val="center"/>
        <w:rPr>
          <w:rFonts w:ascii="David" w:hAnsi="David" w:cs="David"/>
          <w:rtl/>
        </w:rPr>
      </w:pPr>
      <w:r w:rsidRPr="00107393">
        <w:rPr>
          <w:rFonts w:ascii="David" w:hAnsi="David" w:cs="David"/>
          <w:rtl/>
        </w:rPr>
        <w:t xml:space="preserve">יצורף ככל ורלוונטי   </w:t>
      </w:r>
    </w:p>
    <w:p w14:paraId="3432B91E" w14:textId="77777777" w:rsidR="00107393" w:rsidRPr="00107393" w:rsidRDefault="00107393" w:rsidP="00107393">
      <w:pPr>
        <w:pStyle w:val="Para0"/>
        <w:spacing w:before="240" w:after="120" w:line="360" w:lineRule="auto"/>
        <w:rPr>
          <w:rFonts w:ascii="David" w:hAnsi="David"/>
          <w:b/>
          <w:bCs/>
          <w:u w:val="single"/>
          <w:rtl/>
        </w:rPr>
      </w:pPr>
    </w:p>
    <w:p w14:paraId="18F47F6E" w14:textId="4F089021" w:rsidR="00107393" w:rsidRPr="00107393" w:rsidRDefault="00107393" w:rsidP="00F8507D">
      <w:pPr>
        <w:pStyle w:val="Para0"/>
        <w:spacing w:line="360" w:lineRule="auto"/>
        <w:rPr>
          <w:rFonts w:ascii="David" w:hAnsi="David"/>
          <w:rtl/>
        </w:rPr>
      </w:pPr>
      <w:r w:rsidRPr="002B5C1F">
        <w:rPr>
          <w:rFonts w:ascii="David" w:hAnsi="David"/>
          <w:rtl/>
        </w:rPr>
        <w:t>אני גברת (</w:t>
      </w:r>
      <w:r w:rsidR="00B810C4" w:rsidRPr="002B5C1F">
        <w:rPr>
          <w:rFonts w:ascii="David" w:hAnsi="David" w:hint="cs"/>
          <w:rtl/>
        </w:rPr>
        <w:t>__________</w:t>
      </w:r>
      <w:r w:rsidRPr="002B5C1F">
        <w:rPr>
          <w:rFonts w:ascii="David" w:hAnsi="David"/>
          <w:rtl/>
        </w:rPr>
        <w:t>) ת.ז (</w:t>
      </w:r>
      <w:r w:rsidR="00B810C4" w:rsidRPr="002B5C1F">
        <w:rPr>
          <w:rFonts w:ascii="David" w:hAnsi="David" w:hint="cs"/>
          <w:rtl/>
        </w:rPr>
        <w:t>____________</w:t>
      </w:r>
      <w:r w:rsidRPr="002B5C1F">
        <w:rPr>
          <w:rFonts w:ascii="David" w:hAnsi="David"/>
          <w:rtl/>
        </w:rPr>
        <w:t xml:space="preserve"> שם העסק (</w:t>
      </w:r>
      <w:r w:rsidR="00B810C4" w:rsidRPr="002B5C1F">
        <w:rPr>
          <w:rFonts w:ascii="David" w:hAnsi="David" w:hint="cs"/>
          <w:rtl/>
        </w:rPr>
        <w:t>______</w:t>
      </w:r>
      <w:r w:rsidRPr="002B5C1F">
        <w:rPr>
          <w:rFonts w:ascii="David" w:hAnsi="David"/>
          <w:rtl/>
        </w:rPr>
        <w:t xml:space="preserve">) מזהה </w:t>
      </w:r>
      <w:r w:rsidR="002B5C1F" w:rsidRPr="002B5C1F">
        <w:rPr>
          <w:rFonts w:ascii="David" w:hAnsi="David"/>
          <w:rtl/>
        </w:rPr>
        <w:t>ח.פ</w:t>
      </w:r>
      <w:r w:rsidR="00B810C4">
        <w:rPr>
          <w:rFonts w:ascii="David" w:hAnsi="David" w:hint="cs"/>
          <w:rtl/>
        </w:rPr>
        <w:t>___________</w:t>
      </w:r>
      <w:r w:rsidRPr="00107393">
        <w:rPr>
          <w:rFonts w:ascii="David" w:hAnsi="David"/>
          <w:rtl/>
        </w:rPr>
        <w:t xml:space="preserve"> מצהירה בז</w:t>
      </w:r>
      <w:r w:rsidR="002B5C1F">
        <w:rPr>
          <w:rFonts w:ascii="David" w:hAnsi="David"/>
          <w:rtl/>
        </w:rPr>
        <w:t>את כי העסק נמצא בשליטתי בהתאם ל</w:t>
      </w:r>
      <w:r w:rsidRPr="00107393">
        <w:rPr>
          <w:rFonts w:ascii="David" w:hAnsi="David"/>
          <w:rtl/>
        </w:rPr>
        <w:t>חוק חובת המכרזים</w:t>
      </w:r>
      <w:r w:rsidR="00B810C4">
        <w:rPr>
          <w:rFonts w:ascii="David" w:hAnsi="David" w:hint="cs"/>
          <w:rtl/>
        </w:rPr>
        <w:t xml:space="preserve">, התשנ"ב-1992, </w:t>
      </w:r>
      <w:r w:rsidRPr="00107393">
        <w:rPr>
          <w:rFonts w:ascii="David" w:hAnsi="David"/>
          <w:rtl/>
        </w:rPr>
        <w:t xml:space="preserve"> (מספר 15), </w:t>
      </w:r>
      <w:proofErr w:type="spellStart"/>
      <w:r w:rsidRPr="00107393">
        <w:rPr>
          <w:rFonts w:ascii="David" w:hAnsi="David"/>
          <w:rtl/>
        </w:rPr>
        <w:t>התשס"ג</w:t>
      </w:r>
      <w:proofErr w:type="spellEnd"/>
      <w:r w:rsidRPr="00107393">
        <w:rPr>
          <w:rFonts w:ascii="David" w:hAnsi="David"/>
          <w:rtl/>
        </w:rPr>
        <w:t xml:space="preserve"> – 2002 </w:t>
      </w:r>
      <w:r w:rsidR="00B810C4">
        <w:rPr>
          <w:rFonts w:ascii="David" w:hAnsi="David" w:hint="cs"/>
          <w:rtl/>
        </w:rPr>
        <w:t xml:space="preserve">. </w:t>
      </w:r>
    </w:p>
    <w:tbl>
      <w:tblPr>
        <w:bidiVisual/>
        <w:tblW w:w="9076"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9"/>
        <w:gridCol w:w="2452"/>
        <w:gridCol w:w="2199"/>
        <w:gridCol w:w="1956"/>
      </w:tblGrid>
      <w:tr w:rsidR="00107393" w:rsidRPr="00107393" w14:paraId="3B90E1A1" w14:textId="77777777" w:rsidTr="00F733C0">
        <w:tc>
          <w:tcPr>
            <w:tcW w:w="2469" w:type="dxa"/>
            <w:shd w:val="clear" w:color="auto" w:fill="D0CECE" w:themeFill="background2" w:themeFillShade="E6"/>
          </w:tcPr>
          <w:p w14:paraId="76C95608" w14:textId="77777777" w:rsidR="00107393" w:rsidRPr="00107393" w:rsidRDefault="00107393" w:rsidP="00107393">
            <w:pPr>
              <w:spacing w:before="120" w:after="120" w:line="360" w:lineRule="auto"/>
              <w:jc w:val="center"/>
              <w:rPr>
                <w:rFonts w:ascii="David" w:hAnsi="David" w:cs="David"/>
                <w:b/>
                <w:bCs/>
                <w:sz w:val="22"/>
                <w:rtl/>
                <w:lang w:eastAsia="he-IL"/>
              </w:rPr>
            </w:pPr>
            <w:r w:rsidRPr="00107393">
              <w:rPr>
                <w:rFonts w:ascii="David" w:hAnsi="David" w:cs="David"/>
                <w:b/>
                <w:bCs/>
                <w:sz w:val="22"/>
                <w:rtl/>
                <w:lang w:eastAsia="he-IL"/>
              </w:rPr>
              <w:t>שם מלא</w:t>
            </w:r>
          </w:p>
        </w:tc>
        <w:tc>
          <w:tcPr>
            <w:tcW w:w="2452" w:type="dxa"/>
            <w:shd w:val="clear" w:color="auto" w:fill="D0CECE" w:themeFill="background2" w:themeFillShade="E6"/>
          </w:tcPr>
          <w:p w14:paraId="24F65E27" w14:textId="77777777" w:rsidR="00107393" w:rsidRPr="00107393" w:rsidRDefault="00107393" w:rsidP="00107393">
            <w:pPr>
              <w:spacing w:before="120" w:after="120" w:line="360" w:lineRule="auto"/>
              <w:jc w:val="center"/>
              <w:rPr>
                <w:rFonts w:ascii="David" w:hAnsi="David" w:cs="David"/>
                <w:b/>
                <w:bCs/>
                <w:sz w:val="22"/>
                <w:rtl/>
                <w:lang w:eastAsia="he-IL"/>
              </w:rPr>
            </w:pPr>
            <w:r w:rsidRPr="00107393">
              <w:rPr>
                <w:rFonts w:ascii="David" w:hAnsi="David" w:cs="David"/>
                <w:b/>
                <w:bCs/>
                <w:sz w:val="22"/>
                <w:rtl/>
                <w:lang w:eastAsia="he-IL"/>
              </w:rPr>
              <w:t>ת.ז.</w:t>
            </w:r>
          </w:p>
        </w:tc>
        <w:tc>
          <w:tcPr>
            <w:tcW w:w="2199" w:type="dxa"/>
            <w:shd w:val="clear" w:color="auto" w:fill="D0CECE" w:themeFill="background2" w:themeFillShade="E6"/>
          </w:tcPr>
          <w:p w14:paraId="1A86D1B7" w14:textId="77777777" w:rsidR="00107393" w:rsidRPr="00107393" w:rsidRDefault="00107393" w:rsidP="00107393">
            <w:pPr>
              <w:spacing w:before="120" w:after="120" w:line="360" w:lineRule="auto"/>
              <w:jc w:val="center"/>
              <w:rPr>
                <w:rFonts w:ascii="David" w:hAnsi="David" w:cs="David"/>
                <w:b/>
                <w:bCs/>
                <w:sz w:val="22"/>
                <w:rtl/>
                <w:lang w:eastAsia="he-IL"/>
              </w:rPr>
            </w:pPr>
            <w:r w:rsidRPr="00107393">
              <w:rPr>
                <w:rFonts w:ascii="David" w:hAnsi="David" w:cs="David"/>
                <w:b/>
                <w:bCs/>
                <w:sz w:val="22"/>
                <w:rtl/>
                <w:lang w:eastAsia="he-IL"/>
              </w:rPr>
              <w:t>תאריך</w:t>
            </w:r>
          </w:p>
        </w:tc>
        <w:tc>
          <w:tcPr>
            <w:tcW w:w="1956" w:type="dxa"/>
            <w:shd w:val="clear" w:color="auto" w:fill="D0CECE" w:themeFill="background2" w:themeFillShade="E6"/>
          </w:tcPr>
          <w:p w14:paraId="41282143" w14:textId="77777777" w:rsidR="00107393" w:rsidRPr="00107393" w:rsidRDefault="00107393" w:rsidP="00107393">
            <w:pPr>
              <w:spacing w:before="120" w:after="120" w:line="360" w:lineRule="auto"/>
              <w:jc w:val="center"/>
              <w:rPr>
                <w:rFonts w:ascii="David" w:hAnsi="David" w:cs="David"/>
                <w:b/>
                <w:bCs/>
                <w:sz w:val="22"/>
                <w:rtl/>
                <w:lang w:eastAsia="he-IL"/>
              </w:rPr>
            </w:pPr>
            <w:r w:rsidRPr="00107393">
              <w:rPr>
                <w:rFonts w:ascii="David" w:hAnsi="David" w:cs="David"/>
                <w:b/>
                <w:bCs/>
                <w:sz w:val="22"/>
                <w:rtl/>
                <w:lang w:eastAsia="he-IL"/>
              </w:rPr>
              <w:t>חתימה</w:t>
            </w:r>
          </w:p>
        </w:tc>
      </w:tr>
      <w:tr w:rsidR="00107393" w:rsidRPr="00107393" w14:paraId="5583C607" w14:textId="77777777" w:rsidTr="00F733C0">
        <w:trPr>
          <w:trHeight w:val="638"/>
        </w:trPr>
        <w:tc>
          <w:tcPr>
            <w:tcW w:w="2469" w:type="dxa"/>
            <w:shd w:val="clear" w:color="auto" w:fill="auto"/>
            <w:vAlign w:val="center"/>
          </w:tcPr>
          <w:p w14:paraId="402CB29B" w14:textId="77777777" w:rsidR="00107393" w:rsidRPr="00107393" w:rsidRDefault="00107393" w:rsidP="00107393">
            <w:pPr>
              <w:spacing w:before="120" w:line="360" w:lineRule="auto"/>
              <w:rPr>
                <w:rFonts w:ascii="David" w:hAnsi="David" w:cs="David"/>
                <w:sz w:val="22"/>
                <w:rtl/>
                <w:lang w:eastAsia="he-IL"/>
              </w:rPr>
            </w:pPr>
          </w:p>
        </w:tc>
        <w:tc>
          <w:tcPr>
            <w:tcW w:w="2452" w:type="dxa"/>
            <w:shd w:val="clear" w:color="auto" w:fill="auto"/>
            <w:vAlign w:val="center"/>
          </w:tcPr>
          <w:p w14:paraId="0DCCCB57" w14:textId="77777777" w:rsidR="00107393" w:rsidRPr="00107393" w:rsidRDefault="00107393" w:rsidP="00107393">
            <w:pPr>
              <w:spacing w:before="120" w:line="360" w:lineRule="auto"/>
              <w:rPr>
                <w:rFonts w:ascii="David" w:hAnsi="David" w:cs="David"/>
                <w:sz w:val="22"/>
                <w:rtl/>
                <w:lang w:eastAsia="he-IL"/>
              </w:rPr>
            </w:pPr>
          </w:p>
        </w:tc>
        <w:tc>
          <w:tcPr>
            <w:tcW w:w="2199" w:type="dxa"/>
            <w:vAlign w:val="center"/>
          </w:tcPr>
          <w:p w14:paraId="04A172B8" w14:textId="77777777" w:rsidR="00107393" w:rsidRPr="00107393" w:rsidRDefault="00107393" w:rsidP="00107393">
            <w:pPr>
              <w:spacing w:before="120" w:line="360" w:lineRule="auto"/>
              <w:rPr>
                <w:rFonts w:ascii="David" w:hAnsi="David" w:cs="David"/>
                <w:sz w:val="22"/>
                <w:rtl/>
                <w:lang w:eastAsia="he-IL"/>
              </w:rPr>
            </w:pPr>
          </w:p>
        </w:tc>
        <w:tc>
          <w:tcPr>
            <w:tcW w:w="1956" w:type="dxa"/>
          </w:tcPr>
          <w:p w14:paraId="40BAB377" w14:textId="77777777" w:rsidR="00107393" w:rsidRPr="00107393" w:rsidRDefault="00107393" w:rsidP="00107393">
            <w:pPr>
              <w:spacing w:before="120" w:line="360" w:lineRule="auto"/>
              <w:jc w:val="both"/>
              <w:rPr>
                <w:rFonts w:ascii="David" w:hAnsi="David" w:cs="David"/>
                <w:sz w:val="22"/>
                <w:rtl/>
                <w:lang w:eastAsia="he-IL"/>
              </w:rPr>
            </w:pPr>
          </w:p>
        </w:tc>
      </w:tr>
    </w:tbl>
    <w:p w14:paraId="3B50E6AA" w14:textId="77777777" w:rsidR="00107393" w:rsidRPr="00107393" w:rsidRDefault="00107393" w:rsidP="00107393">
      <w:pPr>
        <w:pStyle w:val="Para0"/>
        <w:spacing w:line="360" w:lineRule="auto"/>
        <w:jc w:val="center"/>
        <w:rPr>
          <w:rFonts w:ascii="David" w:hAnsi="David"/>
          <w:b/>
          <w:bCs/>
          <w:u w:val="single"/>
          <w:rtl/>
        </w:rPr>
      </w:pPr>
      <w:r w:rsidRPr="00107393">
        <w:rPr>
          <w:rFonts w:ascii="David" w:hAnsi="David"/>
          <w:b/>
          <w:bCs/>
          <w:u w:val="single"/>
          <w:rtl/>
        </w:rPr>
        <w:t>אישור רואה חשבון</w:t>
      </w:r>
    </w:p>
    <w:p w14:paraId="29ADE5B8" w14:textId="77777777" w:rsidR="00F8507D" w:rsidRDefault="00107393" w:rsidP="001B6B4C">
      <w:pPr>
        <w:pStyle w:val="Para0"/>
        <w:spacing w:line="360" w:lineRule="auto"/>
        <w:rPr>
          <w:rFonts w:ascii="David" w:hAnsi="David"/>
          <w:rtl/>
        </w:rPr>
      </w:pPr>
      <w:r w:rsidRPr="00107393">
        <w:rPr>
          <w:rFonts w:ascii="David" w:hAnsi="David"/>
          <w:rtl/>
        </w:rPr>
        <w:t xml:space="preserve">אני רו"ח </w:t>
      </w:r>
      <w:r w:rsidRPr="00107393">
        <w:rPr>
          <w:rFonts w:ascii="David" w:hAnsi="David"/>
          <w:u w:val="single"/>
          <w:rtl/>
        </w:rPr>
        <w:t>(שם מלא)</w:t>
      </w:r>
      <w:r w:rsidRPr="00107393">
        <w:rPr>
          <w:rFonts w:ascii="David" w:hAnsi="David"/>
          <w:rtl/>
        </w:rPr>
        <w:t xml:space="preserve"> מאשר בזאת כי המציע </w:t>
      </w:r>
      <w:r w:rsidRPr="00107393">
        <w:rPr>
          <w:rFonts w:ascii="David" w:hAnsi="David"/>
          <w:u w:val="single"/>
          <w:rtl/>
        </w:rPr>
        <w:t>(שם חברה)</w:t>
      </w:r>
      <w:r w:rsidRPr="00107393">
        <w:rPr>
          <w:rFonts w:ascii="David" w:hAnsi="David"/>
          <w:rtl/>
        </w:rPr>
        <w:t xml:space="preserve"> </w:t>
      </w:r>
      <w:r w:rsidR="00B810C4">
        <w:rPr>
          <w:rFonts w:ascii="David" w:hAnsi="David" w:hint="cs"/>
          <w:rtl/>
        </w:rPr>
        <w:t>__________ מספר מזהה ________</w:t>
      </w:r>
      <w:r w:rsidRPr="00107393">
        <w:rPr>
          <w:rFonts w:ascii="David" w:hAnsi="David"/>
          <w:rtl/>
        </w:rPr>
        <w:t xml:space="preserve">הוא עסק בשליטת אישה כהגדרתו </w:t>
      </w:r>
      <w:r w:rsidR="00B810C4">
        <w:rPr>
          <w:rFonts w:ascii="David" w:hAnsi="David" w:hint="cs"/>
          <w:rtl/>
        </w:rPr>
        <w:t xml:space="preserve">חוק חובת המכרזים, התשנ"ב-1992, המוחזק על ידי גברת </w:t>
      </w:r>
      <w:r w:rsidR="00B810C4" w:rsidRPr="00107393">
        <w:rPr>
          <w:rFonts w:ascii="David" w:hAnsi="David"/>
          <w:u w:val="single"/>
          <w:rtl/>
        </w:rPr>
        <w:t>(שם מלא)</w:t>
      </w:r>
      <w:r w:rsidR="00B810C4" w:rsidRPr="00107393">
        <w:rPr>
          <w:rFonts w:ascii="David" w:hAnsi="David"/>
          <w:rtl/>
        </w:rPr>
        <w:t xml:space="preserve">  ת.ז </w:t>
      </w:r>
      <w:r w:rsidR="00B810C4" w:rsidRPr="00107393">
        <w:rPr>
          <w:rFonts w:ascii="David" w:hAnsi="David"/>
          <w:u w:val="single"/>
          <w:rtl/>
        </w:rPr>
        <w:t>(מספר ת.ז)</w:t>
      </w:r>
      <w:r w:rsidR="00B810C4" w:rsidRPr="00107393">
        <w:rPr>
          <w:rFonts w:ascii="David" w:hAnsi="David"/>
          <w:rtl/>
        </w:rPr>
        <w:t>.</w:t>
      </w:r>
    </w:p>
    <w:p w14:paraId="0F529525" w14:textId="77777777" w:rsidR="00107393" w:rsidRPr="00F8507D" w:rsidRDefault="00F8507D" w:rsidP="00F8507D">
      <w:pPr>
        <w:widowControl/>
        <w:bidi w:val="0"/>
        <w:spacing w:after="160" w:line="259" w:lineRule="auto"/>
        <w:rPr>
          <w:rFonts w:ascii="David" w:hAnsi="David" w:cs="David"/>
          <w:sz w:val="22"/>
          <w:rtl/>
          <w:lang w:eastAsia="he-IL"/>
        </w:rPr>
      </w:pPr>
      <w:r>
        <w:rPr>
          <w:rFonts w:ascii="David" w:hAnsi="David"/>
          <w:rtl/>
        </w:rPr>
        <w:br w:type="page"/>
      </w:r>
    </w:p>
    <w:p w14:paraId="6E3062FD" w14:textId="77777777" w:rsidR="00F71464" w:rsidRPr="00043AEC" w:rsidRDefault="00F71464" w:rsidP="00F71464">
      <w:pPr>
        <w:pStyle w:val="af"/>
        <w:rPr>
          <w:rFonts w:ascii="David" w:hAnsi="David" w:cs="David"/>
          <w:u w:val="single"/>
          <w:rtl/>
        </w:rPr>
      </w:pPr>
      <w:r>
        <w:rPr>
          <w:rFonts w:ascii="David" w:hAnsi="David" w:cs="David"/>
          <w:u w:val="single"/>
          <w:rtl/>
        </w:rPr>
        <w:lastRenderedPageBreak/>
        <w:t xml:space="preserve">נספח </w:t>
      </w:r>
      <w:r w:rsidR="00681839">
        <w:rPr>
          <w:rFonts w:ascii="David" w:hAnsi="David" w:cs="David" w:hint="cs"/>
          <w:u w:val="single"/>
          <w:rtl/>
        </w:rPr>
        <w:t>ה</w:t>
      </w:r>
      <w:r w:rsidRPr="00043AEC">
        <w:rPr>
          <w:rFonts w:ascii="David" w:hAnsi="David" w:cs="David"/>
          <w:u w:val="single"/>
          <w:rtl/>
        </w:rPr>
        <w:t>' – טופס הצעה במכרז</w:t>
      </w:r>
    </w:p>
    <w:p w14:paraId="515266BD" w14:textId="77777777" w:rsidR="00F71464" w:rsidRPr="000A576D" w:rsidRDefault="00F71464" w:rsidP="00F71464">
      <w:pPr>
        <w:rPr>
          <w:b/>
          <w:bCs/>
          <w:rtl/>
        </w:rPr>
      </w:pPr>
    </w:p>
    <w:p w14:paraId="613C50FA" w14:textId="77777777" w:rsidR="00F71464" w:rsidRPr="000A576D" w:rsidRDefault="00F71464" w:rsidP="00F71464">
      <w:pPr>
        <w:pStyle w:val="2"/>
        <w:rPr>
          <w:sz w:val="25"/>
          <w:szCs w:val="25"/>
          <w:u w:val="single"/>
          <w:rtl/>
        </w:rPr>
      </w:pPr>
    </w:p>
    <w:p w14:paraId="61FB6B5F" w14:textId="77777777" w:rsidR="00F71464" w:rsidRPr="00043AEC" w:rsidRDefault="00F71464" w:rsidP="00F71464">
      <w:pPr>
        <w:pStyle w:val="24"/>
        <w:spacing w:line="360" w:lineRule="auto"/>
        <w:rPr>
          <w:rFonts w:ascii="David" w:hAnsi="David" w:cs="David"/>
          <w:sz w:val="24"/>
          <w:szCs w:val="24"/>
          <w:rtl/>
          <w:lang w:eastAsia="en-US"/>
        </w:rPr>
      </w:pPr>
      <w:r w:rsidRPr="00043AEC">
        <w:rPr>
          <w:rFonts w:ascii="David" w:hAnsi="David" w:cs="David"/>
          <w:sz w:val="24"/>
          <w:szCs w:val="24"/>
          <w:rtl/>
          <w:lang w:eastAsia="en-US"/>
        </w:rPr>
        <w:t>אנו הח"מ, ___________________, נציגים מוסמכים של בנק (להלן "</w:t>
      </w:r>
      <w:r w:rsidRPr="00043AEC">
        <w:rPr>
          <w:rFonts w:ascii="David" w:hAnsi="David" w:cs="David"/>
          <w:b/>
          <w:bCs/>
          <w:sz w:val="24"/>
          <w:szCs w:val="24"/>
          <w:rtl/>
          <w:lang w:eastAsia="en-US"/>
        </w:rPr>
        <w:t>הבנק</w:t>
      </w:r>
      <w:r w:rsidRPr="00043AEC">
        <w:rPr>
          <w:rFonts w:ascii="David" w:hAnsi="David" w:cs="David"/>
          <w:sz w:val="24"/>
          <w:szCs w:val="24"/>
          <w:rtl/>
          <w:lang w:eastAsia="en-US"/>
        </w:rPr>
        <w:t>"):</w:t>
      </w:r>
    </w:p>
    <w:tbl>
      <w:tblPr>
        <w:tblStyle w:val="af7"/>
        <w:bidiVisual/>
        <w:tblW w:w="0" w:type="auto"/>
        <w:tblLook w:val="04A0" w:firstRow="1" w:lastRow="0" w:firstColumn="1" w:lastColumn="0" w:noHBand="0" w:noVBand="1"/>
      </w:tblPr>
      <w:tblGrid>
        <w:gridCol w:w="1076"/>
        <w:gridCol w:w="2490"/>
        <w:gridCol w:w="1528"/>
        <w:gridCol w:w="4111"/>
      </w:tblGrid>
      <w:tr w:rsidR="00F71464" w:rsidRPr="00043AEC" w14:paraId="3B0DED15" w14:textId="77777777" w:rsidTr="00F71464">
        <w:tc>
          <w:tcPr>
            <w:tcW w:w="1088" w:type="dxa"/>
            <w:shd w:val="clear" w:color="auto" w:fill="D9D9D9" w:themeFill="background1" w:themeFillShade="D9"/>
          </w:tcPr>
          <w:p w14:paraId="05531294" w14:textId="77777777" w:rsidR="00F71464" w:rsidRPr="00043AEC" w:rsidRDefault="00F71464" w:rsidP="00F71464">
            <w:pPr>
              <w:pStyle w:val="24"/>
              <w:spacing w:line="360" w:lineRule="auto"/>
              <w:jc w:val="center"/>
              <w:rPr>
                <w:rFonts w:ascii="David" w:hAnsi="David" w:cs="David"/>
                <w:b/>
                <w:bCs/>
                <w:sz w:val="24"/>
                <w:szCs w:val="24"/>
                <w:u w:val="single"/>
                <w:rtl/>
                <w:lang w:eastAsia="en-US"/>
              </w:rPr>
            </w:pPr>
            <w:proofErr w:type="spellStart"/>
            <w:r w:rsidRPr="00043AEC">
              <w:rPr>
                <w:rFonts w:ascii="David" w:hAnsi="David" w:cs="David"/>
                <w:b/>
                <w:bCs/>
                <w:sz w:val="24"/>
                <w:szCs w:val="24"/>
                <w:u w:val="single"/>
                <w:rtl/>
                <w:lang w:eastAsia="en-US"/>
              </w:rPr>
              <w:t>מס"ד</w:t>
            </w:r>
            <w:proofErr w:type="spellEnd"/>
          </w:p>
        </w:tc>
        <w:tc>
          <w:tcPr>
            <w:tcW w:w="2552" w:type="dxa"/>
            <w:shd w:val="clear" w:color="auto" w:fill="D9D9D9" w:themeFill="background1" w:themeFillShade="D9"/>
          </w:tcPr>
          <w:p w14:paraId="5EFC5CEE" w14:textId="77777777" w:rsidR="00F71464" w:rsidRPr="00043AEC" w:rsidRDefault="00F71464" w:rsidP="00F71464">
            <w:pPr>
              <w:pStyle w:val="24"/>
              <w:spacing w:line="360" w:lineRule="auto"/>
              <w:jc w:val="center"/>
              <w:rPr>
                <w:rFonts w:ascii="David" w:hAnsi="David" w:cs="David"/>
                <w:b/>
                <w:bCs/>
                <w:sz w:val="24"/>
                <w:szCs w:val="24"/>
                <w:u w:val="single"/>
                <w:rtl/>
                <w:lang w:eastAsia="en-US"/>
              </w:rPr>
            </w:pPr>
            <w:r w:rsidRPr="00043AEC">
              <w:rPr>
                <w:rFonts w:ascii="David" w:hAnsi="David" w:cs="David"/>
                <w:b/>
                <w:bCs/>
                <w:sz w:val="24"/>
                <w:szCs w:val="24"/>
                <w:u w:val="single"/>
                <w:rtl/>
                <w:lang w:eastAsia="en-US"/>
              </w:rPr>
              <w:t>שם מלא</w:t>
            </w:r>
          </w:p>
        </w:tc>
        <w:tc>
          <w:tcPr>
            <w:tcW w:w="1559" w:type="dxa"/>
            <w:shd w:val="clear" w:color="auto" w:fill="D9D9D9" w:themeFill="background1" w:themeFillShade="D9"/>
          </w:tcPr>
          <w:p w14:paraId="1285F3E6" w14:textId="77777777" w:rsidR="00F71464" w:rsidRPr="00043AEC" w:rsidRDefault="00F71464" w:rsidP="00F71464">
            <w:pPr>
              <w:pStyle w:val="24"/>
              <w:spacing w:line="360" w:lineRule="auto"/>
              <w:jc w:val="center"/>
              <w:rPr>
                <w:rFonts w:ascii="David" w:hAnsi="David" w:cs="David"/>
                <w:b/>
                <w:bCs/>
                <w:sz w:val="24"/>
                <w:szCs w:val="24"/>
                <w:u w:val="single"/>
                <w:rtl/>
                <w:lang w:eastAsia="en-US"/>
              </w:rPr>
            </w:pPr>
            <w:r w:rsidRPr="00043AEC">
              <w:rPr>
                <w:rFonts w:ascii="David" w:hAnsi="David" w:cs="David"/>
                <w:b/>
                <w:bCs/>
                <w:sz w:val="24"/>
                <w:szCs w:val="24"/>
                <w:u w:val="single"/>
                <w:rtl/>
                <w:lang w:eastAsia="en-US"/>
              </w:rPr>
              <w:t>ת.ז.</w:t>
            </w:r>
          </w:p>
        </w:tc>
        <w:tc>
          <w:tcPr>
            <w:tcW w:w="4219" w:type="dxa"/>
            <w:shd w:val="clear" w:color="auto" w:fill="D9D9D9" w:themeFill="background1" w:themeFillShade="D9"/>
          </w:tcPr>
          <w:p w14:paraId="37EA8570" w14:textId="77777777" w:rsidR="00F71464" w:rsidRPr="00043AEC" w:rsidRDefault="00F71464" w:rsidP="00F71464">
            <w:pPr>
              <w:pStyle w:val="24"/>
              <w:spacing w:line="360" w:lineRule="auto"/>
              <w:jc w:val="center"/>
              <w:rPr>
                <w:rFonts w:ascii="David" w:hAnsi="David" w:cs="David"/>
                <w:b/>
                <w:bCs/>
                <w:sz w:val="24"/>
                <w:szCs w:val="24"/>
                <w:u w:val="single"/>
                <w:rtl/>
                <w:lang w:eastAsia="en-US"/>
              </w:rPr>
            </w:pPr>
            <w:r w:rsidRPr="00043AEC">
              <w:rPr>
                <w:rFonts w:ascii="David" w:hAnsi="David" w:cs="David"/>
                <w:b/>
                <w:bCs/>
                <w:sz w:val="24"/>
                <w:szCs w:val="24"/>
                <w:u w:val="single"/>
                <w:rtl/>
                <w:lang w:eastAsia="en-US"/>
              </w:rPr>
              <w:t>תפקיד</w:t>
            </w:r>
          </w:p>
        </w:tc>
      </w:tr>
      <w:tr w:rsidR="00F71464" w:rsidRPr="00043AEC" w14:paraId="42851308" w14:textId="77777777" w:rsidTr="00F71464">
        <w:tc>
          <w:tcPr>
            <w:tcW w:w="1088" w:type="dxa"/>
          </w:tcPr>
          <w:p w14:paraId="204D1ED7" w14:textId="77777777" w:rsidR="00F71464" w:rsidRPr="00043AEC" w:rsidRDefault="00F71464" w:rsidP="00F71464">
            <w:pPr>
              <w:pStyle w:val="24"/>
              <w:spacing w:line="360" w:lineRule="auto"/>
              <w:jc w:val="center"/>
              <w:rPr>
                <w:rFonts w:ascii="David" w:hAnsi="David" w:cs="David"/>
                <w:sz w:val="24"/>
                <w:szCs w:val="24"/>
                <w:rtl/>
                <w:lang w:eastAsia="en-US"/>
              </w:rPr>
            </w:pPr>
            <w:r w:rsidRPr="00043AEC">
              <w:rPr>
                <w:rFonts w:ascii="David" w:hAnsi="David" w:cs="David"/>
                <w:sz w:val="24"/>
                <w:szCs w:val="24"/>
                <w:rtl/>
                <w:lang w:eastAsia="en-US"/>
              </w:rPr>
              <w:t>נציג 1</w:t>
            </w:r>
          </w:p>
        </w:tc>
        <w:tc>
          <w:tcPr>
            <w:tcW w:w="2552" w:type="dxa"/>
          </w:tcPr>
          <w:p w14:paraId="49A4DA46" w14:textId="77777777" w:rsidR="00F71464" w:rsidRPr="00043AEC" w:rsidRDefault="00F71464" w:rsidP="00F71464">
            <w:pPr>
              <w:pStyle w:val="24"/>
              <w:spacing w:line="360" w:lineRule="auto"/>
              <w:rPr>
                <w:rFonts w:ascii="David" w:hAnsi="David" w:cs="David"/>
                <w:sz w:val="24"/>
                <w:szCs w:val="24"/>
                <w:rtl/>
                <w:lang w:eastAsia="en-US"/>
              </w:rPr>
            </w:pPr>
          </w:p>
        </w:tc>
        <w:tc>
          <w:tcPr>
            <w:tcW w:w="1559" w:type="dxa"/>
          </w:tcPr>
          <w:p w14:paraId="545683CC" w14:textId="77777777" w:rsidR="00F71464" w:rsidRPr="00043AEC" w:rsidRDefault="00F71464" w:rsidP="00F71464">
            <w:pPr>
              <w:pStyle w:val="24"/>
              <w:spacing w:line="360" w:lineRule="auto"/>
              <w:rPr>
                <w:rFonts w:ascii="David" w:hAnsi="David" w:cs="David"/>
                <w:sz w:val="24"/>
                <w:szCs w:val="24"/>
                <w:rtl/>
                <w:lang w:eastAsia="en-US"/>
              </w:rPr>
            </w:pPr>
          </w:p>
        </w:tc>
        <w:tc>
          <w:tcPr>
            <w:tcW w:w="4219" w:type="dxa"/>
          </w:tcPr>
          <w:p w14:paraId="160B172F" w14:textId="77777777" w:rsidR="00F71464" w:rsidRPr="00043AEC" w:rsidRDefault="00F71464" w:rsidP="00F71464">
            <w:pPr>
              <w:pStyle w:val="24"/>
              <w:spacing w:line="360" w:lineRule="auto"/>
              <w:rPr>
                <w:rFonts w:ascii="David" w:hAnsi="David" w:cs="David"/>
                <w:sz w:val="24"/>
                <w:szCs w:val="24"/>
                <w:rtl/>
                <w:lang w:eastAsia="en-US"/>
              </w:rPr>
            </w:pPr>
          </w:p>
        </w:tc>
      </w:tr>
      <w:tr w:rsidR="00F71464" w:rsidRPr="00043AEC" w14:paraId="416D6BAE" w14:textId="77777777" w:rsidTr="00F71464">
        <w:tc>
          <w:tcPr>
            <w:tcW w:w="1088" w:type="dxa"/>
          </w:tcPr>
          <w:p w14:paraId="0637F326" w14:textId="77777777" w:rsidR="00F71464" w:rsidRPr="00043AEC" w:rsidRDefault="00F71464" w:rsidP="00F71464">
            <w:pPr>
              <w:pStyle w:val="24"/>
              <w:spacing w:line="360" w:lineRule="auto"/>
              <w:jc w:val="center"/>
              <w:rPr>
                <w:rFonts w:ascii="David" w:hAnsi="David" w:cs="David"/>
                <w:sz w:val="24"/>
                <w:szCs w:val="24"/>
                <w:rtl/>
                <w:lang w:eastAsia="en-US"/>
              </w:rPr>
            </w:pPr>
            <w:r w:rsidRPr="00043AEC">
              <w:rPr>
                <w:rFonts w:ascii="David" w:hAnsi="David" w:cs="David"/>
                <w:sz w:val="24"/>
                <w:szCs w:val="24"/>
                <w:rtl/>
                <w:lang w:eastAsia="en-US"/>
              </w:rPr>
              <w:t>נציג 2</w:t>
            </w:r>
          </w:p>
        </w:tc>
        <w:tc>
          <w:tcPr>
            <w:tcW w:w="2552" w:type="dxa"/>
          </w:tcPr>
          <w:p w14:paraId="2B77B918" w14:textId="77777777" w:rsidR="00F71464" w:rsidRPr="00043AEC" w:rsidRDefault="00F71464" w:rsidP="00F71464">
            <w:pPr>
              <w:pStyle w:val="24"/>
              <w:spacing w:line="360" w:lineRule="auto"/>
              <w:rPr>
                <w:rFonts w:ascii="David" w:hAnsi="David" w:cs="David"/>
                <w:sz w:val="24"/>
                <w:szCs w:val="24"/>
                <w:rtl/>
                <w:lang w:eastAsia="en-US"/>
              </w:rPr>
            </w:pPr>
          </w:p>
        </w:tc>
        <w:tc>
          <w:tcPr>
            <w:tcW w:w="1559" w:type="dxa"/>
          </w:tcPr>
          <w:p w14:paraId="2B04A1B7" w14:textId="77777777" w:rsidR="00F71464" w:rsidRPr="00043AEC" w:rsidRDefault="00F71464" w:rsidP="00F71464">
            <w:pPr>
              <w:pStyle w:val="24"/>
              <w:spacing w:line="360" w:lineRule="auto"/>
              <w:rPr>
                <w:rFonts w:ascii="David" w:hAnsi="David" w:cs="David"/>
                <w:sz w:val="24"/>
                <w:szCs w:val="24"/>
                <w:rtl/>
                <w:lang w:eastAsia="en-US"/>
              </w:rPr>
            </w:pPr>
          </w:p>
        </w:tc>
        <w:tc>
          <w:tcPr>
            <w:tcW w:w="4219" w:type="dxa"/>
          </w:tcPr>
          <w:p w14:paraId="6BBCB4B5" w14:textId="77777777" w:rsidR="00F71464" w:rsidRPr="00043AEC" w:rsidRDefault="00F71464" w:rsidP="00F71464">
            <w:pPr>
              <w:pStyle w:val="24"/>
              <w:spacing w:line="360" w:lineRule="auto"/>
              <w:rPr>
                <w:rFonts w:ascii="David" w:hAnsi="David" w:cs="David"/>
                <w:sz w:val="24"/>
                <w:szCs w:val="24"/>
                <w:rtl/>
                <w:lang w:eastAsia="en-US"/>
              </w:rPr>
            </w:pPr>
          </w:p>
        </w:tc>
      </w:tr>
    </w:tbl>
    <w:p w14:paraId="1DC8C9A8" w14:textId="77777777" w:rsidR="00F71464" w:rsidRDefault="00F71464" w:rsidP="00F71464">
      <w:pPr>
        <w:pStyle w:val="af1"/>
        <w:spacing w:line="360" w:lineRule="auto"/>
        <w:rPr>
          <w:rFonts w:ascii="David" w:hAnsi="David" w:cs="David"/>
          <w:sz w:val="24"/>
          <w:szCs w:val="24"/>
          <w:rtl/>
          <w:lang w:eastAsia="en-US"/>
        </w:rPr>
      </w:pPr>
    </w:p>
    <w:p w14:paraId="3AECE489" w14:textId="77777777" w:rsidR="00F71464" w:rsidRDefault="00F71464" w:rsidP="00D36942">
      <w:pPr>
        <w:pStyle w:val="af1"/>
        <w:spacing w:line="360" w:lineRule="auto"/>
        <w:rPr>
          <w:rFonts w:ascii="David" w:hAnsi="David" w:cs="David"/>
          <w:sz w:val="24"/>
          <w:szCs w:val="24"/>
          <w:rtl/>
        </w:rPr>
      </w:pPr>
      <w:r w:rsidRPr="00043AEC">
        <w:rPr>
          <w:rFonts w:ascii="David" w:hAnsi="David" w:cs="David"/>
          <w:sz w:val="24"/>
          <w:szCs w:val="24"/>
          <w:rtl/>
          <w:lang w:eastAsia="en-US"/>
        </w:rPr>
        <w:t xml:space="preserve">מתכבדים בזאת להגיש הצעה </w:t>
      </w:r>
      <w:r>
        <w:rPr>
          <w:rFonts w:ascii="David" w:hAnsi="David" w:cs="David" w:hint="cs"/>
          <w:sz w:val="24"/>
          <w:szCs w:val="24"/>
          <w:rtl/>
          <w:lang w:eastAsia="en-US"/>
        </w:rPr>
        <w:t xml:space="preserve">במסגרת המכרז </w:t>
      </w:r>
      <w:r w:rsidRPr="00043AEC">
        <w:rPr>
          <w:rFonts w:ascii="David" w:hAnsi="David" w:cs="David"/>
          <w:sz w:val="24"/>
          <w:szCs w:val="24"/>
          <w:rtl/>
          <w:lang w:eastAsia="en-US"/>
        </w:rPr>
        <w:t xml:space="preserve">למתן הלוואות לעובדי הוראה ומענקים מותנים לסטודנטים במוסדות להכשרת עובדי הוראה, </w:t>
      </w:r>
      <w:r>
        <w:rPr>
          <w:rFonts w:ascii="David" w:hAnsi="David" w:cs="David" w:hint="cs"/>
          <w:sz w:val="24"/>
          <w:szCs w:val="24"/>
          <w:rtl/>
          <w:lang w:eastAsia="en-US"/>
        </w:rPr>
        <w:t xml:space="preserve">ולצורך מתן השירותים נשוא המכרז. </w:t>
      </w:r>
      <w:r w:rsidRPr="00043AEC">
        <w:rPr>
          <w:rFonts w:ascii="David" w:hAnsi="David" w:cs="David"/>
          <w:sz w:val="24"/>
          <w:szCs w:val="24"/>
          <w:rtl/>
        </w:rPr>
        <w:t xml:space="preserve">יש בידינו את כל מסמכי המכרז, </w:t>
      </w:r>
      <w:r w:rsidR="00D36942">
        <w:rPr>
          <w:rFonts w:ascii="David" w:hAnsi="David" w:cs="David" w:hint="cs"/>
          <w:sz w:val="24"/>
          <w:szCs w:val="24"/>
          <w:rtl/>
        </w:rPr>
        <w:t>על כל נספחיו, ו</w:t>
      </w:r>
      <w:r w:rsidRPr="00043AEC">
        <w:rPr>
          <w:rFonts w:ascii="David" w:hAnsi="David" w:cs="David"/>
          <w:sz w:val="24"/>
          <w:szCs w:val="24"/>
          <w:rtl/>
        </w:rPr>
        <w:t>הם מוכרים לנו ומובנים לנו היטב, והצעתנו זו נעשית לאחר ששקלנו אותם היטב.</w:t>
      </w:r>
      <w:r w:rsidRPr="00043AEC">
        <w:rPr>
          <w:rFonts w:ascii="David" w:hAnsi="David" w:cs="David"/>
          <w:sz w:val="24"/>
          <w:szCs w:val="24"/>
          <w:rtl/>
          <w:lang w:eastAsia="en-US"/>
        </w:rPr>
        <w:t xml:space="preserve"> </w:t>
      </w:r>
    </w:p>
    <w:p w14:paraId="2D081F95" w14:textId="77777777" w:rsidR="00F71464" w:rsidRDefault="00F71464" w:rsidP="00F71464">
      <w:pPr>
        <w:pStyle w:val="af1"/>
        <w:spacing w:line="360" w:lineRule="auto"/>
        <w:rPr>
          <w:rFonts w:ascii="David" w:hAnsi="David" w:cs="David"/>
          <w:sz w:val="24"/>
          <w:szCs w:val="24"/>
          <w:rtl/>
          <w:lang w:eastAsia="en-US"/>
        </w:rPr>
      </w:pPr>
    </w:p>
    <w:tbl>
      <w:tblPr>
        <w:tblStyle w:val="17"/>
        <w:bidiVisual/>
        <w:tblW w:w="0" w:type="auto"/>
        <w:tblLook w:val="04A0" w:firstRow="1" w:lastRow="0" w:firstColumn="1" w:lastColumn="0" w:noHBand="0" w:noVBand="1"/>
      </w:tblPr>
      <w:tblGrid>
        <w:gridCol w:w="4612"/>
        <w:gridCol w:w="4593"/>
      </w:tblGrid>
      <w:tr w:rsidR="00F71464" w:rsidRPr="00043AEC" w14:paraId="2A271FE3" w14:textId="77777777" w:rsidTr="00F71464">
        <w:tc>
          <w:tcPr>
            <w:tcW w:w="4927" w:type="dxa"/>
          </w:tcPr>
          <w:p w14:paraId="2BB0595E" w14:textId="77777777" w:rsidR="00F71464" w:rsidRPr="00043AEC" w:rsidRDefault="00F71464" w:rsidP="00231387">
            <w:pPr>
              <w:spacing w:line="360" w:lineRule="auto"/>
              <w:jc w:val="center"/>
              <w:rPr>
                <w:rFonts w:cs="David"/>
                <w:b/>
                <w:bCs/>
                <w:rtl/>
              </w:rPr>
            </w:pPr>
            <w:r w:rsidRPr="00043AEC">
              <w:rPr>
                <w:rFonts w:cs="David" w:hint="cs"/>
                <w:b/>
                <w:bCs/>
                <w:rtl/>
              </w:rPr>
              <w:t>הצעה</w:t>
            </w:r>
            <w:r>
              <w:rPr>
                <w:rtl/>
              </w:rPr>
              <w:t xml:space="preserve"> </w:t>
            </w:r>
            <w:r w:rsidRPr="00043AEC">
              <w:rPr>
                <w:rFonts w:cs="David"/>
                <w:b/>
                <w:bCs/>
                <w:rtl/>
              </w:rPr>
              <w:t>לגובה הקרן מכספי הבנק</w:t>
            </w:r>
          </w:p>
          <w:p w14:paraId="27613481" w14:textId="77777777" w:rsidR="00F71464" w:rsidRDefault="00F71464" w:rsidP="00F71464">
            <w:pPr>
              <w:spacing w:line="360" w:lineRule="auto"/>
              <w:jc w:val="both"/>
              <w:rPr>
                <w:rFonts w:cs="David"/>
                <w:sz w:val="24"/>
                <w:rtl/>
              </w:rPr>
            </w:pPr>
          </w:p>
          <w:p w14:paraId="57280C08" w14:textId="77777777" w:rsidR="00F71464" w:rsidRPr="00043AEC" w:rsidRDefault="00F71464" w:rsidP="00F71464">
            <w:pPr>
              <w:spacing w:line="360" w:lineRule="auto"/>
              <w:jc w:val="both"/>
              <w:rPr>
                <w:rFonts w:cs="David"/>
                <w:sz w:val="24"/>
                <w:rtl/>
              </w:rPr>
            </w:pPr>
            <w:r>
              <w:rPr>
                <w:rFonts w:cs="David" w:hint="cs"/>
                <w:sz w:val="24"/>
                <w:rtl/>
              </w:rPr>
              <w:t>__________________________________</w:t>
            </w:r>
          </w:p>
        </w:tc>
        <w:tc>
          <w:tcPr>
            <w:tcW w:w="4927" w:type="dxa"/>
          </w:tcPr>
          <w:p w14:paraId="36628093" w14:textId="77777777" w:rsidR="00F71464" w:rsidRPr="00043AEC" w:rsidRDefault="00F71464" w:rsidP="00F71464">
            <w:pPr>
              <w:spacing w:line="360" w:lineRule="auto"/>
              <w:rPr>
                <w:rFonts w:cs="David"/>
                <w:sz w:val="24"/>
                <w:rtl/>
              </w:rPr>
            </w:pPr>
          </w:p>
          <w:p w14:paraId="7BEB4FEE" w14:textId="77777777" w:rsidR="00F71464" w:rsidRPr="00043AEC" w:rsidRDefault="00F71464" w:rsidP="00F71464">
            <w:pPr>
              <w:spacing w:line="360" w:lineRule="auto"/>
              <w:rPr>
                <w:rFonts w:cs="David"/>
                <w:sz w:val="24"/>
                <w:rtl/>
              </w:rPr>
            </w:pPr>
            <w:r w:rsidRPr="00043AEC">
              <w:rPr>
                <w:rFonts w:cs="David" w:hint="cs"/>
                <w:sz w:val="24"/>
                <w:rtl/>
              </w:rPr>
              <w:t>(ובמילים ______________________________</w:t>
            </w:r>
            <w:r>
              <w:rPr>
                <w:rFonts w:cs="David" w:hint="cs"/>
                <w:sz w:val="24"/>
                <w:rtl/>
              </w:rPr>
              <w:t>ש"ח</w:t>
            </w:r>
            <w:r w:rsidRPr="00043AEC">
              <w:rPr>
                <w:rFonts w:cs="David" w:hint="cs"/>
                <w:sz w:val="24"/>
                <w:rtl/>
              </w:rPr>
              <w:t>)</w:t>
            </w:r>
          </w:p>
          <w:p w14:paraId="0D665713" w14:textId="77777777" w:rsidR="00F71464" w:rsidRPr="00043AEC" w:rsidRDefault="00F71464" w:rsidP="00F71464">
            <w:pPr>
              <w:spacing w:line="360" w:lineRule="auto"/>
              <w:jc w:val="center"/>
              <w:rPr>
                <w:rFonts w:cs="David"/>
                <w:sz w:val="24"/>
                <w:rtl/>
              </w:rPr>
            </w:pPr>
          </w:p>
        </w:tc>
      </w:tr>
    </w:tbl>
    <w:p w14:paraId="39FF12D8" w14:textId="77777777" w:rsidR="00F71464" w:rsidRDefault="00F71464" w:rsidP="00F71464">
      <w:pPr>
        <w:pStyle w:val="af1"/>
        <w:spacing w:line="360" w:lineRule="auto"/>
        <w:rPr>
          <w:rFonts w:ascii="David" w:hAnsi="David" w:cs="David"/>
          <w:sz w:val="24"/>
          <w:szCs w:val="24"/>
          <w:rtl/>
          <w:lang w:eastAsia="en-US"/>
        </w:rPr>
      </w:pPr>
    </w:p>
    <w:p w14:paraId="0982B7F9" w14:textId="77777777" w:rsidR="00C13F6D" w:rsidRDefault="00C13F6D" w:rsidP="00F71464">
      <w:pPr>
        <w:pStyle w:val="af1"/>
        <w:spacing w:line="360" w:lineRule="auto"/>
        <w:rPr>
          <w:rFonts w:ascii="David" w:hAnsi="David" w:cs="David"/>
          <w:sz w:val="24"/>
          <w:szCs w:val="24"/>
          <w:rtl/>
          <w:lang w:eastAsia="en-US"/>
        </w:rPr>
      </w:pPr>
    </w:p>
    <w:p w14:paraId="76D87437" w14:textId="77777777" w:rsidR="00C13F6D" w:rsidRPr="00043AEC" w:rsidRDefault="00C13F6D" w:rsidP="00F71464">
      <w:pPr>
        <w:pStyle w:val="af1"/>
        <w:spacing w:line="360" w:lineRule="auto"/>
        <w:rPr>
          <w:rFonts w:ascii="David" w:hAnsi="David" w:cs="David"/>
          <w:sz w:val="24"/>
          <w:szCs w:val="24"/>
          <w:lang w:eastAsia="en-US"/>
        </w:rPr>
      </w:pPr>
      <w:r w:rsidRPr="00C13F6D">
        <w:rPr>
          <w:rFonts w:ascii="David" w:hAnsi="David" w:cs="David" w:hint="cs"/>
          <w:sz w:val="24"/>
          <w:szCs w:val="24"/>
          <w:rtl/>
          <w:lang w:eastAsia="en-US"/>
        </w:rPr>
        <w:t>בכבוד רב,</w:t>
      </w:r>
    </w:p>
    <w:p w14:paraId="68EF5AFD" w14:textId="77777777" w:rsidR="00F71464" w:rsidRDefault="00F71464" w:rsidP="00F71464">
      <w:pPr>
        <w:rPr>
          <w:rFonts w:eastAsiaTheme="minorHAnsi"/>
          <w:sz w:val="24"/>
          <w:szCs w:val="26"/>
          <w:rtl/>
        </w:rPr>
      </w:pPr>
    </w:p>
    <w:p w14:paraId="4182833D" w14:textId="77777777" w:rsidR="00C13F6D" w:rsidRDefault="00C13F6D" w:rsidP="00F71464">
      <w:pPr>
        <w:rPr>
          <w:rFonts w:eastAsiaTheme="minorHAnsi"/>
          <w:sz w:val="24"/>
          <w:szCs w:val="26"/>
          <w:rtl/>
        </w:rPr>
      </w:pPr>
    </w:p>
    <w:p w14:paraId="46F18125" w14:textId="77777777" w:rsidR="00C13F6D" w:rsidRDefault="00C13F6D" w:rsidP="00F71464">
      <w:pPr>
        <w:rPr>
          <w:rFonts w:eastAsiaTheme="minorHAnsi"/>
          <w:sz w:val="24"/>
          <w:szCs w:val="26"/>
          <w:rtl/>
        </w:rPr>
      </w:pPr>
    </w:p>
    <w:tbl>
      <w:tblPr>
        <w:tblStyle w:val="af7"/>
        <w:bidiVisual/>
        <w:tblW w:w="9218" w:type="dxa"/>
        <w:tblInd w:w="675" w:type="dxa"/>
        <w:tblLook w:val="04A0" w:firstRow="1" w:lastRow="0" w:firstColumn="1" w:lastColumn="0" w:noHBand="0" w:noVBand="1"/>
      </w:tblPr>
      <w:tblGrid>
        <w:gridCol w:w="2275"/>
        <w:gridCol w:w="2705"/>
        <w:gridCol w:w="1985"/>
        <w:gridCol w:w="2253"/>
      </w:tblGrid>
      <w:tr w:rsidR="00F71464" w14:paraId="4893A3CC" w14:textId="77777777" w:rsidTr="00F71464">
        <w:tc>
          <w:tcPr>
            <w:tcW w:w="2275" w:type="dxa"/>
            <w:shd w:val="clear" w:color="auto" w:fill="D9D9D9" w:themeFill="background1" w:themeFillShade="D9"/>
            <w:vAlign w:val="center"/>
          </w:tcPr>
          <w:p w14:paraId="39F434F2" w14:textId="77777777" w:rsidR="00F71464" w:rsidRPr="004563DB" w:rsidRDefault="00F71464" w:rsidP="004563DB">
            <w:pPr>
              <w:pStyle w:val="24"/>
              <w:spacing w:line="360" w:lineRule="auto"/>
              <w:jc w:val="center"/>
              <w:rPr>
                <w:rFonts w:ascii="David" w:hAnsi="David" w:cs="David"/>
                <w:b/>
                <w:bCs/>
                <w:sz w:val="24"/>
                <w:szCs w:val="24"/>
                <w:u w:val="single"/>
                <w:rtl/>
                <w:lang w:eastAsia="en-US"/>
              </w:rPr>
            </w:pPr>
            <w:r w:rsidRPr="004563DB">
              <w:rPr>
                <w:rFonts w:ascii="David" w:hAnsi="David" w:cs="David" w:hint="cs"/>
                <w:b/>
                <w:bCs/>
                <w:sz w:val="24"/>
                <w:szCs w:val="24"/>
                <w:u w:val="single"/>
                <w:rtl/>
                <w:lang w:eastAsia="en-US"/>
              </w:rPr>
              <w:t>שם מלא</w:t>
            </w:r>
          </w:p>
        </w:tc>
        <w:tc>
          <w:tcPr>
            <w:tcW w:w="2705" w:type="dxa"/>
            <w:shd w:val="clear" w:color="auto" w:fill="D9D9D9" w:themeFill="background1" w:themeFillShade="D9"/>
            <w:vAlign w:val="center"/>
          </w:tcPr>
          <w:p w14:paraId="689FECD9" w14:textId="77777777" w:rsidR="00F71464" w:rsidRPr="004563DB" w:rsidRDefault="00F71464" w:rsidP="004563DB">
            <w:pPr>
              <w:pStyle w:val="24"/>
              <w:spacing w:line="360" w:lineRule="auto"/>
              <w:jc w:val="center"/>
              <w:rPr>
                <w:rFonts w:ascii="David" w:hAnsi="David" w:cs="David"/>
                <w:b/>
                <w:bCs/>
                <w:sz w:val="24"/>
                <w:szCs w:val="24"/>
                <w:u w:val="single"/>
                <w:rtl/>
                <w:lang w:eastAsia="en-US"/>
              </w:rPr>
            </w:pPr>
            <w:r w:rsidRPr="004563DB">
              <w:rPr>
                <w:rFonts w:ascii="David" w:hAnsi="David" w:cs="David" w:hint="cs"/>
                <w:b/>
                <w:bCs/>
                <w:sz w:val="24"/>
                <w:szCs w:val="24"/>
                <w:u w:val="single"/>
                <w:rtl/>
                <w:lang w:eastAsia="en-US"/>
              </w:rPr>
              <w:t>תפקיד</w:t>
            </w:r>
          </w:p>
        </w:tc>
        <w:tc>
          <w:tcPr>
            <w:tcW w:w="1985" w:type="dxa"/>
            <w:shd w:val="clear" w:color="auto" w:fill="D9D9D9" w:themeFill="background1" w:themeFillShade="D9"/>
          </w:tcPr>
          <w:p w14:paraId="5A4E1EDE" w14:textId="77777777" w:rsidR="00F71464" w:rsidRPr="004563DB" w:rsidRDefault="00F71464" w:rsidP="004563DB">
            <w:pPr>
              <w:pStyle w:val="24"/>
              <w:spacing w:line="360" w:lineRule="auto"/>
              <w:jc w:val="center"/>
              <w:rPr>
                <w:rFonts w:ascii="David" w:hAnsi="David" w:cs="David"/>
                <w:b/>
                <w:bCs/>
                <w:sz w:val="24"/>
                <w:szCs w:val="24"/>
                <w:u w:val="single"/>
                <w:rtl/>
                <w:lang w:eastAsia="en-US"/>
              </w:rPr>
            </w:pPr>
            <w:r w:rsidRPr="004563DB">
              <w:rPr>
                <w:rFonts w:ascii="David" w:hAnsi="David" w:cs="David" w:hint="cs"/>
                <w:b/>
                <w:bCs/>
                <w:sz w:val="24"/>
                <w:szCs w:val="24"/>
                <w:u w:val="single"/>
                <w:rtl/>
                <w:lang w:eastAsia="en-US"/>
              </w:rPr>
              <w:t>תאריך</w:t>
            </w:r>
          </w:p>
        </w:tc>
        <w:tc>
          <w:tcPr>
            <w:tcW w:w="2253" w:type="dxa"/>
            <w:shd w:val="clear" w:color="auto" w:fill="D9D9D9" w:themeFill="background1" w:themeFillShade="D9"/>
          </w:tcPr>
          <w:p w14:paraId="020302EB" w14:textId="77777777" w:rsidR="00F71464" w:rsidRPr="004563DB" w:rsidRDefault="00F71464" w:rsidP="004563DB">
            <w:pPr>
              <w:pStyle w:val="24"/>
              <w:spacing w:line="360" w:lineRule="auto"/>
              <w:jc w:val="center"/>
              <w:rPr>
                <w:rFonts w:ascii="David" w:hAnsi="David" w:cs="David"/>
                <w:b/>
                <w:bCs/>
                <w:sz w:val="24"/>
                <w:szCs w:val="24"/>
                <w:u w:val="single"/>
                <w:rtl/>
                <w:lang w:eastAsia="en-US"/>
              </w:rPr>
            </w:pPr>
            <w:r w:rsidRPr="004563DB">
              <w:rPr>
                <w:rFonts w:ascii="David" w:hAnsi="David" w:cs="David" w:hint="cs"/>
                <w:b/>
                <w:bCs/>
                <w:sz w:val="24"/>
                <w:szCs w:val="24"/>
                <w:u w:val="single"/>
                <w:rtl/>
                <w:lang w:eastAsia="en-US"/>
              </w:rPr>
              <w:t>חתימה וחותמת</w:t>
            </w:r>
          </w:p>
        </w:tc>
      </w:tr>
      <w:tr w:rsidR="00F71464" w14:paraId="1E857376" w14:textId="77777777" w:rsidTr="00F71464">
        <w:tc>
          <w:tcPr>
            <w:tcW w:w="2275" w:type="dxa"/>
          </w:tcPr>
          <w:p w14:paraId="62FFAC51" w14:textId="77777777" w:rsidR="00F71464" w:rsidRDefault="00F71464" w:rsidP="00F71464">
            <w:pPr>
              <w:spacing w:line="360" w:lineRule="auto"/>
              <w:rPr>
                <w:rFonts w:cs="David"/>
                <w:rtl/>
              </w:rPr>
            </w:pPr>
          </w:p>
        </w:tc>
        <w:tc>
          <w:tcPr>
            <w:tcW w:w="2705" w:type="dxa"/>
          </w:tcPr>
          <w:p w14:paraId="05827CCA" w14:textId="77777777" w:rsidR="00F71464" w:rsidRDefault="00F71464" w:rsidP="00F71464">
            <w:pPr>
              <w:spacing w:line="360" w:lineRule="auto"/>
              <w:rPr>
                <w:rFonts w:cs="David"/>
                <w:rtl/>
              </w:rPr>
            </w:pPr>
          </w:p>
        </w:tc>
        <w:tc>
          <w:tcPr>
            <w:tcW w:w="1985" w:type="dxa"/>
          </w:tcPr>
          <w:p w14:paraId="79FA114B" w14:textId="77777777" w:rsidR="00F71464" w:rsidRDefault="00F71464" w:rsidP="00F71464">
            <w:pPr>
              <w:spacing w:line="360" w:lineRule="auto"/>
              <w:rPr>
                <w:rFonts w:cs="David"/>
                <w:rtl/>
              </w:rPr>
            </w:pPr>
          </w:p>
        </w:tc>
        <w:tc>
          <w:tcPr>
            <w:tcW w:w="2253" w:type="dxa"/>
          </w:tcPr>
          <w:p w14:paraId="09766821" w14:textId="77777777" w:rsidR="00F71464" w:rsidRDefault="00F71464" w:rsidP="00F71464">
            <w:pPr>
              <w:spacing w:line="360" w:lineRule="auto"/>
              <w:rPr>
                <w:rFonts w:cs="David"/>
                <w:rtl/>
              </w:rPr>
            </w:pPr>
          </w:p>
        </w:tc>
      </w:tr>
      <w:tr w:rsidR="00F71464" w14:paraId="5AD464E7" w14:textId="77777777" w:rsidTr="00F71464">
        <w:tc>
          <w:tcPr>
            <w:tcW w:w="2275" w:type="dxa"/>
          </w:tcPr>
          <w:p w14:paraId="00AB358F" w14:textId="77777777" w:rsidR="00F71464" w:rsidRDefault="00F71464" w:rsidP="00F71464">
            <w:pPr>
              <w:spacing w:line="360" w:lineRule="auto"/>
              <w:rPr>
                <w:rFonts w:cs="David"/>
                <w:rtl/>
              </w:rPr>
            </w:pPr>
          </w:p>
        </w:tc>
        <w:tc>
          <w:tcPr>
            <w:tcW w:w="2705" w:type="dxa"/>
          </w:tcPr>
          <w:p w14:paraId="43327190" w14:textId="77777777" w:rsidR="00F71464" w:rsidRDefault="00F71464" w:rsidP="00F71464">
            <w:pPr>
              <w:spacing w:line="360" w:lineRule="auto"/>
              <w:rPr>
                <w:rFonts w:cs="David"/>
                <w:rtl/>
              </w:rPr>
            </w:pPr>
          </w:p>
        </w:tc>
        <w:tc>
          <w:tcPr>
            <w:tcW w:w="1985" w:type="dxa"/>
          </w:tcPr>
          <w:p w14:paraId="013B6727" w14:textId="77777777" w:rsidR="00F71464" w:rsidRDefault="00F71464" w:rsidP="00F71464">
            <w:pPr>
              <w:spacing w:line="360" w:lineRule="auto"/>
              <w:rPr>
                <w:rFonts w:cs="David"/>
                <w:rtl/>
              </w:rPr>
            </w:pPr>
          </w:p>
        </w:tc>
        <w:tc>
          <w:tcPr>
            <w:tcW w:w="2253" w:type="dxa"/>
          </w:tcPr>
          <w:p w14:paraId="5EF0E6D5" w14:textId="77777777" w:rsidR="00F71464" w:rsidRDefault="00F71464" w:rsidP="00F71464">
            <w:pPr>
              <w:spacing w:line="360" w:lineRule="auto"/>
              <w:rPr>
                <w:rFonts w:cs="David"/>
                <w:rtl/>
              </w:rPr>
            </w:pPr>
          </w:p>
        </w:tc>
      </w:tr>
      <w:tr w:rsidR="00F71464" w14:paraId="5D808539" w14:textId="77777777" w:rsidTr="00F71464">
        <w:tc>
          <w:tcPr>
            <w:tcW w:w="2275" w:type="dxa"/>
          </w:tcPr>
          <w:p w14:paraId="212FC9F6" w14:textId="77777777" w:rsidR="00F71464" w:rsidRDefault="00F71464" w:rsidP="00F71464">
            <w:pPr>
              <w:spacing w:line="360" w:lineRule="auto"/>
              <w:rPr>
                <w:rFonts w:cs="David"/>
                <w:rtl/>
              </w:rPr>
            </w:pPr>
          </w:p>
        </w:tc>
        <w:tc>
          <w:tcPr>
            <w:tcW w:w="2705" w:type="dxa"/>
          </w:tcPr>
          <w:p w14:paraId="4163A641" w14:textId="77777777" w:rsidR="00F71464" w:rsidRDefault="00F71464" w:rsidP="00F71464">
            <w:pPr>
              <w:spacing w:line="360" w:lineRule="auto"/>
              <w:rPr>
                <w:rFonts w:cs="David"/>
                <w:rtl/>
              </w:rPr>
            </w:pPr>
          </w:p>
        </w:tc>
        <w:tc>
          <w:tcPr>
            <w:tcW w:w="1985" w:type="dxa"/>
          </w:tcPr>
          <w:p w14:paraId="26EDD4D2" w14:textId="77777777" w:rsidR="00F71464" w:rsidRDefault="00F71464" w:rsidP="00F71464">
            <w:pPr>
              <w:spacing w:line="360" w:lineRule="auto"/>
              <w:rPr>
                <w:rFonts w:cs="David"/>
                <w:rtl/>
              </w:rPr>
            </w:pPr>
          </w:p>
        </w:tc>
        <w:tc>
          <w:tcPr>
            <w:tcW w:w="2253" w:type="dxa"/>
          </w:tcPr>
          <w:p w14:paraId="0D0A4187" w14:textId="77777777" w:rsidR="00F71464" w:rsidRDefault="00F71464" w:rsidP="00F71464">
            <w:pPr>
              <w:spacing w:line="360" w:lineRule="auto"/>
              <w:rPr>
                <w:rFonts w:cs="David"/>
                <w:rtl/>
              </w:rPr>
            </w:pPr>
          </w:p>
        </w:tc>
      </w:tr>
    </w:tbl>
    <w:p w14:paraId="2683C9DA" w14:textId="77777777" w:rsidR="00F71464" w:rsidRDefault="00F71464" w:rsidP="00F71464">
      <w:pPr>
        <w:rPr>
          <w:rFonts w:eastAsiaTheme="minorHAnsi"/>
          <w:sz w:val="24"/>
          <w:szCs w:val="26"/>
          <w:rtl/>
        </w:rPr>
      </w:pPr>
    </w:p>
    <w:p w14:paraId="28E38A7C" w14:textId="77777777" w:rsidR="00F71464" w:rsidRDefault="00F71464" w:rsidP="00F71464">
      <w:pPr>
        <w:rPr>
          <w:rFonts w:eastAsiaTheme="minorHAnsi"/>
          <w:sz w:val="24"/>
          <w:szCs w:val="26"/>
          <w:rtl/>
        </w:rPr>
      </w:pPr>
    </w:p>
    <w:p w14:paraId="3C448C2A" w14:textId="77777777" w:rsidR="00F71464" w:rsidRDefault="00F71464" w:rsidP="00F71464">
      <w:pPr>
        <w:widowControl/>
        <w:bidi w:val="0"/>
        <w:spacing w:before="200" w:after="200" w:line="276" w:lineRule="auto"/>
        <w:rPr>
          <w:rFonts w:eastAsiaTheme="minorHAnsi"/>
          <w:sz w:val="24"/>
          <w:szCs w:val="26"/>
        </w:rPr>
      </w:pPr>
      <w:r>
        <w:rPr>
          <w:rFonts w:eastAsiaTheme="minorHAnsi"/>
          <w:sz w:val="24"/>
          <w:szCs w:val="26"/>
          <w:rtl/>
        </w:rPr>
        <w:br w:type="page"/>
      </w:r>
    </w:p>
    <w:p w14:paraId="2CC20E49" w14:textId="77777777" w:rsidR="00F71464" w:rsidRPr="00681839" w:rsidRDefault="00F71464" w:rsidP="00F71464">
      <w:pPr>
        <w:jc w:val="center"/>
        <w:rPr>
          <w:rFonts w:cs="David"/>
          <w:b/>
          <w:bCs/>
          <w:sz w:val="32"/>
          <w:szCs w:val="32"/>
          <w:u w:val="single"/>
          <w:rtl/>
        </w:rPr>
      </w:pPr>
      <w:r w:rsidRPr="00681839">
        <w:rPr>
          <w:rFonts w:cs="David" w:hint="eastAsia"/>
          <w:b/>
          <w:bCs/>
          <w:sz w:val="32"/>
          <w:szCs w:val="32"/>
          <w:u w:val="single"/>
          <w:rtl/>
        </w:rPr>
        <w:lastRenderedPageBreak/>
        <w:t>נספח</w:t>
      </w:r>
      <w:r w:rsidRPr="00681839">
        <w:rPr>
          <w:rFonts w:cs="David"/>
          <w:b/>
          <w:bCs/>
          <w:sz w:val="32"/>
          <w:szCs w:val="32"/>
          <w:u w:val="single"/>
          <w:rtl/>
        </w:rPr>
        <w:t xml:space="preserve"> </w:t>
      </w:r>
      <w:r w:rsidR="00681839" w:rsidRPr="00681839">
        <w:rPr>
          <w:rFonts w:cs="David" w:hint="cs"/>
          <w:b/>
          <w:bCs/>
          <w:sz w:val="32"/>
          <w:szCs w:val="32"/>
          <w:u w:val="single"/>
          <w:rtl/>
        </w:rPr>
        <w:t>ו</w:t>
      </w:r>
      <w:r w:rsidRPr="00681839">
        <w:rPr>
          <w:rFonts w:cs="David"/>
          <w:b/>
          <w:bCs/>
          <w:sz w:val="32"/>
          <w:szCs w:val="32"/>
          <w:u w:val="single"/>
          <w:rtl/>
        </w:rPr>
        <w:t>'</w:t>
      </w:r>
      <w:r w:rsidRPr="00681839">
        <w:rPr>
          <w:rFonts w:cs="David" w:hint="cs"/>
          <w:b/>
          <w:bCs/>
          <w:sz w:val="32"/>
          <w:szCs w:val="32"/>
          <w:u w:val="single"/>
          <w:rtl/>
        </w:rPr>
        <w:t xml:space="preserve"> - </w:t>
      </w:r>
      <w:r w:rsidRPr="00681839">
        <w:rPr>
          <w:rFonts w:cs="David"/>
          <w:b/>
          <w:bCs/>
          <w:sz w:val="32"/>
          <w:szCs w:val="32"/>
          <w:u w:val="single"/>
          <w:rtl/>
        </w:rPr>
        <w:t xml:space="preserve"> נוסח ערבות </w:t>
      </w:r>
      <w:r w:rsidR="00231387" w:rsidRPr="00681839">
        <w:rPr>
          <w:rFonts w:cs="David" w:hint="cs"/>
          <w:b/>
          <w:bCs/>
          <w:sz w:val="32"/>
          <w:szCs w:val="32"/>
          <w:u w:val="single"/>
          <w:rtl/>
        </w:rPr>
        <w:t xml:space="preserve">מכרז </w:t>
      </w:r>
      <w:r w:rsidRPr="00681839">
        <w:rPr>
          <w:rFonts w:cs="David" w:hint="cs"/>
          <w:b/>
          <w:bCs/>
          <w:sz w:val="32"/>
          <w:szCs w:val="32"/>
          <w:u w:val="single"/>
          <w:rtl/>
        </w:rPr>
        <w:t xml:space="preserve">אוטונומית </w:t>
      </w:r>
      <w:r w:rsidRPr="00681839">
        <w:rPr>
          <w:rFonts w:cs="David"/>
          <w:b/>
          <w:bCs/>
          <w:sz w:val="32"/>
          <w:szCs w:val="32"/>
          <w:u w:val="single"/>
          <w:rtl/>
        </w:rPr>
        <w:t>להגשת הצעות</w:t>
      </w:r>
    </w:p>
    <w:p w14:paraId="2BAAD6FE" w14:textId="77777777" w:rsidR="00F71464" w:rsidRPr="00D322C6" w:rsidRDefault="00F71464" w:rsidP="00F71464">
      <w:pPr>
        <w:jc w:val="center"/>
        <w:rPr>
          <w:rtl/>
        </w:rPr>
      </w:pPr>
    </w:p>
    <w:p w14:paraId="5406AB42" w14:textId="77777777" w:rsidR="00F71464" w:rsidRPr="000A576D" w:rsidRDefault="00F71464" w:rsidP="00F71464">
      <w:pPr>
        <w:rPr>
          <w:rtl/>
        </w:rPr>
      </w:pPr>
    </w:p>
    <w:p w14:paraId="1EE4ECC7" w14:textId="77777777" w:rsidR="00F71464" w:rsidRPr="00D322C6" w:rsidRDefault="00F71464" w:rsidP="00F71464">
      <w:pPr>
        <w:spacing w:line="360" w:lineRule="auto"/>
        <w:jc w:val="both"/>
        <w:rPr>
          <w:rFonts w:ascii="David" w:hAnsi="David" w:cs="David"/>
          <w:sz w:val="24"/>
          <w:rtl/>
        </w:rPr>
      </w:pPr>
      <w:r w:rsidRPr="00D322C6">
        <w:rPr>
          <w:rFonts w:ascii="David" w:hAnsi="David" w:cs="David"/>
          <w:sz w:val="24"/>
          <w:rtl/>
        </w:rPr>
        <w:t>לכבוד</w:t>
      </w:r>
    </w:p>
    <w:p w14:paraId="4F5C540D" w14:textId="77777777" w:rsidR="00F71464" w:rsidRPr="00D322C6" w:rsidRDefault="00F71464" w:rsidP="00F71464">
      <w:pPr>
        <w:spacing w:line="360" w:lineRule="auto"/>
        <w:jc w:val="both"/>
        <w:rPr>
          <w:rFonts w:ascii="David" w:hAnsi="David" w:cs="David"/>
          <w:sz w:val="24"/>
          <w:rtl/>
        </w:rPr>
      </w:pPr>
      <w:r w:rsidRPr="00D322C6">
        <w:rPr>
          <w:rFonts w:ascii="David" w:hAnsi="David" w:cs="David"/>
          <w:sz w:val="24"/>
          <w:rtl/>
        </w:rPr>
        <w:t>ממשלת ישראל בשם מדינת ישראל</w:t>
      </w:r>
    </w:p>
    <w:p w14:paraId="241154AF" w14:textId="77777777" w:rsidR="00F71464" w:rsidRPr="00D322C6" w:rsidRDefault="00F71464" w:rsidP="00F71464">
      <w:pPr>
        <w:spacing w:line="360" w:lineRule="auto"/>
        <w:jc w:val="both"/>
        <w:rPr>
          <w:rFonts w:ascii="David" w:hAnsi="David" w:cs="David"/>
          <w:sz w:val="24"/>
          <w:rtl/>
        </w:rPr>
      </w:pPr>
      <w:r w:rsidRPr="00D322C6">
        <w:rPr>
          <w:rFonts w:ascii="David" w:hAnsi="David" w:cs="David"/>
          <w:sz w:val="24"/>
          <w:rtl/>
        </w:rPr>
        <w:t>באמצעות החשב הכללי</w:t>
      </w:r>
    </w:p>
    <w:p w14:paraId="47EA8EDF" w14:textId="77777777" w:rsidR="00F71464" w:rsidRPr="00D322C6" w:rsidRDefault="00F71464" w:rsidP="00F71464">
      <w:pPr>
        <w:pStyle w:val="13"/>
        <w:spacing w:line="360" w:lineRule="auto"/>
        <w:rPr>
          <w:rFonts w:ascii="David" w:hAnsi="David" w:cs="David"/>
          <w:szCs w:val="24"/>
          <w:rtl/>
          <w:lang w:eastAsia="en-US"/>
        </w:rPr>
      </w:pPr>
    </w:p>
    <w:p w14:paraId="0C77DDED" w14:textId="77777777" w:rsidR="00F71464" w:rsidRPr="00D322C6" w:rsidRDefault="00F71464" w:rsidP="00F71464">
      <w:pPr>
        <w:pStyle w:val="13"/>
        <w:spacing w:line="360" w:lineRule="auto"/>
        <w:rPr>
          <w:rFonts w:ascii="David" w:hAnsi="David" w:cs="David"/>
          <w:szCs w:val="24"/>
          <w:rtl/>
          <w:lang w:eastAsia="en-US"/>
        </w:rPr>
      </w:pPr>
    </w:p>
    <w:p w14:paraId="6D898990" w14:textId="77777777" w:rsidR="00F71464" w:rsidRPr="00D322C6" w:rsidRDefault="00F71464" w:rsidP="00F71464">
      <w:pPr>
        <w:pStyle w:val="13"/>
        <w:spacing w:line="360" w:lineRule="auto"/>
        <w:rPr>
          <w:rFonts w:ascii="David" w:hAnsi="David" w:cs="David"/>
          <w:szCs w:val="24"/>
          <w:rtl/>
          <w:lang w:eastAsia="en-US"/>
        </w:rPr>
      </w:pPr>
    </w:p>
    <w:p w14:paraId="506F498E" w14:textId="77777777" w:rsidR="00F71464" w:rsidRPr="00D322C6" w:rsidRDefault="00F71464" w:rsidP="00F71464">
      <w:pPr>
        <w:pStyle w:val="13"/>
        <w:spacing w:line="360" w:lineRule="auto"/>
        <w:ind w:left="397"/>
        <w:jc w:val="center"/>
        <w:rPr>
          <w:rFonts w:ascii="David" w:hAnsi="David" w:cs="David"/>
          <w:szCs w:val="24"/>
          <w:u w:val="single"/>
          <w:rtl/>
          <w:lang w:eastAsia="en-US"/>
        </w:rPr>
      </w:pPr>
      <w:r w:rsidRPr="00D322C6">
        <w:rPr>
          <w:rFonts w:ascii="David" w:hAnsi="David" w:cs="David"/>
          <w:szCs w:val="24"/>
          <w:rtl/>
          <w:lang w:eastAsia="en-US"/>
        </w:rPr>
        <w:t xml:space="preserve">הנדון: </w:t>
      </w:r>
      <w:r w:rsidRPr="00D322C6">
        <w:rPr>
          <w:rFonts w:ascii="David" w:hAnsi="David" w:cs="David"/>
          <w:szCs w:val="24"/>
          <w:u w:val="single"/>
          <w:rtl/>
          <w:lang w:eastAsia="en-US"/>
        </w:rPr>
        <w:t>התחייבות עצמית בלתי מותנית לתשלום על פי דרישת הממשלה</w:t>
      </w:r>
    </w:p>
    <w:p w14:paraId="5865AA52" w14:textId="77777777" w:rsidR="00F71464" w:rsidRPr="00D322C6" w:rsidRDefault="00F71464" w:rsidP="00F71464">
      <w:pPr>
        <w:pStyle w:val="13"/>
        <w:spacing w:line="360" w:lineRule="auto"/>
        <w:ind w:left="1020"/>
        <w:rPr>
          <w:rFonts w:ascii="David" w:hAnsi="David" w:cs="David"/>
          <w:szCs w:val="24"/>
          <w:u w:val="single"/>
          <w:rtl/>
          <w:lang w:eastAsia="en-US"/>
        </w:rPr>
      </w:pPr>
    </w:p>
    <w:p w14:paraId="4F43EE8B" w14:textId="77777777" w:rsidR="00F71464" w:rsidRPr="00D322C6" w:rsidRDefault="00F71464" w:rsidP="00F71464">
      <w:pPr>
        <w:pStyle w:val="13"/>
        <w:spacing w:line="360" w:lineRule="auto"/>
        <w:ind w:left="-1"/>
        <w:rPr>
          <w:rFonts w:ascii="David" w:hAnsi="David" w:cs="David"/>
          <w:szCs w:val="24"/>
          <w:u w:val="single"/>
          <w:rtl/>
          <w:lang w:eastAsia="en-US"/>
        </w:rPr>
      </w:pPr>
    </w:p>
    <w:p w14:paraId="7C2333C4" w14:textId="77777777" w:rsidR="00F71464" w:rsidRPr="00D322C6" w:rsidRDefault="00F71464" w:rsidP="002E788C">
      <w:pPr>
        <w:spacing w:line="360" w:lineRule="auto"/>
        <w:jc w:val="both"/>
        <w:rPr>
          <w:rFonts w:ascii="David" w:hAnsi="David" w:cs="David"/>
          <w:sz w:val="24"/>
          <w:rtl/>
        </w:rPr>
      </w:pPr>
      <w:r w:rsidRPr="00D322C6">
        <w:rPr>
          <w:rFonts w:ascii="David" w:hAnsi="David" w:cs="David"/>
          <w:sz w:val="24"/>
          <w:rtl/>
        </w:rPr>
        <w:t xml:space="preserve">אנו, בנק ______________, מתחייבים בזאת באופן בלתי חוזר כלפי הממשלה, לשלם לממשלה כל סכום עד לסכום כולל של </w:t>
      </w:r>
      <w:r w:rsidR="002E788C">
        <w:rPr>
          <w:rFonts w:ascii="David" w:hAnsi="David" w:cs="David" w:hint="cs"/>
          <w:sz w:val="24"/>
          <w:rtl/>
        </w:rPr>
        <w:t xml:space="preserve">2,500,000 ₪ </w:t>
      </w:r>
      <w:r w:rsidRPr="00D322C6">
        <w:rPr>
          <w:rFonts w:ascii="David" w:hAnsi="David" w:cs="David"/>
          <w:sz w:val="24"/>
          <w:rtl/>
        </w:rPr>
        <w:t xml:space="preserve"> (</w:t>
      </w:r>
      <w:r w:rsidR="002E788C">
        <w:rPr>
          <w:rFonts w:ascii="David" w:hAnsi="David" w:cs="David" w:hint="cs"/>
          <w:sz w:val="24"/>
          <w:rtl/>
        </w:rPr>
        <w:t>שניים וחצי</w:t>
      </w:r>
      <w:r w:rsidRPr="00D322C6">
        <w:rPr>
          <w:rFonts w:ascii="David" w:hAnsi="David" w:cs="David"/>
          <w:sz w:val="24"/>
          <w:rtl/>
        </w:rPr>
        <w:t xml:space="preserve"> מיליון שקלים חדשים) (להלן – "</w:t>
      </w:r>
      <w:r w:rsidRPr="00D322C6">
        <w:rPr>
          <w:rFonts w:ascii="David" w:hAnsi="David" w:cs="David"/>
          <w:b/>
          <w:bCs/>
          <w:sz w:val="24"/>
          <w:rtl/>
        </w:rPr>
        <w:t>סכום ההתחייבות</w:t>
      </w:r>
      <w:r w:rsidRPr="00D322C6">
        <w:rPr>
          <w:rFonts w:ascii="David" w:hAnsi="David" w:cs="David"/>
          <w:sz w:val="24"/>
          <w:rtl/>
        </w:rPr>
        <w:t>"), שתדרוש מאתנו הממשלה בקשר עם ההסכם למתן הלוואות  לעובדי הוראה ומענקים מותנים לסטודנטים במוסדות להכשרת עובדי הוראה, שנחתם בין הבנק לבין הממשלה ביום ___________.</w:t>
      </w:r>
    </w:p>
    <w:p w14:paraId="6D85EE45" w14:textId="77777777" w:rsidR="00F71464" w:rsidRPr="00D322C6" w:rsidRDefault="00F71464" w:rsidP="00F71464">
      <w:pPr>
        <w:spacing w:line="360" w:lineRule="auto"/>
        <w:jc w:val="both"/>
        <w:rPr>
          <w:rFonts w:ascii="David" w:hAnsi="David" w:cs="David"/>
          <w:sz w:val="24"/>
          <w:rtl/>
        </w:rPr>
      </w:pPr>
    </w:p>
    <w:p w14:paraId="4612C7E0" w14:textId="77777777" w:rsidR="00F71464" w:rsidRPr="00D322C6" w:rsidRDefault="00F71464" w:rsidP="00F71464">
      <w:pPr>
        <w:spacing w:line="360" w:lineRule="auto"/>
        <w:jc w:val="both"/>
        <w:rPr>
          <w:rFonts w:ascii="David" w:hAnsi="David" w:cs="David"/>
          <w:sz w:val="24"/>
          <w:rtl/>
        </w:rPr>
      </w:pPr>
      <w:r w:rsidRPr="00D322C6">
        <w:rPr>
          <w:rFonts w:ascii="David" w:hAnsi="David" w:cs="David"/>
          <w:sz w:val="24"/>
          <w:rtl/>
        </w:rPr>
        <w:t xml:space="preserve">אנו נשלם לממשלה את סכום ההתחייבות באופן בלתי מותנה, תוך שבעה ימים מיום דרישתה הראשונה בכתב של הממשלה </w:t>
      </w:r>
      <w:proofErr w:type="spellStart"/>
      <w:r w:rsidRPr="00D322C6">
        <w:rPr>
          <w:rFonts w:ascii="David" w:hAnsi="David" w:cs="David"/>
          <w:sz w:val="24"/>
          <w:rtl/>
        </w:rPr>
        <w:t>מאיתנו</w:t>
      </w:r>
      <w:proofErr w:type="spellEnd"/>
      <w:r w:rsidRPr="00D322C6">
        <w:rPr>
          <w:rFonts w:ascii="David" w:hAnsi="David" w:cs="David"/>
          <w:sz w:val="24"/>
          <w:rtl/>
        </w:rPr>
        <w:t xml:space="preserve"> לתשלום סכום ההתחייבות.</w:t>
      </w:r>
    </w:p>
    <w:p w14:paraId="598AAB20" w14:textId="77777777" w:rsidR="00F71464" w:rsidRPr="00D322C6" w:rsidRDefault="00F71464" w:rsidP="00F71464">
      <w:pPr>
        <w:spacing w:line="360" w:lineRule="auto"/>
        <w:jc w:val="both"/>
        <w:rPr>
          <w:rFonts w:ascii="David" w:hAnsi="David" w:cs="David"/>
          <w:sz w:val="24"/>
          <w:rtl/>
        </w:rPr>
      </w:pPr>
    </w:p>
    <w:p w14:paraId="37D3C0CB" w14:textId="77777777" w:rsidR="00F71464" w:rsidRPr="00D322C6" w:rsidRDefault="00F71464" w:rsidP="00F71464">
      <w:pPr>
        <w:spacing w:line="360" w:lineRule="auto"/>
        <w:jc w:val="both"/>
        <w:rPr>
          <w:rFonts w:ascii="David" w:hAnsi="David" w:cs="David"/>
          <w:sz w:val="24"/>
          <w:rtl/>
        </w:rPr>
      </w:pPr>
      <w:r w:rsidRPr="00D322C6">
        <w:rPr>
          <w:rFonts w:ascii="David" w:hAnsi="David" w:cs="David"/>
          <w:sz w:val="24"/>
          <w:rtl/>
        </w:rPr>
        <w:t>מבלי לגרוע מכלליות האמור, אנו נשלם לממשלה את סכום ההתחייבות מבלי שהממשלה תהיה חייבת לנמק את דרישתה לתשלום סכום ההתחייבות, ומבלי שנטען ו/או שתוכל לעמוד לנו טענת הגנה כלשהי העומדת או שתעמוד לנו כלפי הממשלה.</w:t>
      </w:r>
    </w:p>
    <w:p w14:paraId="5198013D" w14:textId="77777777" w:rsidR="00F71464" w:rsidRPr="00D322C6" w:rsidRDefault="00F71464" w:rsidP="00F71464">
      <w:pPr>
        <w:spacing w:line="360" w:lineRule="auto"/>
        <w:jc w:val="both"/>
        <w:rPr>
          <w:rFonts w:ascii="David" w:hAnsi="David" w:cs="David"/>
          <w:sz w:val="24"/>
          <w:rtl/>
        </w:rPr>
      </w:pPr>
    </w:p>
    <w:p w14:paraId="4F7464AA" w14:textId="14F0C374" w:rsidR="00F71464" w:rsidRPr="00D322C6" w:rsidRDefault="00F71464" w:rsidP="00C13F6D">
      <w:pPr>
        <w:spacing w:line="360" w:lineRule="auto"/>
        <w:jc w:val="both"/>
        <w:rPr>
          <w:rFonts w:ascii="David" w:hAnsi="David" w:cs="David"/>
          <w:sz w:val="24"/>
          <w:rtl/>
        </w:rPr>
      </w:pPr>
      <w:r w:rsidRPr="00D322C6">
        <w:rPr>
          <w:rFonts w:ascii="David" w:hAnsi="David" w:cs="David"/>
          <w:sz w:val="24"/>
          <w:rtl/>
        </w:rPr>
        <w:t>התחייבות זאת תישא</w:t>
      </w:r>
      <w:r w:rsidR="002B5C1F">
        <w:rPr>
          <w:rFonts w:ascii="David" w:hAnsi="David" w:cs="David"/>
          <w:sz w:val="24"/>
          <w:rtl/>
        </w:rPr>
        <w:t>ר בתוקף עד יום ________________</w:t>
      </w:r>
      <w:r w:rsidRPr="00D322C6">
        <w:rPr>
          <w:rFonts w:ascii="David" w:hAnsi="David" w:cs="David"/>
          <w:sz w:val="24"/>
          <w:rtl/>
        </w:rPr>
        <w:t xml:space="preserve">. </w:t>
      </w:r>
    </w:p>
    <w:p w14:paraId="3F46AFFD" w14:textId="77777777" w:rsidR="00F71464" w:rsidRPr="00D322C6" w:rsidRDefault="00F71464" w:rsidP="00F71464">
      <w:pPr>
        <w:spacing w:line="360" w:lineRule="auto"/>
        <w:jc w:val="both"/>
        <w:rPr>
          <w:rFonts w:ascii="David" w:hAnsi="David" w:cs="David"/>
          <w:sz w:val="24"/>
          <w:rtl/>
        </w:rPr>
      </w:pPr>
    </w:p>
    <w:p w14:paraId="15DA5BC6" w14:textId="77777777" w:rsidR="00F71464" w:rsidRPr="00D322C6" w:rsidRDefault="00F71464" w:rsidP="00F71464">
      <w:pPr>
        <w:spacing w:line="360" w:lineRule="auto"/>
        <w:jc w:val="both"/>
        <w:rPr>
          <w:rFonts w:ascii="David" w:hAnsi="David" w:cs="David"/>
          <w:sz w:val="24"/>
          <w:rtl/>
        </w:rPr>
      </w:pPr>
      <w:r w:rsidRPr="00D322C6">
        <w:rPr>
          <w:rFonts w:ascii="David" w:hAnsi="David" w:cs="David"/>
          <w:sz w:val="24"/>
          <w:rtl/>
        </w:rPr>
        <w:t>התחייבות זאת הינה נספח לחוזה ואינה ניתנת להעברה ו/או להסבה.</w:t>
      </w:r>
    </w:p>
    <w:p w14:paraId="74FF6CC1" w14:textId="77777777" w:rsidR="00F71464" w:rsidRPr="00D322C6" w:rsidRDefault="00F71464" w:rsidP="00F71464">
      <w:pPr>
        <w:spacing w:line="360" w:lineRule="auto"/>
        <w:jc w:val="both"/>
        <w:rPr>
          <w:rFonts w:ascii="David" w:hAnsi="David" w:cs="David"/>
          <w:sz w:val="24"/>
          <w:rtl/>
        </w:rPr>
      </w:pPr>
    </w:p>
    <w:p w14:paraId="05FC204D" w14:textId="77777777" w:rsidR="00F71464" w:rsidRPr="00D322C6" w:rsidRDefault="00F71464" w:rsidP="00F71464">
      <w:pPr>
        <w:spacing w:line="360" w:lineRule="auto"/>
        <w:jc w:val="both"/>
        <w:rPr>
          <w:rFonts w:ascii="David" w:hAnsi="David" w:cs="David"/>
          <w:sz w:val="24"/>
          <w:rtl/>
        </w:rPr>
      </w:pPr>
    </w:p>
    <w:p w14:paraId="346FEAF0" w14:textId="77777777" w:rsidR="00F71464" w:rsidRPr="00D322C6" w:rsidRDefault="00F71464" w:rsidP="00F71464">
      <w:pPr>
        <w:spacing w:line="360" w:lineRule="auto"/>
        <w:jc w:val="both"/>
        <w:rPr>
          <w:rFonts w:ascii="David" w:hAnsi="David" w:cs="David"/>
          <w:sz w:val="24"/>
          <w:rtl/>
        </w:rPr>
      </w:pPr>
    </w:p>
    <w:p w14:paraId="4494BF2C" w14:textId="77777777" w:rsidR="00F71464" w:rsidRDefault="00F71464" w:rsidP="00F71464">
      <w:pPr>
        <w:spacing w:line="360" w:lineRule="auto"/>
        <w:jc w:val="both"/>
        <w:rPr>
          <w:rFonts w:ascii="David" w:hAnsi="David" w:cs="David"/>
          <w:sz w:val="24"/>
          <w:rtl/>
        </w:rPr>
      </w:pPr>
      <w:r w:rsidRPr="00D322C6">
        <w:rPr>
          <w:rFonts w:ascii="David" w:hAnsi="David" w:cs="David"/>
          <w:sz w:val="24"/>
          <w:rtl/>
        </w:rPr>
        <w:t>תאריך: _____________</w:t>
      </w:r>
      <w:r w:rsidRPr="00D322C6">
        <w:rPr>
          <w:rFonts w:ascii="David" w:hAnsi="David" w:cs="David"/>
          <w:sz w:val="24"/>
          <w:rtl/>
        </w:rPr>
        <w:tab/>
      </w:r>
      <w:r w:rsidRPr="00D322C6">
        <w:rPr>
          <w:rFonts w:ascii="David" w:hAnsi="David" w:cs="David"/>
          <w:sz w:val="24"/>
          <w:rtl/>
        </w:rPr>
        <w:tab/>
      </w:r>
      <w:r w:rsidRPr="00D322C6">
        <w:rPr>
          <w:rFonts w:ascii="David" w:hAnsi="David" w:cs="David"/>
          <w:sz w:val="24"/>
          <w:rtl/>
        </w:rPr>
        <w:tab/>
      </w:r>
      <w:r w:rsidRPr="00D322C6">
        <w:rPr>
          <w:rFonts w:ascii="David" w:hAnsi="David" w:cs="David"/>
          <w:sz w:val="24"/>
          <w:rtl/>
        </w:rPr>
        <w:tab/>
      </w:r>
      <w:r w:rsidRPr="00D322C6">
        <w:rPr>
          <w:rFonts w:ascii="David" w:hAnsi="David" w:cs="David"/>
          <w:sz w:val="24"/>
          <w:rtl/>
        </w:rPr>
        <w:tab/>
        <w:t>חתימה וחותמת:_____________</w:t>
      </w:r>
    </w:p>
    <w:p w14:paraId="1976C77D" w14:textId="77777777" w:rsidR="00F71464" w:rsidRDefault="00F71464" w:rsidP="00F71464">
      <w:pPr>
        <w:widowControl/>
        <w:bidi w:val="0"/>
        <w:spacing w:before="200" w:after="200" w:line="276" w:lineRule="auto"/>
        <w:rPr>
          <w:rFonts w:ascii="David" w:hAnsi="David" w:cs="David"/>
          <w:sz w:val="24"/>
        </w:rPr>
      </w:pPr>
      <w:r>
        <w:rPr>
          <w:rFonts w:ascii="David" w:hAnsi="David" w:cs="David"/>
          <w:sz w:val="24"/>
          <w:rtl/>
        </w:rPr>
        <w:br w:type="page"/>
      </w:r>
    </w:p>
    <w:p w14:paraId="7CCFCB57" w14:textId="77777777" w:rsidR="00F71464" w:rsidRPr="004F7BD2" w:rsidRDefault="00F71464" w:rsidP="00681839">
      <w:pPr>
        <w:widowControl/>
        <w:bidi w:val="0"/>
        <w:spacing w:before="200" w:after="200" w:line="276" w:lineRule="auto"/>
        <w:jc w:val="center"/>
        <w:rPr>
          <w:rFonts w:cs="David"/>
          <w:b/>
          <w:bCs/>
          <w:sz w:val="32"/>
          <w:szCs w:val="32"/>
          <w:u w:val="single"/>
        </w:rPr>
      </w:pPr>
      <w:r w:rsidRPr="00F55E93">
        <w:rPr>
          <w:rFonts w:cs="David" w:hint="cs"/>
          <w:b/>
          <w:bCs/>
          <w:sz w:val="32"/>
          <w:szCs w:val="32"/>
          <w:u w:val="single"/>
          <w:rtl/>
        </w:rPr>
        <w:lastRenderedPageBreak/>
        <w:t>נ</w:t>
      </w:r>
      <w:r w:rsidR="00EC6DAE" w:rsidRPr="00F55E93">
        <w:rPr>
          <w:rFonts w:cs="David" w:hint="cs"/>
          <w:b/>
          <w:bCs/>
          <w:sz w:val="32"/>
          <w:szCs w:val="32"/>
          <w:u w:val="single"/>
          <w:rtl/>
        </w:rPr>
        <w:t xml:space="preserve">ספח </w:t>
      </w:r>
      <w:r w:rsidR="00681839" w:rsidRPr="00F55E93">
        <w:rPr>
          <w:rFonts w:cs="David" w:hint="cs"/>
          <w:b/>
          <w:bCs/>
          <w:sz w:val="32"/>
          <w:szCs w:val="32"/>
          <w:u w:val="single"/>
          <w:rtl/>
        </w:rPr>
        <w:t>ז</w:t>
      </w:r>
      <w:r w:rsidRPr="00F55E93">
        <w:rPr>
          <w:rFonts w:cs="David" w:hint="cs"/>
          <w:b/>
          <w:bCs/>
          <w:sz w:val="32"/>
          <w:szCs w:val="32"/>
          <w:u w:val="single"/>
          <w:rtl/>
        </w:rPr>
        <w:t>'- ערבות ביצוע אוטונומית</w:t>
      </w:r>
    </w:p>
    <w:p w14:paraId="4AB8CD01" w14:textId="77777777" w:rsidR="00F71464" w:rsidRPr="000A576D" w:rsidRDefault="00F71464" w:rsidP="00F71464">
      <w:pPr>
        <w:rPr>
          <w:rtl/>
        </w:rPr>
      </w:pPr>
    </w:p>
    <w:p w14:paraId="2E9D77B5" w14:textId="77777777" w:rsidR="00F71464" w:rsidRPr="000A576D" w:rsidRDefault="00F71464" w:rsidP="00F71464">
      <w:pPr>
        <w:rPr>
          <w:rtl/>
        </w:rPr>
      </w:pPr>
    </w:p>
    <w:p w14:paraId="6A061426" w14:textId="77777777" w:rsidR="00F71464" w:rsidRPr="000A576D" w:rsidRDefault="00F71464" w:rsidP="00F71464">
      <w:pPr>
        <w:rPr>
          <w:rtl/>
        </w:rPr>
      </w:pPr>
    </w:p>
    <w:p w14:paraId="063FD4E4" w14:textId="77777777" w:rsidR="00F71464" w:rsidRPr="004F7BD2" w:rsidRDefault="00F71464" w:rsidP="00F71464">
      <w:pPr>
        <w:spacing w:line="360" w:lineRule="auto"/>
        <w:jc w:val="both"/>
        <w:rPr>
          <w:rFonts w:ascii="David" w:hAnsi="David" w:cs="David"/>
          <w:sz w:val="24"/>
          <w:rtl/>
        </w:rPr>
      </w:pPr>
      <w:r w:rsidRPr="004F7BD2">
        <w:rPr>
          <w:rFonts w:ascii="David" w:hAnsi="David" w:cs="David"/>
          <w:sz w:val="24"/>
          <w:rtl/>
        </w:rPr>
        <w:t>לכבוד</w:t>
      </w:r>
    </w:p>
    <w:p w14:paraId="59D6F58F" w14:textId="77777777" w:rsidR="00F71464" w:rsidRPr="004F7BD2" w:rsidRDefault="00F71464" w:rsidP="00F71464">
      <w:pPr>
        <w:spacing w:line="360" w:lineRule="auto"/>
        <w:jc w:val="both"/>
        <w:rPr>
          <w:rFonts w:ascii="David" w:hAnsi="David" w:cs="David"/>
          <w:sz w:val="24"/>
          <w:rtl/>
        </w:rPr>
      </w:pPr>
      <w:r w:rsidRPr="004F7BD2">
        <w:rPr>
          <w:rFonts w:ascii="David" w:hAnsi="David" w:cs="David"/>
          <w:sz w:val="24"/>
          <w:rtl/>
        </w:rPr>
        <w:t>ממשלת ישראל בשם מדינת ישראל</w:t>
      </w:r>
    </w:p>
    <w:p w14:paraId="26975AC6" w14:textId="77777777" w:rsidR="00F71464" w:rsidRPr="004F7BD2" w:rsidRDefault="00F71464" w:rsidP="00F71464">
      <w:pPr>
        <w:spacing w:line="360" w:lineRule="auto"/>
        <w:jc w:val="both"/>
        <w:rPr>
          <w:rFonts w:ascii="David" w:hAnsi="David" w:cs="David"/>
          <w:sz w:val="24"/>
          <w:rtl/>
        </w:rPr>
      </w:pPr>
      <w:r w:rsidRPr="004F7BD2">
        <w:rPr>
          <w:rFonts w:ascii="David" w:hAnsi="David" w:cs="David"/>
          <w:sz w:val="24"/>
          <w:rtl/>
        </w:rPr>
        <w:t>באמצעות החשב הכללי</w:t>
      </w:r>
    </w:p>
    <w:p w14:paraId="17822005" w14:textId="77777777" w:rsidR="00F71464" w:rsidRPr="004F7BD2" w:rsidRDefault="00F71464" w:rsidP="00F71464">
      <w:pPr>
        <w:pStyle w:val="13"/>
        <w:rPr>
          <w:rFonts w:ascii="David" w:hAnsi="David" w:cs="David"/>
          <w:szCs w:val="24"/>
          <w:rtl/>
          <w:lang w:eastAsia="en-US"/>
        </w:rPr>
      </w:pPr>
    </w:p>
    <w:p w14:paraId="76131B3B" w14:textId="77777777" w:rsidR="00F71464" w:rsidRPr="004F7BD2" w:rsidRDefault="00F71464" w:rsidP="00F71464">
      <w:pPr>
        <w:pStyle w:val="13"/>
        <w:rPr>
          <w:rFonts w:ascii="David" w:hAnsi="David" w:cs="David"/>
          <w:szCs w:val="24"/>
          <w:rtl/>
          <w:lang w:eastAsia="en-US"/>
        </w:rPr>
      </w:pPr>
    </w:p>
    <w:p w14:paraId="5608A835" w14:textId="77777777" w:rsidR="00F71464" w:rsidRPr="004F7BD2" w:rsidRDefault="00F71464" w:rsidP="00F71464">
      <w:pPr>
        <w:pStyle w:val="13"/>
        <w:rPr>
          <w:rFonts w:ascii="David" w:hAnsi="David" w:cs="David"/>
          <w:szCs w:val="24"/>
          <w:rtl/>
          <w:lang w:eastAsia="en-US"/>
        </w:rPr>
      </w:pPr>
    </w:p>
    <w:p w14:paraId="2529EA2C" w14:textId="77777777" w:rsidR="00F71464" w:rsidRPr="004F7BD2" w:rsidRDefault="00F71464" w:rsidP="00F71464">
      <w:pPr>
        <w:pStyle w:val="13"/>
        <w:ind w:left="397"/>
        <w:jc w:val="center"/>
        <w:rPr>
          <w:rFonts w:ascii="David" w:hAnsi="David" w:cs="David"/>
          <w:szCs w:val="24"/>
          <w:u w:val="single"/>
          <w:rtl/>
          <w:lang w:eastAsia="en-US"/>
        </w:rPr>
      </w:pPr>
      <w:r w:rsidRPr="004F7BD2">
        <w:rPr>
          <w:rFonts w:ascii="David" w:hAnsi="David" w:cs="David"/>
          <w:szCs w:val="24"/>
          <w:rtl/>
          <w:lang w:eastAsia="en-US"/>
        </w:rPr>
        <w:t xml:space="preserve">הנדון: </w:t>
      </w:r>
      <w:r w:rsidRPr="004F7BD2">
        <w:rPr>
          <w:rFonts w:ascii="David" w:hAnsi="David" w:cs="David"/>
          <w:szCs w:val="24"/>
          <w:u w:val="single"/>
          <w:rtl/>
          <w:lang w:eastAsia="en-US"/>
        </w:rPr>
        <w:t>התחייבות עצמית בלתי מותנית לתשלום על פי דרישת הממשלה</w:t>
      </w:r>
    </w:p>
    <w:p w14:paraId="5409698F" w14:textId="77777777" w:rsidR="00F71464" w:rsidRPr="004F7BD2" w:rsidRDefault="00F71464" w:rsidP="00F71464">
      <w:pPr>
        <w:pStyle w:val="13"/>
        <w:ind w:left="1020"/>
        <w:rPr>
          <w:rFonts w:ascii="David" w:hAnsi="David" w:cs="David"/>
          <w:szCs w:val="24"/>
          <w:u w:val="single"/>
          <w:rtl/>
          <w:lang w:eastAsia="en-US"/>
        </w:rPr>
      </w:pPr>
    </w:p>
    <w:p w14:paraId="0823690C" w14:textId="77777777" w:rsidR="00F71464" w:rsidRPr="004F7BD2" w:rsidRDefault="00F71464" w:rsidP="00F71464">
      <w:pPr>
        <w:pStyle w:val="13"/>
        <w:ind w:left="-1"/>
        <w:rPr>
          <w:rFonts w:ascii="David" w:hAnsi="David" w:cs="David"/>
          <w:szCs w:val="24"/>
          <w:u w:val="single"/>
          <w:rtl/>
          <w:lang w:eastAsia="en-US"/>
        </w:rPr>
      </w:pPr>
    </w:p>
    <w:p w14:paraId="51819985" w14:textId="77777777" w:rsidR="00F71464" w:rsidRPr="004F7BD2" w:rsidRDefault="00F71464" w:rsidP="002E788C">
      <w:pPr>
        <w:spacing w:line="360" w:lineRule="auto"/>
        <w:jc w:val="both"/>
        <w:rPr>
          <w:rFonts w:ascii="David" w:hAnsi="David" w:cs="David"/>
          <w:sz w:val="24"/>
          <w:rtl/>
        </w:rPr>
      </w:pPr>
      <w:r w:rsidRPr="004F7BD2">
        <w:rPr>
          <w:rFonts w:ascii="David" w:hAnsi="David" w:cs="David"/>
          <w:sz w:val="24"/>
          <w:rtl/>
        </w:rPr>
        <w:t>אנו, בנק ______________, מתחייבים בזאת באופן בלתי חוזר כלפי הממשלה, לשלם לממשלה כל סכום עד</w:t>
      </w:r>
      <w:r w:rsidR="002E788C">
        <w:rPr>
          <w:rFonts w:ascii="David" w:hAnsi="David" w:cs="David"/>
          <w:sz w:val="24"/>
          <w:rtl/>
        </w:rPr>
        <w:t xml:space="preserve"> לסכום כולל של </w:t>
      </w:r>
      <w:r w:rsidR="002E788C">
        <w:rPr>
          <w:rFonts w:ascii="David" w:hAnsi="David" w:cs="David" w:hint="cs"/>
          <w:sz w:val="24"/>
          <w:rtl/>
        </w:rPr>
        <w:t>5</w:t>
      </w:r>
      <w:r w:rsidR="002E788C">
        <w:rPr>
          <w:rFonts w:ascii="David" w:hAnsi="David" w:cs="David"/>
          <w:sz w:val="24"/>
          <w:rtl/>
        </w:rPr>
        <w:t>,000,000</w:t>
      </w:r>
      <w:r w:rsidR="002E788C">
        <w:rPr>
          <w:rFonts w:ascii="David" w:hAnsi="David" w:cs="David" w:hint="cs"/>
          <w:sz w:val="24"/>
          <w:rtl/>
        </w:rPr>
        <w:t xml:space="preserve"> ₪ </w:t>
      </w:r>
      <w:r w:rsidR="002E788C">
        <w:rPr>
          <w:rFonts w:ascii="David" w:hAnsi="David" w:cs="David"/>
          <w:sz w:val="24"/>
          <w:rtl/>
        </w:rPr>
        <w:t>(</w:t>
      </w:r>
      <w:r w:rsidR="002E788C">
        <w:rPr>
          <w:rFonts w:ascii="David" w:hAnsi="David" w:cs="David" w:hint="cs"/>
          <w:sz w:val="24"/>
          <w:rtl/>
        </w:rPr>
        <w:t>חמישה</w:t>
      </w:r>
      <w:r w:rsidRPr="004F7BD2">
        <w:rPr>
          <w:rFonts w:ascii="David" w:hAnsi="David" w:cs="David"/>
          <w:sz w:val="24"/>
          <w:rtl/>
        </w:rPr>
        <w:t xml:space="preserve"> מיליון שקלים חדשים) (להלן – "</w:t>
      </w:r>
      <w:r w:rsidRPr="004F7BD2">
        <w:rPr>
          <w:rFonts w:ascii="David" w:hAnsi="David" w:cs="David"/>
          <w:b/>
          <w:bCs/>
          <w:sz w:val="24"/>
          <w:rtl/>
        </w:rPr>
        <w:t>סכום ההתחייבות</w:t>
      </w:r>
      <w:r w:rsidRPr="004F7BD2">
        <w:rPr>
          <w:rFonts w:ascii="David" w:hAnsi="David" w:cs="David"/>
          <w:sz w:val="24"/>
          <w:rtl/>
        </w:rPr>
        <w:t>"), שתדרוש מאתנו הממשלה בקשר עם הסכם למתן הלוואות  לעובדי הוראה ומענקים מותנים לסטודנטים במוסדות להכשרת עובדי הוראה, שנחתם בין הבנק לבין הממשלה ביום ___________.</w:t>
      </w:r>
    </w:p>
    <w:p w14:paraId="73EB6AF0" w14:textId="77777777" w:rsidR="00F71464" w:rsidRPr="004F7BD2" w:rsidRDefault="00F71464" w:rsidP="00F71464">
      <w:pPr>
        <w:spacing w:line="360" w:lineRule="auto"/>
        <w:jc w:val="both"/>
        <w:rPr>
          <w:rFonts w:ascii="David" w:hAnsi="David" w:cs="David"/>
          <w:sz w:val="24"/>
          <w:rtl/>
        </w:rPr>
      </w:pPr>
    </w:p>
    <w:p w14:paraId="29728169" w14:textId="77777777" w:rsidR="00F71464" w:rsidRPr="004F7BD2" w:rsidRDefault="00F71464" w:rsidP="00F71464">
      <w:pPr>
        <w:spacing w:line="360" w:lineRule="auto"/>
        <w:jc w:val="both"/>
        <w:rPr>
          <w:rFonts w:ascii="David" w:hAnsi="David" w:cs="David"/>
          <w:sz w:val="24"/>
          <w:rtl/>
        </w:rPr>
      </w:pPr>
      <w:r w:rsidRPr="004F7BD2">
        <w:rPr>
          <w:rFonts w:ascii="David" w:hAnsi="David" w:cs="David"/>
          <w:sz w:val="24"/>
          <w:rtl/>
        </w:rPr>
        <w:t>סכום ההתחייבות יהיה צמוד למדד המחירים לצרכן שמפרסמת הלשכה המרכזית לסטטיסטיקה האחרון שהיה ידוע ביום _________.</w:t>
      </w:r>
    </w:p>
    <w:p w14:paraId="28DB5550" w14:textId="77777777" w:rsidR="00F71464" w:rsidRPr="004F7BD2" w:rsidRDefault="00F71464" w:rsidP="00F71464">
      <w:pPr>
        <w:spacing w:line="360" w:lineRule="auto"/>
        <w:jc w:val="both"/>
        <w:rPr>
          <w:rFonts w:ascii="David" w:hAnsi="David" w:cs="David"/>
          <w:sz w:val="24"/>
          <w:rtl/>
        </w:rPr>
      </w:pPr>
    </w:p>
    <w:p w14:paraId="0164B270" w14:textId="77777777" w:rsidR="00F71464" w:rsidRPr="004F7BD2" w:rsidRDefault="00F71464" w:rsidP="00F71464">
      <w:pPr>
        <w:spacing w:line="360" w:lineRule="auto"/>
        <w:jc w:val="both"/>
        <w:rPr>
          <w:rFonts w:ascii="David" w:hAnsi="David" w:cs="David"/>
          <w:sz w:val="24"/>
          <w:rtl/>
        </w:rPr>
      </w:pPr>
      <w:r w:rsidRPr="004F7BD2">
        <w:rPr>
          <w:rFonts w:ascii="David" w:hAnsi="David" w:cs="David"/>
          <w:sz w:val="24"/>
          <w:rtl/>
        </w:rPr>
        <w:t xml:space="preserve">אנו נשלם לממשלה את סכום ההתחייבות באופן בלתי מותנה, תוך שבעה ימים מיום דרישתה הראשונה בכתב של הממשלה </w:t>
      </w:r>
      <w:proofErr w:type="spellStart"/>
      <w:r w:rsidRPr="004F7BD2">
        <w:rPr>
          <w:rFonts w:ascii="David" w:hAnsi="David" w:cs="David"/>
          <w:sz w:val="24"/>
          <w:rtl/>
        </w:rPr>
        <w:t>מאיתנו</w:t>
      </w:r>
      <w:proofErr w:type="spellEnd"/>
      <w:r w:rsidRPr="004F7BD2">
        <w:rPr>
          <w:rFonts w:ascii="David" w:hAnsi="David" w:cs="David"/>
          <w:sz w:val="24"/>
          <w:rtl/>
        </w:rPr>
        <w:t xml:space="preserve"> לתשלום סכום ההתחייבות.</w:t>
      </w:r>
    </w:p>
    <w:p w14:paraId="0F1E1409" w14:textId="77777777" w:rsidR="00F71464" w:rsidRPr="004F7BD2" w:rsidRDefault="00F71464" w:rsidP="00F71464">
      <w:pPr>
        <w:spacing w:line="360" w:lineRule="auto"/>
        <w:jc w:val="both"/>
        <w:rPr>
          <w:rFonts w:ascii="David" w:hAnsi="David" w:cs="David"/>
          <w:sz w:val="24"/>
          <w:rtl/>
        </w:rPr>
      </w:pPr>
    </w:p>
    <w:p w14:paraId="0FF34A3B" w14:textId="77777777" w:rsidR="00F71464" w:rsidRPr="004F7BD2" w:rsidRDefault="00F71464" w:rsidP="00F71464">
      <w:pPr>
        <w:spacing w:line="360" w:lineRule="auto"/>
        <w:jc w:val="both"/>
        <w:rPr>
          <w:rFonts w:ascii="David" w:hAnsi="David" w:cs="David"/>
          <w:sz w:val="24"/>
          <w:rtl/>
        </w:rPr>
      </w:pPr>
      <w:r w:rsidRPr="004F7BD2">
        <w:rPr>
          <w:rFonts w:ascii="David" w:hAnsi="David" w:cs="David"/>
          <w:sz w:val="24"/>
          <w:rtl/>
        </w:rPr>
        <w:t>מבלי לגרוע מכלליות האמור, אנו נשלם לממשלה את סכום ההתחייבות מבלי שהממשלה תהיה חייבת לנמק את דרישתה לתשלום סכום ההתחייבות, ומבלי שנטען ו/או שתוכל לעמוד לנו טענת הגנה כלשהי העומדת או שתעמוד לנו כלפי הממשלה.</w:t>
      </w:r>
    </w:p>
    <w:p w14:paraId="037377D1" w14:textId="77777777" w:rsidR="00F71464" w:rsidRPr="004F7BD2" w:rsidRDefault="00F71464" w:rsidP="00F71464">
      <w:pPr>
        <w:spacing w:line="360" w:lineRule="auto"/>
        <w:jc w:val="both"/>
        <w:rPr>
          <w:rFonts w:ascii="David" w:hAnsi="David" w:cs="David"/>
          <w:sz w:val="24"/>
          <w:rtl/>
        </w:rPr>
      </w:pPr>
    </w:p>
    <w:p w14:paraId="7FC8357F" w14:textId="77777777" w:rsidR="00F71464" w:rsidRPr="004F7BD2" w:rsidRDefault="00F71464" w:rsidP="00A2733C">
      <w:pPr>
        <w:spacing w:line="360" w:lineRule="auto"/>
        <w:jc w:val="both"/>
        <w:rPr>
          <w:rFonts w:ascii="David" w:hAnsi="David" w:cs="David"/>
          <w:sz w:val="24"/>
          <w:rtl/>
        </w:rPr>
      </w:pPr>
      <w:r w:rsidRPr="004F7BD2">
        <w:rPr>
          <w:rFonts w:ascii="David" w:hAnsi="David" w:cs="David"/>
          <w:sz w:val="24"/>
          <w:rtl/>
        </w:rPr>
        <w:t xml:space="preserve">התחייבות זאת תישאר בתוקף </w:t>
      </w:r>
      <w:r w:rsidR="00A12464" w:rsidRPr="00A12464">
        <w:rPr>
          <w:rFonts w:ascii="David" w:hAnsi="David" w:cs="David"/>
          <w:sz w:val="24"/>
          <w:rtl/>
        </w:rPr>
        <w:t xml:space="preserve">עד לתום השבת כלל </w:t>
      </w:r>
      <w:r w:rsidR="00C13F6D">
        <w:rPr>
          <w:rFonts w:ascii="David" w:hAnsi="David" w:cs="David"/>
          <w:sz w:val="24"/>
          <w:rtl/>
        </w:rPr>
        <w:t xml:space="preserve">ההלוואות אשר הועמדו </w:t>
      </w:r>
      <w:proofErr w:type="spellStart"/>
      <w:r w:rsidR="00C13F6D">
        <w:rPr>
          <w:rFonts w:ascii="David" w:hAnsi="David" w:cs="David"/>
          <w:sz w:val="24"/>
          <w:rtl/>
        </w:rPr>
        <w:t>מכח</w:t>
      </w:r>
      <w:proofErr w:type="spellEnd"/>
      <w:r w:rsidR="00C13F6D">
        <w:rPr>
          <w:rFonts w:ascii="David" w:hAnsi="David" w:cs="David"/>
          <w:sz w:val="24"/>
          <w:rtl/>
        </w:rPr>
        <w:t xml:space="preserve"> הסכם זה</w:t>
      </w:r>
      <w:r w:rsidR="00C13F6D">
        <w:rPr>
          <w:rFonts w:ascii="David" w:hAnsi="David" w:cs="David" w:hint="cs"/>
          <w:sz w:val="24"/>
          <w:rtl/>
        </w:rPr>
        <w:t>.</w:t>
      </w:r>
      <w:r w:rsidR="00A2733C">
        <w:rPr>
          <w:rFonts w:ascii="David" w:hAnsi="David" w:cs="David" w:hint="cs"/>
          <w:sz w:val="24"/>
          <w:rtl/>
        </w:rPr>
        <w:t xml:space="preserve"> יובהר כי לאחר תום תקופת ההתקשרות, סכום ההתחייבות יעודכן תוך עשרה ימי עסקים מסיום כל שנה </w:t>
      </w:r>
      <w:proofErr w:type="spellStart"/>
      <w:r w:rsidR="00A2733C">
        <w:rPr>
          <w:rFonts w:ascii="David" w:hAnsi="David" w:cs="David" w:hint="cs"/>
          <w:sz w:val="24"/>
          <w:rtl/>
        </w:rPr>
        <w:t>קלנדרית</w:t>
      </w:r>
      <w:proofErr w:type="spellEnd"/>
      <w:r w:rsidR="00A2733C">
        <w:rPr>
          <w:rFonts w:ascii="David" w:hAnsi="David" w:cs="David" w:hint="cs"/>
          <w:sz w:val="24"/>
          <w:rtl/>
        </w:rPr>
        <w:t xml:space="preserve"> ויעמוד על 5% מיתרת ההלוואות שהועמדו לעובדי ההוראה במהלך תקופת ההתקשרות.</w:t>
      </w:r>
    </w:p>
    <w:p w14:paraId="3EB943E8" w14:textId="77777777" w:rsidR="00F71464" w:rsidRPr="004F7BD2" w:rsidRDefault="00F71464" w:rsidP="00F71464">
      <w:pPr>
        <w:spacing w:line="360" w:lineRule="auto"/>
        <w:jc w:val="both"/>
        <w:rPr>
          <w:rFonts w:ascii="David" w:hAnsi="David" w:cs="David"/>
          <w:sz w:val="24"/>
          <w:rtl/>
        </w:rPr>
      </w:pPr>
    </w:p>
    <w:p w14:paraId="646EF9C4" w14:textId="77777777" w:rsidR="00F71464" w:rsidRPr="004F7BD2" w:rsidRDefault="00F71464" w:rsidP="00F71464">
      <w:pPr>
        <w:spacing w:line="360" w:lineRule="auto"/>
        <w:jc w:val="both"/>
        <w:rPr>
          <w:rFonts w:ascii="David" w:hAnsi="David" w:cs="David"/>
          <w:sz w:val="24"/>
          <w:rtl/>
        </w:rPr>
      </w:pPr>
      <w:r w:rsidRPr="004F7BD2">
        <w:rPr>
          <w:rFonts w:ascii="David" w:hAnsi="David" w:cs="David"/>
          <w:sz w:val="24"/>
          <w:rtl/>
        </w:rPr>
        <w:t>התחייבות זאת הינה נספח לחוזה ואינה ניתנת להעברה ו/או להסבה.</w:t>
      </w:r>
    </w:p>
    <w:p w14:paraId="1070AFEB" w14:textId="77777777" w:rsidR="00F71464" w:rsidRPr="004F7BD2" w:rsidRDefault="00F71464" w:rsidP="00F71464">
      <w:pPr>
        <w:spacing w:line="360" w:lineRule="auto"/>
        <w:jc w:val="both"/>
        <w:rPr>
          <w:rFonts w:ascii="David" w:hAnsi="David" w:cs="David"/>
          <w:sz w:val="24"/>
          <w:rtl/>
        </w:rPr>
      </w:pPr>
    </w:p>
    <w:p w14:paraId="4E198A6F" w14:textId="77777777" w:rsidR="00F71464" w:rsidRPr="004F7BD2" w:rsidRDefault="00F71464" w:rsidP="00F71464">
      <w:pPr>
        <w:spacing w:line="360" w:lineRule="auto"/>
        <w:jc w:val="both"/>
        <w:rPr>
          <w:rFonts w:ascii="David" w:hAnsi="David" w:cs="David"/>
          <w:sz w:val="24"/>
          <w:rtl/>
        </w:rPr>
      </w:pPr>
    </w:p>
    <w:p w14:paraId="44E0A9C7" w14:textId="77777777" w:rsidR="00F71464" w:rsidRPr="004F7BD2" w:rsidRDefault="00F71464" w:rsidP="00F71464">
      <w:pPr>
        <w:spacing w:line="360" w:lineRule="auto"/>
        <w:jc w:val="both"/>
        <w:rPr>
          <w:rFonts w:ascii="David" w:hAnsi="David" w:cs="David"/>
          <w:sz w:val="24"/>
          <w:rtl/>
        </w:rPr>
      </w:pPr>
    </w:p>
    <w:p w14:paraId="79DE0EE2" w14:textId="77777777" w:rsidR="00F71464" w:rsidRPr="004F7BD2" w:rsidRDefault="00F71464" w:rsidP="00F71464">
      <w:pPr>
        <w:spacing w:line="360" w:lineRule="auto"/>
        <w:jc w:val="both"/>
        <w:rPr>
          <w:rFonts w:ascii="David" w:hAnsi="David" w:cs="David"/>
          <w:sz w:val="24"/>
          <w:rtl/>
        </w:rPr>
      </w:pPr>
      <w:r w:rsidRPr="004F7BD2">
        <w:rPr>
          <w:rFonts w:ascii="David" w:hAnsi="David" w:cs="David"/>
          <w:sz w:val="24"/>
          <w:rtl/>
        </w:rPr>
        <w:t>תאריך: _____________</w:t>
      </w:r>
      <w:r w:rsidRPr="004F7BD2">
        <w:rPr>
          <w:rFonts w:ascii="David" w:hAnsi="David" w:cs="David"/>
          <w:sz w:val="24"/>
          <w:rtl/>
        </w:rPr>
        <w:tab/>
      </w:r>
      <w:r w:rsidRPr="004F7BD2">
        <w:rPr>
          <w:rFonts w:ascii="David" w:hAnsi="David" w:cs="David"/>
          <w:sz w:val="24"/>
          <w:rtl/>
        </w:rPr>
        <w:tab/>
      </w:r>
      <w:r w:rsidRPr="004F7BD2">
        <w:rPr>
          <w:rFonts w:ascii="David" w:hAnsi="David" w:cs="David"/>
          <w:sz w:val="24"/>
          <w:rtl/>
        </w:rPr>
        <w:tab/>
      </w:r>
      <w:r w:rsidRPr="004F7BD2">
        <w:rPr>
          <w:rFonts w:ascii="David" w:hAnsi="David" w:cs="David"/>
          <w:sz w:val="24"/>
          <w:rtl/>
        </w:rPr>
        <w:tab/>
      </w:r>
      <w:r w:rsidRPr="004F7BD2">
        <w:rPr>
          <w:rFonts w:ascii="David" w:hAnsi="David" w:cs="David"/>
          <w:sz w:val="24"/>
          <w:rtl/>
        </w:rPr>
        <w:tab/>
        <w:t>חתימה וחותמת:_____________</w:t>
      </w:r>
    </w:p>
    <w:p w14:paraId="56EDDAE7" w14:textId="77777777" w:rsidR="00F71464" w:rsidRPr="000A576D" w:rsidRDefault="00F71464" w:rsidP="00F71464">
      <w:pPr>
        <w:rPr>
          <w:rtl/>
        </w:rPr>
      </w:pPr>
    </w:p>
    <w:p w14:paraId="7DF3B1D9" w14:textId="77777777" w:rsidR="00F71464" w:rsidRPr="000A576D" w:rsidRDefault="00F71464" w:rsidP="00F71464">
      <w:pPr>
        <w:jc w:val="both"/>
        <w:rPr>
          <w:rtl/>
        </w:rPr>
      </w:pPr>
    </w:p>
    <w:p w14:paraId="08FABB2F" w14:textId="77777777" w:rsidR="00F71464" w:rsidRPr="00EC6DAE" w:rsidRDefault="00F71464" w:rsidP="00681839">
      <w:pPr>
        <w:widowControl/>
        <w:bidi w:val="0"/>
        <w:spacing w:before="200" w:after="200" w:line="276" w:lineRule="auto"/>
        <w:jc w:val="center"/>
      </w:pPr>
      <w:r w:rsidRPr="000A576D">
        <w:rPr>
          <w:szCs w:val="30"/>
          <w:rtl/>
        </w:rPr>
        <w:br w:type="page"/>
      </w:r>
      <w:r w:rsidRPr="000F0F84">
        <w:rPr>
          <w:rFonts w:ascii="David" w:hAnsi="David" w:cs="David"/>
          <w:b/>
          <w:bCs/>
          <w:sz w:val="32"/>
          <w:szCs w:val="32"/>
          <w:u w:val="single"/>
          <w:rtl/>
        </w:rPr>
        <w:lastRenderedPageBreak/>
        <w:t xml:space="preserve">נספח </w:t>
      </w:r>
      <w:r w:rsidR="00681839">
        <w:rPr>
          <w:rFonts w:ascii="David" w:hAnsi="David" w:cs="David" w:hint="cs"/>
          <w:b/>
          <w:bCs/>
          <w:sz w:val="32"/>
          <w:szCs w:val="32"/>
          <w:u w:val="single"/>
          <w:rtl/>
        </w:rPr>
        <w:t>ח</w:t>
      </w:r>
      <w:r w:rsidR="00EC6DAE">
        <w:rPr>
          <w:rFonts w:ascii="David" w:hAnsi="David" w:cs="David" w:hint="cs"/>
          <w:b/>
          <w:bCs/>
          <w:sz w:val="32"/>
          <w:szCs w:val="32"/>
          <w:u w:val="single"/>
          <w:rtl/>
        </w:rPr>
        <w:t>'</w:t>
      </w:r>
      <w:r w:rsidRPr="000F0F84">
        <w:rPr>
          <w:rFonts w:ascii="David" w:hAnsi="David" w:cs="David"/>
          <w:b/>
          <w:bCs/>
          <w:sz w:val="32"/>
          <w:szCs w:val="32"/>
          <w:u w:val="single"/>
          <w:rtl/>
        </w:rPr>
        <w:t xml:space="preserve"> - דיווחים</w:t>
      </w:r>
    </w:p>
    <w:p w14:paraId="15EBBC8A" w14:textId="77777777" w:rsidR="00F71464" w:rsidRPr="000A576D" w:rsidRDefault="00F71464" w:rsidP="00F71464">
      <w:pPr>
        <w:pStyle w:val="24"/>
        <w:jc w:val="center"/>
        <w:rPr>
          <w:rFonts w:ascii="Arial" w:hAnsi="Arial"/>
          <w:b/>
          <w:bCs/>
          <w:sz w:val="26"/>
          <w:rtl/>
        </w:rPr>
      </w:pPr>
    </w:p>
    <w:p w14:paraId="0FACB208" w14:textId="77777777" w:rsidR="00F71464" w:rsidRPr="00CF0F39" w:rsidRDefault="00F71464" w:rsidP="00F71464">
      <w:pPr>
        <w:widowControl/>
        <w:spacing w:line="360" w:lineRule="auto"/>
        <w:jc w:val="both"/>
        <w:rPr>
          <w:rFonts w:ascii="David" w:hAnsi="David" w:cs="David"/>
          <w:noProof/>
          <w:sz w:val="24"/>
          <w:rtl/>
          <w:lang w:eastAsia="he-IL"/>
        </w:rPr>
      </w:pPr>
      <w:r w:rsidRPr="00CF0F39">
        <w:rPr>
          <w:rFonts w:ascii="David" w:hAnsi="David" w:cs="David"/>
          <w:noProof/>
          <w:sz w:val="24"/>
          <w:rtl/>
          <w:lang w:eastAsia="he-IL"/>
        </w:rPr>
        <w:t>מטרת מסמך זה היא לפרט את מבנה הממשקים הנדרשים מהבנקים לצורך דיווח נתוני הלוואות למחלקת ההלוואות.</w:t>
      </w:r>
    </w:p>
    <w:p w14:paraId="6F36A3B6" w14:textId="77777777" w:rsidR="00F71464" w:rsidRPr="00CF0F39" w:rsidRDefault="00F71464" w:rsidP="00DF5650">
      <w:pPr>
        <w:pStyle w:val="a7"/>
        <w:widowControl/>
        <w:numPr>
          <w:ilvl w:val="0"/>
          <w:numId w:val="10"/>
        </w:numPr>
        <w:spacing w:before="120" w:after="120" w:line="360" w:lineRule="auto"/>
        <w:jc w:val="both"/>
        <w:rPr>
          <w:rFonts w:ascii="David" w:hAnsi="David" w:cs="David"/>
          <w:b/>
          <w:bCs/>
          <w:sz w:val="24"/>
          <w:u w:val="single"/>
          <w:rtl/>
          <w:lang w:eastAsia="he-IL"/>
        </w:rPr>
      </w:pPr>
      <w:r w:rsidRPr="00CF0F39">
        <w:rPr>
          <w:rFonts w:ascii="David" w:hAnsi="David" w:cs="David"/>
          <w:b/>
          <w:bCs/>
          <w:sz w:val="24"/>
          <w:u w:val="single"/>
          <w:rtl/>
          <w:lang w:eastAsia="he-IL"/>
        </w:rPr>
        <w:t>מבנה הממשקים</w:t>
      </w:r>
    </w:p>
    <w:p w14:paraId="1E336FE9" w14:textId="77777777" w:rsidR="00F71464" w:rsidRPr="00CF0F39" w:rsidRDefault="00F71464" w:rsidP="00DF0E91">
      <w:pPr>
        <w:widowControl/>
        <w:spacing w:line="360" w:lineRule="auto"/>
        <w:jc w:val="both"/>
        <w:rPr>
          <w:rFonts w:ascii="David" w:hAnsi="David" w:cs="David"/>
          <w:noProof/>
          <w:sz w:val="24"/>
          <w:rtl/>
          <w:lang w:eastAsia="he-IL"/>
        </w:rPr>
      </w:pPr>
      <w:r w:rsidRPr="00CF0F39">
        <w:rPr>
          <w:rFonts w:ascii="David" w:hAnsi="David" w:cs="David"/>
          <w:noProof/>
          <w:sz w:val="24"/>
          <w:rtl/>
          <w:lang w:eastAsia="he-IL"/>
        </w:rPr>
        <w:t xml:space="preserve">הבנק יכול לבחור אם להעביר ממשק כקובץ </w:t>
      </w:r>
      <w:r w:rsidRPr="00CF0F39">
        <w:rPr>
          <w:rFonts w:ascii="David" w:hAnsi="David" w:cs="David"/>
          <w:noProof/>
          <w:sz w:val="24"/>
          <w:lang w:eastAsia="he-IL"/>
        </w:rPr>
        <w:t>TXT</w:t>
      </w:r>
      <w:r w:rsidRPr="00CF0F39">
        <w:rPr>
          <w:rFonts w:ascii="David" w:hAnsi="David" w:cs="David"/>
          <w:noProof/>
          <w:sz w:val="24"/>
          <w:rtl/>
          <w:lang w:eastAsia="he-IL"/>
        </w:rPr>
        <w:t xml:space="preserve"> או </w:t>
      </w:r>
      <w:r w:rsidRPr="00CF0F39">
        <w:rPr>
          <w:rFonts w:ascii="David" w:hAnsi="David" w:cs="David"/>
          <w:noProof/>
          <w:sz w:val="24"/>
          <w:lang w:eastAsia="he-IL"/>
        </w:rPr>
        <w:t>DAT</w:t>
      </w:r>
      <w:r w:rsidRPr="00CF0F39">
        <w:rPr>
          <w:rFonts w:ascii="David" w:hAnsi="David" w:cs="David"/>
          <w:noProof/>
          <w:sz w:val="24"/>
          <w:rtl/>
          <w:lang w:eastAsia="he-IL"/>
        </w:rPr>
        <w:t>.</w:t>
      </w:r>
    </w:p>
    <w:p w14:paraId="3658FB9C" w14:textId="77777777" w:rsidR="00F71464" w:rsidRPr="00CF0F39" w:rsidRDefault="00F71464" w:rsidP="00F71464">
      <w:pPr>
        <w:widowControl/>
        <w:spacing w:line="360" w:lineRule="auto"/>
        <w:jc w:val="both"/>
        <w:rPr>
          <w:rFonts w:ascii="David" w:hAnsi="David" w:cs="David"/>
          <w:noProof/>
          <w:sz w:val="24"/>
          <w:rtl/>
          <w:lang w:eastAsia="he-IL"/>
        </w:rPr>
      </w:pPr>
      <w:r w:rsidRPr="00CF0F39">
        <w:rPr>
          <w:rFonts w:ascii="David" w:hAnsi="David" w:cs="David"/>
          <w:noProof/>
          <w:sz w:val="24"/>
          <w:rtl/>
          <w:lang w:eastAsia="he-IL"/>
        </w:rPr>
        <w:t xml:space="preserve">קובץ </w:t>
      </w:r>
      <w:r w:rsidRPr="00CF0F39">
        <w:rPr>
          <w:rFonts w:ascii="David" w:hAnsi="David" w:cs="David"/>
          <w:noProof/>
          <w:sz w:val="24"/>
          <w:lang w:eastAsia="he-IL"/>
        </w:rPr>
        <w:t>TXT</w:t>
      </w:r>
      <w:r w:rsidRPr="00CF0F39">
        <w:rPr>
          <w:rFonts w:ascii="David" w:hAnsi="David" w:cs="David"/>
          <w:noProof/>
          <w:sz w:val="24"/>
          <w:rtl/>
          <w:lang w:eastAsia="he-IL"/>
        </w:rPr>
        <w:t xml:space="preserve"> הינו קובץ הנוצר ממערכת ממוחשבת, ללא התערבות ידנית. (פרוט מבנה הקבצים בפרק 3)</w:t>
      </w:r>
    </w:p>
    <w:p w14:paraId="0EB971D5" w14:textId="77777777" w:rsidR="00F71464" w:rsidRPr="00CF0F39" w:rsidRDefault="00F71464" w:rsidP="00F71464">
      <w:pPr>
        <w:widowControl/>
        <w:spacing w:line="360" w:lineRule="auto"/>
        <w:jc w:val="both"/>
        <w:rPr>
          <w:rFonts w:ascii="David" w:hAnsi="David" w:cs="David"/>
          <w:noProof/>
          <w:sz w:val="24"/>
          <w:lang w:eastAsia="he-IL"/>
        </w:rPr>
      </w:pPr>
      <w:r w:rsidRPr="00CF0F39">
        <w:rPr>
          <w:rFonts w:ascii="David" w:hAnsi="David" w:cs="David"/>
          <w:noProof/>
          <w:sz w:val="24"/>
          <w:rtl/>
          <w:lang w:eastAsia="he-IL"/>
        </w:rPr>
        <w:t xml:space="preserve">בנק יכול להעביר ממשק גם כקובץ </w:t>
      </w:r>
      <w:r w:rsidRPr="00CF0F39">
        <w:rPr>
          <w:rFonts w:ascii="David" w:hAnsi="David" w:cs="David"/>
          <w:noProof/>
          <w:sz w:val="24"/>
          <w:lang w:eastAsia="he-IL"/>
        </w:rPr>
        <w:t>CSV</w:t>
      </w:r>
      <w:r w:rsidRPr="00CF0F39">
        <w:rPr>
          <w:rFonts w:ascii="David" w:hAnsi="David" w:cs="David"/>
          <w:noProof/>
          <w:sz w:val="24"/>
          <w:rtl/>
          <w:lang w:eastAsia="he-IL"/>
        </w:rPr>
        <w:t xml:space="preserve"> (פרוט המבנה בפרק 4) </w:t>
      </w:r>
    </w:p>
    <w:p w14:paraId="7B50A9E7" w14:textId="77777777" w:rsidR="00F71464" w:rsidRPr="00CF0F39" w:rsidRDefault="00F71464" w:rsidP="00F71464">
      <w:pPr>
        <w:widowControl/>
        <w:spacing w:line="360" w:lineRule="auto"/>
        <w:jc w:val="both"/>
        <w:rPr>
          <w:rFonts w:ascii="David" w:hAnsi="David" w:cs="David"/>
          <w:noProof/>
          <w:sz w:val="24"/>
          <w:rtl/>
          <w:lang w:eastAsia="he-IL"/>
        </w:rPr>
      </w:pPr>
      <w:r w:rsidRPr="00CF0F39">
        <w:rPr>
          <w:rFonts w:ascii="David" w:hAnsi="David" w:cs="David"/>
          <w:noProof/>
          <w:sz w:val="24"/>
          <w:rtl/>
          <w:lang w:eastAsia="he-IL"/>
        </w:rPr>
        <w:t xml:space="preserve">נוהל שמות לקבצי </w:t>
      </w:r>
      <w:r w:rsidRPr="00CF0F39">
        <w:rPr>
          <w:rFonts w:ascii="David" w:hAnsi="David" w:cs="David"/>
          <w:noProof/>
          <w:sz w:val="24"/>
          <w:lang w:eastAsia="he-IL"/>
        </w:rPr>
        <w:t xml:space="preserve">TXT </w:t>
      </w:r>
      <w:r w:rsidRPr="00CF0F39">
        <w:rPr>
          <w:rFonts w:ascii="David" w:hAnsi="David" w:cs="David"/>
          <w:noProof/>
          <w:sz w:val="24"/>
          <w:rtl/>
          <w:lang w:eastAsia="he-IL"/>
        </w:rPr>
        <w:t xml:space="preserve"> </w:t>
      </w:r>
    </w:p>
    <w:p w14:paraId="60930597" w14:textId="77777777" w:rsidR="00F71464" w:rsidRPr="00CF0F39" w:rsidRDefault="00F71464" w:rsidP="00F71464">
      <w:pPr>
        <w:widowControl/>
        <w:spacing w:line="360" w:lineRule="auto"/>
        <w:jc w:val="both"/>
        <w:rPr>
          <w:rFonts w:ascii="David" w:hAnsi="David" w:cs="David"/>
          <w:sz w:val="24"/>
          <w:rtl/>
          <w:lang w:eastAsia="he-IL"/>
        </w:rPr>
      </w:pPr>
      <w:r w:rsidRPr="00CF0F39">
        <w:rPr>
          <w:rFonts w:ascii="David" w:hAnsi="David" w:cs="David"/>
          <w:noProof/>
          <w:sz w:val="24"/>
          <w:rtl/>
          <w:lang w:eastAsia="he-IL"/>
        </w:rPr>
        <w:t>כל ממשק במערכת חייב להיכנס לכספת  בשם</w:t>
      </w:r>
      <w:r w:rsidRPr="00CF0F39">
        <w:rPr>
          <w:rFonts w:ascii="David" w:hAnsi="David" w:cs="David"/>
          <w:sz w:val="24"/>
          <w:rtl/>
          <w:lang w:eastAsia="he-IL"/>
        </w:rPr>
        <w:t xml:space="preserve"> </w:t>
      </w:r>
    </w:p>
    <w:p w14:paraId="034A69AB" w14:textId="77777777" w:rsidR="00F71464" w:rsidRPr="00CF0F39" w:rsidRDefault="00F71464" w:rsidP="00F71464">
      <w:pPr>
        <w:widowControl/>
        <w:spacing w:line="360" w:lineRule="auto"/>
        <w:jc w:val="both"/>
        <w:rPr>
          <w:rFonts w:ascii="David" w:hAnsi="David" w:cs="David"/>
          <w:b/>
          <w:bCs/>
          <w:noProof/>
          <w:sz w:val="24"/>
          <w:rtl/>
          <w:lang w:eastAsia="he-IL"/>
        </w:rPr>
      </w:pPr>
      <w:r w:rsidRPr="00CF0F39">
        <w:rPr>
          <w:rFonts w:ascii="David" w:hAnsi="David" w:cs="David"/>
          <w:b/>
          <w:bCs/>
          <w:noProof/>
          <w:sz w:val="24"/>
          <w:lang w:eastAsia="he-IL"/>
        </w:rPr>
        <w:t xml:space="preserve">ssss_NEW_bb_yymm_n.TXT              </w:t>
      </w:r>
    </w:p>
    <w:p w14:paraId="58C4899B" w14:textId="77777777" w:rsidR="00F71464" w:rsidRPr="00CF0F39" w:rsidRDefault="00F71464" w:rsidP="00F71464">
      <w:pPr>
        <w:widowControl/>
        <w:spacing w:line="360" w:lineRule="auto"/>
        <w:jc w:val="both"/>
        <w:rPr>
          <w:rFonts w:ascii="David" w:hAnsi="David" w:cs="David"/>
          <w:b/>
          <w:bCs/>
          <w:noProof/>
          <w:sz w:val="24"/>
          <w:rtl/>
          <w:lang w:eastAsia="he-IL"/>
        </w:rPr>
      </w:pPr>
      <w:r w:rsidRPr="00CF0F39">
        <w:rPr>
          <w:rFonts w:ascii="David" w:hAnsi="David" w:cs="David"/>
          <w:b/>
          <w:bCs/>
          <w:noProof/>
          <w:sz w:val="24"/>
          <w:rtl/>
          <w:lang w:eastAsia="he-IL"/>
        </w:rPr>
        <w:t xml:space="preserve">או בסיומת </w:t>
      </w:r>
    </w:p>
    <w:p w14:paraId="06DFD9E7" w14:textId="77777777" w:rsidR="00F71464" w:rsidRPr="00CF0F39" w:rsidRDefault="00F71464" w:rsidP="00F71464">
      <w:pPr>
        <w:widowControl/>
        <w:spacing w:line="360" w:lineRule="auto"/>
        <w:jc w:val="both"/>
        <w:rPr>
          <w:rFonts w:ascii="David" w:hAnsi="David" w:cs="David"/>
          <w:b/>
          <w:bCs/>
          <w:noProof/>
          <w:sz w:val="24"/>
          <w:rtl/>
          <w:lang w:eastAsia="he-IL"/>
        </w:rPr>
      </w:pPr>
      <w:r w:rsidRPr="00CF0F39">
        <w:rPr>
          <w:rFonts w:ascii="David" w:hAnsi="David" w:cs="David"/>
          <w:b/>
          <w:bCs/>
          <w:noProof/>
          <w:sz w:val="24"/>
          <w:rtl/>
          <w:lang w:eastAsia="he-IL"/>
        </w:rPr>
        <w:t xml:space="preserve">  </w:t>
      </w:r>
      <w:r w:rsidRPr="00CF0F39">
        <w:rPr>
          <w:rFonts w:ascii="David" w:hAnsi="David" w:cs="David"/>
          <w:b/>
          <w:bCs/>
          <w:noProof/>
          <w:sz w:val="24"/>
          <w:lang w:eastAsia="he-IL"/>
        </w:rPr>
        <w:t xml:space="preserve">ssss_NEW_bb_yymm_n.DAT            </w:t>
      </w:r>
    </w:p>
    <w:p w14:paraId="54B72E2F" w14:textId="77777777" w:rsidR="00F71464" w:rsidRPr="00CF0F39" w:rsidRDefault="00F71464" w:rsidP="00F71464">
      <w:pPr>
        <w:widowControl/>
        <w:spacing w:line="360" w:lineRule="auto"/>
        <w:jc w:val="both"/>
        <w:rPr>
          <w:rFonts w:ascii="David" w:hAnsi="David" w:cs="David"/>
          <w:noProof/>
          <w:sz w:val="24"/>
          <w:rtl/>
          <w:lang w:eastAsia="he-IL"/>
        </w:rPr>
      </w:pPr>
      <w:r w:rsidRPr="00CF0F39">
        <w:rPr>
          <w:rFonts w:ascii="David" w:hAnsi="David" w:cs="David"/>
          <w:noProof/>
          <w:sz w:val="24"/>
          <w:rtl/>
          <w:lang w:eastAsia="he-IL"/>
        </w:rPr>
        <w:t>כאשר:</w:t>
      </w:r>
    </w:p>
    <w:p w14:paraId="1273B4EB" w14:textId="77777777" w:rsidR="00F71464" w:rsidRPr="00CF0F39" w:rsidRDefault="00F71464" w:rsidP="00F71464">
      <w:pPr>
        <w:widowControl/>
        <w:spacing w:line="360" w:lineRule="auto"/>
        <w:jc w:val="both"/>
        <w:rPr>
          <w:rFonts w:ascii="David" w:hAnsi="David" w:cs="David"/>
          <w:noProof/>
          <w:sz w:val="24"/>
          <w:rtl/>
          <w:lang w:eastAsia="he-IL"/>
        </w:rPr>
      </w:pPr>
      <w:r w:rsidRPr="00CF0F39">
        <w:rPr>
          <w:rFonts w:ascii="David" w:hAnsi="David" w:cs="David"/>
          <w:noProof/>
          <w:sz w:val="24"/>
          <w:lang w:eastAsia="he-IL"/>
        </w:rPr>
        <w:t>sssss</w:t>
      </w:r>
      <w:r w:rsidRPr="00CF0F39">
        <w:rPr>
          <w:rFonts w:ascii="David" w:hAnsi="David" w:cs="David"/>
          <w:noProof/>
          <w:sz w:val="24"/>
          <w:rtl/>
          <w:lang w:eastAsia="he-IL"/>
        </w:rPr>
        <w:t xml:space="preserve"> –  שם הממשק  (</w:t>
      </w:r>
      <w:r w:rsidRPr="00CF0F39">
        <w:rPr>
          <w:rFonts w:ascii="David" w:hAnsi="David" w:cs="David"/>
          <w:noProof/>
          <w:sz w:val="24"/>
          <w:lang w:eastAsia="he-IL"/>
        </w:rPr>
        <w:t>ITROT</w:t>
      </w:r>
      <w:r w:rsidRPr="00CF0F39">
        <w:rPr>
          <w:rFonts w:ascii="David" w:hAnsi="David" w:cs="David"/>
          <w:noProof/>
          <w:sz w:val="24"/>
          <w:rtl/>
          <w:lang w:eastAsia="he-IL"/>
        </w:rPr>
        <w:t>,</w:t>
      </w:r>
      <w:r w:rsidRPr="00CF0F39">
        <w:rPr>
          <w:rFonts w:ascii="David" w:hAnsi="David" w:cs="David"/>
          <w:noProof/>
          <w:sz w:val="24"/>
          <w:lang w:eastAsia="he-IL"/>
        </w:rPr>
        <w:t>PRISA</w:t>
      </w:r>
      <w:r w:rsidRPr="00CF0F39">
        <w:rPr>
          <w:rFonts w:ascii="David" w:hAnsi="David" w:cs="David"/>
          <w:noProof/>
          <w:sz w:val="24"/>
          <w:rtl/>
          <w:lang w:eastAsia="he-IL"/>
        </w:rPr>
        <w:t>,</w:t>
      </w:r>
      <w:r w:rsidRPr="00CF0F39">
        <w:rPr>
          <w:rFonts w:ascii="David" w:hAnsi="David" w:cs="David"/>
          <w:noProof/>
          <w:sz w:val="24"/>
          <w:lang w:eastAsia="he-IL"/>
        </w:rPr>
        <w:t>GVIA</w:t>
      </w:r>
      <w:r w:rsidRPr="00CF0F39">
        <w:rPr>
          <w:rFonts w:ascii="David" w:hAnsi="David" w:cs="David"/>
          <w:noProof/>
          <w:sz w:val="24"/>
          <w:rtl/>
          <w:lang w:eastAsia="he-IL"/>
        </w:rPr>
        <w:t>,</w:t>
      </w:r>
      <w:r w:rsidRPr="00CF0F39">
        <w:rPr>
          <w:rFonts w:ascii="David" w:hAnsi="David" w:cs="David"/>
          <w:noProof/>
          <w:sz w:val="24"/>
          <w:lang w:eastAsia="he-IL"/>
        </w:rPr>
        <w:t>BIZUA</w:t>
      </w:r>
      <w:r w:rsidRPr="00CF0F39">
        <w:rPr>
          <w:rFonts w:ascii="David" w:hAnsi="David" w:cs="David"/>
          <w:noProof/>
          <w:sz w:val="24"/>
          <w:rtl/>
          <w:lang w:eastAsia="he-IL"/>
        </w:rPr>
        <w:t xml:space="preserve">) </w:t>
      </w:r>
    </w:p>
    <w:p w14:paraId="7BF047CD" w14:textId="77777777" w:rsidR="00F71464" w:rsidRPr="00CF0F39" w:rsidRDefault="00F71464" w:rsidP="00F71464">
      <w:pPr>
        <w:widowControl/>
        <w:spacing w:line="360" w:lineRule="auto"/>
        <w:jc w:val="both"/>
        <w:rPr>
          <w:rFonts w:ascii="David" w:hAnsi="David" w:cs="David"/>
          <w:noProof/>
          <w:sz w:val="24"/>
          <w:rtl/>
          <w:lang w:eastAsia="he-IL"/>
        </w:rPr>
      </w:pPr>
      <w:r w:rsidRPr="00CF0F39">
        <w:rPr>
          <w:rFonts w:ascii="David" w:hAnsi="David" w:cs="David"/>
          <w:noProof/>
          <w:sz w:val="24"/>
          <w:lang w:eastAsia="he-IL"/>
        </w:rPr>
        <w:t>NEW</w:t>
      </w:r>
      <w:r w:rsidRPr="00CF0F39">
        <w:rPr>
          <w:rFonts w:ascii="David" w:hAnsi="David" w:cs="David"/>
          <w:noProof/>
          <w:sz w:val="24"/>
          <w:rtl/>
          <w:lang w:eastAsia="he-IL"/>
        </w:rPr>
        <w:t xml:space="preserve">    --  מדובר בממשק במבנה החדש</w:t>
      </w:r>
    </w:p>
    <w:p w14:paraId="4BFF78A9" w14:textId="77777777" w:rsidR="00F71464" w:rsidRPr="00CF0F39" w:rsidRDefault="00F71464" w:rsidP="00F71464">
      <w:pPr>
        <w:widowControl/>
        <w:spacing w:line="360" w:lineRule="auto"/>
        <w:jc w:val="both"/>
        <w:rPr>
          <w:rFonts w:ascii="David" w:hAnsi="David" w:cs="David"/>
          <w:noProof/>
          <w:sz w:val="24"/>
          <w:rtl/>
          <w:lang w:eastAsia="he-IL"/>
        </w:rPr>
      </w:pPr>
      <w:r w:rsidRPr="00CF0F39">
        <w:rPr>
          <w:rFonts w:ascii="David" w:hAnsi="David" w:cs="David"/>
          <w:noProof/>
          <w:sz w:val="24"/>
          <w:lang w:eastAsia="he-IL"/>
        </w:rPr>
        <w:t>bb</w:t>
      </w:r>
      <w:r w:rsidRPr="00CF0F39">
        <w:rPr>
          <w:rFonts w:ascii="David" w:hAnsi="David" w:cs="David"/>
          <w:noProof/>
          <w:sz w:val="24"/>
          <w:rtl/>
          <w:lang w:eastAsia="he-IL"/>
        </w:rPr>
        <w:t xml:space="preserve">       --  קוד הבנק בבנק ישראל</w:t>
      </w:r>
    </w:p>
    <w:p w14:paraId="22C4C888" w14:textId="77777777" w:rsidR="00F71464" w:rsidRPr="00CF0F39" w:rsidRDefault="00F71464" w:rsidP="00F71464">
      <w:pPr>
        <w:widowControl/>
        <w:spacing w:line="360" w:lineRule="auto"/>
        <w:jc w:val="both"/>
        <w:rPr>
          <w:rFonts w:ascii="David" w:hAnsi="David" w:cs="David"/>
          <w:noProof/>
          <w:sz w:val="24"/>
          <w:rtl/>
          <w:lang w:eastAsia="he-IL"/>
        </w:rPr>
      </w:pPr>
      <w:r w:rsidRPr="00CF0F39">
        <w:rPr>
          <w:rFonts w:ascii="David" w:hAnsi="David" w:cs="David"/>
          <w:noProof/>
          <w:sz w:val="24"/>
          <w:lang w:eastAsia="he-IL"/>
        </w:rPr>
        <w:t>yy</w:t>
      </w:r>
      <w:r w:rsidRPr="00CF0F39">
        <w:rPr>
          <w:rFonts w:ascii="David" w:hAnsi="David" w:cs="David"/>
          <w:noProof/>
          <w:sz w:val="24"/>
          <w:rtl/>
          <w:lang w:eastAsia="he-IL"/>
        </w:rPr>
        <w:t xml:space="preserve">       --  שנת ממשק</w:t>
      </w:r>
    </w:p>
    <w:p w14:paraId="724DDAC7" w14:textId="77777777" w:rsidR="00F71464" w:rsidRPr="00CF0F39" w:rsidRDefault="00F71464" w:rsidP="00F71464">
      <w:pPr>
        <w:widowControl/>
        <w:spacing w:line="360" w:lineRule="auto"/>
        <w:jc w:val="both"/>
        <w:rPr>
          <w:rFonts w:ascii="David" w:hAnsi="David" w:cs="David"/>
          <w:noProof/>
          <w:sz w:val="24"/>
          <w:rtl/>
          <w:lang w:eastAsia="he-IL"/>
        </w:rPr>
      </w:pPr>
      <w:r w:rsidRPr="00CF0F39">
        <w:rPr>
          <w:rFonts w:ascii="David" w:hAnsi="David" w:cs="David"/>
          <w:noProof/>
          <w:sz w:val="24"/>
          <w:lang w:eastAsia="he-IL"/>
        </w:rPr>
        <w:t>mm</w:t>
      </w:r>
      <w:r w:rsidRPr="00CF0F39">
        <w:rPr>
          <w:rFonts w:ascii="David" w:hAnsi="David" w:cs="David"/>
          <w:noProof/>
          <w:sz w:val="24"/>
          <w:rtl/>
          <w:lang w:eastAsia="he-IL"/>
        </w:rPr>
        <w:t xml:space="preserve">      --  חודש ממשק</w:t>
      </w:r>
    </w:p>
    <w:p w14:paraId="2FCEE82C" w14:textId="77777777" w:rsidR="00F71464" w:rsidRPr="00CF0F39" w:rsidRDefault="00F71464" w:rsidP="00F71464">
      <w:pPr>
        <w:widowControl/>
        <w:spacing w:line="360" w:lineRule="auto"/>
        <w:jc w:val="both"/>
        <w:rPr>
          <w:rFonts w:ascii="David" w:hAnsi="David" w:cs="David"/>
          <w:noProof/>
          <w:sz w:val="24"/>
          <w:rtl/>
          <w:lang w:eastAsia="he-IL"/>
        </w:rPr>
      </w:pPr>
      <w:r w:rsidRPr="00CF0F39">
        <w:rPr>
          <w:rFonts w:ascii="David" w:hAnsi="David" w:cs="David"/>
          <w:noProof/>
          <w:sz w:val="24"/>
          <w:lang w:eastAsia="he-IL"/>
        </w:rPr>
        <w:t>TXT/DAT</w:t>
      </w:r>
      <w:r w:rsidRPr="00CF0F39">
        <w:rPr>
          <w:rFonts w:ascii="David" w:hAnsi="David" w:cs="David"/>
          <w:noProof/>
          <w:sz w:val="24"/>
          <w:rtl/>
          <w:lang w:eastAsia="he-IL"/>
        </w:rPr>
        <w:t xml:space="preserve">     --   קבוע</w:t>
      </w:r>
    </w:p>
    <w:p w14:paraId="2FADBEC5" w14:textId="77777777" w:rsidR="00F71464" w:rsidRPr="00CF0F39" w:rsidRDefault="00F71464" w:rsidP="00F71464">
      <w:pPr>
        <w:widowControl/>
        <w:spacing w:line="360" w:lineRule="auto"/>
        <w:jc w:val="both"/>
        <w:rPr>
          <w:rFonts w:ascii="David" w:hAnsi="David" w:cs="David"/>
          <w:noProof/>
          <w:sz w:val="24"/>
          <w:rtl/>
          <w:lang w:eastAsia="he-IL"/>
        </w:rPr>
      </w:pPr>
      <w:r w:rsidRPr="00CF0F39">
        <w:rPr>
          <w:rFonts w:ascii="David" w:hAnsi="David" w:cs="David"/>
          <w:noProof/>
          <w:sz w:val="24"/>
          <w:lang w:eastAsia="he-IL"/>
        </w:rPr>
        <w:t>n</w:t>
      </w:r>
      <w:r w:rsidRPr="00CF0F39">
        <w:rPr>
          <w:rFonts w:ascii="David" w:hAnsi="David" w:cs="David"/>
          <w:noProof/>
          <w:sz w:val="24"/>
          <w:rtl/>
          <w:lang w:eastAsia="he-IL"/>
        </w:rPr>
        <w:t xml:space="preserve">         --   מספר משלוח. ('0' – למשלוח ראשון, '1' – להשלמות או לקבלת </w:t>
      </w:r>
    </w:p>
    <w:p w14:paraId="377C5CCA" w14:textId="77777777" w:rsidR="00F71464" w:rsidRPr="00CF0F39" w:rsidRDefault="00F71464" w:rsidP="00F71464">
      <w:pPr>
        <w:widowControl/>
        <w:spacing w:line="360" w:lineRule="auto"/>
        <w:jc w:val="both"/>
        <w:rPr>
          <w:rFonts w:ascii="David" w:hAnsi="David" w:cs="David"/>
          <w:noProof/>
          <w:sz w:val="24"/>
          <w:rtl/>
          <w:lang w:eastAsia="he-IL"/>
        </w:rPr>
      </w:pPr>
      <w:r w:rsidRPr="00CF0F39">
        <w:rPr>
          <w:rFonts w:ascii="David" w:hAnsi="David" w:cs="David"/>
          <w:noProof/>
          <w:sz w:val="24"/>
          <w:rtl/>
          <w:lang w:eastAsia="he-IL"/>
        </w:rPr>
        <w:t xml:space="preserve">                 ממשקים ממחלקות נוספות בבנק. לפרוט נוסף- בפרק 5)</w:t>
      </w:r>
    </w:p>
    <w:p w14:paraId="39008754" w14:textId="77777777" w:rsidR="00F71464" w:rsidRPr="00CF0F39" w:rsidRDefault="00F71464" w:rsidP="00F71464">
      <w:pPr>
        <w:widowControl/>
        <w:spacing w:line="360" w:lineRule="auto"/>
        <w:jc w:val="both"/>
        <w:rPr>
          <w:rFonts w:ascii="David" w:hAnsi="David" w:cs="David"/>
          <w:sz w:val="24"/>
          <w:rtl/>
          <w:lang w:eastAsia="he-IL"/>
        </w:rPr>
      </w:pPr>
    </w:p>
    <w:p w14:paraId="6454621A" w14:textId="77777777" w:rsidR="00F71464" w:rsidRPr="00CF0F39" w:rsidRDefault="00F71464" w:rsidP="00F71464">
      <w:pPr>
        <w:widowControl/>
        <w:spacing w:line="360" w:lineRule="auto"/>
        <w:jc w:val="both"/>
        <w:rPr>
          <w:rFonts w:ascii="David" w:hAnsi="David" w:cs="David"/>
          <w:noProof/>
          <w:sz w:val="24"/>
          <w:rtl/>
          <w:lang w:eastAsia="he-IL"/>
        </w:rPr>
      </w:pPr>
      <w:r w:rsidRPr="00CF0F39">
        <w:rPr>
          <w:rFonts w:ascii="David" w:hAnsi="David" w:cs="David"/>
          <w:noProof/>
          <w:sz w:val="24"/>
          <w:rtl/>
          <w:lang w:eastAsia="he-IL"/>
        </w:rPr>
        <w:t>מבנה שמות הקבצים:</w:t>
      </w:r>
    </w:p>
    <w:p w14:paraId="14446F51" w14:textId="77777777" w:rsidR="00F71464" w:rsidRPr="00CF0F39" w:rsidRDefault="00F71464" w:rsidP="00DF5650">
      <w:pPr>
        <w:widowControl/>
        <w:numPr>
          <w:ilvl w:val="0"/>
          <w:numId w:val="8"/>
        </w:numPr>
        <w:spacing w:line="360" w:lineRule="auto"/>
        <w:jc w:val="both"/>
        <w:rPr>
          <w:rFonts w:ascii="David" w:hAnsi="David" w:cs="David"/>
          <w:noProof/>
          <w:sz w:val="24"/>
          <w:lang w:eastAsia="he-IL"/>
        </w:rPr>
      </w:pPr>
      <w:r w:rsidRPr="00CF0F39">
        <w:rPr>
          <w:rFonts w:ascii="David" w:hAnsi="David" w:cs="David"/>
          <w:noProof/>
          <w:sz w:val="24"/>
          <w:rtl/>
          <w:lang w:eastAsia="he-IL"/>
        </w:rPr>
        <w:t xml:space="preserve">ממשק יתרות                   </w:t>
      </w:r>
      <w:r w:rsidRPr="00CF0F39">
        <w:rPr>
          <w:rFonts w:ascii="David" w:hAnsi="David" w:cs="David"/>
          <w:noProof/>
          <w:sz w:val="24"/>
          <w:lang w:eastAsia="he-IL"/>
        </w:rPr>
        <w:t>ITROT_NEW_bb_yymm_n.TXT</w:t>
      </w:r>
    </w:p>
    <w:p w14:paraId="206F312C" w14:textId="77777777" w:rsidR="00F71464" w:rsidRPr="00CF0F39" w:rsidRDefault="00F71464" w:rsidP="00DF5650">
      <w:pPr>
        <w:widowControl/>
        <w:numPr>
          <w:ilvl w:val="0"/>
          <w:numId w:val="8"/>
        </w:numPr>
        <w:spacing w:line="360" w:lineRule="auto"/>
        <w:jc w:val="both"/>
        <w:rPr>
          <w:rFonts w:ascii="David" w:hAnsi="David" w:cs="David"/>
          <w:noProof/>
          <w:sz w:val="24"/>
          <w:rtl/>
          <w:lang w:eastAsia="he-IL"/>
        </w:rPr>
      </w:pPr>
      <w:r w:rsidRPr="00CF0F39">
        <w:rPr>
          <w:rFonts w:ascii="David" w:hAnsi="David" w:cs="David"/>
          <w:noProof/>
          <w:sz w:val="24"/>
          <w:rtl/>
          <w:lang w:eastAsia="he-IL"/>
        </w:rPr>
        <w:t xml:space="preserve">ממשק פריסה  (תחזית)     </w:t>
      </w:r>
      <w:r w:rsidRPr="00CF0F39">
        <w:rPr>
          <w:rFonts w:ascii="David" w:hAnsi="David" w:cs="David"/>
          <w:noProof/>
          <w:sz w:val="24"/>
          <w:lang w:eastAsia="he-IL"/>
        </w:rPr>
        <w:t>PRISA_NEW_bb_ yymm _n.TXT</w:t>
      </w:r>
    </w:p>
    <w:p w14:paraId="64BE280B" w14:textId="77777777" w:rsidR="00F71464" w:rsidRPr="00CF0F39" w:rsidRDefault="00F71464" w:rsidP="00DF5650">
      <w:pPr>
        <w:widowControl/>
        <w:numPr>
          <w:ilvl w:val="0"/>
          <w:numId w:val="8"/>
        </w:numPr>
        <w:spacing w:line="360" w:lineRule="auto"/>
        <w:jc w:val="both"/>
        <w:rPr>
          <w:rFonts w:ascii="David" w:hAnsi="David" w:cs="David"/>
          <w:noProof/>
          <w:sz w:val="24"/>
          <w:lang w:eastAsia="he-IL"/>
        </w:rPr>
      </w:pPr>
      <w:r w:rsidRPr="00CF0F39">
        <w:rPr>
          <w:rFonts w:ascii="David" w:hAnsi="David" w:cs="David"/>
          <w:noProof/>
          <w:sz w:val="24"/>
          <w:rtl/>
          <w:lang w:eastAsia="he-IL"/>
        </w:rPr>
        <w:t xml:space="preserve">ממשק גביה                       </w:t>
      </w:r>
      <w:r w:rsidRPr="00CF0F39">
        <w:rPr>
          <w:rFonts w:ascii="David" w:hAnsi="David" w:cs="David"/>
          <w:noProof/>
          <w:sz w:val="24"/>
          <w:lang w:eastAsia="he-IL"/>
        </w:rPr>
        <w:t>GVIA_NEW_bb_ yymm _n.TXT</w:t>
      </w:r>
    </w:p>
    <w:p w14:paraId="6E131DA3" w14:textId="77777777" w:rsidR="00F71464" w:rsidRPr="00CF0F39" w:rsidRDefault="00F71464" w:rsidP="00DF5650">
      <w:pPr>
        <w:widowControl/>
        <w:numPr>
          <w:ilvl w:val="0"/>
          <w:numId w:val="8"/>
        </w:numPr>
        <w:spacing w:line="360" w:lineRule="auto"/>
        <w:jc w:val="both"/>
        <w:rPr>
          <w:rFonts w:ascii="David" w:hAnsi="David" w:cs="David"/>
          <w:noProof/>
          <w:sz w:val="24"/>
          <w:rtl/>
          <w:lang w:eastAsia="he-IL"/>
        </w:rPr>
      </w:pPr>
      <w:r w:rsidRPr="00CF0F39">
        <w:rPr>
          <w:rFonts w:ascii="David" w:hAnsi="David" w:cs="David"/>
          <w:noProof/>
          <w:sz w:val="24"/>
          <w:rtl/>
          <w:lang w:eastAsia="he-IL"/>
        </w:rPr>
        <w:t xml:space="preserve">ממשק ביצועים                 </w:t>
      </w:r>
      <w:r w:rsidRPr="00CF0F39">
        <w:rPr>
          <w:rFonts w:ascii="David" w:hAnsi="David" w:cs="David"/>
          <w:noProof/>
          <w:sz w:val="24"/>
          <w:lang w:eastAsia="he-IL"/>
        </w:rPr>
        <w:t>BIZUA_NEW_bb_ yymm _n.TXT</w:t>
      </w:r>
      <w:r w:rsidRPr="00CF0F39">
        <w:rPr>
          <w:rFonts w:ascii="David" w:hAnsi="David" w:cs="David"/>
          <w:noProof/>
          <w:sz w:val="24"/>
          <w:rtl/>
          <w:lang w:eastAsia="he-IL"/>
        </w:rPr>
        <w:t xml:space="preserve"> </w:t>
      </w:r>
    </w:p>
    <w:p w14:paraId="6E64E8C7" w14:textId="77777777" w:rsidR="00F71464" w:rsidRPr="00CF0F39" w:rsidRDefault="00F71464" w:rsidP="00F71464">
      <w:pPr>
        <w:rPr>
          <w:rFonts w:ascii="David" w:hAnsi="David" w:cs="David"/>
          <w:sz w:val="24"/>
          <w:u w:val="single"/>
          <w:rtl/>
          <w:lang w:eastAsia="he-IL"/>
        </w:rPr>
      </w:pPr>
      <w:r w:rsidRPr="00CF0F39">
        <w:rPr>
          <w:rFonts w:ascii="David" w:hAnsi="David" w:cs="David"/>
          <w:noProof/>
          <w:sz w:val="24"/>
          <w:rtl/>
          <w:lang w:eastAsia="he-IL"/>
        </w:rPr>
        <w:t xml:space="preserve">(כאשר </w:t>
      </w:r>
      <w:r w:rsidRPr="00CF0F39">
        <w:rPr>
          <w:rFonts w:ascii="David" w:hAnsi="David" w:cs="David"/>
          <w:noProof/>
          <w:sz w:val="24"/>
          <w:lang w:eastAsia="he-IL"/>
        </w:rPr>
        <w:t>bb</w:t>
      </w:r>
      <w:r w:rsidRPr="00CF0F39">
        <w:rPr>
          <w:rFonts w:ascii="David" w:hAnsi="David" w:cs="David"/>
          <w:noProof/>
          <w:sz w:val="24"/>
          <w:rtl/>
          <w:lang w:eastAsia="he-IL"/>
        </w:rPr>
        <w:t xml:space="preserve"> יוחלף בקוד הבנק המתאים)</w:t>
      </w:r>
      <w:r w:rsidRPr="00CF0F39">
        <w:rPr>
          <w:rFonts w:ascii="David" w:hAnsi="David" w:cs="David"/>
          <w:sz w:val="24"/>
          <w:rtl/>
          <w:lang w:eastAsia="he-IL"/>
        </w:rPr>
        <w:br w:type="page"/>
      </w:r>
      <w:r w:rsidRPr="00CF0F39">
        <w:rPr>
          <w:rFonts w:ascii="David" w:hAnsi="David" w:cs="David"/>
          <w:sz w:val="24"/>
          <w:u w:val="single"/>
          <w:rtl/>
          <w:lang w:eastAsia="he-IL"/>
        </w:rPr>
        <w:lastRenderedPageBreak/>
        <w:t xml:space="preserve"> </w:t>
      </w:r>
    </w:p>
    <w:p w14:paraId="30431028" w14:textId="77777777" w:rsidR="00F71464" w:rsidRPr="00CF0F39" w:rsidRDefault="00F71464" w:rsidP="00DF5650">
      <w:pPr>
        <w:pStyle w:val="a7"/>
        <w:widowControl/>
        <w:numPr>
          <w:ilvl w:val="0"/>
          <w:numId w:val="10"/>
        </w:numPr>
        <w:spacing w:before="120" w:after="120" w:line="360" w:lineRule="auto"/>
        <w:jc w:val="both"/>
        <w:rPr>
          <w:rFonts w:ascii="David" w:hAnsi="David" w:cs="David"/>
          <w:b/>
          <w:bCs/>
          <w:sz w:val="24"/>
          <w:u w:val="single"/>
          <w:rtl/>
          <w:lang w:eastAsia="he-IL"/>
        </w:rPr>
      </w:pPr>
      <w:r w:rsidRPr="00CF0F39">
        <w:rPr>
          <w:rFonts w:ascii="David" w:hAnsi="David" w:cs="David"/>
          <w:b/>
          <w:bCs/>
          <w:sz w:val="24"/>
          <w:u w:val="single"/>
          <w:rtl/>
          <w:lang w:eastAsia="he-IL"/>
        </w:rPr>
        <w:t xml:space="preserve">שמות </w:t>
      </w:r>
      <w:proofErr w:type="spellStart"/>
      <w:r w:rsidRPr="00CF0F39">
        <w:rPr>
          <w:rFonts w:ascii="David" w:hAnsi="David" w:cs="David"/>
          <w:b/>
          <w:bCs/>
          <w:sz w:val="24"/>
          <w:u w:val="single"/>
          <w:rtl/>
          <w:lang w:eastAsia="he-IL"/>
        </w:rPr>
        <w:t>לקבצי</w:t>
      </w:r>
      <w:proofErr w:type="spellEnd"/>
      <w:r w:rsidRPr="00CF0F39">
        <w:rPr>
          <w:rFonts w:ascii="David" w:hAnsi="David" w:cs="David"/>
          <w:b/>
          <w:bCs/>
          <w:sz w:val="24"/>
          <w:u w:val="single"/>
          <w:rtl/>
          <w:lang w:eastAsia="he-IL"/>
        </w:rPr>
        <w:t xml:space="preserve"> </w:t>
      </w:r>
      <w:r w:rsidRPr="00CF0F39">
        <w:rPr>
          <w:rFonts w:ascii="David" w:hAnsi="David" w:cs="David"/>
          <w:b/>
          <w:bCs/>
          <w:sz w:val="24"/>
          <w:u w:val="single"/>
          <w:lang w:eastAsia="he-IL"/>
        </w:rPr>
        <w:t>CSV</w:t>
      </w:r>
    </w:p>
    <w:p w14:paraId="17CF9DBC" w14:textId="77777777" w:rsidR="00F71464" w:rsidRPr="00CF0F39" w:rsidRDefault="00F71464" w:rsidP="00F71464">
      <w:pPr>
        <w:widowControl/>
        <w:spacing w:line="360" w:lineRule="auto"/>
        <w:jc w:val="both"/>
        <w:rPr>
          <w:rFonts w:ascii="David" w:hAnsi="David" w:cs="David"/>
          <w:noProof/>
          <w:sz w:val="24"/>
          <w:rtl/>
          <w:lang w:eastAsia="he-IL"/>
        </w:rPr>
      </w:pPr>
      <w:r w:rsidRPr="00CF0F39">
        <w:rPr>
          <w:rFonts w:ascii="David" w:hAnsi="David" w:cs="David"/>
          <w:noProof/>
          <w:sz w:val="24"/>
          <w:rtl/>
          <w:lang w:eastAsia="he-IL"/>
        </w:rPr>
        <w:t xml:space="preserve">   </w:t>
      </w:r>
      <w:r w:rsidRPr="00CF0F39">
        <w:rPr>
          <w:rFonts w:ascii="David" w:hAnsi="David" w:cs="David"/>
          <w:noProof/>
          <w:sz w:val="24"/>
          <w:lang w:eastAsia="he-IL"/>
        </w:rPr>
        <w:t>SSSSS_CSV_bb_ yymm _n.CSV</w:t>
      </w:r>
    </w:p>
    <w:p w14:paraId="12E2E88D" w14:textId="77777777" w:rsidR="00F71464" w:rsidRPr="00CF0F39" w:rsidRDefault="00F71464" w:rsidP="00DF5650">
      <w:pPr>
        <w:widowControl/>
        <w:numPr>
          <w:ilvl w:val="0"/>
          <w:numId w:val="8"/>
        </w:numPr>
        <w:spacing w:line="360" w:lineRule="auto"/>
        <w:jc w:val="both"/>
        <w:rPr>
          <w:rFonts w:ascii="David" w:hAnsi="David" w:cs="David"/>
          <w:noProof/>
          <w:sz w:val="24"/>
          <w:lang w:eastAsia="he-IL"/>
        </w:rPr>
      </w:pPr>
      <w:r w:rsidRPr="00CF0F39">
        <w:rPr>
          <w:rFonts w:ascii="David" w:hAnsi="David" w:cs="David"/>
          <w:noProof/>
          <w:sz w:val="24"/>
          <w:rtl/>
          <w:lang w:eastAsia="he-IL"/>
        </w:rPr>
        <w:t xml:space="preserve">ממשק יתרות       </w:t>
      </w:r>
      <w:r w:rsidRPr="00CF0F39">
        <w:rPr>
          <w:rFonts w:ascii="David" w:hAnsi="David" w:cs="David"/>
          <w:noProof/>
          <w:sz w:val="24"/>
          <w:lang w:eastAsia="he-IL"/>
        </w:rPr>
        <w:t>ITROT_CSV_bb_ yymm _n. CSV</w:t>
      </w:r>
    </w:p>
    <w:p w14:paraId="260025FE" w14:textId="77777777" w:rsidR="00F71464" w:rsidRPr="00CF0F39" w:rsidRDefault="00F71464" w:rsidP="00DF5650">
      <w:pPr>
        <w:widowControl/>
        <w:numPr>
          <w:ilvl w:val="0"/>
          <w:numId w:val="8"/>
        </w:numPr>
        <w:spacing w:line="360" w:lineRule="auto"/>
        <w:jc w:val="both"/>
        <w:rPr>
          <w:rFonts w:ascii="David" w:hAnsi="David" w:cs="David"/>
          <w:noProof/>
          <w:sz w:val="24"/>
          <w:lang w:eastAsia="he-IL"/>
        </w:rPr>
      </w:pPr>
      <w:r w:rsidRPr="00CF0F39">
        <w:rPr>
          <w:rFonts w:ascii="David" w:hAnsi="David" w:cs="David"/>
          <w:noProof/>
          <w:sz w:val="24"/>
          <w:rtl/>
          <w:lang w:eastAsia="he-IL"/>
        </w:rPr>
        <w:t xml:space="preserve">ממשק ביצועים   </w:t>
      </w:r>
      <w:r w:rsidRPr="00CF0F39">
        <w:rPr>
          <w:rFonts w:ascii="David" w:hAnsi="David" w:cs="David"/>
          <w:noProof/>
          <w:sz w:val="24"/>
          <w:lang w:eastAsia="he-IL"/>
        </w:rPr>
        <w:t>BIZUA_ CSV _bb_ yymm _n. CSV</w:t>
      </w:r>
      <w:r w:rsidRPr="00CF0F39">
        <w:rPr>
          <w:rFonts w:ascii="David" w:hAnsi="David" w:cs="David"/>
          <w:noProof/>
          <w:sz w:val="24"/>
          <w:rtl/>
          <w:lang w:eastAsia="he-IL"/>
        </w:rPr>
        <w:t xml:space="preserve">   </w:t>
      </w:r>
    </w:p>
    <w:p w14:paraId="6EBE40A9" w14:textId="77777777" w:rsidR="00F71464" w:rsidRPr="00CF0F39" w:rsidRDefault="00F71464" w:rsidP="00DF5650">
      <w:pPr>
        <w:widowControl/>
        <w:numPr>
          <w:ilvl w:val="0"/>
          <w:numId w:val="8"/>
        </w:numPr>
        <w:spacing w:line="360" w:lineRule="auto"/>
        <w:jc w:val="both"/>
        <w:rPr>
          <w:rFonts w:ascii="David" w:hAnsi="David" w:cs="David"/>
          <w:noProof/>
          <w:sz w:val="24"/>
          <w:lang w:eastAsia="he-IL"/>
        </w:rPr>
      </w:pPr>
      <w:r w:rsidRPr="00CF0F39">
        <w:rPr>
          <w:rFonts w:ascii="David" w:hAnsi="David" w:cs="David"/>
          <w:noProof/>
          <w:sz w:val="24"/>
          <w:rtl/>
          <w:lang w:eastAsia="he-IL"/>
        </w:rPr>
        <w:t xml:space="preserve">ממשק גביה           </w:t>
      </w:r>
      <w:r w:rsidRPr="00CF0F39">
        <w:rPr>
          <w:rFonts w:ascii="David" w:hAnsi="David" w:cs="David"/>
          <w:noProof/>
          <w:sz w:val="24"/>
          <w:lang w:eastAsia="he-IL"/>
        </w:rPr>
        <w:t>GVIA_CSV_bb_ yymm _n. CSV</w:t>
      </w:r>
    </w:p>
    <w:p w14:paraId="13C386DD" w14:textId="77777777" w:rsidR="00F71464" w:rsidRPr="00CF0F39" w:rsidRDefault="00F71464" w:rsidP="00DF5650">
      <w:pPr>
        <w:widowControl/>
        <w:numPr>
          <w:ilvl w:val="0"/>
          <w:numId w:val="8"/>
        </w:numPr>
        <w:spacing w:line="360" w:lineRule="auto"/>
        <w:jc w:val="both"/>
        <w:rPr>
          <w:rFonts w:ascii="David" w:hAnsi="David" w:cs="David"/>
          <w:noProof/>
          <w:sz w:val="24"/>
          <w:rtl/>
          <w:lang w:eastAsia="he-IL"/>
        </w:rPr>
      </w:pPr>
      <w:r w:rsidRPr="00CF0F39">
        <w:rPr>
          <w:rFonts w:ascii="David" w:hAnsi="David" w:cs="David"/>
          <w:noProof/>
          <w:sz w:val="24"/>
          <w:rtl/>
          <w:lang w:eastAsia="he-IL"/>
        </w:rPr>
        <w:t>ממשק</w:t>
      </w:r>
      <w:r w:rsidRPr="00CF0F39">
        <w:rPr>
          <w:rFonts w:ascii="David" w:hAnsi="David" w:cs="David"/>
          <w:noProof/>
          <w:sz w:val="24"/>
          <w:lang w:eastAsia="he-IL"/>
        </w:rPr>
        <w:t xml:space="preserve"> </w:t>
      </w:r>
      <w:r w:rsidRPr="00CF0F39">
        <w:rPr>
          <w:rFonts w:ascii="David" w:hAnsi="David" w:cs="David"/>
          <w:noProof/>
          <w:sz w:val="24"/>
          <w:rtl/>
          <w:lang w:eastAsia="he-IL"/>
        </w:rPr>
        <w:t xml:space="preserve"> פריסה      </w:t>
      </w:r>
      <w:r w:rsidRPr="00CF0F39">
        <w:rPr>
          <w:rFonts w:ascii="David" w:hAnsi="David" w:cs="David"/>
          <w:noProof/>
          <w:sz w:val="24"/>
          <w:lang w:eastAsia="he-IL"/>
        </w:rPr>
        <w:t>PRISA_CSV_bb_ yymm _n. CSV</w:t>
      </w:r>
    </w:p>
    <w:p w14:paraId="4F197C50" w14:textId="77777777" w:rsidR="00F71464" w:rsidRPr="00CF0F39" w:rsidRDefault="00F71464" w:rsidP="00F71464">
      <w:pPr>
        <w:widowControl/>
        <w:spacing w:line="360" w:lineRule="auto"/>
        <w:jc w:val="both"/>
        <w:rPr>
          <w:rFonts w:ascii="David" w:hAnsi="David" w:cs="David"/>
          <w:noProof/>
          <w:sz w:val="24"/>
          <w:rtl/>
          <w:lang w:eastAsia="he-IL"/>
        </w:rPr>
      </w:pPr>
      <w:r w:rsidRPr="00CF0F39">
        <w:rPr>
          <w:rFonts w:ascii="David" w:hAnsi="David" w:cs="David"/>
          <w:noProof/>
          <w:sz w:val="24"/>
          <w:rtl/>
          <w:lang w:eastAsia="he-IL"/>
        </w:rPr>
        <w:t xml:space="preserve">(כאשר </w:t>
      </w:r>
      <w:r w:rsidRPr="00CF0F39">
        <w:rPr>
          <w:rFonts w:ascii="David" w:hAnsi="David" w:cs="David"/>
          <w:noProof/>
          <w:sz w:val="24"/>
          <w:lang w:eastAsia="he-IL"/>
        </w:rPr>
        <w:t>bb</w:t>
      </w:r>
      <w:r w:rsidRPr="00CF0F39">
        <w:rPr>
          <w:rFonts w:ascii="David" w:hAnsi="David" w:cs="David"/>
          <w:noProof/>
          <w:sz w:val="24"/>
          <w:rtl/>
          <w:lang w:eastAsia="he-IL"/>
        </w:rPr>
        <w:t xml:space="preserve"> יוחלף בקוד הבנק המתאים – ראה דוגמא בסעיף 2.1)</w:t>
      </w:r>
    </w:p>
    <w:p w14:paraId="1FC2F377" w14:textId="77777777" w:rsidR="00F71464" w:rsidRPr="00CF0F39" w:rsidRDefault="00F71464" w:rsidP="00DF5650">
      <w:pPr>
        <w:pStyle w:val="a7"/>
        <w:widowControl/>
        <w:numPr>
          <w:ilvl w:val="0"/>
          <w:numId w:val="10"/>
        </w:numPr>
        <w:spacing w:before="120" w:after="120" w:line="360" w:lineRule="auto"/>
        <w:jc w:val="both"/>
        <w:rPr>
          <w:rFonts w:ascii="David" w:hAnsi="David" w:cs="David"/>
          <w:b/>
          <w:bCs/>
          <w:sz w:val="24"/>
          <w:u w:val="single"/>
          <w:rtl/>
          <w:lang w:eastAsia="he-IL"/>
        </w:rPr>
      </w:pPr>
      <w:r w:rsidRPr="00CF0F39">
        <w:rPr>
          <w:rFonts w:ascii="David" w:hAnsi="David" w:cs="David"/>
          <w:b/>
          <w:bCs/>
          <w:sz w:val="24"/>
          <w:u w:val="single"/>
          <w:rtl/>
          <w:lang w:eastAsia="he-IL"/>
        </w:rPr>
        <w:t xml:space="preserve">מבנה הממשקים מסוג </w:t>
      </w:r>
      <w:r w:rsidRPr="00CF0F39">
        <w:rPr>
          <w:rFonts w:ascii="David" w:hAnsi="David" w:cs="David"/>
          <w:b/>
          <w:bCs/>
          <w:sz w:val="24"/>
          <w:u w:val="single"/>
          <w:lang w:eastAsia="he-IL"/>
        </w:rPr>
        <w:t>TXT</w:t>
      </w:r>
    </w:p>
    <w:p w14:paraId="1502CD03" w14:textId="77777777" w:rsidR="00F71464" w:rsidRPr="00CF0F39" w:rsidRDefault="00F71464" w:rsidP="00DF5650">
      <w:pPr>
        <w:pStyle w:val="a7"/>
        <w:widowControl/>
        <w:numPr>
          <w:ilvl w:val="1"/>
          <w:numId w:val="10"/>
        </w:numPr>
        <w:spacing w:before="120" w:after="120" w:line="360" w:lineRule="auto"/>
        <w:jc w:val="both"/>
        <w:rPr>
          <w:rFonts w:ascii="David" w:hAnsi="David" w:cs="David"/>
          <w:sz w:val="24"/>
          <w:u w:val="single"/>
          <w:lang w:eastAsia="he-IL"/>
        </w:rPr>
      </w:pPr>
      <w:r w:rsidRPr="00CF0F39">
        <w:rPr>
          <w:rFonts w:ascii="David" w:hAnsi="David" w:cs="David"/>
          <w:b/>
          <w:bCs/>
          <w:sz w:val="24"/>
          <w:u w:val="single"/>
          <w:rtl/>
          <w:lang w:eastAsia="he-IL"/>
        </w:rPr>
        <w:t>מבנה ממשק יתרות</w:t>
      </w:r>
      <w:r w:rsidRPr="00CF0F39">
        <w:rPr>
          <w:rFonts w:ascii="David" w:hAnsi="David" w:cs="David"/>
          <w:sz w:val="24"/>
          <w:u w:val="single"/>
          <w:rtl/>
          <w:lang w:eastAsia="he-IL"/>
        </w:rPr>
        <w:t xml:space="preserve">     ( </w:t>
      </w:r>
      <w:r w:rsidRPr="00CF0F39">
        <w:rPr>
          <w:rFonts w:ascii="David" w:hAnsi="David" w:cs="David"/>
          <w:sz w:val="24"/>
          <w:u w:val="single"/>
          <w:lang w:eastAsia="he-IL"/>
        </w:rPr>
        <w:t>ITROT_NEW_BB_YYMM_N.TXT</w:t>
      </w:r>
      <w:r w:rsidRPr="00CF0F39">
        <w:rPr>
          <w:rFonts w:ascii="David" w:hAnsi="David" w:cs="David"/>
          <w:sz w:val="24"/>
          <w:u w:val="single"/>
          <w:rtl/>
          <w:lang w:eastAsia="he-IL"/>
        </w:rPr>
        <w:t xml:space="preserve"> )</w:t>
      </w:r>
    </w:p>
    <w:p w14:paraId="277FA915" w14:textId="77777777" w:rsidR="00F71464" w:rsidRPr="00CF0F39" w:rsidRDefault="00F71464" w:rsidP="00F71464">
      <w:pPr>
        <w:widowControl/>
        <w:spacing w:before="240"/>
        <w:jc w:val="both"/>
        <w:rPr>
          <w:rFonts w:ascii="David" w:hAnsi="David" w:cs="David"/>
          <w:b/>
          <w:bCs/>
          <w:noProof/>
          <w:sz w:val="24"/>
          <w:rtl/>
          <w:lang w:eastAsia="he-IL"/>
        </w:rPr>
      </w:pPr>
      <w:r w:rsidRPr="000A576D">
        <w:rPr>
          <w:b/>
          <w:bCs/>
          <w:noProof/>
          <w:szCs w:val="26"/>
          <w:rtl/>
          <w:lang w:eastAsia="he-IL"/>
        </w:rPr>
        <w:t xml:space="preserve">   </w:t>
      </w:r>
      <w:r w:rsidRPr="00CF0F39">
        <w:rPr>
          <w:rFonts w:ascii="David" w:hAnsi="David" w:cs="David"/>
          <w:b/>
          <w:bCs/>
          <w:noProof/>
          <w:sz w:val="24"/>
          <w:rtl/>
          <w:lang w:eastAsia="he-IL"/>
        </w:rPr>
        <w:t>רשומת כותרת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4"/>
        <w:gridCol w:w="2887"/>
        <w:gridCol w:w="1926"/>
        <w:gridCol w:w="3468"/>
      </w:tblGrid>
      <w:tr w:rsidR="00F71464" w:rsidRPr="008F41AA" w14:paraId="57FA5B5C" w14:textId="77777777" w:rsidTr="00F71464">
        <w:tc>
          <w:tcPr>
            <w:tcW w:w="502" w:type="pct"/>
            <w:shd w:val="clear" w:color="auto" w:fill="BFBFBF" w:themeFill="background1" w:themeFillShade="BF"/>
          </w:tcPr>
          <w:p w14:paraId="67865EEC"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עמודות</w:t>
            </w:r>
          </w:p>
        </w:tc>
        <w:tc>
          <w:tcPr>
            <w:tcW w:w="1568" w:type="pct"/>
            <w:shd w:val="clear" w:color="auto" w:fill="BFBFBF" w:themeFill="background1" w:themeFillShade="BF"/>
          </w:tcPr>
          <w:p w14:paraId="28F46AD6"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תיאור נתון</w:t>
            </w:r>
          </w:p>
        </w:tc>
        <w:tc>
          <w:tcPr>
            <w:tcW w:w="1046" w:type="pct"/>
            <w:shd w:val="clear" w:color="auto" w:fill="BFBFBF" w:themeFill="background1" w:themeFillShade="BF"/>
          </w:tcPr>
          <w:p w14:paraId="43B36B2F"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מבנה</w:t>
            </w:r>
          </w:p>
        </w:tc>
        <w:tc>
          <w:tcPr>
            <w:tcW w:w="1884" w:type="pct"/>
            <w:shd w:val="clear" w:color="auto" w:fill="BFBFBF" w:themeFill="background1" w:themeFillShade="BF"/>
          </w:tcPr>
          <w:p w14:paraId="5523C2F0"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ביאור</w:t>
            </w:r>
          </w:p>
        </w:tc>
      </w:tr>
      <w:tr w:rsidR="00F71464" w:rsidRPr="008F41AA" w14:paraId="0C038818" w14:textId="77777777" w:rsidTr="00F71464">
        <w:tc>
          <w:tcPr>
            <w:tcW w:w="502" w:type="pct"/>
          </w:tcPr>
          <w:p w14:paraId="3A8FC106"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1-10</w:t>
            </w:r>
          </w:p>
        </w:tc>
        <w:tc>
          <w:tcPr>
            <w:tcW w:w="1568" w:type="pct"/>
          </w:tcPr>
          <w:p w14:paraId="37ECCC89"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תאריך הפקת הקובץ</w:t>
            </w:r>
          </w:p>
        </w:tc>
        <w:tc>
          <w:tcPr>
            <w:tcW w:w="1046" w:type="pct"/>
          </w:tcPr>
          <w:p w14:paraId="126F76F1"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DD/MM/YYYY</w:t>
            </w:r>
          </w:p>
        </w:tc>
        <w:tc>
          <w:tcPr>
            <w:tcW w:w="1884" w:type="pct"/>
          </w:tcPr>
          <w:p w14:paraId="5932C6DA"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תאריך יצירת הקובץ בבנק</w:t>
            </w:r>
          </w:p>
        </w:tc>
      </w:tr>
      <w:tr w:rsidR="00F71464" w:rsidRPr="008F41AA" w14:paraId="52F254D4" w14:textId="77777777" w:rsidTr="00F71464">
        <w:tc>
          <w:tcPr>
            <w:tcW w:w="502" w:type="pct"/>
          </w:tcPr>
          <w:p w14:paraId="7E88AD99"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11-12</w:t>
            </w:r>
          </w:p>
        </w:tc>
        <w:tc>
          <w:tcPr>
            <w:tcW w:w="1568" w:type="pct"/>
          </w:tcPr>
          <w:p w14:paraId="5C78BF37"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קוד בנק (בבנק ישראל)</w:t>
            </w:r>
            <w:r w:rsidRPr="008F41AA">
              <w:rPr>
                <w:rFonts w:ascii="David" w:hAnsi="David" w:cs="David"/>
                <w:b/>
                <w:bCs/>
                <w:noProof/>
                <w:sz w:val="20"/>
                <w:szCs w:val="20"/>
                <w:rtl/>
                <w:lang w:eastAsia="he-IL"/>
              </w:rPr>
              <w:tab/>
            </w:r>
          </w:p>
        </w:tc>
        <w:tc>
          <w:tcPr>
            <w:tcW w:w="1046" w:type="pct"/>
          </w:tcPr>
          <w:p w14:paraId="1F4C8BE8"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CHAR(2)</w:t>
            </w:r>
          </w:p>
        </w:tc>
        <w:tc>
          <w:tcPr>
            <w:tcW w:w="1884" w:type="pct"/>
          </w:tcPr>
          <w:p w14:paraId="569FFE79"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6A131119" w14:textId="77777777" w:rsidTr="00F71464">
        <w:tc>
          <w:tcPr>
            <w:tcW w:w="502" w:type="pct"/>
          </w:tcPr>
          <w:p w14:paraId="35AD1FEF"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13-14</w:t>
            </w:r>
          </w:p>
        </w:tc>
        <w:tc>
          <w:tcPr>
            <w:tcW w:w="1568" w:type="pct"/>
          </w:tcPr>
          <w:p w14:paraId="4DAEE246"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 xml:space="preserve">ריק </w:t>
            </w:r>
          </w:p>
        </w:tc>
        <w:tc>
          <w:tcPr>
            <w:tcW w:w="1046" w:type="pct"/>
          </w:tcPr>
          <w:p w14:paraId="492B7816"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CHAR(2)</w:t>
            </w:r>
          </w:p>
        </w:tc>
        <w:tc>
          <w:tcPr>
            <w:tcW w:w="1884" w:type="pct"/>
          </w:tcPr>
          <w:p w14:paraId="23AAC9F9"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7D16EEB8" w14:textId="77777777" w:rsidTr="00F71464">
        <w:tc>
          <w:tcPr>
            <w:tcW w:w="502" w:type="pct"/>
          </w:tcPr>
          <w:p w14:paraId="7883DC65"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15-24</w:t>
            </w:r>
          </w:p>
        </w:tc>
        <w:tc>
          <w:tcPr>
            <w:tcW w:w="1568" w:type="pct"/>
          </w:tcPr>
          <w:p w14:paraId="75AB199B"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תאריך דיווח – תאריך סוף חודש</w:t>
            </w:r>
          </w:p>
        </w:tc>
        <w:tc>
          <w:tcPr>
            <w:tcW w:w="1046" w:type="pct"/>
          </w:tcPr>
          <w:p w14:paraId="40024685"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DD/MM/YYYY</w:t>
            </w:r>
          </w:p>
        </w:tc>
        <w:tc>
          <w:tcPr>
            <w:tcW w:w="1884" w:type="pct"/>
          </w:tcPr>
          <w:p w14:paraId="325835DB"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4A788BA1" w14:textId="77777777" w:rsidTr="00F71464">
        <w:tc>
          <w:tcPr>
            <w:tcW w:w="502" w:type="pct"/>
          </w:tcPr>
          <w:p w14:paraId="73D0F2B7"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25-40</w:t>
            </w:r>
          </w:p>
        </w:tc>
        <w:tc>
          <w:tcPr>
            <w:tcW w:w="1568" w:type="pct"/>
          </w:tcPr>
          <w:p w14:paraId="31FC49A5"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יתרות קרן נומינליות לתחילת חודש</w:t>
            </w:r>
          </w:p>
        </w:tc>
        <w:tc>
          <w:tcPr>
            <w:tcW w:w="1046" w:type="pct"/>
          </w:tcPr>
          <w:p w14:paraId="36A21FD3"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1884" w:type="pct"/>
          </w:tcPr>
          <w:p w14:paraId="04ABB62D"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סה"כ של העמודה המתאימה בשורות הנתונים</w:t>
            </w:r>
          </w:p>
        </w:tc>
      </w:tr>
      <w:tr w:rsidR="00F71464" w:rsidRPr="008F41AA" w14:paraId="56A36C95" w14:textId="77777777" w:rsidTr="00F71464">
        <w:tc>
          <w:tcPr>
            <w:tcW w:w="502" w:type="pct"/>
          </w:tcPr>
          <w:p w14:paraId="0D916A92"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41-56</w:t>
            </w:r>
          </w:p>
        </w:tc>
        <w:tc>
          <w:tcPr>
            <w:tcW w:w="1568" w:type="pct"/>
          </w:tcPr>
          <w:p w14:paraId="1EB216AB"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יתרות קרן נומינליות לסוף חודש</w:t>
            </w:r>
          </w:p>
        </w:tc>
        <w:tc>
          <w:tcPr>
            <w:tcW w:w="1046" w:type="pct"/>
          </w:tcPr>
          <w:p w14:paraId="311C575E"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ab/>
            </w:r>
            <w:r w:rsidRPr="008F41AA">
              <w:rPr>
                <w:rFonts w:ascii="David" w:hAnsi="David" w:cs="David"/>
                <w:b/>
                <w:bCs/>
                <w:noProof/>
                <w:sz w:val="20"/>
                <w:szCs w:val="20"/>
                <w:lang w:eastAsia="he-IL"/>
              </w:rPr>
              <w:tab/>
              <w:t>NUMBER(15,2)</w:t>
            </w:r>
          </w:p>
        </w:tc>
        <w:tc>
          <w:tcPr>
            <w:tcW w:w="1884" w:type="pct"/>
          </w:tcPr>
          <w:p w14:paraId="2750824C"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סה"כ של העמודה המתאימה בשורות הנתונים</w:t>
            </w:r>
          </w:p>
        </w:tc>
      </w:tr>
      <w:tr w:rsidR="00F71464" w:rsidRPr="008F41AA" w14:paraId="7FAAF8E7" w14:textId="77777777" w:rsidTr="00F71464">
        <w:tc>
          <w:tcPr>
            <w:tcW w:w="502" w:type="pct"/>
          </w:tcPr>
          <w:p w14:paraId="56897B33"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57-72</w:t>
            </w:r>
          </w:p>
        </w:tc>
        <w:tc>
          <w:tcPr>
            <w:tcW w:w="1568" w:type="pct"/>
          </w:tcPr>
          <w:p w14:paraId="73484305"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סה"כ יתרות קרן משוערכות לסוף חודש</w:t>
            </w:r>
          </w:p>
        </w:tc>
        <w:tc>
          <w:tcPr>
            <w:tcW w:w="1046" w:type="pct"/>
          </w:tcPr>
          <w:p w14:paraId="363FFB72"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1884" w:type="pct"/>
          </w:tcPr>
          <w:p w14:paraId="4F9E1C28"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סה"כ של העמודה המתאימה בשורות הנתונים</w:t>
            </w:r>
          </w:p>
        </w:tc>
      </w:tr>
      <w:tr w:rsidR="00F71464" w:rsidRPr="008F41AA" w14:paraId="7BA51878" w14:textId="77777777" w:rsidTr="00F71464">
        <w:tc>
          <w:tcPr>
            <w:tcW w:w="502" w:type="pct"/>
          </w:tcPr>
          <w:p w14:paraId="5D1BB5F8"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73-231</w:t>
            </w:r>
          </w:p>
        </w:tc>
        <w:tc>
          <w:tcPr>
            <w:tcW w:w="1568" w:type="pct"/>
          </w:tcPr>
          <w:p w14:paraId="0B20D545"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ריק</w:t>
            </w:r>
          </w:p>
        </w:tc>
        <w:tc>
          <w:tcPr>
            <w:tcW w:w="1046" w:type="pct"/>
          </w:tcPr>
          <w:p w14:paraId="05A27A4F" w14:textId="77777777" w:rsidR="00F71464" w:rsidRPr="008F41AA" w:rsidRDefault="00F71464" w:rsidP="00F71464">
            <w:pPr>
              <w:widowControl/>
              <w:spacing w:before="240"/>
              <w:rPr>
                <w:rFonts w:ascii="David" w:hAnsi="David" w:cs="David"/>
                <w:b/>
                <w:bCs/>
                <w:noProof/>
                <w:sz w:val="20"/>
                <w:szCs w:val="20"/>
                <w:rtl/>
                <w:lang w:eastAsia="he-IL"/>
              </w:rPr>
            </w:pPr>
          </w:p>
        </w:tc>
        <w:tc>
          <w:tcPr>
            <w:tcW w:w="1884" w:type="pct"/>
          </w:tcPr>
          <w:p w14:paraId="453ACBB1" w14:textId="77777777" w:rsidR="00F71464" w:rsidRPr="008F41AA" w:rsidRDefault="00F71464" w:rsidP="00F71464">
            <w:pPr>
              <w:widowControl/>
              <w:spacing w:before="240"/>
              <w:rPr>
                <w:rFonts w:ascii="David" w:hAnsi="David" w:cs="David"/>
                <w:b/>
                <w:bCs/>
                <w:noProof/>
                <w:sz w:val="20"/>
                <w:szCs w:val="20"/>
                <w:lang w:eastAsia="he-IL"/>
              </w:rPr>
            </w:pPr>
          </w:p>
        </w:tc>
      </w:tr>
    </w:tbl>
    <w:p w14:paraId="07A8A544" w14:textId="77777777" w:rsidR="00F71464" w:rsidRPr="00CF0F39" w:rsidRDefault="00F71464" w:rsidP="00F71464">
      <w:pPr>
        <w:widowControl/>
        <w:spacing w:before="240"/>
        <w:jc w:val="both"/>
        <w:rPr>
          <w:rFonts w:ascii="David" w:hAnsi="David" w:cs="David"/>
          <w:b/>
          <w:bCs/>
          <w:noProof/>
          <w:sz w:val="24"/>
          <w:rtl/>
          <w:lang w:eastAsia="he-IL"/>
        </w:rPr>
      </w:pPr>
      <w:r w:rsidRPr="00CF0F39">
        <w:rPr>
          <w:rFonts w:ascii="David" w:hAnsi="David" w:cs="David"/>
          <w:b/>
          <w:bCs/>
          <w:noProof/>
          <w:sz w:val="24"/>
          <w:rtl/>
          <w:lang w:eastAsia="he-IL"/>
        </w:rPr>
        <w:t>שורות נתונים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4"/>
        <w:gridCol w:w="2773"/>
        <w:gridCol w:w="1951"/>
        <w:gridCol w:w="3387"/>
      </w:tblGrid>
      <w:tr w:rsidR="00F71464" w:rsidRPr="008F41AA" w14:paraId="02613C55" w14:textId="77777777" w:rsidTr="00F71464">
        <w:tc>
          <w:tcPr>
            <w:tcW w:w="594" w:type="pct"/>
            <w:shd w:val="clear" w:color="auto" w:fill="BFBFBF" w:themeFill="background1" w:themeFillShade="BF"/>
          </w:tcPr>
          <w:p w14:paraId="6BD8C3F1"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עמודות</w:t>
            </w:r>
          </w:p>
        </w:tc>
        <w:tc>
          <w:tcPr>
            <w:tcW w:w="1506" w:type="pct"/>
            <w:shd w:val="clear" w:color="auto" w:fill="BFBFBF" w:themeFill="background1" w:themeFillShade="BF"/>
          </w:tcPr>
          <w:p w14:paraId="75E1F520"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תיאור נתון</w:t>
            </w:r>
          </w:p>
        </w:tc>
        <w:tc>
          <w:tcPr>
            <w:tcW w:w="1060" w:type="pct"/>
            <w:shd w:val="clear" w:color="auto" w:fill="BFBFBF" w:themeFill="background1" w:themeFillShade="BF"/>
          </w:tcPr>
          <w:p w14:paraId="7885C123"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מבנה</w:t>
            </w:r>
          </w:p>
        </w:tc>
        <w:tc>
          <w:tcPr>
            <w:tcW w:w="1841" w:type="pct"/>
            <w:shd w:val="clear" w:color="auto" w:fill="BFBFBF" w:themeFill="background1" w:themeFillShade="BF"/>
          </w:tcPr>
          <w:p w14:paraId="3E4F46F0"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ביאור</w:t>
            </w:r>
          </w:p>
        </w:tc>
      </w:tr>
      <w:tr w:rsidR="00F71464" w:rsidRPr="008F41AA" w14:paraId="297E064A" w14:textId="77777777" w:rsidTr="00F71464">
        <w:tc>
          <w:tcPr>
            <w:tcW w:w="594" w:type="pct"/>
            <w:vAlign w:val="center"/>
          </w:tcPr>
          <w:p w14:paraId="675445DE"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1-13</w:t>
            </w:r>
          </w:p>
        </w:tc>
        <w:tc>
          <w:tcPr>
            <w:tcW w:w="1506" w:type="pct"/>
            <w:vAlign w:val="center"/>
          </w:tcPr>
          <w:p w14:paraId="2709504F"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מספר הסכם(מספר חשבון הקרן מכספי הבנק באוצר) **</w:t>
            </w:r>
          </w:p>
        </w:tc>
        <w:tc>
          <w:tcPr>
            <w:tcW w:w="1060" w:type="pct"/>
            <w:vAlign w:val="center"/>
          </w:tcPr>
          <w:p w14:paraId="2B5ABE71"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CHAR(13)</w:t>
            </w:r>
          </w:p>
        </w:tc>
        <w:tc>
          <w:tcPr>
            <w:tcW w:w="1841" w:type="pct"/>
            <w:vAlign w:val="center"/>
          </w:tcPr>
          <w:p w14:paraId="5348C36D"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1315A4E2" w14:textId="77777777" w:rsidTr="00F71464">
        <w:tc>
          <w:tcPr>
            <w:tcW w:w="594" w:type="pct"/>
            <w:vAlign w:val="center"/>
          </w:tcPr>
          <w:p w14:paraId="62C4089E"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14-20</w:t>
            </w:r>
          </w:p>
        </w:tc>
        <w:tc>
          <w:tcPr>
            <w:tcW w:w="1506" w:type="pct"/>
            <w:vAlign w:val="center"/>
          </w:tcPr>
          <w:p w14:paraId="158B7708"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שיעור ריבית **</w:t>
            </w:r>
          </w:p>
        </w:tc>
        <w:tc>
          <w:tcPr>
            <w:tcW w:w="1060" w:type="pct"/>
            <w:vAlign w:val="center"/>
          </w:tcPr>
          <w:p w14:paraId="22623B62"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NUMBER(7,4)</w:t>
            </w:r>
          </w:p>
        </w:tc>
        <w:tc>
          <w:tcPr>
            <w:tcW w:w="1841" w:type="pct"/>
            <w:vAlign w:val="center"/>
          </w:tcPr>
          <w:p w14:paraId="2D8CF166"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לא חובה</w:t>
            </w:r>
          </w:p>
        </w:tc>
      </w:tr>
      <w:tr w:rsidR="00F71464" w:rsidRPr="008F41AA" w14:paraId="15898CC4" w14:textId="77777777" w:rsidTr="00F71464">
        <w:tc>
          <w:tcPr>
            <w:tcW w:w="594" w:type="pct"/>
            <w:vAlign w:val="center"/>
          </w:tcPr>
          <w:p w14:paraId="406328E0"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21-27</w:t>
            </w:r>
          </w:p>
        </w:tc>
        <w:tc>
          <w:tcPr>
            <w:tcW w:w="1506" w:type="pct"/>
            <w:vAlign w:val="center"/>
          </w:tcPr>
          <w:p w14:paraId="3723EABF"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אחוז עמלה **</w:t>
            </w:r>
          </w:p>
        </w:tc>
        <w:tc>
          <w:tcPr>
            <w:tcW w:w="1060" w:type="pct"/>
            <w:vAlign w:val="center"/>
          </w:tcPr>
          <w:p w14:paraId="77F18543"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NUMBER(7,4)</w:t>
            </w:r>
          </w:p>
        </w:tc>
        <w:tc>
          <w:tcPr>
            <w:tcW w:w="1841" w:type="pct"/>
            <w:vAlign w:val="center"/>
          </w:tcPr>
          <w:p w14:paraId="0792606B"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אין שני אחוזי עמלה להסכם</w:t>
            </w:r>
          </w:p>
        </w:tc>
      </w:tr>
      <w:tr w:rsidR="00F71464" w:rsidRPr="008F41AA" w14:paraId="66FAB2DC" w14:textId="77777777" w:rsidTr="00F71464">
        <w:tc>
          <w:tcPr>
            <w:tcW w:w="594" w:type="pct"/>
            <w:vAlign w:val="center"/>
          </w:tcPr>
          <w:p w14:paraId="58E9EEE7"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28-43</w:t>
            </w:r>
          </w:p>
        </w:tc>
        <w:tc>
          <w:tcPr>
            <w:tcW w:w="1506" w:type="pct"/>
            <w:vAlign w:val="center"/>
          </w:tcPr>
          <w:p w14:paraId="217EFA7F"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יתרה קרן נומינלית לתחילת חודש</w:t>
            </w:r>
          </w:p>
        </w:tc>
        <w:tc>
          <w:tcPr>
            <w:tcW w:w="1060" w:type="pct"/>
            <w:vAlign w:val="center"/>
          </w:tcPr>
          <w:p w14:paraId="1F5CA72A"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1841" w:type="pct"/>
            <w:vAlign w:val="center"/>
          </w:tcPr>
          <w:p w14:paraId="4085C59B"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6B9C9536" w14:textId="77777777" w:rsidTr="00F71464">
        <w:tc>
          <w:tcPr>
            <w:tcW w:w="594" w:type="pct"/>
            <w:vAlign w:val="center"/>
          </w:tcPr>
          <w:p w14:paraId="3AAC7CCF"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lastRenderedPageBreak/>
              <w:t>44-59</w:t>
            </w:r>
          </w:p>
        </w:tc>
        <w:tc>
          <w:tcPr>
            <w:tcW w:w="1506" w:type="pct"/>
            <w:vAlign w:val="center"/>
          </w:tcPr>
          <w:p w14:paraId="063CF7B4"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הלוואות חדשות (ביצועים נטו)</w:t>
            </w:r>
          </w:p>
        </w:tc>
        <w:tc>
          <w:tcPr>
            <w:tcW w:w="1060" w:type="pct"/>
            <w:vAlign w:val="center"/>
          </w:tcPr>
          <w:p w14:paraId="6BF77A72"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1841" w:type="pct"/>
            <w:vAlign w:val="center"/>
          </w:tcPr>
          <w:p w14:paraId="10216140"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סה"כ הלוואות חדשות שנתנו  בניכוי ביטולים, מחיקות וכדומה, בתקופת הדיווח</w:t>
            </w:r>
          </w:p>
        </w:tc>
      </w:tr>
      <w:tr w:rsidR="00F71464" w:rsidRPr="008F41AA" w14:paraId="482449A8" w14:textId="77777777" w:rsidTr="00F71464">
        <w:tc>
          <w:tcPr>
            <w:tcW w:w="594" w:type="pct"/>
            <w:vAlign w:val="center"/>
          </w:tcPr>
          <w:p w14:paraId="711524F6"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60-75</w:t>
            </w:r>
          </w:p>
        </w:tc>
        <w:tc>
          <w:tcPr>
            <w:tcW w:w="1506" w:type="pct"/>
            <w:vAlign w:val="center"/>
          </w:tcPr>
          <w:p w14:paraId="5337E462"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יתרת ריבית לסילוק(ריבית צבורה משוערכת)</w:t>
            </w:r>
          </w:p>
        </w:tc>
        <w:tc>
          <w:tcPr>
            <w:tcW w:w="1060" w:type="pct"/>
            <w:vAlign w:val="center"/>
          </w:tcPr>
          <w:p w14:paraId="2241568D"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1841" w:type="pct"/>
            <w:vAlign w:val="center"/>
          </w:tcPr>
          <w:p w14:paraId="3FA2159F"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הריבית שחייבים בתאריך הדיווח</w:t>
            </w:r>
          </w:p>
        </w:tc>
      </w:tr>
      <w:tr w:rsidR="00F71464" w:rsidRPr="008F41AA" w14:paraId="2D009D37" w14:textId="77777777" w:rsidTr="00F71464">
        <w:tc>
          <w:tcPr>
            <w:tcW w:w="594" w:type="pct"/>
            <w:vAlign w:val="center"/>
          </w:tcPr>
          <w:p w14:paraId="332A8427"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76-91</w:t>
            </w:r>
          </w:p>
        </w:tc>
        <w:tc>
          <w:tcPr>
            <w:tcW w:w="1506" w:type="pct"/>
            <w:vAlign w:val="center"/>
          </w:tcPr>
          <w:p w14:paraId="011CA902"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תשלומי קרן נומינליים (גבית קרן)</w:t>
            </w:r>
          </w:p>
        </w:tc>
        <w:tc>
          <w:tcPr>
            <w:tcW w:w="1060" w:type="pct"/>
            <w:vAlign w:val="center"/>
          </w:tcPr>
          <w:p w14:paraId="438C673A"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1841" w:type="pct"/>
            <w:vAlign w:val="center"/>
          </w:tcPr>
          <w:p w14:paraId="7C60EA12"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כולל פירעון מוקדם</w:t>
            </w:r>
          </w:p>
        </w:tc>
      </w:tr>
      <w:tr w:rsidR="00F71464" w:rsidRPr="008F41AA" w14:paraId="5C187785" w14:textId="77777777" w:rsidTr="00F71464">
        <w:tc>
          <w:tcPr>
            <w:tcW w:w="594" w:type="pct"/>
            <w:vAlign w:val="center"/>
          </w:tcPr>
          <w:p w14:paraId="0B9C1762"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92-107</w:t>
            </w:r>
          </w:p>
        </w:tc>
        <w:tc>
          <w:tcPr>
            <w:tcW w:w="1506" w:type="pct"/>
            <w:vAlign w:val="center"/>
          </w:tcPr>
          <w:p w14:paraId="7E39BA41" w14:textId="77777777" w:rsidR="00F71464" w:rsidRPr="008F41AA" w:rsidRDefault="00F71464" w:rsidP="00F71464">
            <w:pPr>
              <w:widowControl/>
              <w:tabs>
                <w:tab w:val="left" w:pos="2262"/>
              </w:tabs>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פירעונות מוקדמים (קרן בלבד)</w:t>
            </w:r>
          </w:p>
        </w:tc>
        <w:tc>
          <w:tcPr>
            <w:tcW w:w="1060" w:type="pct"/>
            <w:vAlign w:val="center"/>
          </w:tcPr>
          <w:p w14:paraId="07AB3D89"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1841" w:type="pct"/>
            <w:vAlign w:val="center"/>
          </w:tcPr>
          <w:p w14:paraId="4F64763A"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2A460757" w14:textId="77777777" w:rsidTr="00F71464">
        <w:tc>
          <w:tcPr>
            <w:tcW w:w="594" w:type="pct"/>
            <w:vAlign w:val="center"/>
          </w:tcPr>
          <w:p w14:paraId="31AE0B19"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108-123</w:t>
            </w:r>
          </w:p>
        </w:tc>
        <w:tc>
          <w:tcPr>
            <w:tcW w:w="1506" w:type="pct"/>
            <w:vAlign w:val="center"/>
          </w:tcPr>
          <w:p w14:paraId="7CEC997E"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יתרה קרן לסוף חודש (נומינלית)</w:t>
            </w:r>
          </w:p>
        </w:tc>
        <w:tc>
          <w:tcPr>
            <w:tcW w:w="1060" w:type="pct"/>
            <w:vAlign w:val="center"/>
          </w:tcPr>
          <w:p w14:paraId="1BC967B1"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1841" w:type="pct"/>
            <w:vAlign w:val="center"/>
          </w:tcPr>
          <w:p w14:paraId="189BC0F4"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7EC509C0" w14:textId="77777777" w:rsidTr="00F71464">
        <w:tc>
          <w:tcPr>
            <w:tcW w:w="594" w:type="pct"/>
            <w:vAlign w:val="center"/>
          </w:tcPr>
          <w:p w14:paraId="5B945F02"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124-139</w:t>
            </w:r>
          </w:p>
        </w:tc>
        <w:tc>
          <w:tcPr>
            <w:tcW w:w="1506" w:type="pct"/>
            <w:vAlign w:val="center"/>
          </w:tcPr>
          <w:p w14:paraId="660DB7BA"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יתרה קרן משוערכת לסוף חודש</w:t>
            </w:r>
          </w:p>
        </w:tc>
        <w:tc>
          <w:tcPr>
            <w:tcW w:w="1060" w:type="pct"/>
            <w:vAlign w:val="center"/>
          </w:tcPr>
          <w:p w14:paraId="374E38E8"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1841" w:type="pct"/>
            <w:vAlign w:val="center"/>
          </w:tcPr>
          <w:p w14:paraId="4EE9EA0E"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22B36868" w14:textId="77777777" w:rsidTr="00F71464">
        <w:tc>
          <w:tcPr>
            <w:tcW w:w="594" w:type="pct"/>
            <w:vAlign w:val="center"/>
          </w:tcPr>
          <w:p w14:paraId="681415D1"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140-155</w:t>
            </w:r>
          </w:p>
        </w:tc>
        <w:tc>
          <w:tcPr>
            <w:tcW w:w="1506" w:type="pct"/>
            <w:vAlign w:val="center"/>
          </w:tcPr>
          <w:p w14:paraId="6595D18F"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פיגורי קרן מצטברים (נומינליים)</w:t>
            </w:r>
          </w:p>
        </w:tc>
        <w:tc>
          <w:tcPr>
            <w:tcW w:w="1060" w:type="pct"/>
            <w:vAlign w:val="center"/>
          </w:tcPr>
          <w:p w14:paraId="3F954499"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1841" w:type="pct"/>
            <w:vAlign w:val="center"/>
          </w:tcPr>
          <w:p w14:paraId="5C757FC4"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39663E9F" w14:textId="77777777" w:rsidTr="00F71464">
        <w:tc>
          <w:tcPr>
            <w:tcW w:w="594" w:type="pct"/>
            <w:vAlign w:val="center"/>
          </w:tcPr>
          <w:p w14:paraId="57B92E54"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156-171</w:t>
            </w:r>
          </w:p>
        </w:tc>
        <w:tc>
          <w:tcPr>
            <w:tcW w:w="1506" w:type="pct"/>
            <w:vAlign w:val="center"/>
          </w:tcPr>
          <w:p w14:paraId="76333078"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פיגורי ריבית  מצטברים (נומינליים)</w:t>
            </w:r>
          </w:p>
        </w:tc>
        <w:tc>
          <w:tcPr>
            <w:tcW w:w="1060" w:type="pct"/>
            <w:vAlign w:val="center"/>
          </w:tcPr>
          <w:p w14:paraId="24D75146"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1841" w:type="pct"/>
            <w:vAlign w:val="center"/>
          </w:tcPr>
          <w:p w14:paraId="7355B0A2"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1B479A85" w14:textId="77777777" w:rsidTr="00F71464">
        <w:tc>
          <w:tcPr>
            <w:tcW w:w="594" w:type="pct"/>
            <w:vAlign w:val="center"/>
          </w:tcPr>
          <w:p w14:paraId="227D38B3"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172-187</w:t>
            </w:r>
          </w:p>
        </w:tc>
        <w:tc>
          <w:tcPr>
            <w:tcW w:w="1506" w:type="pct"/>
            <w:vAlign w:val="center"/>
          </w:tcPr>
          <w:p w14:paraId="38F4E3D3"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הפרשי הצמדה בפיגור מצטבר</w:t>
            </w:r>
          </w:p>
        </w:tc>
        <w:tc>
          <w:tcPr>
            <w:tcW w:w="1060" w:type="pct"/>
            <w:vAlign w:val="center"/>
          </w:tcPr>
          <w:p w14:paraId="25D4E35B"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1841" w:type="pct"/>
            <w:vAlign w:val="center"/>
          </w:tcPr>
          <w:p w14:paraId="7322DB65"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1E07FE71" w14:textId="77777777" w:rsidTr="00F71464">
        <w:tc>
          <w:tcPr>
            <w:tcW w:w="594" w:type="pct"/>
            <w:vAlign w:val="center"/>
          </w:tcPr>
          <w:p w14:paraId="24FF984A"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188-203</w:t>
            </w:r>
          </w:p>
        </w:tc>
        <w:tc>
          <w:tcPr>
            <w:tcW w:w="1506" w:type="pct"/>
            <w:vAlign w:val="center"/>
          </w:tcPr>
          <w:p w14:paraId="7C821CA8"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ריבית פיגורים על חוב שבפיגור</w:t>
            </w:r>
          </w:p>
        </w:tc>
        <w:tc>
          <w:tcPr>
            <w:tcW w:w="1060" w:type="pct"/>
            <w:vAlign w:val="center"/>
          </w:tcPr>
          <w:p w14:paraId="269247B4"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1841" w:type="pct"/>
            <w:vAlign w:val="center"/>
          </w:tcPr>
          <w:p w14:paraId="54D582CE"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463BB37A" w14:textId="77777777" w:rsidTr="00F71464">
        <w:tc>
          <w:tcPr>
            <w:tcW w:w="594" w:type="pct"/>
            <w:vAlign w:val="center"/>
          </w:tcPr>
          <w:p w14:paraId="33B8F437"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204-219</w:t>
            </w:r>
          </w:p>
        </w:tc>
        <w:tc>
          <w:tcPr>
            <w:tcW w:w="1506" w:type="pct"/>
            <w:vAlign w:val="center"/>
          </w:tcPr>
          <w:p w14:paraId="597DC08A"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יתרת ריבית לסילוק נומינלית</w:t>
            </w:r>
          </w:p>
        </w:tc>
        <w:tc>
          <w:tcPr>
            <w:tcW w:w="1060" w:type="pct"/>
            <w:vAlign w:val="center"/>
          </w:tcPr>
          <w:p w14:paraId="485050D0"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1841" w:type="pct"/>
            <w:vAlign w:val="center"/>
          </w:tcPr>
          <w:p w14:paraId="4C391DDE"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73BC0AA5" w14:textId="77777777" w:rsidTr="00F71464">
        <w:tc>
          <w:tcPr>
            <w:tcW w:w="594" w:type="pct"/>
            <w:vAlign w:val="center"/>
          </w:tcPr>
          <w:p w14:paraId="7B612363"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220-228</w:t>
            </w:r>
          </w:p>
        </w:tc>
        <w:tc>
          <w:tcPr>
            <w:tcW w:w="1506" w:type="pct"/>
            <w:vAlign w:val="center"/>
          </w:tcPr>
          <w:p w14:paraId="58978586"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לווה סופי (מספר עוסק מורשה) ****</w:t>
            </w:r>
          </w:p>
        </w:tc>
        <w:tc>
          <w:tcPr>
            <w:tcW w:w="1060" w:type="pct"/>
            <w:vAlign w:val="center"/>
          </w:tcPr>
          <w:p w14:paraId="47EA498F"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CHAR(9)</w:t>
            </w:r>
          </w:p>
        </w:tc>
        <w:tc>
          <w:tcPr>
            <w:tcW w:w="1841" w:type="pct"/>
            <w:vAlign w:val="center"/>
          </w:tcPr>
          <w:p w14:paraId="0214D1AA"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5B467076" w14:textId="77777777" w:rsidTr="00F71464">
        <w:tc>
          <w:tcPr>
            <w:tcW w:w="594" w:type="pct"/>
            <w:vAlign w:val="center"/>
          </w:tcPr>
          <w:p w14:paraId="0FF15C60"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229-231</w:t>
            </w:r>
          </w:p>
        </w:tc>
        <w:tc>
          <w:tcPr>
            <w:tcW w:w="1506" w:type="pct"/>
            <w:vAlign w:val="center"/>
          </w:tcPr>
          <w:p w14:paraId="39717FCE"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מטבע דיווח</w:t>
            </w:r>
          </w:p>
        </w:tc>
        <w:tc>
          <w:tcPr>
            <w:tcW w:w="1060" w:type="pct"/>
            <w:vAlign w:val="center"/>
          </w:tcPr>
          <w:p w14:paraId="5240CCC3"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CHAR(3)</w:t>
            </w:r>
          </w:p>
        </w:tc>
        <w:tc>
          <w:tcPr>
            <w:tcW w:w="1841" w:type="pct"/>
            <w:vAlign w:val="center"/>
          </w:tcPr>
          <w:p w14:paraId="1AFC4742"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ILS</w:t>
            </w:r>
            <w:r w:rsidRPr="008F41AA">
              <w:rPr>
                <w:rFonts w:ascii="David" w:hAnsi="David" w:cs="David"/>
                <w:b/>
                <w:bCs/>
                <w:noProof/>
                <w:sz w:val="20"/>
                <w:szCs w:val="20"/>
                <w:rtl/>
                <w:lang w:eastAsia="he-IL"/>
              </w:rPr>
              <w:t>=שקלים,</w:t>
            </w:r>
            <w:r w:rsidRPr="008F41AA">
              <w:rPr>
                <w:rFonts w:ascii="David" w:hAnsi="David" w:cs="David"/>
                <w:b/>
                <w:bCs/>
                <w:noProof/>
                <w:sz w:val="20"/>
                <w:szCs w:val="20"/>
                <w:lang w:eastAsia="he-IL"/>
              </w:rPr>
              <w:t>USD</w:t>
            </w:r>
            <w:r w:rsidRPr="008F41AA">
              <w:rPr>
                <w:rFonts w:ascii="David" w:hAnsi="David" w:cs="David"/>
                <w:b/>
                <w:bCs/>
                <w:noProof/>
                <w:sz w:val="20"/>
                <w:szCs w:val="20"/>
                <w:rtl/>
                <w:lang w:eastAsia="he-IL"/>
              </w:rPr>
              <w:t>=דולר וכדומה</w:t>
            </w:r>
          </w:p>
        </w:tc>
      </w:tr>
    </w:tbl>
    <w:p w14:paraId="385555A1" w14:textId="77777777" w:rsidR="00F71464" w:rsidRPr="000A576D" w:rsidRDefault="00F71464" w:rsidP="00F71464">
      <w:pPr>
        <w:widowControl/>
        <w:spacing w:line="360" w:lineRule="auto"/>
        <w:jc w:val="both"/>
        <w:rPr>
          <w:rFonts w:ascii="Arial" w:hAnsi="Arial"/>
          <w:b/>
          <w:bCs/>
          <w:sz w:val="24"/>
          <w:szCs w:val="26"/>
          <w:rtl/>
          <w:lang w:eastAsia="he-IL"/>
        </w:rPr>
      </w:pPr>
    </w:p>
    <w:p w14:paraId="3CC2D782" w14:textId="77777777" w:rsidR="00F71464" w:rsidRPr="00CF0F39" w:rsidRDefault="00F71464" w:rsidP="00DF5650">
      <w:pPr>
        <w:pStyle w:val="a7"/>
        <w:widowControl/>
        <w:numPr>
          <w:ilvl w:val="1"/>
          <w:numId w:val="10"/>
        </w:numPr>
        <w:spacing w:before="120" w:after="120" w:line="360" w:lineRule="auto"/>
        <w:jc w:val="both"/>
        <w:rPr>
          <w:rFonts w:ascii="David" w:hAnsi="David" w:cs="David"/>
          <w:b/>
          <w:bCs/>
          <w:noProof/>
          <w:sz w:val="24"/>
          <w:rtl/>
          <w:lang w:eastAsia="he-IL"/>
        </w:rPr>
      </w:pPr>
      <w:r w:rsidRPr="000A576D">
        <w:rPr>
          <w:rFonts w:ascii="Arial" w:hAnsi="Arial"/>
          <w:b/>
          <w:bCs/>
          <w:rtl/>
          <w:lang w:eastAsia="he-IL"/>
        </w:rPr>
        <w:br w:type="page"/>
      </w:r>
      <w:r w:rsidRPr="00CF0F39">
        <w:rPr>
          <w:rFonts w:ascii="David" w:hAnsi="David" w:cs="David"/>
          <w:b/>
          <w:bCs/>
          <w:noProof/>
          <w:sz w:val="24"/>
          <w:rtl/>
          <w:lang w:eastAsia="he-IL"/>
        </w:rPr>
        <w:lastRenderedPageBreak/>
        <w:t xml:space="preserve">ממשק פריסה  (תחזית)        ( </w:t>
      </w:r>
      <w:r w:rsidRPr="00CF0F39">
        <w:rPr>
          <w:rFonts w:ascii="David" w:hAnsi="David" w:cs="David"/>
          <w:b/>
          <w:bCs/>
          <w:noProof/>
          <w:sz w:val="24"/>
          <w:lang w:eastAsia="he-IL"/>
        </w:rPr>
        <w:t>PRISA_NEW_BB_YYMM_N.TXT</w:t>
      </w:r>
      <w:r w:rsidRPr="00CF0F39">
        <w:rPr>
          <w:rFonts w:ascii="David" w:hAnsi="David" w:cs="David"/>
          <w:b/>
          <w:bCs/>
          <w:noProof/>
          <w:sz w:val="24"/>
          <w:rtl/>
          <w:lang w:eastAsia="he-IL"/>
        </w:rPr>
        <w:t>)</w:t>
      </w:r>
    </w:p>
    <w:p w14:paraId="19D25DC9" w14:textId="77777777" w:rsidR="00F71464" w:rsidRPr="00CF0F39" w:rsidRDefault="00F71464" w:rsidP="00F71464">
      <w:pPr>
        <w:widowControl/>
        <w:spacing w:before="240"/>
        <w:jc w:val="both"/>
        <w:rPr>
          <w:rFonts w:ascii="David" w:hAnsi="David" w:cs="David"/>
          <w:b/>
          <w:bCs/>
          <w:sz w:val="24"/>
          <w:rtl/>
          <w:lang w:eastAsia="he-IL"/>
        </w:rPr>
      </w:pPr>
      <w:r w:rsidRPr="00CF0F39">
        <w:rPr>
          <w:rFonts w:ascii="David" w:hAnsi="David" w:cs="David"/>
          <w:b/>
          <w:bCs/>
          <w:sz w:val="24"/>
          <w:rtl/>
          <w:lang w:eastAsia="he-IL"/>
        </w:rPr>
        <w:t>רשימת כותרת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4"/>
        <w:gridCol w:w="2697"/>
        <w:gridCol w:w="2119"/>
        <w:gridCol w:w="3275"/>
      </w:tblGrid>
      <w:tr w:rsidR="00F71464" w:rsidRPr="008F41AA" w14:paraId="4A906B92" w14:textId="77777777" w:rsidTr="00F71464">
        <w:tc>
          <w:tcPr>
            <w:tcW w:w="605" w:type="pct"/>
            <w:shd w:val="clear" w:color="auto" w:fill="BFBFBF" w:themeFill="background1" w:themeFillShade="BF"/>
          </w:tcPr>
          <w:p w14:paraId="3664AD67"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עמודות</w:t>
            </w:r>
          </w:p>
        </w:tc>
        <w:tc>
          <w:tcPr>
            <w:tcW w:w="1465" w:type="pct"/>
            <w:shd w:val="clear" w:color="auto" w:fill="BFBFBF" w:themeFill="background1" w:themeFillShade="BF"/>
          </w:tcPr>
          <w:p w14:paraId="4F5D29E6"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תיאור נתון</w:t>
            </w:r>
          </w:p>
        </w:tc>
        <w:tc>
          <w:tcPr>
            <w:tcW w:w="1151" w:type="pct"/>
            <w:shd w:val="clear" w:color="auto" w:fill="BFBFBF" w:themeFill="background1" w:themeFillShade="BF"/>
          </w:tcPr>
          <w:p w14:paraId="441D4275"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מבנה</w:t>
            </w:r>
          </w:p>
        </w:tc>
        <w:tc>
          <w:tcPr>
            <w:tcW w:w="1779" w:type="pct"/>
            <w:shd w:val="clear" w:color="auto" w:fill="BFBFBF" w:themeFill="background1" w:themeFillShade="BF"/>
          </w:tcPr>
          <w:p w14:paraId="318B5D8B"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ביאור</w:t>
            </w:r>
          </w:p>
        </w:tc>
      </w:tr>
      <w:tr w:rsidR="00F71464" w:rsidRPr="008F41AA" w14:paraId="087A8F50" w14:textId="77777777" w:rsidTr="00F71464">
        <w:tc>
          <w:tcPr>
            <w:tcW w:w="605" w:type="pct"/>
          </w:tcPr>
          <w:p w14:paraId="217BA438"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1-10</w:t>
            </w:r>
          </w:p>
        </w:tc>
        <w:tc>
          <w:tcPr>
            <w:tcW w:w="1465" w:type="pct"/>
          </w:tcPr>
          <w:p w14:paraId="1F57CC91"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תאריך הפקת הקובץ</w:t>
            </w:r>
          </w:p>
        </w:tc>
        <w:tc>
          <w:tcPr>
            <w:tcW w:w="1151" w:type="pct"/>
          </w:tcPr>
          <w:p w14:paraId="064F9073"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DD/MM/YYYY</w:t>
            </w:r>
          </w:p>
        </w:tc>
        <w:tc>
          <w:tcPr>
            <w:tcW w:w="1779" w:type="pct"/>
          </w:tcPr>
          <w:p w14:paraId="356540FA"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תאריך יצירת הקובץ בבנק</w:t>
            </w:r>
          </w:p>
        </w:tc>
      </w:tr>
      <w:tr w:rsidR="00F71464" w:rsidRPr="008F41AA" w14:paraId="5DC308E3" w14:textId="77777777" w:rsidTr="00F71464">
        <w:tc>
          <w:tcPr>
            <w:tcW w:w="605" w:type="pct"/>
          </w:tcPr>
          <w:p w14:paraId="60D8B764"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11-12</w:t>
            </w:r>
          </w:p>
        </w:tc>
        <w:tc>
          <w:tcPr>
            <w:tcW w:w="1465" w:type="pct"/>
          </w:tcPr>
          <w:p w14:paraId="75007488"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קוד בנק (בבנק ישראל)</w:t>
            </w:r>
            <w:r w:rsidRPr="008F41AA">
              <w:rPr>
                <w:rFonts w:ascii="David" w:hAnsi="David" w:cs="David"/>
                <w:b/>
                <w:bCs/>
                <w:noProof/>
                <w:sz w:val="20"/>
                <w:szCs w:val="20"/>
                <w:rtl/>
                <w:lang w:eastAsia="he-IL"/>
              </w:rPr>
              <w:tab/>
            </w:r>
          </w:p>
        </w:tc>
        <w:tc>
          <w:tcPr>
            <w:tcW w:w="1151" w:type="pct"/>
          </w:tcPr>
          <w:p w14:paraId="2D837341"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CHAR(2)</w:t>
            </w:r>
          </w:p>
        </w:tc>
        <w:tc>
          <w:tcPr>
            <w:tcW w:w="1779" w:type="pct"/>
          </w:tcPr>
          <w:p w14:paraId="26E9432E"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161E495B" w14:textId="77777777" w:rsidTr="00F71464">
        <w:tc>
          <w:tcPr>
            <w:tcW w:w="605" w:type="pct"/>
          </w:tcPr>
          <w:p w14:paraId="1E38C9C1"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13-14</w:t>
            </w:r>
          </w:p>
        </w:tc>
        <w:tc>
          <w:tcPr>
            <w:tcW w:w="1465" w:type="pct"/>
          </w:tcPr>
          <w:p w14:paraId="03A0AA10"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 xml:space="preserve">ריק </w:t>
            </w:r>
          </w:p>
        </w:tc>
        <w:tc>
          <w:tcPr>
            <w:tcW w:w="1151" w:type="pct"/>
          </w:tcPr>
          <w:p w14:paraId="45A8DD16"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CHAR(2)</w:t>
            </w:r>
          </w:p>
        </w:tc>
        <w:tc>
          <w:tcPr>
            <w:tcW w:w="1779" w:type="pct"/>
          </w:tcPr>
          <w:p w14:paraId="7A367473"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3B8F0E00" w14:textId="77777777" w:rsidTr="00F71464">
        <w:tc>
          <w:tcPr>
            <w:tcW w:w="605" w:type="pct"/>
          </w:tcPr>
          <w:p w14:paraId="22F0D8FD"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15-24</w:t>
            </w:r>
          </w:p>
        </w:tc>
        <w:tc>
          <w:tcPr>
            <w:tcW w:w="1465" w:type="pct"/>
          </w:tcPr>
          <w:p w14:paraId="0CC12CD8"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תאריך דיווח – תאריך סוף חודש</w:t>
            </w:r>
          </w:p>
        </w:tc>
        <w:tc>
          <w:tcPr>
            <w:tcW w:w="1151" w:type="pct"/>
          </w:tcPr>
          <w:p w14:paraId="69E20028"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DD/MM/YYYY</w:t>
            </w:r>
          </w:p>
        </w:tc>
        <w:tc>
          <w:tcPr>
            <w:tcW w:w="1779" w:type="pct"/>
          </w:tcPr>
          <w:p w14:paraId="1E2CE662"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01CB204D" w14:textId="77777777" w:rsidTr="00F71464">
        <w:tc>
          <w:tcPr>
            <w:tcW w:w="605" w:type="pct"/>
          </w:tcPr>
          <w:p w14:paraId="7A18EC04"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25-40</w:t>
            </w:r>
          </w:p>
        </w:tc>
        <w:tc>
          <w:tcPr>
            <w:tcW w:w="1465" w:type="pct"/>
          </w:tcPr>
          <w:p w14:paraId="29234360"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תשלומי קרן</w:t>
            </w:r>
          </w:p>
        </w:tc>
        <w:tc>
          <w:tcPr>
            <w:tcW w:w="1151" w:type="pct"/>
          </w:tcPr>
          <w:p w14:paraId="48DC7F55"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1779" w:type="pct"/>
          </w:tcPr>
          <w:p w14:paraId="4E0DC854"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סה"כ של העמודה המתאימה בשורות הנתונים</w:t>
            </w:r>
          </w:p>
        </w:tc>
      </w:tr>
      <w:tr w:rsidR="00F71464" w:rsidRPr="008F41AA" w14:paraId="0DE705C5" w14:textId="77777777" w:rsidTr="00F71464">
        <w:tc>
          <w:tcPr>
            <w:tcW w:w="605" w:type="pct"/>
          </w:tcPr>
          <w:p w14:paraId="68A2DF05"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41-56</w:t>
            </w:r>
          </w:p>
        </w:tc>
        <w:tc>
          <w:tcPr>
            <w:tcW w:w="1465" w:type="pct"/>
          </w:tcPr>
          <w:p w14:paraId="4B52B3BC"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תשלומי הצמדת קרן</w:t>
            </w:r>
          </w:p>
        </w:tc>
        <w:tc>
          <w:tcPr>
            <w:tcW w:w="1151" w:type="pct"/>
          </w:tcPr>
          <w:p w14:paraId="3EC619E0"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1779" w:type="pct"/>
          </w:tcPr>
          <w:p w14:paraId="50DB7367"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סה"כ של העמודה המתאימה בשורות הנתונים</w:t>
            </w:r>
          </w:p>
        </w:tc>
      </w:tr>
      <w:tr w:rsidR="00F71464" w:rsidRPr="008F41AA" w14:paraId="116F2CF8" w14:textId="77777777" w:rsidTr="00F71464">
        <w:tc>
          <w:tcPr>
            <w:tcW w:w="605" w:type="pct"/>
          </w:tcPr>
          <w:p w14:paraId="72D517C0"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57-72</w:t>
            </w:r>
          </w:p>
        </w:tc>
        <w:tc>
          <w:tcPr>
            <w:tcW w:w="1465" w:type="pct"/>
          </w:tcPr>
          <w:p w14:paraId="73FD2200"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תשלומי ריבית</w:t>
            </w:r>
          </w:p>
        </w:tc>
        <w:tc>
          <w:tcPr>
            <w:tcW w:w="1151" w:type="pct"/>
          </w:tcPr>
          <w:p w14:paraId="510E4093"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1779" w:type="pct"/>
          </w:tcPr>
          <w:p w14:paraId="2AD03ADE"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סה"כ של העמודה המתאימה בשורות הנתונים</w:t>
            </w:r>
          </w:p>
        </w:tc>
      </w:tr>
      <w:tr w:rsidR="00F71464" w:rsidRPr="008F41AA" w14:paraId="6CA70FC6" w14:textId="77777777" w:rsidTr="00F71464">
        <w:tc>
          <w:tcPr>
            <w:tcW w:w="605" w:type="pct"/>
          </w:tcPr>
          <w:p w14:paraId="711CE328"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73-88</w:t>
            </w:r>
          </w:p>
        </w:tc>
        <w:tc>
          <w:tcPr>
            <w:tcW w:w="1465" w:type="pct"/>
          </w:tcPr>
          <w:p w14:paraId="7C437727"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סה"כ תשלומי הצמדת ריבית</w:t>
            </w:r>
          </w:p>
        </w:tc>
        <w:tc>
          <w:tcPr>
            <w:tcW w:w="1151" w:type="pct"/>
          </w:tcPr>
          <w:p w14:paraId="433F1CA9"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1779" w:type="pct"/>
          </w:tcPr>
          <w:p w14:paraId="673B6538"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סה"כ של העמודה המתאימה בשורות הנתונים</w:t>
            </w:r>
          </w:p>
        </w:tc>
      </w:tr>
      <w:tr w:rsidR="00F71464" w:rsidRPr="008F41AA" w14:paraId="158FE806" w14:textId="77777777" w:rsidTr="00F71464">
        <w:tc>
          <w:tcPr>
            <w:tcW w:w="605" w:type="pct"/>
          </w:tcPr>
          <w:p w14:paraId="6015177D"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89-104</w:t>
            </w:r>
          </w:p>
        </w:tc>
        <w:tc>
          <w:tcPr>
            <w:tcW w:w="1465" w:type="pct"/>
          </w:tcPr>
          <w:p w14:paraId="2432FA4B"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 xml:space="preserve"> סה"כ תשלומי עמלה</w:t>
            </w:r>
          </w:p>
        </w:tc>
        <w:tc>
          <w:tcPr>
            <w:tcW w:w="1151" w:type="pct"/>
          </w:tcPr>
          <w:p w14:paraId="52B8C797"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1779" w:type="pct"/>
          </w:tcPr>
          <w:p w14:paraId="15CDDC7A"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סה"כ של העמודה המתאימה בשורות הנתונים</w:t>
            </w:r>
          </w:p>
        </w:tc>
      </w:tr>
      <w:tr w:rsidR="00F71464" w:rsidRPr="008F41AA" w14:paraId="33AA2596" w14:textId="77777777" w:rsidTr="00F71464">
        <w:tc>
          <w:tcPr>
            <w:tcW w:w="605" w:type="pct"/>
          </w:tcPr>
          <w:p w14:paraId="4CC4EE65"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105-122</w:t>
            </w:r>
          </w:p>
        </w:tc>
        <w:tc>
          <w:tcPr>
            <w:tcW w:w="1465" w:type="pct"/>
          </w:tcPr>
          <w:p w14:paraId="39FA65B8"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ריק</w:t>
            </w:r>
          </w:p>
        </w:tc>
        <w:tc>
          <w:tcPr>
            <w:tcW w:w="1151" w:type="pct"/>
          </w:tcPr>
          <w:p w14:paraId="561D1331" w14:textId="77777777" w:rsidR="00F71464" w:rsidRPr="008F41AA" w:rsidRDefault="00F71464" w:rsidP="00F71464">
            <w:pPr>
              <w:widowControl/>
              <w:spacing w:before="240"/>
              <w:rPr>
                <w:rFonts w:ascii="David" w:hAnsi="David" w:cs="David"/>
                <w:b/>
                <w:bCs/>
                <w:noProof/>
                <w:sz w:val="20"/>
                <w:szCs w:val="20"/>
                <w:lang w:eastAsia="he-IL"/>
              </w:rPr>
            </w:pPr>
          </w:p>
        </w:tc>
        <w:tc>
          <w:tcPr>
            <w:tcW w:w="1779" w:type="pct"/>
          </w:tcPr>
          <w:p w14:paraId="3476265A" w14:textId="77777777" w:rsidR="00F71464" w:rsidRPr="008F41AA" w:rsidRDefault="00F71464" w:rsidP="00F71464">
            <w:pPr>
              <w:widowControl/>
              <w:spacing w:before="240"/>
              <w:rPr>
                <w:rFonts w:ascii="David" w:hAnsi="David" w:cs="David"/>
                <w:b/>
                <w:bCs/>
                <w:noProof/>
                <w:sz w:val="20"/>
                <w:szCs w:val="20"/>
                <w:lang w:eastAsia="he-IL"/>
              </w:rPr>
            </w:pPr>
          </w:p>
        </w:tc>
      </w:tr>
    </w:tbl>
    <w:p w14:paraId="2170ABA2" w14:textId="77777777" w:rsidR="00F71464" w:rsidRPr="00CF0F39" w:rsidRDefault="00F71464" w:rsidP="00F71464">
      <w:pPr>
        <w:widowControl/>
        <w:spacing w:before="240"/>
        <w:jc w:val="both"/>
        <w:rPr>
          <w:rFonts w:ascii="David" w:hAnsi="David" w:cs="David"/>
          <w:b/>
          <w:bCs/>
          <w:sz w:val="24"/>
          <w:lang w:eastAsia="he-IL"/>
        </w:rPr>
      </w:pPr>
      <w:r w:rsidRPr="00CF0F39">
        <w:rPr>
          <w:rFonts w:ascii="David" w:hAnsi="David" w:cs="David"/>
          <w:b/>
          <w:bCs/>
          <w:sz w:val="24"/>
          <w:rtl/>
          <w:lang w:eastAsia="he-IL"/>
        </w:rPr>
        <w:t>שורות נתונים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35"/>
        <w:gridCol w:w="2748"/>
        <w:gridCol w:w="1986"/>
        <w:gridCol w:w="3336"/>
      </w:tblGrid>
      <w:tr w:rsidR="00F71464" w:rsidRPr="008F41AA" w14:paraId="33FF1F71" w14:textId="77777777" w:rsidTr="00F71464">
        <w:tc>
          <w:tcPr>
            <w:tcW w:w="616" w:type="pct"/>
            <w:shd w:val="clear" w:color="auto" w:fill="BFBFBF" w:themeFill="background1" w:themeFillShade="BF"/>
          </w:tcPr>
          <w:p w14:paraId="7A752BE8"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עמודות</w:t>
            </w:r>
          </w:p>
        </w:tc>
        <w:tc>
          <w:tcPr>
            <w:tcW w:w="1492" w:type="pct"/>
            <w:shd w:val="clear" w:color="auto" w:fill="BFBFBF" w:themeFill="background1" w:themeFillShade="BF"/>
          </w:tcPr>
          <w:p w14:paraId="7C225D1C"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תיאור נתון</w:t>
            </w:r>
          </w:p>
        </w:tc>
        <w:tc>
          <w:tcPr>
            <w:tcW w:w="1079" w:type="pct"/>
            <w:shd w:val="clear" w:color="auto" w:fill="BFBFBF" w:themeFill="background1" w:themeFillShade="BF"/>
          </w:tcPr>
          <w:p w14:paraId="4D5B08DC"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מבנה</w:t>
            </w:r>
          </w:p>
        </w:tc>
        <w:tc>
          <w:tcPr>
            <w:tcW w:w="1812" w:type="pct"/>
            <w:shd w:val="clear" w:color="auto" w:fill="BFBFBF" w:themeFill="background1" w:themeFillShade="BF"/>
          </w:tcPr>
          <w:p w14:paraId="386FCC58"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ביאור</w:t>
            </w:r>
          </w:p>
        </w:tc>
      </w:tr>
      <w:tr w:rsidR="00F71464" w:rsidRPr="008F41AA" w14:paraId="1813C2BF" w14:textId="77777777" w:rsidTr="00F71464">
        <w:tc>
          <w:tcPr>
            <w:tcW w:w="616" w:type="pct"/>
          </w:tcPr>
          <w:p w14:paraId="5D65F2DD"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1-13</w:t>
            </w:r>
          </w:p>
        </w:tc>
        <w:tc>
          <w:tcPr>
            <w:tcW w:w="1492" w:type="pct"/>
          </w:tcPr>
          <w:p w14:paraId="2B22E6B2"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מספר הסכם (מספר חשבון הקרן מכספי הבנק)  **</w:t>
            </w:r>
          </w:p>
        </w:tc>
        <w:tc>
          <w:tcPr>
            <w:tcW w:w="1079" w:type="pct"/>
          </w:tcPr>
          <w:p w14:paraId="74F90F68"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CHAR(13)</w:t>
            </w:r>
          </w:p>
        </w:tc>
        <w:tc>
          <w:tcPr>
            <w:tcW w:w="1812" w:type="pct"/>
          </w:tcPr>
          <w:p w14:paraId="11D0F355"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59D54207" w14:textId="77777777" w:rsidTr="00F71464">
        <w:tc>
          <w:tcPr>
            <w:tcW w:w="616" w:type="pct"/>
          </w:tcPr>
          <w:p w14:paraId="4922DC13"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14-20</w:t>
            </w:r>
          </w:p>
        </w:tc>
        <w:tc>
          <w:tcPr>
            <w:tcW w:w="1492" w:type="pct"/>
          </w:tcPr>
          <w:p w14:paraId="596191B4"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שיעור ריבית להסכם (הקרן מכספי הבנק)  **</w:t>
            </w:r>
          </w:p>
        </w:tc>
        <w:tc>
          <w:tcPr>
            <w:tcW w:w="1079" w:type="pct"/>
          </w:tcPr>
          <w:p w14:paraId="0F1F8734"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NUMBER(7,4)</w:t>
            </w:r>
          </w:p>
        </w:tc>
        <w:tc>
          <w:tcPr>
            <w:tcW w:w="1812" w:type="pct"/>
          </w:tcPr>
          <w:p w14:paraId="47927D14"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2549B93F" w14:textId="77777777" w:rsidTr="00F71464">
        <w:tc>
          <w:tcPr>
            <w:tcW w:w="616" w:type="pct"/>
          </w:tcPr>
          <w:p w14:paraId="6552F79C"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21-30</w:t>
            </w:r>
          </w:p>
        </w:tc>
        <w:tc>
          <w:tcPr>
            <w:tcW w:w="1492" w:type="pct"/>
          </w:tcPr>
          <w:p w14:paraId="3AF1F92F"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תאריך תשלום (תאריך פירעון)  (*)  **</w:t>
            </w:r>
          </w:p>
        </w:tc>
        <w:tc>
          <w:tcPr>
            <w:tcW w:w="1079" w:type="pct"/>
          </w:tcPr>
          <w:p w14:paraId="6FF14DEC"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DD/MM/YYYY</w:t>
            </w:r>
          </w:p>
        </w:tc>
        <w:tc>
          <w:tcPr>
            <w:tcW w:w="1812" w:type="pct"/>
          </w:tcPr>
          <w:p w14:paraId="17474C60"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197C35B8" w14:textId="77777777" w:rsidTr="00F71464">
        <w:tc>
          <w:tcPr>
            <w:tcW w:w="616" w:type="pct"/>
          </w:tcPr>
          <w:p w14:paraId="18546C79"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31-46</w:t>
            </w:r>
          </w:p>
        </w:tc>
        <w:tc>
          <w:tcPr>
            <w:tcW w:w="1492" w:type="pct"/>
          </w:tcPr>
          <w:p w14:paraId="79D2157A"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גבית קרן</w:t>
            </w:r>
          </w:p>
        </w:tc>
        <w:tc>
          <w:tcPr>
            <w:tcW w:w="1079" w:type="pct"/>
          </w:tcPr>
          <w:p w14:paraId="0B8EDA04"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1812" w:type="pct"/>
          </w:tcPr>
          <w:p w14:paraId="024E8620"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62910A90" w14:textId="77777777" w:rsidTr="00F71464">
        <w:tc>
          <w:tcPr>
            <w:tcW w:w="616" w:type="pct"/>
          </w:tcPr>
          <w:p w14:paraId="4D25A13F"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47-62</w:t>
            </w:r>
          </w:p>
        </w:tc>
        <w:tc>
          <w:tcPr>
            <w:tcW w:w="1492" w:type="pct"/>
          </w:tcPr>
          <w:p w14:paraId="37A7D0B8"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הצמדת קרן</w:t>
            </w:r>
          </w:p>
        </w:tc>
        <w:tc>
          <w:tcPr>
            <w:tcW w:w="1079" w:type="pct"/>
          </w:tcPr>
          <w:p w14:paraId="3BFEECB9"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1812" w:type="pct"/>
          </w:tcPr>
          <w:p w14:paraId="3DCC52CB"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3CD6DBEC" w14:textId="77777777" w:rsidTr="00F71464">
        <w:tc>
          <w:tcPr>
            <w:tcW w:w="616" w:type="pct"/>
          </w:tcPr>
          <w:p w14:paraId="714F27D4"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63-78</w:t>
            </w:r>
          </w:p>
        </w:tc>
        <w:tc>
          <w:tcPr>
            <w:tcW w:w="1492" w:type="pct"/>
          </w:tcPr>
          <w:p w14:paraId="04B7D0FA"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תשלום ריבית</w:t>
            </w:r>
          </w:p>
        </w:tc>
        <w:tc>
          <w:tcPr>
            <w:tcW w:w="1079" w:type="pct"/>
          </w:tcPr>
          <w:p w14:paraId="1AD8BC19"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1812" w:type="pct"/>
          </w:tcPr>
          <w:p w14:paraId="07B4C42E"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4AB2DF89" w14:textId="77777777" w:rsidTr="00F71464">
        <w:tc>
          <w:tcPr>
            <w:tcW w:w="616" w:type="pct"/>
          </w:tcPr>
          <w:p w14:paraId="19BFC3F4"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79-94</w:t>
            </w:r>
          </w:p>
        </w:tc>
        <w:tc>
          <w:tcPr>
            <w:tcW w:w="1492" w:type="pct"/>
          </w:tcPr>
          <w:p w14:paraId="6CCD2B99"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הצמדת ריבית</w:t>
            </w:r>
          </w:p>
        </w:tc>
        <w:tc>
          <w:tcPr>
            <w:tcW w:w="1079" w:type="pct"/>
          </w:tcPr>
          <w:p w14:paraId="160E831F"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1812" w:type="pct"/>
          </w:tcPr>
          <w:p w14:paraId="45C8FD86"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5F573520" w14:textId="77777777" w:rsidTr="00F71464">
        <w:tc>
          <w:tcPr>
            <w:tcW w:w="616" w:type="pct"/>
          </w:tcPr>
          <w:p w14:paraId="4B366D26"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95-110</w:t>
            </w:r>
          </w:p>
        </w:tc>
        <w:tc>
          <w:tcPr>
            <w:tcW w:w="1492" w:type="pct"/>
          </w:tcPr>
          <w:p w14:paraId="0206379B"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תשלום עמלה</w:t>
            </w:r>
          </w:p>
        </w:tc>
        <w:tc>
          <w:tcPr>
            <w:tcW w:w="1079" w:type="pct"/>
          </w:tcPr>
          <w:p w14:paraId="438FDEE5"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1812" w:type="pct"/>
          </w:tcPr>
          <w:p w14:paraId="0166C9C5"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7A3D4E6B" w14:textId="77777777" w:rsidTr="00F71464">
        <w:tc>
          <w:tcPr>
            <w:tcW w:w="616" w:type="pct"/>
          </w:tcPr>
          <w:p w14:paraId="2F9DED0F"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111-119</w:t>
            </w:r>
          </w:p>
        </w:tc>
        <w:tc>
          <w:tcPr>
            <w:tcW w:w="1492" w:type="pct"/>
          </w:tcPr>
          <w:p w14:paraId="589C34FC"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לווה סופי  ****</w:t>
            </w:r>
          </w:p>
        </w:tc>
        <w:tc>
          <w:tcPr>
            <w:tcW w:w="1079" w:type="pct"/>
          </w:tcPr>
          <w:p w14:paraId="7BA98DE5"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CHAR(9)</w:t>
            </w:r>
          </w:p>
        </w:tc>
        <w:tc>
          <w:tcPr>
            <w:tcW w:w="1812" w:type="pct"/>
          </w:tcPr>
          <w:p w14:paraId="32B58F0A"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19E56898" w14:textId="77777777" w:rsidTr="00F71464">
        <w:tc>
          <w:tcPr>
            <w:tcW w:w="616" w:type="pct"/>
          </w:tcPr>
          <w:p w14:paraId="1CF64C45"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lastRenderedPageBreak/>
              <w:t>120-122</w:t>
            </w:r>
          </w:p>
        </w:tc>
        <w:tc>
          <w:tcPr>
            <w:tcW w:w="1492" w:type="pct"/>
          </w:tcPr>
          <w:p w14:paraId="2FD8AE09"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מטבע דיווח</w:t>
            </w:r>
          </w:p>
        </w:tc>
        <w:tc>
          <w:tcPr>
            <w:tcW w:w="1079" w:type="pct"/>
          </w:tcPr>
          <w:p w14:paraId="2699673D"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CHAR(3)</w:t>
            </w:r>
          </w:p>
        </w:tc>
        <w:tc>
          <w:tcPr>
            <w:tcW w:w="1812" w:type="pct"/>
          </w:tcPr>
          <w:p w14:paraId="661A4C13"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ILS</w:t>
            </w:r>
            <w:r w:rsidRPr="008F41AA">
              <w:rPr>
                <w:rFonts w:ascii="David" w:hAnsi="David" w:cs="David"/>
                <w:b/>
                <w:bCs/>
                <w:noProof/>
                <w:sz w:val="20"/>
                <w:szCs w:val="20"/>
                <w:rtl/>
                <w:lang w:eastAsia="he-IL"/>
              </w:rPr>
              <w:t>=שקלים,</w:t>
            </w:r>
            <w:r w:rsidRPr="008F41AA">
              <w:rPr>
                <w:rFonts w:ascii="David" w:hAnsi="David" w:cs="David"/>
                <w:b/>
                <w:bCs/>
                <w:noProof/>
                <w:sz w:val="20"/>
                <w:szCs w:val="20"/>
                <w:lang w:eastAsia="he-IL"/>
              </w:rPr>
              <w:t>USD</w:t>
            </w:r>
            <w:r w:rsidRPr="008F41AA">
              <w:rPr>
                <w:rFonts w:ascii="David" w:hAnsi="David" w:cs="David"/>
                <w:b/>
                <w:bCs/>
                <w:noProof/>
                <w:sz w:val="20"/>
                <w:szCs w:val="20"/>
                <w:rtl/>
                <w:lang w:eastAsia="he-IL"/>
              </w:rPr>
              <w:t>=דולר וכדומה</w:t>
            </w:r>
          </w:p>
        </w:tc>
      </w:tr>
    </w:tbl>
    <w:p w14:paraId="10EA5415" w14:textId="77777777" w:rsidR="00F71464" w:rsidRPr="00CF0F39" w:rsidRDefault="00F71464" w:rsidP="00F71464">
      <w:pPr>
        <w:widowControl/>
        <w:spacing w:before="240"/>
        <w:jc w:val="both"/>
        <w:rPr>
          <w:rFonts w:ascii="David" w:hAnsi="David" w:cs="David"/>
          <w:noProof/>
          <w:sz w:val="24"/>
          <w:lang w:eastAsia="he-IL"/>
        </w:rPr>
      </w:pPr>
      <w:r w:rsidRPr="000A576D">
        <w:rPr>
          <w:noProof/>
          <w:sz w:val="24"/>
          <w:rtl/>
          <w:lang w:eastAsia="he-IL"/>
        </w:rPr>
        <w:t xml:space="preserve">* </w:t>
      </w:r>
      <w:r w:rsidRPr="00CF0F39">
        <w:rPr>
          <w:rFonts w:ascii="David" w:hAnsi="David" w:cs="David"/>
          <w:noProof/>
          <w:sz w:val="24"/>
          <w:rtl/>
          <w:lang w:eastAsia="he-IL"/>
        </w:rPr>
        <w:t xml:space="preserve">תאריך פירעון (כולל חודש הדיווח) – בחודש הדיווח, תאריך פירעון מדויק. בשנה נוכחית ובשנה הבאה תאריך פירעון   לסוף חודש, לאחר מכן ארבע  שנים נוספות תאריכי סוף שנה בלבד, והשאר בשורה אחת עם תאריך פירעון 31/12/2999 </w:t>
      </w:r>
    </w:p>
    <w:p w14:paraId="08A85A56" w14:textId="77777777" w:rsidR="00F71464" w:rsidRPr="00CF0F39" w:rsidRDefault="00F71464" w:rsidP="00F71464">
      <w:pPr>
        <w:widowControl/>
        <w:spacing w:line="360" w:lineRule="auto"/>
        <w:jc w:val="both"/>
        <w:rPr>
          <w:rFonts w:ascii="David" w:hAnsi="David" w:cs="David"/>
          <w:noProof/>
          <w:sz w:val="24"/>
          <w:rtl/>
          <w:lang w:eastAsia="he-IL"/>
        </w:rPr>
      </w:pPr>
    </w:p>
    <w:p w14:paraId="3D9E4B44" w14:textId="77777777" w:rsidR="00F71464" w:rsidRPr="00CF0F39" w:rsidRDefault="00F71464" w:rsidP="00F71464">
      <w:pPr>
        <w:widowControl/>
        <w:spacing w:line="360" w:lineRule="auto"/>
        <w:jc w:val="both"/>
        <w:rPr>
          <w:rFonts w:ascii="David" w:hAnsi="David" w:cs="David"/>
          <w:noProof/>
          <w:sz w:val="24"/>
          <w:rtl/>
          <w:lang w:eastAsia="he-IL"/>
        </w:rPr>
      </w:pPr>
      <w:r w:rsidRPr="00CF0F39">
        <w:rPr>
          <w:rFonts w:ascii="David" w:hAnsi="David" w:cs="David"/>
          <w:noProof/>
          <w:sz w:val="24"/>
          <w:rtl/>
          <w:lang w:eastAsia="he-IL"/>
        </w:rPr>
        <w:t>**</w:t>
      </w:r>
      <w:r w:rsidRPr="00CF0F39">
        <w:rPr>
          <w:rFonts w:ascii="David" w:hAnsi="David" w:cs="David"/>
          <w:noProof/>
          <w:sz w:val="24"/>
          <w:rtl/>
          <w:lang w:eastAsia="he-IL"/>
        </w:rPr>
        <w:tab/>
        <w:t>שדות מפתח, שדות חובה</w:t>
      </w:r>
    </w:p>
    <w:p w14:paraId="7CBA481D" w14:textId="77777777" w:rsidR="00F71464" w:rsidRPr="00CF0F39" w:rsidRDefault="00F71464" w:rsidP="00F71464">
      <w:pPr>
        <w:widowControl/>
        <w:spacing w:line="360" w:lineRule="auto"/>
        <w:rPr>
          <w:rFonts w:ascii="David" w:hAnsi="David" w:cs="David"/>
          <w:noProof/>
          <w:sz w:val="24"/>
          <w:rtl/>
          <w:lang w:eastAsia="he-IL"/>
        </w:rPr>
      </w:pPr>
      <w:r w:rsidRPr="00CF0F39">
        <w:rPr>
          <w:rFonts w:ascii="David" w:hAnsi="David" w:cs="David"/>
          <w:noProof/>
          <w:sz w:val="24"/>
          <w:rtl/>
          <w:lang w:eastAsia="he-IL"/>
        </w:rPr>
        <w:t>****</w:t>
      </w:r>
      <w:r w:rsidRPr="00CF0F39">
        <w:rPr>
          <w:rFonts w:ascii="David" w:hAnsi="David" w:cs="David"/>
          <w:noProof/>
          <w:sz w:val="24"/>
          <w:rtl/>
          <w:lang w:eastAsia="he-IL"/>
        </w:rPr>
        <w:tab/>
        <w:t xml:space="preserve">שדה מפתח, שדה חובה רק בנושאים הבאים:     </w:t>
      </w:r>
    </w:p>
    <w:p w14:paraId="116D8DA1" w14:textId="77777777" w:rsidR="00F71464" w:rsidRPr="00CF0F39" w:rsidRDefault="00F71464" w:rsidP="00DF5650">
      <w:pPr>
        <w:pStyle w:val="a7"/>
        <w:widowControl/>
        <w:numPr>
          <w:ilvl w:val="1"/>
          <w:numId w:val="10"/>
        </w:numPr>
        <w:spacing w:before="120" w:after="120" w:line="360" w:lineRule="auto"/>
        <w:jc w:val="both"/>
        <w:rPr>
          <w:rFonts w:ascii="David" w:hAnsi="David" w:cs="David"/>
          <w:b/>
          <w:bCs/>
          <w:noProof/>
          <w:sz w:val="24"/>
          <w:lang w:eastAsia="he-IL"/>
        </w:rPr>
      </w:pPr>
      <w:r w:rsidRPr="00CF0F39">
        <w:rPr>
          <w:rFonts w:ascii="David" w:hAnsi="David" w:cs="David"/>
          <w:b/>
          <w:bCs/>
          <w:noProof/>
          <w:sz w:val="24"/>
          <w:rtl/>
          <w:lang w:eastAsia="he-IL"/>
        </w:rPr>
        <w:t xml:space="preserve">ממשק גביה      ( </w:t>
      </w:r>
      <w:r w:rsidRPr="00CF0F39">
        <w:rPr>
          <w:rFonts w:ascii="David" w:hAnsi="David" w:cs="David"/>
          <w:b/>
          <w:bCs/>
          <w:noProof/>
          <w:sz w:val="24"/>
          <w:lang w:eastAsia="he-IL"/>
        </w:rPr>
        <w:t>GVIA_NEW_BB_YYMM_N.TXT</w:t>
      </w:r>
      <w:r w:rsidRPr="00CF0F39">
        <w:rPr>
          <w:rFonts w:ascii="David" w:hAnsi="David" w:cs="David"/>
          <w:b/>
          <w:bCs/>
          <w:noProof/>
          <w:sz w:val="24"/>
          <w:rtl/>
          <w:lang w:eastAsia="he-IL"/>
        </w:rPr>
        <w:t>)</w:t>
      </w:r>
    </w:p>
    <w:p w14:paraId="32DF0E2A" w14:textId="77777777" w:rsidR="00F71464" w:rsidRPr="00CF0F39" w:rsidRDefault="00F71464" w:rsidP="00F71464">
      <w:pPr>
        <w:pStyle w:val="a7"/>
        <w:ind w:left="794"/>
        <w:rPr>
          <w:rFonts w:ascii="David" w:hAnsi="David" w:cs="David"/>
          <w:b/>
          <w:bCs/>
          <w:noProof/>
          <w:sz w:val="24"/>
          <w:lang w:eastAsia="he-IL"/>
        </w:rPr>
      </w:pPr>
      <w:r w:rsidRPr="00CF0F39">
        <w:rPr>
          <w:rFonts w:ascii="David" w:hAnsi="David" w:cs="David"/>
          <w:b/>
          <w:bCs/>
          <w:sz w:val="24"/>
          <w:rtl/>
          <w:lang w:eastAsia="he-IL"/>
        </w:rPr>
        <w:t>רשומת כותרת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8"/>
        <w:gridCol w:w="2376"/>
        <w:gridCol w:w="1605"/>
        <w:gridCol w:w="1273"/>
        <w:gridCol w:w="892"/>
      </w:tblGrid>
      <w:tr w:rsidR="00F71464" w:rsidRPr="008F41AA" w14:paraId="1FC2FED7" w14:textId="77777777" w:rsidTr="00F71464">
        <w:tc>
          <w:tcPr>
            <w:tcW w:w="0" w:type="auto"/>
            <w:shd w:val="clear" w:color="auto" w:fill="BFBFBF" w:themeFill="background1" w:themeFillShade="BF"/>
          </w:tcPr>
          <w:p w14:paraId="322F2F56"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עמודות</w:t>
            </w:r>
          </w:p>
        </w:tc>
        <w:tc>
          <w:tcPr>
            <w:tcW w:w="0" w:type="auto"/>
            <w:shd w:val="clear" w:color="auto" w:fill="BFBFBF" w:themeFill="background1" w:themeFillShade="BF"/>
          </w:tcPr>
          <w:p w14:paraId="5737B40F"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תיאור נתון</w:t>
            </w:r>
          </w:p>
        </w:tc>
        <w:tc>
          <w:tcPr>
            <w:tcW w:w="0" w:type="auto"/>
            <w:shd w:val="clear" w:color="auto" w:fill="BFBFBF" w:themeFill="background1" w:themeFillShade="BF"/>
          </w:tcPr>
          <w:p w14:paraId="0F0377AC"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מבנה</w:t>
            </w:r>
          </w:p>
        </w:tc>
        <w:tc>
          <w:tcPr>
            <w:tcW w:w="0" w:type="auto"/>
            <w:shd w:val="clear" w:color="auto" w:fill="BFBFBF" w:themeFill="background1" w:themeFillShade="BF"/>
          </w:tcPr>
          <w:p w14:paraId="1312BB42"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מס' טבלת עזר</w:t>
            </w:r>
          </w:p>
        </w:tc>
        <w:tc>
          <w:tcPr>
            <w:tcW w:w="0" w:type="auto"/>
            <w:shd w:val="clear" w:color="auto" w:fill="BFBFBF" w:themeFill="background1" w:themeFillShade="BF"/>
          </w:tcPr>
          <w:p w14:paraId="50A6882D"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ביאור</w:t>
            </w:r>
          </w:p>
        </w:tc>
      </w:tr>
      <w:tr w:rsidR="00F71464" w:rsidRPr="008F41AA" w14:paraId="67826A05" w14:textId="77777777" w:rsidTr="00F71464">
        <w:tc>
          <w:tcPr>
            <w:tcW w:w="0" w:type="auto"/>
          </w:tcPr>
          <w:p w14:paraId="16B74571"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w:t>
            </w:r>
          </w:p>
        </w:tc>
        <w:tc>
          <w:tcPr>
            <w:tcW w:w="0" w:type="auto"/>
          </w:tcPr>
          <w:p w14:paraId="0FEFB088"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סוג רשומה</w:t>
            </w:r>
          </w:p>
        </w:tc>
        <w:tc>
          <w:tcPr>
            <w:tcW w:w="0" w:type="auto"/>
          </w:tcPr>
          <w:p w14:paraId="795418E2"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CHAR(1)</w:t>
            </w:r>
          </w:p>
        </w:tc>
        <w:tc>
          <w:tcPr>
            <w:tcW w:w="0" w:type="auto"/>
          </w:tcPr>
          <w:p w14:paraId="2A4BA13F"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1</w:t>
            </w:r>
          </w:p>
        </w:tc>
        <w:tc>
          <w:tcPr>
            <w:tcW w:w="0" w:type="auto"/>
          </w:tcPr>
          <w:p w14:paraId="3275AD34"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 xml:space="preserve">= </w:t>
            </w:r>
            <w:r w:rsidRPr="008F41AA">
              <w:rPr>
                <w:rFonts w:ascii="David" w:hAnsi="David" w:cs="David"/>
                <w:b/>
                <w:bCs/>
                <w:noProof/>
                <w:sz w:val="20"/>
                <w:szCs w:val="20"/>
                <w:lang w:eastAsia="he-IL"/>
              </w:rPr>
              <w:t>M</w:t>
            </w:r>
          </w:p>
        </w:tc>
      </w:tr>
      <w:tr w:rsidR="00F71464" w:rsidRPr="008F41AA" w14:paraId="318ED6F6" w14:textId="77777777" w:rsidTr="00F71464">
        <w:tc>
          <w:tcPr>
            <w:tcW w:w="0" w:type="auto"/>
          </w:tcPr>
          <w:p w14:paraId="112A429F"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2-3</w:t>
            </w:r>
          </w:p>
        </w:tc>
        <w:tc>
          <w:tcPr>
            <w:tcW w:w="0" w:type="auto"/>
          </w:tcPr>
          <w:p w14:paraId="1D4A8A75"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קוד בנק</w:t>
            </w:r>
          </w:p>
        </w:tc>
        <w:tc>
          <w:tcPr>
            <w:tcW w:w="0" w:type="auto"/>
          </w:tcPr>
          <w:p w14:paraId="4FAE62ED"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CHAR(2)</w:t>
            </w:r>
          </w:p>
        </w:tc>
        <w:tc>
          <w:tcPr>
            <w:tcW w:w="0" w:type="auto"/>
          </w:tcPr>
          <w:p w14:paraId="7015EF51" w14:textId="77777777" w:rsidR="00F71464" w:rsidRPr="008F41AA" w:rsidRDefault="00F71464" w:rsidP="00F71464">
            <w:pPr>
              <w:widowControl/>
              <w:spacing w:before="240"/>
              <w:rPr>
                <w:rFonts w:ascii="David" w:hAnsi="David" w:cs="David"/>
                <w:b/>
                <w:bCs/>
                <w:noProof/>
                <w:sz w:val="20"/>
                <w:szCs w:val="20"/>
                <w:lang w:eastAsia="he-IL"/>
              </w:rPr>
            </w:pPr>
          </w:p>
        </w:tc>
        <w:tc>
          <w:tcPr>
            <w:tcW w:w="0" w:type="auto"/>
          </w:tcPr>
          <w:p w14:paraId="148AF2BC"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40D7B7C4" w14:textId="77777777" w:rsidTr="00F71464">
        <w:tc>
          <w:tcPr>
            <w:tcW w:w="0" w:type="auto"/>
          </w:tcPr>
          <w:p w14:paraId="4FD96BD7"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4</w:t>
            </w:r>
          </w:p>
        </w:tc>
        <w:tc>
          <w:tcPr>
            <w:tcW w:w="0" w:type="auto"/>
          </w:tcPr>
          <w:p w14:paraId="630AF417"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 xml:space="preserve">ריק </w:t>
            </w:r>
          </w:p>
        </w:tc>
        <w:tc>
          <w:tcPr>
            <w:tcW w:w="0" w:type="auto"/>
          </w:tcPr>
          <w:p w14:paraId="36430028"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CHAR(1)</w:t>
            </w:r>
          </w:p>
        </w:tc>
        <w:tc>
          <w:tcPr>
            <w:tcW w:w="0" w:type="auto"/>
          </w:tcPr>
          <w:p w14:paraId="4369C44A" w14:textId="77777777" w:rsidR="00F71464" w:rsidRPr="008F41AA" w:rsidRDefault="00F71464" w:rsidP="00F71464">
            <w:pPr>
              <w:widowControl/>
              <w:spacing w:before="240"/>
              <w:rPr>
                <w:rFonts w:ascii="David" w:hAnsi="David" w:cs="David"/>
                <w:b/>
                <w:bCs/>
                <w:noProof/>
                <w:sz w:val="20"/>
                <w:szCs w:val="20"/>
                <w:lang w:eastAsia="he-IL"/>
              </w:rPr>
            </w:pPr>
          </w:p>
        </w:tc>
        <w:tc>
          <w:tcPr>
            <w:tcW w:w="0" w:type="auto"/>
          </w:tcPr>
          <w:p w14:paraId="4B9C28D8"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377F4222" w14:textId="77777777" w:rsidTr="00F71464">
        <w:tc>
          <w:tcPr>
            <w:tcW w:w="0" w:type="auto"/>
          </w:tcPr>
          <w:p w14:paraId="2EB1B71E"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5-14</w:t>
            </w:r>
          </w:p>
        </w:tc>
        <w:tc>
          <w:tcPr>
            <w:tcW w:w="0" w:type="auto"/>
          </w:tcPr>
          <w:p w14:paraId="72CAB65D"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תאריך תחילת תקופת דווח</w:t>
            </w:r>
            <w:r w:rsidRPr="008F41AA">
              <w:rPr>
                <w:rFonts w:ascii="David" w:hAnsi="David" w:cs="David"/>
                <w:b/>
                <w:bCs/>
                <w:noProof/>
                <w:sz w:val="20"/>
                <w:szCs w:val="20"/>
                <w:rtl/>
                <w:lang w:eastAsia="he-IL"/>
              </w:rPr>
              <w:tab/>
            </w:r>
          </w:p>
        </w:tc>
        <w:tc>
          <w:tcPr>
            <w:tcW w:w="0" w:type="auto"/>
          </w:tcPr>
          <w:p w14:paraId="65C2FE07"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DD/MM/YYYY</w:t>
            </w:r>
          </w:p>
        </w:tc>
        <w:tc>
          <w:tcPr>
            <w:tcW w:w="0" w:type="auto"/>
          </w:tcPr>
          <w:p w14:paraId="04983048" w14:textId="77777777" w:rsidR="00F71464" w:rsidRPr="008F41AA" w:rsidRDefault="00F71464" w:rsidP="00F71464">
            <w:pPr>
              <w:widowControl/>
              <w:spacing w:before="240"/>
              <w:rPr>
                <w:rFonts w:ascii="David" w:hAnsi="David" w:cs="David"/>
                <w:b/>
                <w:bCs/>
                <w:noProof/>
                <w:sz w:val="20"/>
                <w:szCs w:val="20"/>
                <w:lang w:eastAsia="he-IL"/>
              </w:rPr>
            </w:pPr>
          </w:p>
        </w:tc>
        <w:tc>
          <w:tcPr>
            <w:tcW w:w="0" w:type="auto"/>
          </w:tcPr>
          <w:p w14:paraId="5D80F68C"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76220B8B" w14:textId="77777777" w:rsidTr="00F71464">
        <w:tc>
          <w:tcPr>
            <w:tcW w:w="0" w:type="auto"/>
          </w:tcPr>
          <w:p w14:paraId="2818F40F"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15-24</w:t>
            </w:r>
          </w:p>
        </w:tc>
        <w:tc>
          <w:tcPr>
            <w:tcW w:w="0" w:type="auto"/>
          </w:tcPr>
          <w:p w14:paraId="6057B7E4"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תאריך גמר תקופת דווח</w:t>
            </w:r>
            <w:r w:rsidRPr="008F41AA">
              <w:rPr>
                <w:rFonts w:ascii="David" w:hAnsi="David" w:cs="David"/>
                <w:b/>
                <w:bCs/>
                <w:noProof/>
                <w:sz w:val="20"/>
                <w:szCs w:val="20"/>
                <w:rtl/>
                <w:lang w:eastAsia="he-IL"/>
              </w:rPr>
              <w:tab/>
            </w:r>
          </w:p>
        </w:tc>
        <w:tc>
          <w:tcPr>
            <w:tcW w:w="0" w:type="auto"/>
          </w:tcPr>
          <w:p w14:paraId="20369ADE"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DD/MM/YYYY</w:t>
            </w:r>
          </w:p>
        </w:tc>
        <w:tc>
          <w:tcPr>
            <w:tcW w:w="0" w:type="auto"/>
          </w:tcPr>
          <w:p w14:paraId="69E005D8" w14:textId="77777777" w:rsidR="00F71464" w:rsidRPr="008F41AA" w:rsidRDefault="00F71464" w:rsidP="00F71464">
            <w:pPr>
              <w:widowControl/>
              <w:spacing w:before="240"/>
              <w:rPr>
                <w:rFonts w:ascii="David" w:hAnsi="David" w:cs="David"/>
                <w:b/>
                <w:bCs/>
                <w:noProof/>
                <w:sz w:val="20"/>
                <w:szCs w:val="20"/>
                <w:lang w:eastAsia="he-IL"/>
              </w:rPr>
            </w:pPr>
          </w:p>
        </w:tc>
        <w:tc>
          <w:tcPr>
            <w:tcW w:w="0" w:type="auto"/>
          </w:tcPr>
          <w:p w14:paraId="524D2F72"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7A0DD27B" w14:textId="77777777" w:rsidTr="00F71464">
        <w:tc>
          <w:tcPr>
            <w:tcW w:w="0" w:type="auto"/>
          </w:tcPr>
          <w:p w14:paraId="1321B940"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25-34</w:t>
            </w:r>
          </w:p>
        </w:tc>
        <w:tc>
          <w:tcPr>
            <w:tcW w:w="0" w:type="auto"/>
          </w:tcPr>
          <w:p w14:paraId="0FCC9981"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תאריך הכנת תחזית גביה</w:t>
            </w:r>
          </w:p>
        </w:tc>
        <w:tc>
          <w:tcPr>
            <w:tcW w:w="0" w:type="auto"/>
          </w:tcPr>
          <w:p w14:paraId="3729A7C1"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DD/MM/YYYY</w:t>
            </w:r>
          </w:p>
        </w:tc>
        <w:tc>
          <w:tcPr>
            <w:tcW w:w="0" w:type="auto"/>
          </w:tcPr>
          <w:p w14:paraId="5415724D" w14:textId="77777777" w:rsidR="00F71464" w:rsidRPr="008F41AA" w:rsidRDefault="00F71464" w:rsidP="00F71464">
            <w:pPr>
              <w:widowControl/>
              <w:spacing w:before="240"/>
              <w:rPr>
                <w:rFonts w:ascii="David" w:hAnsi="David" w:cs="David"/>
                <w:b/>
                <w:bCs/>
                <w:noProof/>
                <w:sz w:val="20"/>
                <w:szCs w:val="20"/>
                <w:lang w:eastAsia="he-IL"/>
              </w:rPr>
            </w:pPr>
          </w:p>
        </w:tc>
        <w:tc>
          <w:tcPr>
            <w:tcW w:w="0" w:type="auto"/>
          </w:tcPr>
          <w:p w14:paraId="55CECFFC"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 xml:space="preserve">לא חובה. </w:t>
            </w:r>
          </w:p>
        </w:tc>
      </w:tr>
      <w:tr w:rsidR="00F71464" w:rsidRPr="008F41AA" w14:paraId="7EBED540" w14:textId="77777777" w:rsidTr="00F71464">
        <w:tc>
          <w:tcPr>
            <w:tcW w:w="0" w:type="auto"/>
          </w:tcPr>
          <w:p w14:paraId="7F50B403"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35-44</w:t>
            </w:r>
          </w:p>
        </w:tc>
        <w:tc>
          <w:tcPr>
            <w:tcW w:w="0" w:type="auto"/>
          </w:tcPr>
          <w:p w14:paraId="5616D6B1"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תאריך הכנת הקובץ בבנק</w:t>
            </w:r>
          </w:p>
        </w:tc>
        <w:tc>
          <w:tcPr>
            <w:tcW w:w="0" w:type="auto"/>
          </w:tcPr>
          <w:p w14:paraId="45372B07"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DD/MM/YYYY</w:t>
            </w:r>
          </w:p>
        </w:tc>
        <w:tc>
          <w:tcPr>
            <w:tcW w:w="0" w:type="auto"/>
          </w:tcPr>
          <w:p w14:paraId="707A8681" w14:textId="77777777" w:rsidR="00F71464" w:rsidRPr="008F41AA" w:rsidRDefault="00F71464" w:rsidP="00F71464">
            <w:pPr>
              <w:widowControl/>
              <w:spacing w:before="240"/>
              <w:rPr>
                <w:rFonts w:ascii="David" w:hAnsi="David" w:cs="David"/>
                <w:b/>
                <w:bCs/>
                <w:noProof/>
                <w:sz w:val="20"/>
                <w:szCs w:val="20"/>
                <w:lang w:eastAsia="he-IL"/>
              </w:rPr>
            </w:pPr>
          </w:p>
        </w:tc>
        <w:tc>
          <w:tcPr>
            <w:tcW w:w="0" w:type="auto"/>
          </w:tcPr>
          <w:p w14:paraId="2786F056"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3487DE62" w14:textId="77777777" w:rsidTr="00F71464">
        <w:tc>
          <w:tcPr>
            <w:tcW w:w="0" w:type="auto"/>
          </w:tcPr>
          <w:p w14:paraId="7A07F96C"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45-47</w:t>
            </w:r>
          </w:p>
        </w:tc>
        <w:tc>
          <w:tcPr>
            <w:tcW w:w="0" w:type="auto"/>
          </w:tcPr>
          <w:p w14:paraId="1EF8AA22"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מספר הודעות זיכוי</w:t>
            </w:r>
          </w:p>
        </w:tc>
        <w:tc>
          <w:tcPr>
            <w:tcW w:w="0" w:type="auto"/>
          </w:tcPr>
          <w:p w14:paraId="44A3A49B"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lang w:eastAsia="he-IL"/>
              </w:rPr>
              <w:t>NUMBER(3)</w:t>
            </w:r>
          </w:p>
        </w:tc>
        <w:tc>
          <w:tcPr>
            <w:tcW w:w="0" w:type="auto"/>
          </w:tcPr>
          <w:p w14:paraId="54EEA85F" w14:textId="77777777" w:rsidR="00F71464" w:rsidRPr="008F41AA" w:rsidRDefault="00F71464" w:rsidP="00F71464">
            <w:pPr>
              <w:widowControl/>
              <w:spacing w:before="240"/>
              <w:rPr>
                <w:rFonts w:ascii="David" w:hAnsi="David" w:cs="David"/>
                <w:b/>
                <w:bCs/>
                <w:noProof/>
                <w:sz w:val="20"/>
                <w:szCs w:val="20"/>
                <w:lang w:eastAsia="he-IL"/>
              </w:rPr>
            </w:pPr>
          </w:p>
        </w:tc>
        <w:tc>
          <w:tcPr>
            <w:tcW w:w="0" w:type="auto"/>
          </w:tcPr>
          <w:p w14:paraId="62BE2B16"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0E4F45CB" w14:textId="77777777" w:rsidTr="00F71464">
        <w:tc>
          <w:tcPr>
            <w:tcW w:w="0" w:type="auto"/>
          </w:tcPr>
          <w:p w14:paraId="5B6B24F3"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48-208</w:t>
            </w:r>
          </w:p>
        </w:tc>
        <w:tc>
          <w:tcPr>
            <w:tcW w:w="0" w:type="auto"/>
          </w:tcPr>
          <w:p w14:paraId="387565D4"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ריק</w:t>
            </w:r>
          </w:p>
        </w:tc>
        <w:tc>
          <w:tcPr>
            <w:tcW w:w="0" w:type="auto"/>
          </w:tcPr>
          <w:p w14:paraId="0AD050E8" w14:textId="77777777" w:rsidR="00F71464" w:rsidRPr="008F41AA" w:rsidRDefault="00F71464" w:rsidP="00F71464">
            <w:pPr>
              <w:widowControl/>
              <w:spacing w:before="240"/>
              <w:rPr>
                <w:rFonts w:ascii="David" w:hAnsi="David" w:cs="David"/>
                <w:b/>
                <w:bCs/>
                <w:noProof/>
                <w:sz w:val="20"/>
                <w:szCs w:val="20"/>
                <w:lang w:eastAsia="he-IL"/>
              </w:rPr>
            </w:pPr>
          </w:p>
        </w:tc>
        <w:tc>
          <w:tcPr>
            <w:tcW w:w="0" w:type="auto"/>
          </w:tcPr>
          <w:p w14:paraId="74BC946B" w14:textId="77777777" w:rsidR="00F71464" w:rsidRPr="008F41AA" w:rsidRDefault="00F71464" w:rsidP="00F71464">
            <w:pPr>
              <w:widowControl/>
              <w:spacing w:before="240"/>
              <w:rPr>
                <w:rFonts w:ascii="David" w:hAnsi="David" w:cs="David"/>
                <w:b/>
                <w:bCs/>
                <w:noProof/>
                <w:sz w:val="20"/>
                <w:szCs w:val="20"/>
                <w:lang w:eastAsia="he-IL"/>
              </w:rPr>
            </w:pPr>
          </w:p>
        </w:tc>
        <w:tc>
          <w:tcPr>
            <w:tcW w:w="0" w:type="auto"/>
          </w:tcPr>
          <w:p w14:paraId="0196B94C" w14:textId="77777777" w:rsidR="00F71464" w:rsidRPr="008F41AA" w:rsidRDefault="00F71464" w:rsidP="00F71464">
            <w:pPr>
              <w:widowControl/>
              <w:spacing w:before="240"/>
              <w:rPr>
                <w:rFonts w:ascii="David" w:hAnsi="David" w:cs="David"/>
                <w:b/>
                <w:bCs/>
                <w:noProof/>
                <w:sz w:val="20"/>
                <w:szCs w:val="20"/>
                <w:lang w:eastAsia="he-IL"/>
              </w:rPr>
            </w:pPr>
          </w:p>
        </w:tc>
      </w:tr>
    </w:tbl>
    <w:p w14:paraId="12354488" w14:textId="77777777" w:rsidR="00F71464" w:rsidRPr="00CF0F39" w:rsidRDefault="00F71464" w:rsidP="00F71464">
      <w:pPr>
        <w:widowControl/>
        <w:spacing w:before="240"/>
        <w:jc w:val="both"/>
        <w:rPr>
          <w:rFonts w:ascii="David" w:hAnsi="David" w:cs="David"/>
          <w:b/>
          <w:bCs/>
          <w:noProof/>
          <w:sz w:val="24"/>
          <w:lang w:eastAsia="he-IL"/>
        </w:rPr>
      </w:pPr>
      <w:r w:rsidRPr="00CF0F39">
        <w:rPr>
          <w:rFonts w:ascii="David" w:hAnsi="David" w:cs="David"/>
          <w:b/>
          <w:bCs/>
          <w:noProof/>
          <w:sz w:val="24"/>
          <w:rtl/>
          <w:lang w:eastAsia="he-IL"/>
        </w:rPr>
        <w:t>כל השדות הנם שדות חובה אלא אם כן מצוין אחרת.</w:t>
      </w:r>
    </w:p>
    <w:p w14:paraId="2092D4D6" w14:textId="77777777" w:rsidR="00F71464" w:rsidRPr="00CF0F39" w:rsidRDefault="00F71464" w:rsidP="00F71464">
      <w:pPr>
        <w:widowControl/>
        <w:tabs>
          <w:tab w:val="left" w:pos="393"/>
        </w:tabs>
        <w:spacing w:before="240"/>
        <w:jc w:val="both"/>
        <w:rPr>
          <w:rFonts w:ascii="David" w:hAnsi="David" w:cs="David"/>
          <w:b/>
          <w:bCs/>
          <w:sz w:val="24"/>
          <w:rtl/>
          <w:lang w:eastAsia="he-IL"/>
        </w:rPr>
      </w:pPr>
      <w:r w:rsidRPr="00CF0F39">
        <w:rPr>
          <w:rFonts w:ascii="David" w:hAnsi="David" w:cs="David"/>
          <w:b/>
          <w:bCs/>
          <w:sz w:val="24"/>
          <w:rtl/>
          <w:lang w:eastAsia="he-IL"/>
        </w:rPr>
        <w:t>הודעת זיכוי</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8"/>
        <w:gridCol w:w="1700"/>
        <w:gridCol w:w="1605"/>
        <w:gridCol w:w="1003"/>
        <w:gridCol w:w="4149"/>
      </w:tblGrid>
      <w:tr w:rsidR="00F71464" w:rsidRPr="008F41AA" w14:paraId="03DE270F" w14:textId="77777777" w:rsidTr="00F71464">
        <w:trPr>
          <w:trHeight w:val="437"/>
          <w:jc w:val="center"/>
        </w:trPr>
        <w:tc>
          <w:tcPr>
            <w:tcW w:w="409" w:type="pct"/>
            <w:shd w:val="clear" w:color="auto" w:fill="BFBFBF" w:themeFill="background1" w:themeFillShade="BF"/>
          </w:tcPr>
          <w:p w14:paraId="3BFBD326"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עמודות</w:t>
            </w:r>
          </w:p>
        </w:tc>
        <w:tc>
          <w:tcPr>
            <w:tcW w:w="935" w:type="pct"/>
            <w:shd w:val="clear" w:color="auto" w:fill="BFBFBF" w:themeFill="background1" w:themeFillShade="BF"/>
          </w:tcPr>
          <w:p w14:paraId="46E019E1"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תיאור נתון</w:t>
            </w:r>
          </w:p>
        </w:tc>
        <w:tc>
          <w:tcPr>
            <w:tcW w:w="844" w:type="pct"/>
            <w:shd w:val="clear" w:color="auto" w:fill="BFBFBF" w:themeFill="background1" w:themeFillShade="BF"/>
          </w:tcPr>
          <w:p w14:paraId="1E4DB065"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מבנה</w:t>
            </w:r>
          </w:p>
        </w:tc>
        <w:tc>
          <w:tcPr>
            <w:tcW w:w="552" w:type="pct"/>
            <w:shd w:val="clear" w:color="auto" w:fill="BFBFBF" w:themeFill="background1" w:themeFillShade="BF"/>
          </w:tcPr>
          <w:p w14:paraId="2574DC7F"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מס' טבלת עזר</w:t>
            </w:r>
          </w:p>
        </w:tc>
        <w:tc>
          <w:tcPr>
            <w:tcW w:w="2261" w:type="pct"/>
            <w:shd w:val="clear" w:color="auto" w:fill="BFBFBF" w:themeFill="background1" w:themeFillShade="BF"/>
          </w:tcPr>
          <w:p w14:paraId="0F3BCAC2"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ביאור</w:t>
            </w:r>
          </w:p>
        </w:tc>
      </w:tr>
      <w:tr w:rsidR="00F71464" w:rsidRPr="008F41AA" w14:paraId="7D127D6B" w14:textId="77777777" w:rsidTr="00F71464">
        <w:trPr>
          <w:jc w:val="center"/>
        </w:trPr>
        <w:tc>
          <w:tcPr>
            <w:tcW w:w="409" w:type="pct"/>
          </w:tcPr>
          <w:p w14:paraId="7C8D0EDC"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1</w:t>
            </w:r>
          </w:p>
        </w:tc>
        <w:tc>
          <w:tcPr>
            <w:tcW w:w="935" w:type="pct"/>
          </w:tcPr>
          <w:p w14:paraId="4A8018C4"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סוג רשומה  **</w:t>
            </w:r>
          </w:p>
        </w:tc>
        <w:tc>
          <w:tcPr>
            <w:tcW w:w="844" w:type="pct"/>
          </w:tcPr>
          <w:p w14:paraId="2F42E102"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lang w:eastAsia="he-IL"/>
              </w:rPr>
              <w:t>CHAR(1)</w:t>
            </w:r>
          </w:p>
        </w:tc>
        <w:tc>
          <w:tcPr>
            <w:tcW w:w="552" w:type="pct"/>
          </w:tcPr>
          <w:p w14:paraId="33BEE058"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1</w:t>
            </w:r>
          </w:p>
        </w:tc>
        <w:tc>
          <w:tcPr>
            <w:tcW w:w="2261" w:type="pct"/>
          </w:tcPr>
          <w:p w14:paraId="3CB168E9"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 xml:space="preserve">= </w:t>
            </w:r>
            <w:r w:rsidRPr="008F41AA">
              <w:rPr>
                <w:rFonts w:ascii="David" w:hAnsi="David" w:cs="David"/>
                <w:b/>
                <w:bCs/>
                <w:noProof/>
                <w:sz w:val="20"/>
                <w:szCs w:val="20"/>
                <w:lang w:eastAsia="he-IL"/>
              </w:rPr>
              <w:t>Z</w:t>
            </w:r>
          </w:p>
        </w:tc>
      </w:tr>
      <w:tr w:rsidR="00F71464" w:rsidRPr="008F41AA" w14:paraId="248978AE" w14:textId="77777777" w:rsidTr="00F71464">
        <w:trPr>
          <w:jc w:val="center"/>
        </w:trPr>
        <w:tc>
          <w:tcPr>
            <w:tcW w:w="409" w:type="pct"/>
          </w:tcPr>
          <w:p w14:paraId="49627CB7"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2-11</w:t>
            </w:r>
          </w:p>
        </w:tc>
        <w:tc>
          <w:tcPr>
            <w:tcW w:w="935" w:type="pct"/>
          </w:tcPr>
          <w:p w14:paraId="62574248"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תאריך ערך  **</w:t>
            </w:r>
            <w:r w:rsidRPr="008F41AA">
              <w:rPr>
                <w:rFonts w:ascii="David" w:hAnsi="David" w:cs="David"/>
                <w:b/>
                <w:bCs/>
                <w:noProof/>
                <w:sz w:val="20"/>
                <w:szCs w:val="20"/>
                <w:rtl/>
                <w:lang w:eastAsia="he-IL"/>
              </w:rPr>
              <w:tab/>
            </w:r>
          </w:p>
        </w:tc>
        <w:tc>
          <w:tcPr>
            <w:tcW w:w="844" w:type="pct"/>
          </w:tcPr>
          <w:p w14:paraId="4896C123"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lang w:eastAsia="he-IL"/>
              </w:rPr>
              <w:t>DD/MM/YYYY</w:t>
            </w:r>
          </w:p>
        </w:tc>
        <w:tc>
          <w:tcPr>
            <w:tcW w:w="552" w:type="pct"/>
          </w:tcPr>
          <w:p w14:paraId="5A7C34A7" w14:textId="77777777" w:rsidR="00F71464" w:rsidRPr="008F41AA" w:rsidRDefault="00F71464" w:rsidP="00F71464">
            <w:pPr>
              <w:widowControl/>
              <w:spacing w:before="240" w:line="360" w:lineRule="auto"/>
              <w:rPr>
                <w:rFonts w:ascii="David" w:hAnsi="David" w:cs="David"/>
                <w:b/>
                <w:bCs/>
                <w:noProof/>
                <w:sz w:val="20"/>
                <w:szCs w:val="20"/>
                <w:lang w:eastAsia="he-IL"/>
              </w:rPr>
            </w:pPr>
          </w:p>
        </w:tc>
        <w:tc>
          <w:tcPr>
            <w:tcW w:w="2261" w:type="pct"/>
          </w:tcPr>
          <w:p w14:paraId="69FCDBCF"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תאריך גביה בפועל</w:t>
            </w:r>
          </w:p>
        </w:tc>
      </w:tr>
      <w:tr w:rsidR="00F71464" w:rsidRPr="008F41AA" w14:paraId="2BE850F0" w14:textId="77777777" w:rsidTr="00F71464">
        <w:trPr>
          <w:jc w:val="center"/>
        </w:trPr>
        <w:tc>
          <w:tcPr>
            <w:tcW w:w="409" w:type="pct"/>
          </w:tcPr>
          <w:p w14:paraId="48E774F1"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12</w:t>
            </w:r>
          </w:p>
        </w:tc>
        <w:tc>
          <w:tcPr>
            <w:tcW w:w="935" w:type="pct"/>
          </w:tcPr>
          <w:p w14:paraId="727E1132"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נושא גביה  **</w:t>
            </w:r>
          </w:p>
        </w:tc>
        <w:tc>
          <w:tcPr>
            <w:tcW w:w="844" w:type="pct"/>
          </w:tcPr>
          <w:p w14:paraId="6966AE96"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CHAR(1)</w:t>
            </w:r>
          </w:p>
        </w:tc>
        <w:tc>
          <w:tcPr>
            <w:tcW w:w="552" w:type="pct"/>
          </w:tcPr>
          <w:p w14:paraId="2344A169"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2</w:t>
            </w:r>
          </w:p>
        </w:tc>
        <w:tc>
          <w:tcPr>
            <w:tcW w:w="2261" w:type="pct"/>
          </w:tcPr>
          <w:p w14:paraId="1AF108B9" w14:textId="77777777" w:rsidR="00F71464" w:rsidRPr="008F41AA" w:rsidRDefault="00F71464" w:rsidP="00F71464">
            <w:pPr>
              <w:widowControl/>
              <w:spacing w:before="240" w:line="360" w:lineRule="auto"/>
              <w:rPr>
                <w:rFonts w:ascii="David" w:hAnsi="David" w:cs="David"/>
                <w:b/>
                <w:bCs/>
                <w:noProof/>
                <w:sz w:val="20"/>
                <w:szCs w:val="20"/>
                <w:rtl/>
                <w:lang w:eastAsia="he-IL"/>
              </w:rPr>
            </w:pPr>
          </w:p>
        </w:tc>
      </w:tr>
      <w:tr w:rsidR="00F71464" w:rsidRPr="008F41AA" w14:paraId="232EF59D" w14:textId="77777777" w:rsidTr="00F71464">
        <w:trPr>
          <w:jc w:val="center"/>
        </w:trPr>
        <w:tc>
          <w:tcPr>
            <w:tcW w:w="409" w:type="pct"/>
          </w:tcPr>
          <w:p w14:paraId="0A75D5B7"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13-28</w:t>
            </w:r>
          </w:p>
        </w:tc>
        <w:tc>
          <w:tcPr>
            <w:tcW w:w="935" w:type="pct"/>
          </w:tcPr>
          <w:p w14:paraId="65948EBE"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תקבול</w:t>
            </w:r>
          </w:p>
        </w:tc>
        <w:tc>
          <w:tcPr>
            <w:tcW w:w="844" w:type="pct"/>
          </w:tcPr>
          <w:p w14:paraId="0F34F0E2"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552" w:type="pct"/>
          </w:tcPr>
          <w:p w14:paraId="7D09CA1E" w14:textId="77777777" w:rsidR="00F71464" w:rsidRPr="008F41AA" w:rsidRDefault="00F71464" w:rsidP="00F71464">
            <w:pPr>
              <w:widowControl/>
              <w:spacing w:before="240" w:line="360" w:lineRule="auto"/>
              <w:rPr>
                <w:rFonts w:ascii="David" w:hAnsi="David" w:cs="David"/>
                <w:b/>
                <w:bCs/>
                <w:noProof/>
                <w:sz w:val="20"/>
                <w:szCs w:val="20"/>
                <w:lang w:eastAsia="he-IL"/>
              </w:rPr>
            </w:pPr>
          </w:p>
        </w:tc>
        <w:tc>
          <w:tcPr>
            <w:tcW w:w="2261" w:type="pct"/>
          </w:tcPr>
          <w:p w14:paraId="7B9BCDB1"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תקבול = סה"כ גביה נטו (פרט למשכנתאות)</w:t>
            </w:r>
          </w:p>
        </w:tc>
      </w:tr>
      <w:tr w:rsidR="00F71464" w:rsidRPr="008F41AA" w14:paraId="15016441" w14:textId="77777777" w:rsidTr="00F71464">
        <w:trPr>
          <w:jc w:val="center"/>
        </w:trPr>
        <w:tc>
          <w:tcPr>
            <w:tcW w:w="409" w:type="pct"/>
          </w:tcPr>
          <w:p w14:paraId="5B915AAE"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29-44</w:t>
            </w:r>
          </w:p>
        </w:tc>
        <w:tc>
          <w:tcPr>
            <w:tcW w:w="935" w:type="pct"/>
          </w:tcPr>
          <w:p w14:paraId="7250AC76"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גביית קרן</w:t>
            </w:r>
          </w:p>
        </w:tc>
        <w:tc>
          <w:tcPr>
            <w:tcW w:w="844" w:type="pct"/>
          </w:tcPr>
          <w:p w14:paraId="1BF5103F"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552" w:type="pct"/>
          </w:tcPr>
          <w:p w14:paraId="237D1196" w14:textId="77777777" w:rsidR="00F71464" w:rsidRPr="008F41AA" w:rsidRDefault="00F71464" w:rsidP="00F71464">
            <w:pPr>
              <w:widowControl/>
              <w:spacing w:before="240" w:line="360" w:lineRule="auto"/>
              <w:rPr>
                <w:rFonts w:ascii="David" w:hAnsi="David" w:cs="David"/>
                <w:b/>
                <w:bCs/>
                <w:noProof/>
                <w:sz w:val="20"/>
                <w:szCs w:val="20"/>
                <w:lang w:eastAsia="he-IL"/>
              </w:rPr>
            </w:pPr>
          </w:p>
        </w:tc>
        <w:tc>
          <w:tcPr>
            <w:tcW w:w="2261" w:type="pct"/>
          </w:tcPr>
          <w:p w14:paraId="10187306"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של העמודה המתאימה בשורות הנתונים</w:t>
            </w:r>
          </w:p>
        </w:tc>
      </w:tr>
      <w:tr w:rsidR="00F71464" w:rsidRPr="008F41AA" w14:paraId="743F9A07" w14:textId="77777777" w:rsidTr="00F71464">
        <w:trPr>
          <w:jc w:val="center"/>
        </w:trPr>
        <w:tc>
          <w:tcPr>
            <w:tcW w:w="409" w:type="pct"/>
          </w:tcPr>
          <w:p w14:paraId="716FD87E"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45-60</w:t>
            </w:r>
          </w:p>
        </w:tc>
        <w:tc>
          <w:tcPr>
            <w:tcW w:w="935" w:type="pct"/>
          </w:tcPr>
          <w:p w14:paraId="6AD15388"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גביית ריבית</w:t>
            </w:r>
          </w:p>
        </w:tc>
        <w:tc>
          <w:tcPr>
            <w:tcW w:w="844" w:type="pct"/>
          </w:tcPr>
          <w:p w14:paraId="7B7E68B0"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552" w:type="pct"/>
          </w:tcPr>
          <w:p w14:paraId="3B831183" w14:textId="77777777" w:rsidR="00F71464" w:rsidRPr="008F41AA" w:rsidRDefault="00F71464" w:rsidP="00F71464">
            <w:pPr>
              <w:widowControl/>
              <w:spacing w:before="240" w:line="360" w:lineRule="auto"/>
              <w:rPr>
                <w:rFonts w:ascii="David" w:hAnsi="David" w:cs="David"/>
                <w:b/>
                <w:bCs/>
                <w:noProof/>
                <w:sz w:val="20"/>
                <w:szCs w:val="20"/>
                <w:lang w:eastAsia="he-IL"/>
              </w:rPr>
            </w:pPr>
          </w:p>
        </w:tc>
        <w:tc>
          <w:tcPr>
            <w:tcW w:w="2261" w:type="pct"/>
          </w:tcPr>
          <w:p w14:paraId="2E43A5E2"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של העמודה המתאימה בשורות הנתונים</w:t>
            </w:r>
          </w:p>
        </w:tc>
      </w:tr>
      <w:tr w:rsidR="00F71464" w:rsidRPr="008F41AA" w14:paraId="6A02D069" w14:textId="77777777" w:rsidTr="00F71464">
        <w:trPr>
          <w:jc w:val="center"/>
        </w:trPr>
        <w:tc>
          <w:tcPr>
            <w:tcW w:w="409" w:type="pct"/>
          </w:tcPr>
          <w:p w14:paraId="4704F0F5"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lastRenderedPageBreak/>
              <w:t>61-76</w:t>
            </w:r>
          </w:p>
        </w:tc>
        <w:tc>
          <w:tcPr>
            <w:tcW w:w="935" w:type="pct"/>
          </w:tcPr>
          <w:p w14:paraId="239CCEEE"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גביית הצמדת קרן</w:t>
            </w:r>
          </w:p>
        </w:tc>
        <w:tc>
          <w:tcPr>
            <w:tcW w:w="844" w:type="pct"/>
          </w:tcPr>
          <w:p w14:paraId="51BB57D4"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552" w:type="pct"/>
          </w:tcPr>
          <w:p w14:paraId="1B2531EA" w14:textId="77777777" w:rsidR="00F71464" w:rsidRPr="008F41AA" w:rsidRDefault="00F71464" w:rsidP="00F71464">
            <w:pPr>
              <w:widowControl/>
              <w:spacing w:before="240" w:line="360" w:lineRule="auto"/>
              <w:rPr>
                <w:rFonts w:ascii="David" w:hAnsi="David" w:cs="David"/>
                <w:b/>
                <w:bCs/>
                <w:noProof/>
                <w:sz w:val="20"/>
                <w:szCs w:val="20"/>
                <w:lang w:eastAsia="he-IL"/>
              </w:rPr>
            </w:pPr>
          </w:p>
        </w:tc>
        <w:tc>
          <w:tcPr>
            <w:tcW w:w="2261" w:type="pct"/>
          </w:tcPr>
          <w:p w14:paraId="7CF8A5F0"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של העמודה המתאימה בשורות הנתונים</w:t>
            </w:r>
          </w:p>
        </w:tc>
      </w:tr>
      <w:tr w:rsidR="00F71464" w:rsidRPr="008F41AA" w14:paraId="3D570B7E" w14:textId="77777777" w:rsidTr="00F71464">
        <w:trPr>
          <w:jc w:val="center"/>
        </w:trPr>
        <w:tc>
          <w:tcPr>
            <w:tcW w:w="409" w:type="pct"/>
          </w:tcPr>
          <w:p w14:paraId="09023F76"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77-92</w:t>
            </w:r>
          </w:p>
        </w:tc>
        <w:tc>
          <w:tcPr>
            <w:tcW w:w="935" w:type="pct"/>
          </w:tcPr>
          <w:p w14:paraId="36495A40"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גביית הצמדת ריבית</w:t>
            </w:r>
          </w:p>
        </w:tc>
        <w:tc>
          <w:tcPr>
            <w:tcW w:w="844" w:type="pct"/>
          </w:tcPr>
          <w:p w14:paraId="37180E8F"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552" w:type="pct"/>
          </w:tcPr>
          <w:p w14:paraId="30F35E77" w14:textId="77777777" w:rsidR="00F71464" w:rsidRPr="008F41AA" w:rsidRDefault="00F71464" w:rsidP="00F71464">
            <w:pPr>
              <w:widowControl/>
              <w:spacing w:before="240" w:line="360" w:lineRule="auto"/>
              <w:rPr>
                <w:rFonts w:ascii="David" w:hAnsi="David" w:cs="David"/>
                <w:b/>
                <w:bCs/>
                <w:noProof/>
                <w:sz w:val="20"/>
                <w:szCs w:val="20"/>
                <w:lang w:eastAsia="he-IL"/>
              </w:rPr>
            </w:pPr>
          </w:p>
        </w:tc>
        <w:tc>
          <w:tcPr>
            <w:tcW w:w="2261" w:type="pct"/>
          </w:tcPr>
          <w:p w14:paraId="037BBEE5"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של העמודה המתאימה בשורות הנתונים</w:t>
            </w:r>
          </w:p>
        </w:tc>
      </w:tr>
      <w:tr w:rsidR="00F71464" w:rsidRPr="008F41AA" w14:paraId="7ABF0462" w14:textId="77777777" w:rsidTr="00F71464">
        <w:trPr>
          <w:jc w:val="center"/>
        </w:trPr>
        <w:tc>
          <w:tcPr>
            <w:tcW w:w="409" w:type="pct"/>
          </w:tcPr>
          <w:p w14:paraId="4F60B25F"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93-108</w:t>
            </w:r>
          </w:p>
        </w:tc>
        <w:tc>
          <w:tcPr>
            <w:tcW w:w="935" w:type="pct"/>
          </w:tcPr>
          <w:p w14:paraId="4BA7B8EF"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גביית ריבית פיגורים</w:t>
            </w:r>
          </w:p>
        </w:tc>
        <w:tc>
          <w:tcPr>
            <w:tcW w:w="844" w:type="pct"/>
          </w:tcPr>
          <w:p w14:paraId="7C6E7B2B"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552" w:type="pct"/>
          </w:tcPr>
          <w:p w14:paraId="3578125D" w14:textId="77777777" w:rsidR="00F71464" w:rsidRPr="008F41AA" w:rsidRDefault="00F71464" w:rsidP="00F71464">
            <w:pPr>
              <w:widowControl/>
              <w:spacing w:before="240" w:line="360" w:lineRule="auto"/>
              <w:rPr>
                <w:rFonts w:ascii="David" w:hAnsi="David" w:cs="David"/>
                <w:b/>
                <w:bCs/>
                <w:noProof/>
                <w:sz w:val="20"/>
                <w:szCs w:val="20"/>
                <w:lang w:eastAsia="he-IL"/>
              </w:rPr>
            </w:pPr>
          </w:p>
        </w:tc>
        <w:tc>
          <w:tcPr>
            <w:tcW w:w="2261" w:type="pct"/>
          </w:tcPr>
          <w:p w14:paraId="5A65496F"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של העמודה המתאימה בשורות הנתונים</w:t>
            </w:r>
          </w:p>
        </w:tc>
      </w:tr>
      <w:tr w:rsidR="00F71464" w:rsidRPr="008F41AA" w14:paraId="1F5E433B" w14:textId="77777777" w:rsidTr="00F71464">
        <w:trPr>
          <w:jc w:val="center"/>
        </w:trPr>
        <w:tc>
          <w:tcPr>
            <w:tcW w:w="409" w:type="pct"/>
          </w:tcPr>
          <w:p w14:paraId="0D18145F"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109-124</w:t>
            </w:r>
          </w:p>
        </w:tc>
        <w:tc>
          <w:tcPr>
            <w:tcW w:w="935" w:type="pct"/>
          </w:tcPr>
          <w:p w14:paraId="6FD24239"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גביה נטו  (בניכוי עמלה)</w:t>
            </w:r>
          </w:p>
        </w:tc>
        <w:tc>
          <w:tcPr>
            <w:tcW w:w="844" w:type="pct"/>
          </w:tcPr>
          <w:p w14:paraId="70436A02"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552" w:type="pct"/>
          </w:tcPr>
          <w:p w14:paraId="6546BEBE" w14:textId="77777777" w:rsidR="00F71464" w:rsidRPr="008F41AA" w:rsidRDefault="00F71464" w:rsidP="00F71464">
            <w:pPr>
              <w:widowControl/>
              <w:spacing w:before="240" w:line="360" w:lineRule="auto"/>
              <w:rPr>
                <w:rFonts w:ascii="David" w:hAnsi="David" w:cs="David"/>
                <w:b/>
                <w:bCs/>
                <w:noProof/>
                <w:sz w:val="20"/>
                <w:szCs w:val="20"/>
                <w:lang w:eastAsia="he-IL"/>
              </w:rPr>
            </w:pPr>
          </w:p>
        </w:tc>
        <w:tc>
          <w:tcPr>
            <w:tcW w:w="2261" w:type="pct"/>
          </w:tcPr>
          <w:p w14:paraId="66106E24"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של העמודה המתאימה בשורות הנתונים</w:t>
            </w:r>
          </w:p>
        </w:tc>
      </w:tr>
      <w:tr w:rsidR="00F71464" w:rsidRPr="008F41AA" w14:paraId="5D9780B2" w14:textId="77777777" w:rsidTr="00F71464">
        <w:trPr>
          <w:jc w:val="center"/>
        </w:trPr>
        <w:tc>
          <w:tcPr>
            <w:tcW w:w="409" w:type="pct"/>
          </w:tcPr>
          <w:p w14:paraId="7E45F457"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125-140</w:t>
            </w:r>
          </w:p>
        </w:tc>
        <w:tc>
          <w:tcPr>
            <w:tcW w:w="935" w:type="pct"/>
          </w:tcPr>
          <w:p w14:paraId="5CBB9980"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גביית עמלה</w:t>
            </w:r>
          </w:p>
        </w:tc>
        <w:tc>
          <w:tcPr>
            <w:tcW w:w="844" w:type="pct"/>
          </w:tcPr>
          <w:p w14:paraId="23FCB2EC"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552" w:type="pct"/>
          </w:tcPr>
          <w:p w14:paraId="3068BF08" w14:textId="77777777" w:rsidR="00F71464" w:rsidRPr="008F41AA" w:rsidRDefault="00F71464" w:rsidP="00F71464">
            <w:pPr>
              <w:widowControl/>
              <w:spacing w:before="240" w:line="360" w:lineRule="auto"/>
              <w:rPr>
                <w:rFonts w:ascii="David" w:hAnsi="David" w:cs="David"/>
                <w:b/>
                <w:bCs/>
                <w:noProof/>
                <w:sz w:val="20"/>
                <w:szCs w:val="20"/>
                <w:lang w:eastAsia="he-IL"/>
              </w:rPr>
            </w:pPr>
          </w:p>
        </w:tc>
        <w:tc>
          <w:tcPr>
            <w:tcW w:w="2261" w:type="pct"/>
          </w:tcPr>
          <w:p w14:paraId="3D7571B2"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סה"כ של העמודה המתאימה בשורות הנתונים</w:t>
            </w:r>
          </w:p>
        </w:tc>
      </w:tr>
      <w:tr w:rsidR="00F71464" w:rsidRPr="008F41AA" w14:paraId="3825D913" w14:textId="77777777" w:rsidTr="00F71464">
        <w:trPr>
          <w:jc w:val="center"/>
        </w:trPr>
        <w:tc>
          <w:tcPr>
            <w:tcW w:w="409" w:type="pct"/>
          </w:tcPr>
          <w:p w14:paraId="18310E00"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141-156</w:t>
            </w:r>
          </w:p>
        </w:tc>
        <w:tc>
          <w:tcPr>
            <w:tcW w:w="935" w:type="pct"/>
          </w:tcPr>
          <w:p w14:paraId="2CF2C79B"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שער/מדד</w:t>
            </w:r>
          </w:p>
        </w:tc>
        <w:tc>
          <w:tcPr>
            <w:tcW w:w="844" w:type="pct"/>
          </w:tcPr>
          <w:p w14:paraId="78E04239"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NUMBER(15,7)</w:t>
            </w:r>
          </w:p>
        </w:tc>
        <w:tc>
          <w:tcPr>
            <w:tcW w:w="552" w:type="pct"/>
          </w:tcPr>
          <w:p w14:paraId="4E597865" w14:textId="77777777" w:rsidR="00F71464" w:rsidRPr="008F41AA" w:rsidRDefault="00F71464" w:rsidP="00F71464">
            <w:pPr>
              <w:widowControl/>
              <w:spacing w:before="240" w:line="360" w:lineRule="auto"/>
              <w:rPr>
                <w:rFonts w:ascii="David" w:hAnsi="David" w:cs="David"/>
                <w:b/>
                <w:bCs/>
                <w:noProof/>
                <w:sz w:val="20"/>
                <w:szCs w:val="20"/>
                <w:lang w:eastAsia="he-IL"/>
              </w:rPr>
            </w:pPr>
          </w:p>
        </w:tc>
        <w:tc>
          <w:tcPr>
            <w:tcW w:w="2261" w:type="pct"/>
          </w:tcPr>
          <w:p w14:paraId="596CA5EA"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של הגביה (לתכנון עתידי)</w:t>
            </w:r>
          </w:p>
        </w:tc>
      </w:tr>
      <w:tr w:rsidR="00F71464" w:rsidRPr="008F41AA" w14:paraId="4DA35344" w14:textId="77777777" w:rsidTr="00F71464">
        <w:trPr>
          <w:trHeight w:val="1828"/>
          <w:jc w:val="center"/>
        </w:trPr>
        <w:tc>
          <w:tcPr>
            <w:tcW w:w="409" w:type="pct"/>
          </w:tcPr>
          <w:p w14:paraId="1F058A4B"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157</w:t>
            </w:r>
          </w:p>
        </w:tc>
        <w:tc>
          <w:tcPr>
            <w:tcW w:w="935" w:type="pct"/>
          </w:tcPr>
          <w:p w14:paraId="3297114D"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סימן קבוצה (בשיכון)</w:t>
            </w:r>
          </w:p>
        </w:tc>
        <w:tc>
          <w:tcPr>
            <w:tcW w:w="844" w:type="pct"/>
          </w:tcPr>
          <w:p w14:paraId="687F7755"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lang w:eastAsia="he-IL"/>
              </w:rPr>
              <w:t>CHAR(1)</w:t>
            </w:r>
          </w:p>
        </w:tc>
        <w:tc>
          <w:tcPr>
            <w:tcW w:w="552" w:type="pct"/>
          </w:tcPr>
          <w:p w14:paraId="7D11F934" w14:textId="77777777" w:rsidR="00F71464" w:rsidRPr="008F41AA" w:rsidRDefault="00F71464" w:rsidP="00F71464">
            <w:pPr>
              <w:widowControl/>
              <w:spacing w:before="240" w:line="360" w:lineRule="auto"/>
              <w:rPr>
                <w:rFonts w:ascii="David" w:hAnsi="David" w:cs="David"/>
                <w:b/>
                <w:bCs/>
                <w:noProof/>
                <w:sz w:val="20"/>
                <w:szCs w:val="20"/>
                <w:lang w:eastAsia="he-IL"/>
              </w:rPr>
            </w:pPr>
          </w:p>
        </w:tc>
        <w:tc>
          <w:tcPr>
            <w:tcW w:w="2261" w:type="pct"/>
          </w:tcPr>
          <w:p w14:paraId="35922D5D"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רלוונטי רק במשכנתאות (לפיצול תאריכי גביה שונים)</w:t>
            </w:r>
          </w:p>
          <w:p w14:paraId="43E30ACC"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 xml:space="preserve">  במידה ויש כמה הודעות השייכות לאותה קבוצת דיווח – יש לשים "*" בסימן. </w:t>
            </w:r>
          </w:p>
          <w:p w14:paraId="78220EEB"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ואם יש יותר מקבוצה אחת – יש למספר כל קבוצה נוספת בנפרד.</w:t>
            </w:r>
          </w:p>
        </w:tc>
      </w:tr>
      <w:tr w:rsidR="00F71464" w:rsidRPr="008F41AA" w14:paraId="33BB5A52" w14:textId="77777777" w:rsidTr="00F71464">
        <w:trPr>
          <w:jc w:val="center"/>
        </w:trPr>
        <w:tc>
          <w:tcPr>
            <w:tcW w:w="409" w:type="pct"/>
          </w:tcPr>
          <w:p w14:paraId="0DBE4853"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158-167</w:t>
            </w:r>
          </w:p>
        </w:tc>
        <w:tc>
          <w:tcPr>
            <w:tcW w:w="935" w:type="pct"/>
          </w:tcPr>
          <w:p w14:paraId="57E94BDA"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אסמכתא</w:t>
            </w:r>
          </w:p>
        </w:tc>
        <w:tc>
          <w:tcPr>
            <w:tcW w:w="844" w:type="pct"/>
          </w:tcPr>
          <w:p w14:paraId="2C0FD0C6"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CHAR(10)</w:t>
            </w:r>
          </w:p>
        </w:tc>
        <w:tc>
          <w:tcPr>
            <w:tcW w:w="552" w:type="pct"/>
          </w:tcPr>
          <w:p w14:paraId="75C908F4" w14:textId="77777777" w:rsidR="00F71464" w:rsidRPr="008F41AA" w:rsidRDefault="00F71464" w:rsidP="00F71464">
            <w:pPr>
              <w:widowControl/>
              <w:spacing w:before="240" w:line="360" w:lineRule="auto"/>
              <w:rPr>
                <w:rFonts w:ascii="David" w:hAnsi="David" w:cs="David"/>
                <w:b/>
                <w:bCs/>
                <w:noProof/>
                <w:sz w:val="20"/>
                <w:szCs w:val="20"/>
                <w:lang w:eastAsia="he-IL"/>
              </w:rPr>
            </w:pPr>
          </w:p>
        </w:tc>
        <w:tc>
          <w:tcPr>
            <w:tcW w:w="2261" w:type="pct"/>
          </w:tcPr>
          <w:p w14:paraId="3C696E5B"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 xml:space="preserve">לתכנון עתידי </w:t>
            </w:r>
          </w:p>
        </w:tc>
      </w:tr>
      <w:tr w:rsidR="00F71464" w:rsidRPr="008F41AA" w14:paraId="4D63EE0B" w14:textId="77777777" w:rsidTr="00F71464">
        <w:trPr>
          <w:jc w:val="center"/>
        </w:trPr>
        <w:tc>
          <w:tcPr>
            <w:tcW w:w="409" w:type="pct"/>
          </w:tcPr>
          <w:p w14:paraId="3584DDA5"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168-170</w:t>
            </w:r>
          </w:p>
        </w:tc>
        <w:tc>
          <w:tcPr>
            <w:tcW w:w="935" w:type="pct"/>
          </w:tcPr>
          <w:p w14:paraId="4537E552"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מטבע דיווח</w:t>
            </w:r>
          </w:p>
        </w:tc>
        <w:tc>
          <w:tcPr>
            <w:tcW w:w="844" w:type="pct"/>
          </w:tcPr>
          <w:p w14:paraId="0C656797"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CHAR(3)</w:t>
            </w:r>
          </w:p>
        </w:tc>
        <w:tc>
          <w:tcPr>
            <w:tcW w:w="552" w:type="pct"/>
          </w:tcPr>
          <w:p w14:paraId="2943B571" w14:textId="77777777" w:rsidR="00F71464" w:rsidRPr="008F41AA" w:rsidRDefault="00F71464" w:rsidP="00F71464">
            <w:pPr>
              <w:widowControl/>
              <w:spacing w:before="240" w:line="360" w:lineRule="auto"/>
              <w:rPr>
                <w:rFonts w:ascii="David" w:hAnsi="David" w:cs="David"/>
                <w:b/>
                <w:bCs/>
                <w:noProof/>
                <w:sz w:val="20"/>
                <w:szCs w:val="20"/>
                <w:lang w:eastAsia="he-IL"/>
              </w:rPr>
            </w:pPr>
          </w:p>
        </w:tc>
        <w:tc>
          <w:tcPr>
            <w:tcW w:w="2261" w:type="pct"/>
          </w:tcPr>
          <w:p w14:paraId="259482A0"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lang w:eastAsia="he-IL"/>
              </w:rPr>
              <w:t>ILS</w:t>
            </w:r>
            <w:r w:rsidRPr="008F41AA">
              <w:rPr>
                <w:rFonts w:ascii="David" w:hAnsi="David" w:cs="David"/>
                <w:b/>
                <w:bCs/>
                <w:noProof/>
                <w:sz w:val="20"/>
                <w:szCs w:val="20"/>
                <w:rtl/>
                <w:lang w:eastAsia="he-IL"/>
              </w:rPr>
              <w:t>=שקלים,</w:t>
            </w:r>
            <w:r w:rsidRPr="008F41AA">
              <w:rPr>
                <w:rFonts w:ascii="David" w:hAnsi="David" w:cs="David"/>
                <w:b/>
                <w:bCs/>
                <w:noProof/>
                <w:sz w:val="20"/>
                <w:szCs w:val="20"/>
                <w:lang w:eastAsia="he-IL"/>
              </w:rPr>
              <w:t>USD</w:t>
            </w:r>
            <w:r w:rsidRPr="008F41AA">
              <w:rPr>
                <w:rFonts w:ascii="David" w:hAnsi="David" w:cs="David"/>
                <w:b/>
                <w:bCs/>
                <w:noProof/>
                <w:sz w:val="20"/>
                <w:szCs w:val="20"/>
                <w:rtl/>
                <w:lang w:eastAsia="he-IL"/>
              </w:rPr>
              <w:t>=דולר וכדומה</w:t>
            </w:r>
          </w:p>
        </w:tc>
      </w:tr>
      <w:tr w:rsidR="00F71464" w:rsidRPr="008F41AA" w14:paraId="4ABC5391" w14:textId="77777777" w:rsidTr="00F71464">
        <w:trPr>
          <w:jc w:val="center"/>
        </w:trPr>
        <w:tc>
          <w:tcPr>
            <w:tcW w:w="409" w:type="pct"/>
          </w:tcPr>
          <w:p w14:paraId="0DB00580"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171-208</w:t>
            </w:r>
          </w:p>
        </w:tc>
        <w:tc>
          <w:tcPr>
            <w:tcW w:w="935" w:type="pct"/>
          </w:tcPr>
          <w:p w14:paraId="34CFA963"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ריק</w:t>
            </w:r>
          </w:p>
        </w:tc>
        <w:tc>
          <w:tcPr>
            <w:tcW w:w="844" w:type="pct"/>
          </w:tcPr>
          <w:p w14:paraId="1DA2030C" w14:textId="77777777" w:rsidR="00F71464" w:rsidRPr="008F41AA" w:rsidRDefault="00F71464" w:rsidP="00F71464">
            <w:pPr>
              <w:widowControl/>
              <w:spacing w:before="240" w:line="360" w:lineRule="auto"/>
              <w:rPr>
                <w:rFonts w:ascii="David" w:hAnsi="David" w:cs="David"/>
                <w:b/>
                <w:bCs/>
                <w:noProof/>
                <w:sz w:val="20"/>
                <w:szCs w:val="20"/>
                <w:lang w:eastAsia="he-IL"/>
              </w:rPr>
            </w:pPr>
          </w:p>
        </w:tc>
        <w:tc>
          <w:tcPr>
            <w:tcW w:w="552" w:type="pct"/>
          </w:tcPr>
          <w:p w14:paraId="6B5BB328" w14:textId="77777777" w:rsidR="00F71464" w:rsidRPr="008F41AA" w:rsidRDefault="00F71464" w:rsidP="00F71464">
            <w:pPr>
              <w:widowControl/>
              <w:spacing w:before="240" w:line="360" w:lineRule="auto"/>
              <w:rPr>
                <w:rFonts w:ascii="David" w:hAnsi="David" w:cs="David"/>
                <w:b/>
                <w:bCs/>
                <w:noProof/>
                <w:sz w:val="20"/>
                <w:szCs w:val="20"/>
                <w:lang w:eastAsia="he-IL"/>
              </w:rPr>
            </w:pPr>
          </w:p>
        </w:tc>
        <w:tc>
          <w:tcPr>
            <w:tcW w:w="2261" w:type="pct"/>
          </w:tcPr>
          <w:p w14:paraId="37F4F088" w14:textId="77777777" w:rsidR="00F71464" w:rsidRPr="008F41AA" w:rsidRDefault="00F71464" w:rsidP="00F71464">
            <w:pPr>
              <w:widowControl/>
              <w:spacing w:before="240" w:line="360" w:lineRule="auto"/>
              <w:rPr>
                <w:rFonts w:ascii="David" w:hAnsi="David" w:cs="David"/>
                <w:b/>
                <w:bCs/>
                <w:noProof/>
                <w:sz w:val="20"/>
                <w:szCs w:val="20"/>
                <w:lang w:eastAsia="he-IL"/>
              </w:rPr>
            </w:pPr>
          </w:p>
        </w:tc>
      </w:tr>
    </w:tbl>
    <w:p w14:paraId="35DECA6D" w14:textId="77777777" w:rsidR="00F71464" w:rsidRPr="00CF0F39" w:rsidRDefault="00F71464" w:rsidP="00F71464">
      <w:pPr>
        <w:widowControl/>
        <w:spacing w:line="360" w:lineRule="auto"/>
        <w:jc w:val="both"/>
        <w:rPr>
          <w:rFonts w:ascii="David" w:hAnsi="David" w:cs="David"/>
          <w:b/>
          <w:bCs/>
          <w:noProof/>
          <w:sz w:val="24"/>
          <w:rtl/>
          <w:lang w:eastAsia="he-IL"/>
        </w:rPr>
      </w:pPr>
      <w:r w:rsidRPr="00CF0F39">
        <w:rPr>
          <w:rFonts w:ascii="David" w:hAnsi="David" w:cs="David"/>
          <w:b/>
          <w:bCs/>
          <w:noProof/>
          <w:sz w:val="24"/>
          <w:rtl/>
          <w:lang w:eastAsia="he-IL"/>
        </w:rPr>
        <w:t>**</w:t>
      </w:r>
      <w:r w:rsidRPr="00CF0F39">
        <w:rPr>
          <w:rFonts w:ascii="David" w:hAnsi="David" w:cs="David"/>
          <w:b/>
          <w:bCs/>
          <w:noProof/>
          <w:sz w:val="24"/>
          <w:rtl/>
          <w:lang w:eastAsia="he-IL"/>
        </w:rPr>
        <w:tab/>
      </w:r>
      <w:r w:rsidRPr="00CF0F39">
        <w:rPr>
          <w:rFonts w:ascii="David" w:hAnsi="David" w:cs="David"/>
          <w:b/>
          <w:bCs/>
          <w:noProof/>
          <w:sz w:val="24"/>
          <w:rtl/>
          <w:lang w:eastAsia="he-IL"/>
        </w:rPr>
        <w:tab/>
        <w:t>שדות מפתח, שדות חובה</w:t>
      </w:r>
    </w:p>
    <w:p w14:paraId="3F088EE4" w14:textId="77777777" w:rsidR="00F71464" w:rsidRPr="00CF0F39" w:rsidRDefault="00F71464" w:rsidP="00F71464">
      <w:pPr>
        <w:widowControl/>
        <w:spacing w:before="240"/>
        <w:jc w:val="both"/>
        <w:rPr>
          <w:rFonts w:ascii="David" w:hAnsi="David" w:cs="David"/>
          <w:sz w:val="24"/>
          <w:u w:val="single"/>
          <w:rtl/>
          <w:lang w:eastAsia="he-IL"/>
        </w:rPr>
      </w:pPr>
      <w:r w:rsidRPr="00CF0F39">
        <w:rPr>
          <w:rFonts w:ascii="David" w:hAnsi="David" w:cs="David"/>
          <w:b/>
          <w:bCs/>
          <w:sz w:val="24"/>
          <w:rtl/>
          <w:lang w:eastAsia="he-IL"/>
        </w:rPr>
        <w:t>תנועות גביה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0"/>
        <w:gridCol w:w="2312"/>
        <w:gridCol w:w="1605"/>
        <w:gridCol w:w="936"/>
        <w:gridCol w:w="3562"/>
      </w:tblGrid>
      <w:tr w:rsidR="00F71464" w:rsidRPr="008F41AA" w14:paraId="404596CD" w14:textId="77777777" w:rsidTr="00F71464">
        <w:tc>
          <w:tcPr>
            <w:tcW w:w="0" w:type="auto"/>
            <w:shd w:val="clear" w:color="auto" w:fill="BFBFBF" w:themeFill="background1" w:themeFillShade="BF"/>
          </w:tcPr>
          <w:p w14:paraId="465E8BC2"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עמודות</w:t>
            </w:r>
          </w:p>
        </w:tc>
        <w:tc>
          <w:tcPr>
            <w:tcW w:w="0" w:type="auto"/>
            <w:shd w:val="clear" w:color="auto" w:fill="BFBFBF" w:themeFill="background1" w:themeFillShade="BF"/>
          </w:tcPr>
          <w:p w14:paraId="34245D88"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תיאור נתון</w:t>
            </w:r>
          </w:p>
        </w:tc>
        <w:tc>
          <w:tcPr>
            <w:tcW w:w="0" w:type="auto"/>
            <w:shd w:val="clear" w:color="auto" w:fill="BFBFBF" w:themeFill="background1" w:themeFillShade="BF"/>
          </w:tcPr>
          <w:p w14:paraId="7224EBE4"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מבנה</w:t>
            </w:r>
          </w:p>
        </w:tc>
        <w:tc>
          <w:tcPr>
            <w:tcW w:w="0" w:type="auto"/>
            <w:shd w:val="clear" w:color="auto" w:fill="BFBFBF" w:themeFill="background1" w:themeFillShade="BF"/>
          </w:tcPr>
          <w:p w14:paraId="0D7A8098"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מס' טבלת עזר</w:t>
            </w:r>
          </w:p>
        </w:tc>
        <w:tc>
          <w:tcPr>
            <w:tcW w:w="0" w:type="auto"/>
            <w:shd w:val="clear" w:color="auto" w:fill="BFBFBF" w:themeFill="background1" w:themeFillShade="BF"/>
          </w:tcPr>
          <w:p w14:paraId="2FA3F6F3"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ביאור</w:t>
            </w:r>
          </w:p>
        </w:tc>
      </w:tr>
      <w:tr w:rsidR="00F71464" w:rsidRPr="008F41AA" w14:paraId="0EB0E5DB" w14:textId="77777777" w:rsidTr="00F71464">
        <w:tc>
          <w:tcPr>
            <w:tcW w:w="0" w:type="auto"/>
          </w:tcPr>
          <w:p w14:paraId="48B71E19" w14:textId="77777777" w:rsidR="00F71464" w:rsidRPr="008F41AA" w:rsidRDefault="00F71464" w:rsidP="00F71464">
            <w:pPr>
              <w:widowControl/>
              <w:spacing w:before="240"/>
              <w:jc w:val="both"/>
              <w:rPr>
                <w:rFonts w:ascii="David" w:hAnsi="David" w:cs="David"/>
                <w:b/>
                <w:bCs/>
                <w:noProof/>
                <w:sz w:val="20"/>
                <w:szCs w:val="20"/>
                <w:rtl/>
                <w:lang w:eastAsia="he-IL"/>
              </w:rPr>
            </w:pPr>
            <w:r w:rsidRPr="008F41AA">
              <w:rPr>
                <w:rFonts w:ascii="David" w:hAnsi="David" w:cs="David"/>
                <w:b/>
                <w:bCs/>
                <w:noProof/>
                <w:sz w:val="20"/>
                <w:szCs w:val="20"/>
                <w:rtl/>
                <w:lang w:eastAsia="he-IL"/>
              </w:rPr>
              <w:t>1</w:t>
            </w:r>
          </w:p>
        </w:tc>
        <w:tc>
          <w:tcPr>
            <w:tcW w:w="0" w:type="auto"/>
          </w:tcPr>
          <w:p w14:paraId="340A86F0"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סוג רשומה  **</w:t>
            </w:r>
          </w:p>
        </w:tc>
        <w:tc>
          <w:tcPr>
            <w:tcW w:w="0" w:type="auto"/>
          </w:tcPr>
          <w:p w14:paraId="12E78792" w14:textId="77777777" w:rsidR="00F71464" w:rsidRPr="008F41AA" w:rsidRDefault="00F71464" w:rsidP="00F71464">
            <w:pPr>
              <w:widowControl/>
              <w:spacing w:before="240"/>
              <w:jc w:val="right"/>
              <w:rPr>
                <w:rFonts w:ascii="David" w:hAnsi="David" w:cs="David"/>
                <w:b/>
                <w:bCs/>
                <w:noProof/>
                <w:sz w:val="20"/>
                <w:szCs w:val="20"/>
                <w:rtl/>
                <w:lang w:eastAsia="he-IL"/>
              </w:rPr>
            </w:pPr>
            <w:r w:rsidRPr="008F41AA">
              <w:rPr>
                <w:rFonts w:ascii="David" w:hAnsi="David" w:cs="David"/>
                <w:b/>
                <w:bCs/>
                <w:noProof/>
                <w:sz w:val="20"/>
                <w:szCs w:val="20"/>
                <w:lang w:eastAsia="he-IL"/>
              </w:rPr>
              <w:t>CHAR(1)</w:t>
            </w:r>
          </w:p>
        </w:tc>
        <w:tc>
          <w:tcPr>
            <w:tcW w:w="0" w:type="auto"/>
          </w:tcPr>
          <w:p w14:paraId="5748B278" w14:textId="77777777" w:rsidR="00F71464" w:rsidRPr="008F41AA" w:rsidRDefault="00F71464" w:rsidP="00F71464">
            <w:pPr>
              <w:widowControl/>
              <w:spacing w:before="240"/>
              <w:jc w:val="center"/>
              <w:rPr>
                <w:rFonts w:ascii="David" w:hAnsi="David" w:cs="David"/>
                <w:b/>
                <w:bCs/>
                <w:noProof/>
                <w:sz w:val="20"/>
                <w:szCs w:val="20"/>
                <w:lang w:eastAsia="he-IL"/>
              </w:rPr>
            </w:pPr>
            <w:r w:rsidRPr="008F41AA">
              <w:rPr>
                <w:rFonts w:ascii="David" w:hAnsi="David" w:cs="David"/>
                <w:b/>
                <w:bCs/>
                <w:noProof/>
                <w:sz w:val="20"/>
                <w:szCs w:val="20"/>
                <w:rtl/>
                <w:lang w:eastAsia="he-IL"/>
              </w:rPr>
              <w:t>1</w:t>
            </w:r>
          </w:p>
        </w:tc>
        <w:tc>
          <w:tcPr>
            <w:tcW w:w="0" w:type="auto"/>
          </w:tcPr>
          <w:p w14:paraId="1AF39BE8"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 xml:space="preserve">= </w:t>
            </w:r>
            <w:r w:rsidRPr="008F41AA">
              <w:rPr>
                <w:rFonts w:ascii="David" w:hAnsi="David" w:cs="David"/>
                <w:b/>
                <w:bCs/>
                <w:noProof/>
                <w:sz w:val="20"/>
                <w:szCs w:val="20"/>
                <w:lang w:eastAsia="he-IL"/>
              </w:rPr>
              <w:t>T</w:t>
            </w:r>
          </w:p>
        </w:tc>
      </w:tr>
      <w:tr w:rsidR="00F71464" w:rsidRPr="008F41AA" w14:paraId="1E075109" w14:textId="77777777" w:rsidTr="00F71464">
        <w:tc>
          <w:tcPr>
            <w:tcW w:w="0" w:type="auto"/>
          </w:tcPr>
          <w:p w14:paraId="336EBC7B" w14:textId="77777777" w:rsidR="00F71464" w:rsidRPr="008F41AA" w:rsidRDefault="00F71464" w:rsidP="00F71464">
            <w:pPr>
              <w:widowControl/>
              <w:spacing w:before="240"/>
              <w:jc w:val="both"/>
              <w:rPr>
                <w:rFonts w:ascii="David" w:hAnsi="David" w:cs="David"/>
                <w:b/>
                <w:bCs/>
                <w:noProof/>
                <w:sz w:val="20"/>
                <w:szCs w:val="20"/>
                <w:rtl/>
                <w:lang w:eastAsia="he-IL"/>
              </w:rPr>
            </w:pPr>
            <w:r w:rsidRPr="008F41AA">
              <w:rPr>
                <w:rFonts w:ascii="David" w:hAnsi="David" w:cs="David"/>
                <w:b/>
                <w:bCs/>
                <w:noProof/>
                <w:sz w:val="20"/>
                <w:szCs w:val="20"/>
                <w:lang w:eastAsia="he-IL"/>
              </w:rPr>
              <w:t>2</w:t>
            </w:r>
          </w:p>
        </w:tc>
        <w:tc>
          <w:tcPr>
            <w:tcW w:w="0" w:type="auto"/>
          </w:tcPr>
          <w:p w14:paraId="3A417DD2"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סוג גביה (תנועה)  **</w:t>
            </w:r>
          </w:p>
        </w:tc>
        <w:tc>
          <w:tcPr>
            <w:tcW w:w="0" w:type="auto"/>
          </w:tcPr>
          <w:p w14:paraId="7D84B189" w14:textId="77777777" w:rsidR="00F71464" w:rsidRPr="008F41AA" w:rsidRDefault="00F71464" w:rsidP="00F71464">
            <w:pPr>
              <w:widowControl/>
              <w:spacing w:before="240"/>
              <w:jc w:val="right"/>
              <w:rPr>
                <w:rFonts w:ascii="David" w:hAnsi="David" w:cs="David"/>
                <w:b/>
                <w:bCs/>
                <w:noProof/>
                <w:sz w:val="20"/>
                <w:szCs w:val="20"/>
                <w:lang w:eastAsia="he-IL"/>
              </w:rPr>
            </w:pPr>
            <w:r w:rsidRPr="008F41AA">
              <w:rPr>
                <w:rFonts w:ascii="David" w:hAnsi="David" w:cs="David"/>
                <w:b/>
                <w:bCs/>
                <w:noProof/>
                <w:sz w:val="20"/>
                <w:szCs w:val="20"/>
                <w:lang w:eastAsia="he-IL"/>
              </w:rPr>
              <w:t>CHAR(1)</w:t>
            </w:r>
          </w:p>
        </w:tc>
        <w:tc>
          <w:tcPr>
            <w:tcW w:w="0" w:type="auto"/>
          </w:tcPr>
          <w:p w14:paraId="669BC336" w14:textId="77777777" w:rsidR="00F71464" w:rsidRPr="008F41AA" w:rsidRDefault="00F71464" w:rsidP="00F71464">
            <w:pPr>
              <w:widowControl/>
              <w:spacing w:before="240"/>
              <w:jc w:val="center"/>
              <w:rPr>
                <w:rFonts w:ascii="David" w:hAnsi="David" w:cs="David"/>
                <w:b/>
                <w:bCs/>
                <w:noProof/>
                <w:sz w:val="20"/>
                <w:szCs w:val="20"/>
                <w:lang w:eastAsia="he-IL"/>
              </w:rPr>
            </w:pPr>
            <w:r w:rsidRPr="008F41AA">
              <w:rPr>
                <w:rFonts w:ascii="David" w:hAnsi="David" w:cs="David"/>
                <w:b/>
                <w:bCs/>
                <w:noProof/>
                <w:sz w:val="20"/>
                <w:szCs w:val="20"/>
                <w:rtl/>
                <w:lang w:eastAsia="he-IL"/>
              </w:rPr>
              <w:t>3</w:t>
            </w:r>
          </w:p>
        </w:tc>
        <w:tc>
          <w:tcPr>
            <w:tcW w:w="0" w:type="auto"/>
          </w:tcPr>
          <w:p w14:paraId="009CE4EF" w14:textId="77777777" w:rsidR="00F71464" w:rsidRPr="008F41AA" w:rsidRDefault="00F71464" w:rsidP="00F71464">
            <w:pPr>
              <w:widowControl/>
              <w:spacing w:before="240"/>
              <w:rPr>
                <w:rFonts w:ascii="David" w:hAnsi="David" w:cs="David"/>
                <w:b/>
                <w:bCs/>
                <w:noProof/>
                <w:sz w:val="20"/>
                <w:szCs w:val="20"/>
                <w:rtl/>
                <w:lang w:eastAsia="he-IL"/>
              </w:rPr>
            </w:pPr>
          </w:p>
        </w:tc>
      </w:tr>
      <w:tr w:rsidR="00F71464" w:rsidRPr="008F41AA" w14:paraId="4A482AC2" w14:textId="77777777" w:rsidTr="00F71464">
        <w:tc>
          <w:tcPr>
            <w:tcW w:w="0" w:type="auto"/>
          </w:tcPr>
          <w:p w14:paraId="19BC8031" w14:textId="77777777" w:rsidR="00F71464" w:rsidRPr="008F41AA" w:rsidRDefault="00F71464" w:rsidP="00F71464">
            <w:pPr>
              <w:widowControl/>
              <w:spacing w:before="240"/>
              <w:jc w:val="both"/>
              <w:rPr>
                <w:rFonts w:ascii="David" w:hAnsi="David" w:cs="David"/>
                <w:b/>
                <w:bCs/>
                <w:noProof/>
                <w:sz w:val="20"/>
                <w:szCs w:val="20"/>
                <w:lang w:eastAsia="he-IL"/>
              </w:rPr>
            </w:pPr>
            <w:r w:rsidRPr="008F41AA">
              <w:rPr>
                <w:rFonts w:ascii="David" w:hAnsi="David" w:cs="David"/>
                <w:b/>
                <w:bCs/>
                <w:noProof/>
                <w:sz w:val="20"/>
                <w:szCs w:val="20"/>
                <w:lang w:eastAsia="he-IL"/>
              </w:rPr>
              <w:t>3-15</w:t>
            </w:r>
          </w:p>
        </w:tc>
        <w:tc>
          <w:tcPr>
            <w:tcW w:w="0" w:type="auto"/>
          </w:tcPr>
          <w:p w14:paraId="6F8EA66F"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מספר הסכם (חשבון הקרן מכספי הבנק באוצר)  **</w:t>
            </w:r>
          </w:p>
        </w:tc>
        <w:tc>
          <w:tcPr>
            <w:tcW w:w="0" w:type="auto"/>
          </w:tcPr>
          <w:p w14:paraId="4E93F595" w14:textId="77777777" w:rsidR="00F71464" w:rsidRPr="008F41AA" w:rsidRDefault="00F71464" w:rsidP="00F71464">
            <w:pPr>
              <w:widowControl/>
              <w:spacing w:before="240"/>
              <w:jc w:val="right"/>
              <w:rPr>
                <w:rFonts w:ascii="David" w:hAnsi="David" w:cs="David"/>
                <w:b/>
                <w:bCs/>
                <w:noProof/>
                <w:sz w:val="20"/>
                <w:szCs w:val="20"/>
                <w:rtl/>
                <w:lang w:eastAsia="he-IL"/>
              </w:rPr>
            </w:pPr>
            <w:r w:rsidRPr="008F41AA">
              <w:rPr>
                <w:rFonts w:ascii="David" w:hAnsi="David" w:cs="David"/>
                <w:b/>
                <w:bCs/>
                <w:noProof/>
                <w:sz w:val="20"/>
                <w:szCs w:val="20"/>
                <w:lang w:eastAsia="he-IL"/>
              </w:rPr>
              <w:t>CHAR(13)</w:t>
            </w:r>
          </w:p>
        </w:tc>
        <w:tc>
          <w:tcPr>
            <w:tcW w:w="0" w:type="auto"/>
          </w:tcPr>
          <w:p w14:paraId="1D41441A" w14:textId="77777777" w:rsidR="00F71464" w:rsidRPr="008F41AA" w:rsidRDefault="00F71464" w:rsidP="00F71464">
            <w:pPr>
              <w:widowControl/>
              <w:spacing w:before="240"/>
              <w:jc w:val="right"/>
              <w:rPr>
                <w:rFonts w:ascii="David" w:hAnsi="David" w:cs="David"/>
                <w:b/>
                <w:bCs/>
                <w:noProof/>
                <w:sz w:val="20"/>
                <w:szCs w:val="20"/>
                <w:lang w:eastAsia="he-IL"/>
              </w:rPr>
            </w:pPr>
          </w:p>
        </w:tc>
        <w:tc>
          <w:tcPr>
            <w:tcW w:w="0" w:type="auto"/>
          </w:tcPr>
          <w:p w14:paraId="6BDE4D4B"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4E9DF449" w14:textId="77777777" w:rsidTr="00F71464">
        <w:tc>
          <w:tcPr>
            <w:tcW w:w="0" w:type="auto"/>
          </w:tcPr>
          <w:p w14:paraId="4D9D3FB3" w14:textId="77777777" w:rsidR="00F71464" w:rsidRPr="008F41AA" w:rsidRDefault="00F71464" w:rsidP="00F71464">
            <w:pPr>
              <w:widowControl/>
              <w:spacing w:before="240"/>
              <w:jc w:val="both"/>
              <w:rPr>
                <w:rFonts w:ascii="David" w:hAnsi="David" w:cs="David"/>
                <w:b/>
                <w:bCs/>
                <w:noProof/>
                <w:sz w:val="20"/>
                <w:szCs w:val="20"/>
                <w:rtl/>
                <w:lang w:eastAsia="he-IL"/>
              </w:rPr>
            </w:pPr>
            <w:r w:rsidRPr="008F41AA">
              <w:rPr>
                <w:rFonts w:ascii="David" w:hAnsi="David" w:cs="David"/>
                <w:b/>
                <w:bCs/>
                <w:noProof/>
                <w:sz w:val="20"/>
                <w:szCs w:val="20"/>
                <w:lang w:eastAsia="he-IL"/>
              </w:rPr>
              <w:t>16-28</w:t>
            </w:r>
          </w:p>
        </w:tc>
        <w:tc>
          <w:tcPr>
            <w:tcW w:w="0" w:type="auto"/>
          </w:tcPr>
          <w:p w14:paraId="24A18D19"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ריק</w:t>
            </w:r>
          </w:p>
        </w:tc>
        <w:tc>
          <w:tcPr>
            <w:tcW w:w="0" w:type="auto"/>
          </w:tcPr>
          <w:p w14:paraId="64AEAE1A" w14:textId="77777777" w:rsidR="00F71464" w:rsidRPr="008F41AA" w:rsidRDefault="00F71464" w:rsidP="00F71464">
            <w:pPr>
              <w:widowControl/>
              <w:spacing w:before="240"/>
              <w:jc w:val="right"/>
              <w:rPr>
                <w:rFonts w:ascii="David" w:hAnsi="David" w:cs="David"/>
                <w:b/>
                <w:bCs/>
                <w:noProof/>
                <w:sz w:val="20"/>
                <w:szCs w:val="20"/>
                <w:rtl/>
                <w:lang w:eastAsia="he-IL"/>
              </w:rPr>
            </w:pPr>
            <w:r w:rsidRPr="008F41AA">
              <w:rPr>
                <w:rFonts w:ascii="David" w:hAnsi="David" w:cs="David"/>
                <w:b/>
                <w:bCs/>
                <w:noProof/>
                <w:sz w:val="20"/>
                <w:szCs w:val="20"/>
                <w:lang w:eastAsia="he-IL"/>
              </w:rPr>
              <w:t>CHAR(13)</w:t>
            </w:r>
          </w:p>
        </w:tc>
        <w:tc>
          <w:tcPr>
            <w:tcW w:w="0" w:type="auto"/>
          </w:tcPr>
          <w:p w14:paraId="1C5A1A3A" w14:textId="77777777" w:rsidR="00F71464" w:rsidRPr="008F41AA" w:rsidRDefault="00F71464" w:rsidP="00F71464">
            <w:pPr>
              <w:widowControl/>
              <w:spacing w:before="240"/>
              <w:jc w:val="right"/>
              <w:rPr>
                <w:rFonts w:ascii="David" w:hAnsi="David" w:cs="David"/>
                <w:b/>
                <w:bCs/>
                <w:noProof/>
                <w:sz w:val="20"/>
                <w:szCs w:val="20"/>
                <w:lang w:eastAsia="he-IL"/>
              </w:rPr>
            </w:pPr>
          </w:p>
        </w:tc>
        <w:tc>
          <w:tcPr>
            <w:tcW w:w="0" w:type="auto"/>
          </w:tcPr>
          <w:p w14:paraId="47ACE36F"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31DB29AA" w14:textId="77777777" w:rsidTr="00F71464">
        <w:tc>
          <w:tcPr>
            <w:tcW w:w="0" w:type="auto"/>
          </w:tcPr>
          <w:p w14:paraId="1CB181FE" w14:textId="77777777" w:rsidR="00F71464" w:rsidRPr="008F41AA" w:rsidRDefault="00F71464" w:rsidP="00F71464">
            <w:pPr>
              <w:widowControl/>
              <w:spacing w:before="240"/>
              <w:jc w:val="both"/>
              <w:rPr>
                <w:rFonts w:ascii="David" w:hAnsi="David" w:cs="David"/>
                <w:b/>
                <w:bCs/>
                <w:noProof/>
                <w:sz w:val="20"/>
                <w:szCs w:val="20"/>
                <w:rtl/>
                <w:lang w:eastAsia="he-IL"/>
              </w:rPr>
            </w:pPr>
            <w:r w:rsidRPr="008F41AA">
              <w:rPr>
                <w:rFonts w:ascii="David" w:hAnsi="David" w:cs="David"/>
                <w:b/>
                <w:bCs/>
                <w:noProof/>
                <w:sz w:val="20"/>
                <w:szCs w:val="20"/>
                <w:rtl/>
                <w:lang w:eastAsia="he-IL"/>
              </w:rPr>
              <w:lastRenderedPageBreak/>
              <w:t>29-37</w:t>
            </w:r>
          </w:p>
        </w:tc>
        <w:tc>
          <w:tcPr>
            <w:tcW w:w="0" w:type="auto"/>
          </w:tcPr>
          <w:p w14:paraId="60D4AF35"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קוד לווה (לווה סופי)  ****</w:t>
            </w:r>
          </w:p>
        </w:tc>
        <w:tc>
          <w:tcPr>
            <w:tcW w:w="0" w:type="auto"/>
          </w:tcPr>
          <w:p w14:paraId="5A527E76" w14:textId="77777777" w:rsidR="00F71464" w:rsidRPr="008F41AA" w:rsidRDefault="00F71464" w:rsidP="00F71464">
            <w:pPr>
              <w:widowControl/>
              <w:spacing w:before="240"/>
              <w:jc w:val="right"/>
              <w:rPr>
                <w:rFonts w:ascii="David" w:hAnsi="David" w:cs="David"/>
                <w:b/>
                <w:bCs/>
                <w:noProof/>
                <w:sz w:val="20"/>
                <w:szCs w:val="20"/>
                <w:rtl/>
                <w:lang w:eastAsia="he-IL"/>
              </w:rPr>
            </w:pPr>
            <w:r w:rsidRPr="008F41AA">
              <w:rPr>
                <w:rFonts w:ascii="David" w:hAnsi="David" w:cs="David"/>
                <w:b/>
                <w:bCs/>
                <w:noProof/>
                <w:sz w:val="20"/>
                <w:szCs w:val="20"/>
                <w:lang w:eastAsia="he-IL"/>
              </w:rPr>
              <w:t>CHAR(9)</w:t>
            </w:r>
          </w:p>
        </w:tc>
        <w:tc>
          <w:tcPr>
            <w:tcW w:w="0" w:type="auto"/>
          </w:tcPr>
          <w:p w14:paraId="29CA5886" w14:textId="77777777" w:rsidR="00F71464" w:rsidRPr="008F41AA" w:rsidRDefault="00F71464" w:rsidP="00F71464">
            <w:pPr>
              <w:widowControl/>
              <w:spacing w:before="240"/>
              <w:jc w:val="right"/>
              <w:rPr>
                <w:rFonts w:ascii="David" w:hAnsi="David" w:cs="David"/>
                <w:b/>
                <w:bCs/>
                <w:noProof/>
                <w:sz w:val="20"/>
                <w:szCs w:val="20"/>
                <w:lang w:eastAsia="he-IL"/>
              </w:rPr>
            </w:pPr>
          </w:p>
        </w:tc>
        <w:tc>
          <w:tcPr>
            <w:tcW w:w="0" w:type="auto"/>
          </w:tcPr>
          <w:p w14:paraId="52B2D67C"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282593C6" w14:textId="77777777" w:rsidTr="00F71464">
        <w:tc>
          <w:tcPr>
            <w:tcW w:w="0" w:type="auto"/>
          </w:tcPr>
          <w:p w14:paraId="3FDA37B3" w14:textId="77777777" w:rsidR="00F71464" w:rsidRPr="008F41AA" w:rsidRDefault="00F71464" w:rsidP="00F71464">
            <w:pPr>
              <w:widowControl/>
              <w:spacing w:before="240"/>
              <w:jc w:val="both"/>
              <w:rPr>
                <w:rFonts w:ascii="David" w:hAnsi="David" w:cs="David"/>
                <w:b/>
                <w:bCs/>
                <w:noProof/>
                <w:sz w:val="20"/>
                <w:szCs w:val="20"/>
                <w:rtl/>
                <w:lang w:eastAsia="he-IL"/>
              </w:rPr>
            </w:pPr>
            <w:r w:rsidRPr="008F41AA">
              <w:rPr>
                <w:rFonts w:ascii="David" w:hAnsi="David" w:cs="David"/>
                <w:b/>
                <w:bCs/>
                <w:noProof/>
                <w:sz w:val="20"/>
                <w:szCs w:val="20"/>
                <w:rtl/>
                <w:lang w:eastAsia="he-IL"/>
              </w:rPr>
              <w:t>38-53</w:t>
            </w:r>
          </w:p>
        </w:tc>
        <w:tc>
          <w:tcPr>
            <w:tcW w:w="0" w:type="auto"/>
          </w:tcPr>
          <w:p w14:paraId="319798CF"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סכום קרן</w:t>
            </w:r>
          </w:p>
        </w:tc>
        <w:tc>
          <w:tcPr>
            <w:tcW w:w="0" w:type="auto"/>
          </w:tcPr>
          <w:p w14:paraId="1FCDFB51" w14:textId="77777777" w:rsidR="00F71464" w:rsidRPr="008F41AA" w:rsidRDefault="00F71464" w:rsidP="00F71464">
            <w:pPr>
              <w:widowControl/>
              <w:spacing w:before="240"/>
              <w:jc w:val="right"/>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0" w:type="auto"/>
          </w:tcPr>
          <w:p w14:paraId="3C2F1C28" w14:textId="77777777" w:rsidR="00F71464" w:rsidRPr="008F41AA" w:rsidRDefault="00F71464" w:rsidP="00F71464">
            <w:pPr>
              <w:widowControl/>
              <w:spacing w:before="240"/>
              <w:jc w:val="right"/>
              <w:rPr>
                <w:rFonts w:ascii="David" w:hAnsi="David" w:cs="David"/>
                <w:b/>
                <w:bCs/>
                <w:noProof/>
                <w:sz w:val="20"/>
                <w:szCs w:val="20"/>
                <w:lang w:eastAsia="he-IL"/>
              </w:rPr>
            </w:pPr>
          </w:p>
        </w:tc>
        <w:tc>
          <w:tcPr>
            <w:tcW w:w="0" w:type="auto"/>
          </w:tcPr>
          <w:p w14:paraId="7657FA2D"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4F7A8278" w14:textId="77777777" w:rsidTr="00F71464">
        <w:tc>
          <w:tcPr>
            <w:tcW w:w="0" w:type="auto"/>
          </w:tcPr>
          <w:p w14:paraId="44A2DD7C" w14:textId="77777777" w:rsidR="00F71464" w:rsidRPr="008F41AA" w:rsidRDefault="00F71464" w:rsidP="00F71464">
            <w:pPr>
              <w:widowControl/>
              <w:spacing w:before="240"/>
              <w:jc w:val="both"/>
              <w:rPr>
                <w:rFonts w:ascii="David" w:hAnsi="David" w:cs="David"/>
                <w:b/>
                <w:bCs/>
                <w:noProof/>
                <w:sz w:val="20"/>
                <w:szCs w:val="20"/>
                <w:rtl/>
                <w:lang w:eastAsia="he-IL"/>
              </w:rPr>
            </w:pPr>
            <w:r w:rsidRPr="008F41AA">
              <w:rPr>
                <w:rFonts w:ascii="David" w:hAnsi="David" w:cs="David"/>
                <w:b/>
                <w:bCs/>
                <w:noProof/>
                <w:sz w:val="20"/>
                <w:szCs w:val="20"/>
                <w:rtl/>
                <w:lang w:eastAsia="he-IL"/>
              </w:rPr>
              <w:t>54-69</w:t>
            </w:r>
          </w:p>
        </w:tc>
        <w:tc>
          <w:tcPr>
            <w:tcW w:w="0" w:type="auto"/>
          </w:tcPr>
          <w:p w14:paraId="3717AD9F"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סכום ריבית</w:t>
            </w:r>
          </w:p>
        </w:tc>
        <w:tc>
          <w:tcPr>
            <w:tcW w:w="0" w:type="auto"/>
          </w:tcPr>
          <w:p w14:paraId="226C82DB" w14:textId="77777777" w:rsidR="00F71464" w:rsidRPr="008F41AA" w:rsidRDefault="00F71464" w:rsidP="00F71464">
            <w:pPr>
              <w:widowControl/>
              <w:spacing w:before="240"/>
              <w:jc w:val="right"/>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0" w:type="auto"/>
          </w:tcPr>
          <w:p w14:paraId="37E4DA16" w14:textId="77777777" w:rsidR="00F71464" w:rsidRPr="008F41AA" w:rsidRDefault="00F71464" w:rsidP="00F71464">
            <w:pPr>
              <w:widowControl/>
              <w:spacing w:before="240"/>
              <w:jc w:val="right"/>
              <w:rPr>
                <w:rFonts w:ascii="David" w:hAnsi="David" w:cs="David"/>
                <w:b/>
                <w:bCs/>
                <w:noProof/>
                <w:sz w:val="20"/>
                <w:szCs w:val="20"/>
                <w:lang w:eastAsia="he-IL"/>
              </w:rPr>
            </w:pPr>
          </w:p>
        </w:tc>
        <w:tc>
          <w:tcPr>
            <w:tcW w:w="0" w:type="auto"/>
          </w:tcPr>
          <w:p w14:paraId="618F3F41"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72378E2C" w14:textId="77777777" w:rsidTr="00F71464">
        <w:tc>
          <w:tcPr>
            <w:tcW w:w="0" w:type="auto"/>
          </w:tcPr>
          <w:p w14:paraId="29EC17FA" w14:textId="77777777" w:rsidR="00F71464" w:rsidRPr="008F41AA" w:rsidRDefault="00F71464" w:rsidP="00F71464">
            <w:pPr>
              <w:widowControl/>
              <w:spacing w:before="240"/>
              <w:jc w:val="both"/>
              <w:rPr>
                <w:rFonts w:ascii="David" w:hAnsi="David" w:cs="David"/>
                <w:b/>
                <w:bCs/>
                <w:noProof/>
                <w:sz w:val="20"/>
                <w:szCs w:val="20"/>
                <w:rtl/>
                <w:lang w:eastAsia="he-IL"/>
              </w:rPr>
            </w:pPr>
            <w:r w:rsidRPr="008F41AA">
              <w:rPr>
                <w:rFonts w:ascii="David" w:hAnsi="David" w:cs="David"/>
                <w:b/>
                <w:bCs/>
                <w:noProof/>
                <w:sz w:val="20"/>
                <w:szCs w:val="20"/>
                <w:rtl/>
                <w:lang w:eastAsia="he-IL"/>
              </w:rPr>
              <w:t>70-85</w:t>
            </w:r>
          </w:p>
        </w:tc>
        <w:tc>
          <w:tcPr>
            <w:tcW w:w="0" w:type="auto"/>
          </w:tcPr>
          <w:p w14:paraId="61609840"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הצמדת קרן</w:t>
            </w:r>
          </w:p>
        </w:tc>
        <w:tc>
          <w:tcPr>
            <w:tcW w:w="0" w:type="auto"/>
          </w:tcPr>
          <w:p w14:paraId="51BDC590" w14:textId="77777777" w:rsidR="00F71464" w:rsidRPr="008F41AA" w:rsidRDefault="00F71464" w:rsidP="00F71464">
            <w:pPr>
              <w:widowControl/>
              <w:spacing w:before="240"/>
              <w:jc w:val="right"/>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0" w:type="auto"/>
          </w:tcPr>
          <w:p w14:paraId="7850F7E1" w14:textId="77777777" w:rsidR="00F71464" w:rsidRPr="008F41AA" w:rsidRDefault="00F71464" w:rsidP="00F71464">
            <w:pPr>
              <w:widowControl/>
              <w:spacing w:before="240"/>
              <w:jc w:val="right"/>
              <w:rPr>
                <w:rFonts w:ascii="David" w:hAnsi="David" w:cs="David"/>
                <w:b/>
                <w:bCs/>
                <w:noProof/>
                <w:sz w:val="20"/>
                <w:szCs w:val="20"/>
                <w:lang w:eastAsia="he-IL"/>
              </w:rPr>
            </w:pPr>
          </w:p>
        </w:tc>
        <w:tc>
          <w:tcPr>
            <w:tcW w:w="0" w:type="auto"/>
          </w:tcPr>
          <w:p w14:paraId="55427962"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7A41A57F" w14:textId="77777777" w:rsidTr="00F71464">
        <w:tc>
          <w:tcPr>
            <w:tcW w:w="0" w:type="auto"/>
          </w:tcPr>
          <w:p w14:paraId="58562B90" w14:textId="77777777" w:rsidR="00F71464" w:rsidRPr="008F41AA" w:rsidRDefault="00F71464" w:rsidP="00F71464">
            <w:pPr>
              <w:widowControl/>
              <w:spacing w:before="240"/>
              <w:jc w:val="both"/>
              <w:rPr>
                <w:rFonts w:ascii="David" w:hAnsi="David" w:cs="David"/>
                <w:b/>
                <w:bCs/>
                <w:noProof/>
                <w:sz w:val="20"/>
                <w:szCs w:val="20"/>
                <w:rtl/>
                <w:lang w:eastAsia="he-IL"/>
              </w:rPr>
            </w:pPr>
            <w:r w:rsidRPr="008F41AA">
              <w:rPr>
                <w:rFonts w:ascii="David" w:hAnsi="David" w:cs="David"/>
                <w:b/>
                <w:bCs/>
                <w:noProof/>
                <w:sz w:val="20"/>
                <w:szCs w:val="20"/>
                <w:rtl/>
                <w:lang w:eastAsia="he-IL"/>
              </w:rPr>
              <w:t>86-101</w:t>
            </w:r>
          </w:p>
        </w:tc>
        <w:tc>
          <w:tcPr>
            <w:tcW w:w="0" w:type="auto"/>
          </w:tcPr>
          <w:p w14:paraId="7CD21DA2"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הצמדת ריבית</w:t>
            </w:r>
          </w:p>
        </w:tc>
        <w:tc>
          <w:tcPr>
            <w:tcW w:w="0" w:type="auto"/>
          </w:tcPr>
          <w:p w14:paraId="23C7C664" w14:textId="77777777" w:rsidR="00F71464" w:rsidRPr="008F41AA" w:rsidRDefault="00F71464" w:rsidP="00F71464">
            <w:pPr>
              <w:widowControl/>
              <w:spacing w:before="240"/>
              <w:jc w:val="right"/>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0" w:type="auto"/>
          </w:tcPr>
          <w:p w14:paraId="4212AB97" w14:textId="77777777" w:rsidR="00F71464" w:rsidRPr="008F41AA" w:rsidRDefault="00F71464" w:rsidP="00F71464">
            <w:pPr>
              <w:widowControl/>
              <w:spacing w:before="240"/>
              <w:jc w:val="right"/>
              <w:rPr>
                <w:rFonts w:ascii="David" w:hAnsi="David" w:cs="David"/>
                <w:b/>
                <w:bCs/>
                <w:noProof/>
                <w:sz w:val="20"/>
                <w:szCs w:val="20"/>
                <w:lang w:eastAsia="he-IL"/>
              </w:rPr>
            </w:pPr>
          </w:p>
        </w:tc>
        <w:tc>
          <w:tcPr>
            <w:tcW w:w="0" w:type="auto"/>
          </w:tcPr>
          <w:p w14:paraId="614DA1B6"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0248FDC9" w14:textId="77777777" w:rsidTr="00F71464">
        <w:tc>
          <w:tcPr>
            <w:tcW w:w="0" w:type="auto"/>
          </w:tcPr>
          <w:p w14:paraId="4376E5EF" w14:textId="77777777" w:rsidR="00F71464" w:rsidRPr="008F41AA" w:rsidRDefault="00F71464" w:rsidP="00F71464">
            <w:pPr>
              <w:widowControl/>
              <w:spacing w:before="240"/>
              <w:jc w:val="both"/>
              <w:rPr>
                <w:rFonts w:ascii="David" w:hAnsi="David" w:cs="David"/>
                <w:b/>
                <w:bCs/>
                <w:noProof/>
                <w:sz w:val="20"/>
                <w:szCs w:val="20"/>
                <w:rtl/>
                <w:lang w:eastAsia="he-IL"/>
              </w:rPr>
            </w:pPr>
            <w:r w:rsidRPr="008F41AA">
              <w:rPr>
                <w:rFonts w:ascii="David" w:hAnsi="David" w:cs="David"/>
                <w:b/>
                <w:bCs/>
                <w:noProof/>
                <w:sz w:val="20"/>
                <w:szCs w:val="20"/>
                <w:rtl/>
                <w:lang w:eastAsia="he-IL"/>
              </w:rPr>
              <w:t>102-117</w:t>
            </w:r>
          </w:p>
        </w:tc>
        <w:tc>
          <w:tcPr>
            <w:tcW w:w="0" w:type="auto"/>
          </w:tcPr>
          <w:p w14:paraId="435FD1C6"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ריבית פיגורים</w:t>
            </w:r>
          </w:p>
        </w:tc>
        <w:tc>
          <w:tcPr>
            <w:tcW w:w="0" w:type="auto"/>
          </w:tcPr>
          <w:p w14:paraId="4DFF6B80" w14:textId="77777777" w:rsidR="00F71464" w:rsidRPr="008F41AA" w:rsidRDefault="00F71464" w:rsidP="00F71464">
            <w:pPr>
              <w:widowControl/>
              <w:spacing w:before="240"/>
              <w:jc w:val="right"/>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0" w:type="auto"/>
          </w:tcPr>
          <w:p w14:paraId="5ACBEDC8" w14:textId="77777777" w:rsidR="00F71464" w:rsidRPr="008F41AA" w:rsidRDefault="00F71464" w:rsidP="00F71464">
            <w:pPr>
              <w:widowControl/>
              <w:spacing w:before="240"/>
              <w:jc w:val="right"/>
              <w:rPr>
                <w:rFonts w:ascii="David" w:hAnsi="David" w:cs="David"/>
                <w:b/>
                <w:bCs/>
                <w:noProof/>
                <w:sz w:val="20"/>
                <w:szCs w:val="20"/>
                <w:lang w:eastAsia="he-IL"/>
              </w:rPr>
            </w:pPr>
          </w:p>
        </w:tc>
        <w:tc>
          <w:tcPr>
            <w:tcW w:w="0" w:type="auto"/>
          </w:tcPr>
          <w:p w14:paraId="5C6DFB27"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2D710B01" w14:textId="77777777" w:rsidTr="00F71464">
        <w:tc>
          <w:tcPr>
            <w:tcW w:w="0" w:type="auto"/>
          </w:tcPr>
          <w:p w14:paraId="453CA9BD" w14:textId="77777777" w:rsidR="00F71464" w:rsidRPr="008F41AA" w:rsidRDefault="00F71464" w:rsidP="00F71464">
            <w:pPr>
              <w:widowControl/>
              <w:spacing w:before="240"/>
              <w:jc w:val="both"/>
              <w:rPr>
                <w:rFonts w:ascii="David" w:hAnsi="David" w:cs="David"/>
                <w:b/>
                <w:bCs/>
                <w:noProof/>
                <w:sz w:val="20"/>
                <w:szCs w:val="20"/>
                <w:rtl/>
                <w:lang w:eastAsia="he-IL"/>
              </w:rPr>
            </w:pPr>
            <w:r w:rsidRPr="008F41AA">
              <w:rPr>
                <w:rFonts w:ascii="David" w:hAnsi="David" w:cs="David"/>
                <w:b/>
                <w:bCs/>
                <w:noProof/>
                <w:sz w:val="20"/>
                <w:szCs w:val="20"/>
                <w:rtl/>
                <w:lang w:eastAsia="he-IL"/>
              </w:rPr>
              <w:t>118-133</w:t>
            </w:r>
          </w:p>
        </w:tc>
        <w:tc>
          <w:tcPr>
            <w:tcW w:w="0" w:type="auto"/>
          </w:tcPr>
          <w:p w14:paraId="43488776"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סה"כ נטו לתשלום  בניכוי עמלה</w:t>
            </w:r>
          </w:p>
        </w:tc>
        <w:tc>
          <w:tcPr>
            <w:tcW w:w="0" w:type="auto"/>
          </w:tcPr>
          <w:p w14:paraId="50819581" w14:textId="77777777" w:rsidR="00F71464" w:rsidRPr="008F41AA" w:rsidRDefault="00F71464" w:rsidP="00F71464">
            <w:pPr>
              <w:widowControl/>
              <w:spacing w:before="240"/>
              <w:jc w:val="right"/>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0" w:type="auto"/>
          </w:tcPr>
          <w:p w14:paraId="16515553" w14:textId="77777777" w:rsidR="00F71464" w:rsidRPr="008F41AA" w:rsidRDefault="00F71464" w:rsidP="00F71464">
            <w:pPr>
              <w:widowControl/>
              <w:spacing w:before="240"/>
              <w:jc w:val="right"/>
              <w:rPr>
                <w:rFonts w:ascii="David" w:hAnsi="David" w:cs="David"/>
                <w:b/>
                <w:bCs/>
                <w:noProof/>
                <w:sz w:val="20"/>
                <w:szCs w:val="20"/>
                <w:lang w:eastAsia="he-IL"/>
              </w:rPr>
            </w:pPr>
          </w:p>
        </w:tc>
        <w:tc>
          <w:tcPr>
            <w:tcW w:w="0" w:type="auto"/>
          </w:tcPr>
          <w:p w14:paraId="4943145D"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 xml:space="preserve">=  סה"כ של סכומי קרן,ריבית, הצמדת קרן וריבית וריבית פיגורים, וללא סכום עמלה   </w:t>
            </w:r>
          </w:p>
        </w:tc>
      </w:tr>
      <w:tr w:rsidR="00F71464" w:rsidRPr="008F41AA" w14:paraId="37391777" w14:textId="77777777" w:rsidTr="00F71464">
        <w:tc>
          <w:tcPr>
            <w:tcW w:w="0" w:type="auto"/>
          </w:tcPr>
          <w:p w14:paraId="64BFE952" w14:textId="77777777" w:rsidR="00F71464" w:rsidRPr="008F41AA" w:rsidRDefault="00F71464" w:rsidP="00F71464">
            <w:pPr>
              <w:widowControl/>
              <w:spacing w:before="240"/>
              <w:jc w:val="both"/>
              <w:rPr>
                <w:rFonts w:ascii="David" w:hAnsi="David" w:cs="David"/>
                <w:b/>
                <w:bCs/>
                <w:noProof/>
                <w:sz w:val="20"/>
                <w:szCs w:val="20"/>
                <w:rtl/>
                <w:lang w:eastAsia="he-IL"/>
              </w:rPr>
            </w:pPr>
            <w:r w:rsidRPr="008F41AA">
              <w:rPr>
                <w:rFonts w:ascii="David" w:hAnsi="David" w:cs="David"/>
                <w:b/>
                <w:bCs/>
                <w:noProof/>
                <w:sz w:val="20"/>
                <w:szCs w:val="20"/>
                <w:rtl/>
                <w:lang w:eastAsia="he-IL"/>
              </w:rPr>
              <w:t>134-149</w:t>
            </w:r>
          </w:p>
        </w:tc>
        <w:tc>
          <w:tcPr>
            <w:tcW w:w="0" w:type="auto"/>
          </w:tcPr>
          <w:p w14:paraId="3166E554"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סכום עמלה</w:t>
            </w:r>
          </w:p>
        </w:tc>
        <w:tc>
          <w:tcPr>
            <w:tcW w:w="0" w:type="auto"/>
          </w:tcPr>
          <w:p w14:paraId="537888A1" w14:textId="77777777" w:rsidR="00F71464" w:rsidRPr="008F41AA" w:rsidRDefault="00F71464" w:rsidP="00F71464">
            <w:pPr>
              <w:widowControl/>
              <w:spacing w:before="240"/>
              <w:jc w:val="right"/>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0" w:type="auto"/>
          </w:tcPr>
          <w:p w14:paraId="521E5C68" w14:textId="77777777" w:rsidR="00F71464" w:rsidRPr="008F41AA" w:rsidRDefault="00F71464" w:rsidP="00F71464">
            <w:pPr>
              <w:widowControl/>
              <w:spacing w:before="240"/>
              <w:jc w:val="right"/>
              <w:rPr>
                <w:rFonts w:ascii="David" w:hAnsi="David" w:cs="David"/>
                <w:b/>
                <w:bCs/>
                <w:noProof/>
                <w:sz w:val="20"/>
                <w:szCs w:val="20"/>
                <w:lang w:eastAsia="he-IL"/>
              </w:rPr>
            </w:pPr>
          </w:p>
        </w:tc>
        <w:tc>
          <w:tcPr>
            <w:tcW w:w="0" w:type="auto"/>
          </w:tcPr>
          <w:p w14:paraId="71CBEC67"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rtl/>
                <w:lang w:eastAsia="he-IL"/>
              </w:rPr>
              <w:t>= סה"כ  נטו לתשלום * אחוז עמלה</w:t>
            </w:r>
          </w:p>
        </w:tc>
      </w:tr>
      <w:tr w:rsidR="00F71464" w:rsidRPr="008F41AA" w14:paraId="1D73171D" w14:textId="77777777" w:rsidTr="00F71464">
        <w:tc>
          <w:tcPr>
            <w:tcW w:w="0" w:type="auto"/>
          </w:tcPr>
          <w:p w14:paraId="24460760" w14:textId="77777777" w:rsidR="00F71464" w:rsidRPr="008F41AA" w:rsidRDefault="00F71464" w:rsidP="00F71464">
            <w:pPr>
              <w:widowControl/>
              <w:spacing w:before="240"/>
              <w:jc w:val="both"/>
              <w:rPr>
                <w:rFonts w:ascii="David" w:hAnsi="David" w:cs="David"/>
                <w:b/>
                <w:bCs/>
                <w:noProof/>
                <w:sz w:val="20"/>
                <w:szCs w:val="20"/>
                <w:rtl/>
                <w:lang w:eastAsia="he-IL"/>
              </w:rPr>
            </w:pPr>
            <w:r w:rsidRPr="008F41AA">
              <w:rPr>
                <w:rFonts w:ascii="David" w:hAnsi="David" w:cs="David"/>
                <w:b/>
                <w:bCs/>
                <w:noProof/>
                <w:sz w:val="20"/>
                <w:szCs w:val="20"/>
                <w:rtl/>
                <w:lang w:eastAsia="he-IL"/>
              </w:rPr>
              <w:t>150-157</w:t>
            </w:r>
          </w:p>
        </w:tc>
        <w:tc>
          <w:tcPr>
            <w:tcW w:w="0" w:type="auto"/>
          </w:tcPr>
          <w:p w14:paraId="2D95AADE"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אחוז עמלה (שיעור עמלה)</w:t>
            </w:r>
          </w:p>
        </w:tc>
        <w:tc>
          <w:tcPr>
            <w:tcW w:w="0" w:type="auto"/>
          </w:tcPr>
          <w:p w14:paraId="61C8DAF1" w14:textId="77777777" w:rsidR="00F71464" w:rsidRPr="008F41AA" w:rsidRDefault="00F71464" w:rsidP="00F71464">
            <w:pPr>
              <w:widowControl/>
              <w:spacing w:before="240"/>
              <w:jc w:val="right"/>
              <w:rPr>
                <w:rFonts w:ascii="David" w:hAnsi="David" w:cs="David"/>
                <w:b/>
                <w:bCs/>
                <w:noProof/>
                <w:sz w:val="20"/>
                <w:szCs w:val="20"/>
                <w:lang w:eastAsia="he-IL"/>
              </w:rPr>
            </w:pPr>
            <w:r w:rsidRPr="008F41AA">
              <w:rPr>
                <w:rFonts w:ascii="David" w:hAnsi="David" w:cs="David"/>
                <w:b/>
                <w:bCs/>
                <w:noProof/>
                <w:sz w:val="20"/>
                <w:szCs w:val="20"/>
                <w:lang w:eastAsia="he-IL"/>
              </w:rPr>
              <w:t>NUMBER(7,4)</w:t>
            </w:r>
          </w:p>
        </w:tc>
        <w:tc>
          <w:tcPr>
            <w:tcW w:w="0" w:type="auto"/>
          </w:tcPr>
          <w:p w14:paraId="718436A6" w14:textId="77777777" w:rsidR="00F71464" w:rsidRPr="008F41AA" w:rsidRDefault="00F71464" w:rsidP="00F71464">
            <w:pPr>
              <w:widowControl/>
              <w:spacing w:before="240"/>
              <w:jc w:val="right"/>
              <w:rPr>
                <w:rFonts w:ascii="David" w:hAnsi="David" w:cs="David"/>
                <w:b/>
                <w:bCs/>
                <w:noProof/>
                <w:sz w:val="20"/>
                <w:szCs w:val="20"/>
                <w:lang w:eastAsia="he-IL"/>
              </w:rPr>
            </w:pPr>
          </w:p>
        </w:tc>
        <w:tc>
          <w:tcPr>
            <w:tcW w:w="0" w:type="auto"/>
          </w:tcPr>
          <w:p w14:paraId="78317C1B"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708F11AA" w14:textId="77777777" w:rsidTr="00F71464">
        <w:tc>
          <w:tcPr>
            <w:tcW w:w="0" w:type="auto"/>
          </w:tcPr>
          <w:p w14:paraId="634A7E63" w14:textId="77777777" w:rsidR="00F71464" w:rsidRPr="008F41AA" w:rsidRDefault="00F71464" w:rsidP="00F71464">
            <w:pPr>
              <w:widowControl/>
              <w:spacing w:before="240"/>
              <w:jc w:val="both"/>
              <w:rPr>
                <w:rFonts w:ascii="David" w:hAnsi="David" w:cs="David"/>
                <w:b/>
                <w:bCs/>
                <w:noProof/>
                <w:sz w:val="20"/>
                <w:szCs w:val="20"/>
                <w:rtl/>
                <w:lang w:eastAsia="he-IL"/>
              </w:rPr>
            </w:pPr>
            <w:r w:rsidRPr="008F41AA">
              <w:rPr>
                <w:rFonts w:ascii="David" w:hAnsi="David" w:cs="David"/>
                <w:b/>
                <w:bCs/>
                <w:noProof/>
                <w:sz w:val="20"/>
                <w:szCs w:val="20"/>
                <w:rtl/>
                <w:lang w:eastAsia="he-IL"/>
              </w:rPr>
              <w:t>158-160</w:t>
            </w:r>
          </w:p>
        </w:tc>
        <w:tc>
          <w:tcPr>
            <w:tcW w:w="0" w:type="auto"/>
          </w:tcPr>
          <w:p w14:paraId="3BDF876A"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ריק</w:t>
            </w:r>
          </w:p>
        </w:tc>
        <w:tc>
          <w:tcPr>
            <w:tcW w:w="0" w:type="auto"/>
          </w:tcPr>
          <w:p w14:paraId="095AB31F" w14:textId="77777777" w:rsidR="00F71464" w:rsidRPr="008F41AA" w:rsidRDefault="00F71464" w:rsidP="00F71464">
            <w:pPr>
              <w:widowControl/>
              <w:spacing w:before="240"/>
              <w:jc w:val="right"/>
              <w:rPr>
                <w:rFonts w:ascii="David" w:hAnsi="David" w:cs="David"/>
                <w:b/>
                <w:bCs/>
                <w:noProof/>
                <w:sz w:val="20"/>
                <w:szCs w:val="20"/>
                <w:lang w:eastAsia="he-IL"/>
              </w:rPr>
            </w:pPr>
            <w:r w:rsidRPr="008F41AA">
              <w:rPr>
                <w:rFonts w:ascii="David" w:hAnsi="David" w:cs="David"/>
                <w:b/>
                <w:bCs/>
                <w:noProof/>
                <w:sz w:val="20"/>
                <w:szCs w:val="20"/>
                <w:lang w:eastAsia="he-IL"/>
              </w:rPr>
              <w:t>CHAR(3)</w:t>
            </w:r>
          </w:p>
        </w:tc>
        <w:tc>
          <w:tcPr>
            <w:tcW w:w="0" w:type="auto"/>
          </w:tcPr>
          <w:p w14:paraId="779655EB" w14:textId="77777777" w:rsidR="00F71464" w:rsidRPr="008F41AA" w:rsidRDefault="00F71464" w:rsidP="00F71464">
            <w:pPr>
              <w:widowControl/>
              <w:spacing w:before="240"/>
              <w:jc w:val="right"/>
              <w:rPr>
                <w:rFonts w:ascii="David" w:hAnsi="David" w:cs="David"/>
                <w:b/>
                <w:bCs/>
                <w:noProof/>
                <w:sz w:val="20"/>
                <w:szCs w:val="20"/>
                <w:lang w:eastAsia="he-IL"/>
              </w:rPr>
            </w:pPr>
          </w:p>
        </w:tc>
        <w:tc>
          <w:tcPr>
            <w:tcW w:w="0" w:type="auto"/>
          </w:tcPr>
          <w:p w14:paraId="5D6B1846"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40E649AA" w14:textId="77777777" w:rsidTr="00F71464">
        <w:tc>
          <w:tcPr>
            <w:tcW w:w="0" w:type="auto"/>
          </w:tcPr>
          <w:p w14:paraId="3BA5979A" w14:textId="77777777" w:rsidR="00F71464" w:rsidRPr="008F41AA" w:rsidRDefault="00F71464" w:rsidP="00F71464">
            <w:pPr>
              <w:widowControl/>
              <w:spacing w:before="240"/>
              <w:jc w:val="both"/>
              <w:rPr>
                <w:rFonts w:ascii="David" w:hAnsi="David" w:cs="David"/>
                <w:b/>
                <w:bCs/>
                <w:noProof/>
                <w:sz w:val="20"/>
                <w:szCs w:val="20"/>
                <w:rtl/>
                <w:lang w:eastAsia="he-IL"/>
              </w:rPr>
            </w:pPr>
            <w:r w:rsidRPr="008F41AA">
              <w:rPr>
                <w:rFonts w:ascii="David" w:hAnsi="David" w:cs="David"/>
                <w:b/>
                <w:bCs/>
                <w:noProof/>
                <w:sz w:val="20"/>
                <w:szCs w:val="20"/>
                <w:rtl/>
                <w:lang w:eastAsia="he-IL"/>
              </w:rPr>
              <w:t>161-170</w:t>
            </w:r>
          </w:p>
        </w:tc>
        <w:tc>
          <w:tcPr>
            <w:tcW w:w="0" w:type="auto"/>
          </w:tcPr>
          <w:p w14:paraId="5AB5B7B3"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 xml:space="preserve">תאריך פירעון לפי לוח הסילוקין </w:t>
            </w:r>
          </w:p>
        </w:tc>
        <w:tc>
          <w:tcPr>
            <w:tcW w:w="0" w:type="auto"/>
          </w:tcPr>
          <w:p w14:paraId="0855362E" w14:textId="77777777" w:rsidR="00F71464" w:rsidRPr="008F41AA" w:rsidRDefault="00F71464" w:rsidP="00F71464">
            <w:pPr>
              <w:widowControl/>
              <w:spacing w:before="240"/>
              <w:jc w:val="right"/>
              <w:rPr>
                <w:rFonts w:ascii="David" w:hAnsi="David" w:cs="David"/>
                <w:b/>
                <w:bCs/>
                <w:noProof/>
                <w:sz w:val="20"/>
                <w:szCs w:val="20"/>
                <w:rtl/>
                <w:lang w:eastAsia="he-IL"/>
              </w:rPr>
            </w:pPr>
            <w:r w:rsidRPr="008F41AA">
              <w:rPr>
                <w:rFonts w:ascii="David" w:hAnsi="David" w:cs="David"/>
                <w:b/>
                <w:bCs/>
                <w:noProof/>
                <w:sz w:val="20"/>
                <w:szCs w:val="20"/>
                <w:lang w:eastAsia="he-IL"/>
              </w:rPr>
              <w:t>DD/MM/YYYY</w:t>
            </w:r>
          </w:p>
        </w:tc>
        <w:tc>
          <w:tcPr>
            <w:tcW w:w="0" w:type="auto"/>
          </w:tcPr>
          <w:p w14:paraId="480C489E" w14:textId="77777777" w:rsidR="00F71464" w:rsidRPr="008F41AA" w:rsidRDefault="00F71464" w:rsidP="00F71464">
            <w:pPr>
              <w:widowControl/>
              <w:spacing w:before="240"/>
              <w:jc w:val="right"/>
              <w:rPr>
                <w:rFonts w:ascii="David" w:hAnsi="David" w:cs="David"/>
                <w:b/>
                <w:bCs/>
                <w:noProof/>
                <w:sz w:val="20"/>
                <w:szCs w:val="20"/>
                <w:lang w:eastAsia="he-IL"/>
              </w:rPr>
            </w:pPr>
          </w:p>
        </w:tc>
        <w:tc>
          <w:tcPr>
            <w:tcW w:w="0" w:type="auto"/>
          </w:tcPr>
          <w:p w14:paraId="1A4AC14C" w14:textId="77777777" w:rsidR="00F71464" w:rsidRPr="008F41AA" w:rsidRDefault="00F71464" w:rsidP="00F71464">
            <w:pPr>
              <w:widowControl/>
              <w:spacing w:before="240"/>
              <w:rPr>
                <w:rFonts w:ascii="David" w:hAnsi="David" w:cs="David"/>
                <w:b/>
                <w:bCs/>
                <w:noProof/>
                <w:sz w:val="20"/>
                <w:szCs w:val="20"/>
                <w:lang w:eastAsia="he-IL"/>
              </w:rPr>
            </w:pPr>
          </w:p>
        </w:tc>
      </w:tr>
      <w:tr w:rsidR="00F71464" w:rsidRPr="008F41AA" w14:paraId="1B662AE1" w14:textId="77777777" w:rsidTr="00F71464">
        <w:tc>
          <w:tcPr>
            <w:tcW w:w="0" w:type="auto"/>
          </w:tcPr>
          <w:p w14:paraId="5DA4DC6B" w14:textId="77777777" w:rsidR="00F71464" w:rsidRPr="008F41AA" w:rsidRDefault="00F71464" w:rsidP="00F71464">
            <w:pPr>
              <w:widowControl/>
              <w:spacing w:before="240"/>
              <w:jc w:val="both"/>
              <w:rPr>
                <w:rFonts w:ascii="David" w:hAnsi="David" w:cs="David"/>
                <w:b/>
                <w:bCs/>
                <w:noProof/>
                <w:sz w:val="20"/>
                <w:szCs w:val="20"/>
                <w:rtl/>
                <w:lang w:eastAsia="he-IL"/>
              </w:rPr>
            </w:pPr>
            <w:r w:rsidRPr="008F41AA">
              <w:rPr>
                <w:rFonts w:ascii="David" w:hAnsi="David" w:cs="David"/>
                <w:b/>
                <w:bCs/>
                <w:noProof/>
                <w:sz w:val="20"/>
                <w:szCs w:val="20"/>
                <w:rtl/>
                <w:lang w:eastAsia="he-IL"/>
              </w:rPr>
              <w:t>171-200</w:t>
            </w:r>
          </w:p>
        </w:tc>
        <w:tc>
          <w:tcPr>
            <w:tcW w:w="0" w:type="auto"/>
          </w:tcPr>
          <w:p w14:paraId="18A8D0A9"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תיאור גביה / הערות</w:t>
            </w:r>
          </w:p>
        </w:tc>
        <w:tc>
          <w:tcPr>
            <w:tcW w:w="0" w:type="auto"/>
          </w:tcPr>
          <w:p w14:paraId="1F59AA6E" w14:textId="77777777" w:rsidR="00F71464" w:rsidRPr="008F41AA" w:rsidRDefault="00F71464" w:rsidP="00F71464">
            <w:pPr>
              <w:widowControl/>
              <w:spacing w:before="240"/>
              <w:jc w:val="right"/>
              <w:rPr>
                <w:rFonts w:ascii="David" w:hAnsi="David" w:cs="David"/>
                <w:b/>
                <w:bCs/>
                <w:noProof/>
                <w:sz w:val="20"/>
                <w:szCs w:val="20"/>
                <w:lang w:eastAsia="he-IL"/>
              </w:rPr>
            </w:pPr>
            <w:r w:rsidRPr="008F41AA">
              <w:rPr>
                <w:rFonts w:ascii="David" w:hAnsi="David" w:cs="David"/>
                <w:b/>
                <w:bCs/>
                <w:noProof/>
                <w:sz w:val="20"/>
                <w:szCs w:val="20"/>
                <w:lang w:eastAsia="he-IL"/>
              </w:rPr>
              <w:t>CHAR(30)</w:t>
            </w:r>
          </w:p>
        </w:tc>
        <w:tc>
          <w:tcPr>
            <w:tcW w:w="0" w:type="auto"/>
          </w:tcPr>
          <w:p w14:paraId="4DEBF8EE" w14:textId="77777777" w:rsidR="00F71464" w:rsidRPr="008F41AA" w:rsidRDefault="00F71464" w:rsidP="00F71464">
            <w:pPr>
              <w:widowControl/>
              <w:spacing w:before="240"/>
              <w:jc w:val="right"/>
              <w:rPr>
                <w:rFonts w:ascii="David" w:hAnsi="David" w:cs="David"/>
                <w:b/>
                <w:bCs/>
                <w:noProof/>
                <w:sz w:val="20"/>
                <w:szCs w:val="20"/>
                <w:lang w:eastAsia="he-IL"/>
              </w:rPr>
            </w:pPr>
          </w:p>
        </w:tc>
        <w:tc>
          <w:tcPr>
            <w:tcW w:w="0" w:type="auto"/>
          </w:tcPr>
          <w:p w14:paraId="70B99A6D" w14:textId="77777777" w:rsidR="00F71464" w:rsidRPr="008F41AA" w:rsidRDefault="00F71464" w:rsidP="00F71464">
            <w:pPr>
              <w:widowControl/>
              <w:spacing w:before="240"/>
              <w:rPr>
                <w:rFonts w:ascii="David" w:hAnsi="David" w:cs="David"/>
                <w:b/>
                <w:bCs/>
                <w:noProof/>
                <w:sz w:val="20"/>
                <w:szCs w:val="20"/>
                <w:rtl/>
                <w:lang w:eastAsia="he-IL"/>
              </w:rPr>
            </w:pPr>
            <w:r w:rsidRPr="008F41AA">
              <w:rPr>
                <w:rFonts w:ascii="David" w:hAnsi="David" w:cs="David"/>
                <w:b/>
                <w:bCs/>
                <w:noProof/>
                <w:sz w:val="20"/>
                <w:szCs w:val="20"/>
                <w:rtl/>
                <w:lang w:eastAsia="he-IL"/>
              </w:rPr>
              <w:t>לא חובה</w:t>
            </w:r>
          </w:p>
        </w:tc>
      </w:tr>
      <w:tr w:rsidR="00F71464" w:rsidRPr="008F41AA" w14:paraId="4FC4228D" w14:textId="77777777" w:rsidTr="00F71464">
        <w:tc>
          <w:tcPr>
            <w:tcW w:w="0" w:type="auto"/>
          </w:tcPr>
          <w:p w14:paraId="3987C724" w14:textId="77777777" w:rsidR="00F71464" w:rsidRPr="008F41AA" w:rsidRDefault="00F71464" w:rsidP="00F71464">
            <w:pPr>
              <w:widowControl/>
              <w:spacing w:before="240"/>
              <w:jc w:val="both"/>
              <w:rPr>
                <w:rFonts w:ascii="David" w:hAnsi="David" w:cs="David"/>
                <w:b/>
                <w:bCs/>
                <w:noProof/>
                <w:sz w:val="20"/>
                <w:szCs w:val="20"/>
                <w:rtl/>
                <w:lang w:eastAsia="he-IL"/>
              </w:rPr>
            </w:pPr>
            <w:r w:rsidRPr="008F41AA">
              <w:rPr>
                <w:rFonts w:ascii="David" w:hAnsi="David" w:cs="David"/>
                <w:b/>
                <w:bCs/>
                <w:noProof/>
                <w:sz w:val="20"/>
                <w:szCs w:val="20"/>
                <w:rtl/>
                <w:lang w:eastAsia="he-IL"/>
              </w:rPr>
              <w:t>201-208</w:t>
            </w:r>
          </w:p>
        </w:tc>
        <w:tc>
          <w:tcPr>
            <w:tcW w:w="0" w:type="auto"/>
          </w:tcPr>
          <w:p w14:paraId="28EF7BE8"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אחוז ריבית (שיעור ריבית)</w:t>
            </w:r>
          </w:p>
        </w:tc>
        <w:tc>
          <w:tcPr>
            <w:tcW w:w="0" w:type="auto"/>
          </w:tcPr>
          <w:p w14:paraId="0671463B" w14:textId="77777777" w:rsidR="00F71464" w:rsidRPr="008F41AA" w:rsidRDefault="00F71464" w:rsidP="00F71464">
            <w:pPr>
              <w:widowControl/>
              <w:spacing w:before="240"/>
              <w:jc w:val="right"/>
              <w:rPr>
                <w:rFonts w:ascii="David" w:hAnsi="David" w:cs="David"/>
                <w:b/>
                <w:bCs/>
                <w:noProof/>
                <w:sz w:val="20"/>
                <w:szCs w:val="20"/>
                <w:rtl/>
                <w:lang w:eastAsia="he-IL"/>
              </w:rPr>
            </w:pPr>
            <w:r w:rsidRPr="008F41AA">
              <w:rPr>
                <w:rFonts w:ascii="David" w:hAnsi="David" w:cs="David"/>
                <w:b/>
                <w:bCs/>
                <w:noProof/>
                <w:sz w:val="20"/>
                <w:szCs w:val="20"/>
                <w:lang w:eastAsia="he-IL"/>
              </w:rPr>
              <w:t>NUMBER(7,4)</w:t>
            </w:r>
          </w:p>
        </w:tc>
        <w:tc>
          <w:tcPr>
            <w:tcW w:w="0" w:type="auto"/>
          </w:tcPr>
          <w:p w14:paraId="429FFBD5" w14:textId="77777777" w:rsidR="00F71464" w:rsidRPr="008F41AA" w:rsidRDefault="00F71464" w:rsidP="00F71464">
            <w:pPr>
              <w:widowControl/>
              <w:spacing w:before="240"/>
              <w:jc w:val="right"/>
              <w:rPr>
                <w:rFonts w:ascii="David" w:hAnsi="David" w:cs="David"/>
                <w:b/>
                <w:bCs/>
                <w:noProof/>
                <w:sz w:val="20"/>
                <w:szCs w:val="20"/>
                <w:lang w:eastAsia="he-IL"/>
              </w:rPr>
            </w:pPr>
          </w:p>
        </w:tc>
        <w:tc>
          <w:tcPr>
            <w:tcW w:w="0" w:type="auto"/>
          </w:tcPr>
          <w:p w14:paraId="0E8CEF47" w14:textId="77777777" w:rsidR="00F71464" w:rsidRPr="008F41AA" w:rsidRDefault="00F71464" w:rsidP="00F71464">
            <w:pPr>
              <w:widowControl/>
              <w:spacing w:before="240"/>
              <w:rPr>
                <w:rFonts w:ascii="David" w:hAnsi="David" w:cs="David"/>
                <w:b/>
                <w:bCs/>
                <w:noProof/>
                <w:sz w:val="20"/>
                <w:szCs w:val="20"/>
                <w:lang w:eastAsia="he-IL"/>
              </w:rPr>
            </w:pPr>
          </w:p>
        </w:tc>
      </w:tr>
    </w:tbl>
    <w:p w14:paraId="326E580F" w14:textId="77777777" w:rsidR="00F71464" w:rsidRPr="008F41AA" w:rsidRDefault="00F71464" w:rsidP="00F71464">
      <w:pPr>
        <w:widowControl/>
        <w:spacing w:line="360" w:lineRule="auto"/>
        <w:jc w:val="both"/>
        <w:rPr>
          <w:rFonts w:ascii="David" w:hAnsi="David" w:cs="David"/>
          <w:b/>
          <w:bCs/>
          <w:noProof/>
          <w:sz w:val="24"/>
          <w:rtl/>
          <w:lang w:eastAsia="he-IL"/>
        </w:rPr>
      </w:pPr>
      <w:r w:rsidRPr="008F41AA">
        <w:rPr>
          <w:rFonts w:ascii="David" w:hAnsi="David" w:cs="David"/>
          <w:b/>
          <w:bCs/>
          <w:noProof/>
          <w:sz w:val="24"/>
          <w:rtl/>
          <w:lang w:eastAsia="he-IL"/>
        </w:rPr>
        <w:t>** שדות מפתח, שדות חובה</w:t>
      </w:r>
    </w:p>
    <w:p w14:paraId="4E351350" w14:textId="77777777" w:rsidR="00F71464" w:rsidRPr="008F41AA" w:rsidRDefault="00F71464" w:rsidP="00F71464">
      <w:pPr>
        <w:widowControl/>
        <w:spacing w:line="360" w:lineRule="auto"/>
        <w:jc w:val="both"/>
        <w:rPr>
          <w:rFonts w:ascii="David" w:hAnsi="David" w:cs="David"/>
          <w:b/>
          <w:bCs/>
          <w:noProof/>
          <w:sz w:val="24"/>
          <w:rtl/>
          <w:lang w:eastAsia="he-IL"/>
        </w:rPr>
      </w:pPr>
      <w:r w:rsidRPr="008F41AA">
        <w:rPr>
          <w:rFonts w:ascii="David" w:hAnsi="David" w:cs="David"/>
          <w:b/>
          <w:bCs/>
          <w:noProof/>
          <w:sz w:val="24"/>
          <w:rtl/>
          <w:lang w:eastAsia="he-IL"/>
        </w:rPr>
        <w:t>**** שדה מפתח, שדה חובה רק בנושאים הבאים</w:t>
      </w:r>
    </w:p>
    <w:p w14:paraId="6532B210" w14:textId="77777777" w:rsidR="00F71464" w:rsidRPr="008F41AA" w:rsidRDefault="00F71464" w:rsidP="00F71464">
      <w:pPr>
        <w:pStyle w:val="a7"/>
        <w:ind w:left="794"/>
        <w:rPr>
          <w:rFonts w:ascii="David" w:hAnsi="David" w:cs="David"/>
          <w:b/>
          <w:bCs/>
          <w:noProof/>
          <w:sz w:val="24"/>
          <w:lang w:eastAsia="he-IL"/>
        </w:rPr>
      </w:pPr>
    </w:p>
    <w:p w14:paraId="64E5ED05" w14:textId="77777777" w:rsidR="00F71464" w:rsidRPr="008F41AA" w:rsidRDefault="00F71464" w:rsidP="00DF5650">
      <w:pPr>
        <w:pStyle w:val="a7"/>
        <w:widowControl/>
        <w:numPr>
          <w:ilvl w:val="1"/>
          <w:numId w:val="10"/>
        </w:numPr>
        <w:spacing w:before="120" w:after="120" w:line="360" w:lineRule="auto"/>
        <w:jc w:val="both"/>
        <w:rPr>
          <w:rFonts w:ascii="David" w:hAnsi="David" w:cs="David"/>
          <w:b/>
          <w:bCs/>
          <w:noProof/>
          <w:sz w:val="24"/>
          <w:lang w:eastAsia="he-IL"/>
        </w:rPr>
      </w:pPr>
      <w:r w:rsidRPr="008F41AA">
        <w:rPr>
          <w:rFonts w:ascii="David" w:hAnsi="David" w:cs="David"/>
          <w:b/>
          <w:bCs/>
          <w:noProof/>
          <w:sz w:val="24"/>
          <w:rtl/>
          <w:lang w:eastAsia="he-IL"/>
        </w:rPr>
        <w:t xml:space="preserve">   טבלאות עזר</w:t>
      </w:r>
    </w:p>
    <w:p w14:paraId="63C2D785" w14:textId="77777777" w:rsidR="00F71464" w:rsidRPr="008F41AA" w:rsidRDefault="00F71464" w:rsidP="00F71464">
      <w:pPr>
        <w:widowControl/>
        <w:spacing w:line="360" w:lineRule="auto"/>
        <w:jc w:val="both"/>
        <w:rPr>
          <w:rFonts w:ascii="David" w:hAnsi="David" w:cs="David"/>
          <w:b/>
          <w:bCs/>
          <w:noProof/>
          <w:sz w:val="24"/>
          <w:lang w:eastAsia="he-IL"/>
        </w:rPr>
      </w:pPr>
      <w:r w:rsidRPr="008F41AA">
        <w:rPr>
          <w:rFonts w:ascii="David" w:hAnsi="David" w:cs="David"/>
          <w:b/>
          <w:bCs/>
          <w:noProof/>
          <w:sz w:val="24"/>
          <w:rtl/>
          <w:lang w:eastAsia="he-IL"/>
        </w:rPr>
        <w:t xml:space="preserve">טבלת עזר  1  -  סוג רשומה: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
        <w:gridCol w:w="3409"/>
      </w:tblGrid>
      <w:tr w:rsidR="00F71464" w:rsidRPr="008F41AA" w14:paraId="5BB01CA4" w14:textId="77777777" w:rsidTr="00F71464">
        <w:tc>
          <w:tcPr>
            <w:tcW w:w="512" w:type="dxa"/>
          </w:tcPr>
          <w:p w14:paraId="44D2E913"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 xml:space="preserve">קוד </w:t>
            </w:r>
          </w:p>
        </w:tc>
        <w:tc>
          <w:tcPr>
            <w:tcW w:w="3409" w:type="dxa"/>
          </w:tcPr>
          <w:p w14:paraId="6A445CFC"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 xml:space="preserve">שם </w:t>
            </w:r>
          </w:p>
        </w:tc>
      </w:tr>
      <w:tr w:rsidR="00F71464" w:rsidRPr="008F41AA" w14:paraId="582846A5" w14:textId="77777777" w:rsidTr="00F71464">
        <w:tc>
          <w:tcPr>
            <w:tcW w:w="512" w:type="dxa"/>
          </w:tcPr>
          <w:p w14:paraId="0E47AB67"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lang w:eastAsia="he-IL"/>
              </w:rPr>
              <w:t>M</w:t>
            </w:r>
          </w:p>
        </w:tc>
        <w:tc>
          <w:tcPr>
            <w:tcW w:w="3409" w:type="dxa"/>
          </w:tcPr>
          <w:p w14:paraId="6E875081"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רשומה מובילה</w:t>
            </w:r>
          </w:p>
        </w:tc>
      </w:tr>
      <w:tr w:rsidR="00F71464" w:rsidRPr="008F41AA" w14:paraId="6A2EB47F" w14:textId="77777777" w:rsidTr="00F71464">
        <w:tc>
          <w:tcPr>
            <w:tcW w:w="512" w:type="dxa"/>
          </w:tcPr>
          <w:p w14:paraId="1C2B036E"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lang w:eastAsia="he-IL"/>
              </w:rPr>
              <w:t>Z</w:t>
            </w:r>
          </w:p>
        </w:tc>
        <w:tc>
          <w:tcPr>
            <w:tcW w:w="3409" w:type="dxa"/>
          </w:tcPr>
          <w:p w14:paraId="392F647C"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הודעת זיכוי</w:t>
            </w:r>
          </w:p>
        </w:tc>
      </w:tr>
      <w:tr w:rsidR="00F71464" w:rsidRPr="008F41AA" w14:paraId="3D353B1A" w14:textId="77777777" w:rsidTr="00F71464">
        <w:tc>
          <w:tcPr>
            <w:tcW w:w="512" w:type="dxa"/>
          </w:tcPr>
          <w:p w14:paraId="1CCF68F8"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lang w:eastAsia="he-IL"/>
              </w:rPr>
              <w:t>T</w:t>
            </w:r>
          </w:p>
        </w:tc>
        <w:tc>
          <w:tcPr>
            <w:tcW w:w="3409" w:type="dxa"/>
          </w:tcPr>
          <w:p w14:paraId="5BFABD18"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תנועת גביה</w:t>
            </w:r>
          </w:p>
        </w:tc>
      </w:tr>
    </w:tbl>
    <w:p w14:paraId="3E29382D" w14:textId="77777777" w:rsidR="00F71464" w:rsidRPr="008F41AA" w:rsidRDefault="00F71464" w:rsidP="00F71464">
      <w:pPr>
        <w:widowControl/>
        <w:spacing w:line="360" w:lineRule="auto"/>
        <w:jc w:val="both"/>
        <w:rPr>
          <w:rFonts w:ascii="David" w:hAnsi="David" w:cs="David"/>
          <w:b/>
          <w:bCs/>
          <w:noProof/>
          <w:sz w:val="24"/>
          <w:rtl/>
          <w:lang w:eastAsia="he-IL"/>
        </w:rPr>
      </w:pPr>
    </w:p>
    <w:p w14:paraId="4E5CE71F" w14:textId="77777777" w:rsidR="00F71464" w:rsidRPr="008F41AA" w:rsidRDefault="00F71464" w:rsidP="00F71464">
      <w:pPr>
        <w:widowControl/>
        <w:spacing w:line="360" w:lineRule="auto"/>
        <w:jc w:val="both"/>
        <w:rPr>
          <w:rFonts w:ascii="David" w:hAnsi="David" w:cs="David"/>
          <w:b/>
          <w:bCs/>
          <w:noProof/>
          <w:sz w:val="24"/>
          <w:rtl/>
          <w:lang w:eastAsia="he-IL"/>
        </w:rPr>
      </w:pPr>
      <w:r w:rsidRPr="008F41AA">
        <w:rPr>
          <w:rFonts w:ascii="David" w:hAnsi="David" w:cs="David"/>
          <w:b/>
          <w:bCs/>
          <w:noProof/>
          <w:sz w:val="24"/>
          <w:rtl/>
          <w:lang w:eastAsia="he-IL"/>
        </w:rPr>
        <w:t>טבלת עזר  2 -   נושא גבייה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
        <w:gridCol w:w="3409"/>
      </w:tblGrid>
      <w:tr w:rsidR="00F71464" w:rsidRPr="008F41AA" w14:paraId="22218401" w14:textId="77777777" w:rsidTr="00F71464">
        <w:tc>
          <w:tcPr>
            <w:tcW w:w="512" w:type="dxa"/>
          </w:tcPr>
          <w:p w14:paraId="5D1B62C2"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 xml:space="preserve">קוד </w:t>
            </w:r>
          </w:p>
        </w:tc>
        <w:tc>
          <w:tcPr>
            <w:tcW w:w="3409" w:type="dxa"/>
          </w:tcPr>
          <w:p w14:paraId="7EA885CA"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 xml:space="preserve">שם </w:t>
            </w:r>
          </w:p>
        </w:tc>
      </w:tr>
      <w:tr w:rsidR="00F71464" w:rsidRPr="008F41AA" w14:paraId="20751449" w14:textId="77777777" w:rsidTr="00F71464">
        <w:tc>
          <w:tcPr>
            <w:tcW w:w="512" w:type="dxa"/>
          </w:tcPr>
          <w:p w14:paraId="7AD1EA4F"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1</w:t>
            </w:r>
          </w:p>
        </w:tc>
        <w:tc>
          <w:tcPr>
            <w:tcW w:w="3409" w:type="dxa"/>
          </w:tcPr>
          <w:p w14:paraId="6216D1A2"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שוטף על חשבון פיקדונות</w:t>
            </w:r>
          </w:p>
        </w:tc>
      </w:tr>
      <w:tr w:rsidR="00F71464" w:rsidRPr="008F41AA" w14:paraId="224759E7" w14:textId="77777777" w:rsidTr="00F71464">
        <w:tc>
          <w:tcPr>
            <w:tcW w:w="512" w:type="dxa"/>
          </w:tcPr>
          <w:p w14:paraId="46980598"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2</w:t>
            </w:r>
          </w:p>
        </w:tc>
        <w:tc>
          <w:tcPr>
            <w:tcW w:w="3409" w:type="dxa"/>
          </w:tcPr>
          <w:p w14:paraId="511B6039"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חייבי מיסים</w:t>
            </w:r>
          </w:p>
        </w:tc>
      </w:tr>
      <w:tr w:rsidR="00F71464" w:rsidRPr="008F41AA" w14:paraId="6A783C1F" w14:textId="77777777" w:rsidTr="00F71464">
        <w:tc>
          <w:tcPr>
            <w:tcW w:w="512" w:type="dxa"/>
          </w:tcPr>
          <w:p w14:paraId="2650BBAD"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3</w:t>
            </w:r>
          </w:p>
        </w:tc>
        <w:tc>
          <w:tcPr>
            <w:tcW w:w="3409" w:type="dxa"/>
          </w:tcPr>
          <w:p w14:paraId="023C9DA4"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פירעון מוקדם</w:t>
            </w:r>
          </w:p>
        </w:tc>
      </w:tr>
      <w:tr w:rsidR="00F71464" w:rsidRPr="008F41AA" w14:paraId="22C2DE3D" w14:textId="77777777" w:rsidTr="00F71464">
        <w:tc>
          <w:tcPr>
            <w:tcW w:w="512" w:type="dxa"/>
          </w:tcPr>
          <w:p w14:paraId="21A75D2A"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4</w:t>
            </w:r>
          </w:p>
        </w:tc>
        <w:tc>
          <w:tcPr>
            <w:tcW w:w="3409" w:type="dxa"/>
          </w:tcPr>
          <w:p w14:paraId="2CADCDF4"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שיכון במידת הגבייה</w:t>
            </w:r>
          </w:p>
        </w:tc>
      </w:tr>
      <w:tr w:rsidR="00F71464" w:rsidRPr="008F41AA" w14:paraId="2136D6D0" w14:textId="77777777" w:rsidTr="00F71464">
        <w:tc>
          <w:tcPr>
            <w:tcW w:w="512" w:type="dxa"/>
          </w:tcPr>
          <w:p w14:paraId="28D48069"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5</w:t>
            </w:r>
          </w:p>
        </w:tc>
        <w:tc>
          <w:tcPr>
            <w:tcW w:w="3409" w:type="dxa"/>
          </w:tcPr>
          <w:p w14:paraId="7B4F0319"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דיווידנד  , מיניות  ותמלוגים</w:t>
            </w:r>
          </w:p>
        </w:tc>
      </w:tr>
    </w:tbl>
    <w:p w14:paraId="4FDB9F6F" w14:textId="77777777" w:rsidR="00F71464" w:rsidRPr="008F41AA" w:rsidRDefault="00F71464" w:rsidP="00F71464">
      <w:pPr>
        <w:widowControl/>
        <w:spacing w:line="360" w:lineRule="auto"/>
        <w:jc w:val="both"/>
        <w:rPr>
          <w:rFonts w:ascii="David" w:hAnsi="David" w:cs="David"/>
          <w:b/>
          <w:bCs/>
          <w:noProof/>
          <w:sz w:val="24"/>
          <w:rtl/>
          <w:lang w:eastAsia="he-IL"/>
        </w:rPr>
      </w:pPr>
    </w:p>
    <w:p w14:paraId="3780562B" w14:textId="77777777" w:rsidR="00F71464" w:rsidRPr="008F41AA" w:rsidRDefault="00F71464" w:rsidP="00F71464">
      <w:pPr>
        <w:widowControl/>
        <w:spacing w:line="360" w:lineRule="auto"/>
        <w:jc w:val="both"/>
        <w:rPr>
          <w:rFonts w:ascii="David" w:hAnsi="David" w:cs="David"/>
          <w:b/>
          <w:bCs/>
          <w:noProof/>
          <w:sz w:val="24"/>
          <w:rtl/>
          <w:lang w:eastAsia="he-IL"/>
        </w:rPr>
      </w:pPr>
      <w:r w:rsidRPr="008F41AA">
        <w:rPr>
          <w:rFonts w:ascii="David" w:hAnsi="David" w:cs="David"/>
          <w:b/>
          <w:bCs/>
          <w:noProof/>
          <w:sz w:val="24"/>
          <w:rtl/>
          <w:lang w:eastAsia="he-IL"/>
        </w:rPr>
        <w:lastRenderedPageBreak/>
        <w:t>טבלת עזר  3  -  סוג גבייה (סוג תנועה)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
        <w:gridCol w:w="3409"/>
      </w:tblGrid>
      <w:tr w:rsidR="00F71464" w:rsidRPr="008F41AA" w14:paraId="192975AC" w14:textId="77777777" w:rsidTr="00F71464">
        <w:tc>
          <w:tcPr>
            <w:tcW w:w="512" w:type="dxa"/>
          </w:tcPr>
          <w:p w14:paraId="5176783A"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 xml:space="preserve">קוד </w:t>
            </w:r>
          </w:p>
        </w:tc>
        <w:tc>
          <w:tcPr>
            <w:tcW w:w="3409" w:type="dxa"/>
          </w:tcPr>
          <w:p w14:paraId="48EF2349"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 xml:space="preserve">שם </w:t>
            </w:r>
          </w:p>
        </w:tc>
      </w:tr>
      <w:tr w:rsidR="00F71464" w:rsidRPr="008F41AA" w14:paraId="2D5FC2C4" w14:textId="77777777" w:rsidTr="00F71464">
        <w:tc>
          <w:tcPr>
            <w:tcW w:w="512" w:type="dxa"/>
          </w:tcPr>
          <w:p w14:paraId="66940C44"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1</w:t>
            </w:r>
          </w:p>
        </w:tc>
        <w:tc>
          <w:tcPr>
            <w:tcW w:w="3409" w:type="dxa"/>
          </w:tcPr>
          <w:p w14:paraId="58A7832A"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גביית רגילה  לפי לוח</w:t>
            </w:r>
          </w:p>
        </w:tc>
      </w:tr>
      <w:tr w:rsidR="00F71464" w:rsidRPr="008F41AA" w14:paraId="5E225222" w14:textId="77777777" w:rsidTr="00F71464">
        <w:tc>
          <w:tcPr>
            <w:tcW w:w="512" w:type="dxa"/>
          </w:tcPr>
          <w:p w14:paraId="4DBFB13E"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2</w:t>
            </w:r>
          </w:p>
        </w:tc>
        <w:tc>
          <w:tcPr>
            <w:tcW w:w="3409" w:type="dxa"/>
          </w:tcPr>
          <w:p w14:paraId="4DFF81C5"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סכום בפיגור</w:t>
            </w:r>
          </w:p>
        </w:tc>
      </w:tr>
      <w:tr w:rsidR="00F71464" w:rsidRPr="008F41AA" w14:paraId="5234846F" w14:textId="77777777" w:rsidTr="00F71464">
        <w:tc>
          <w:tcPr>
            <w:tcW w:w="512" w:type="dxa"/>
          </w:tcPr>
          <w:p w14:paraId="65B5CDF2"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3</w:t>
            </w:r>
          </w:p>
        </w:tc>
        <w:tc>
          <w:tcPr>
            <w:tcW w:w="3409" w:type="dxa"/>
          </w:tcPr>
          <w:p w14:paraId="0AAAB6D3"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גבייה על חשבון פיגורים</w:t>
            </w:r>
          </w:p>
        </w:tc>
      </w:tr>
      <w:tr w:rsidR="00F71464" w:rsidRPr="008F41AA" w14:paraId="5DC91B31" w14:textId="77777777" w:rsidTr="00F71464">
        <w:tc>
          <w:tcPr>
            <w:tcW w:w="512" w:type="dxa"/>
          </w:tcPr>
          <w:p w14:paraId="43C9709D"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4</w:t>
            </w:r>
          </w:p>
        </w:tc>
        <w:tc>
          <w:tcPr>
            <w:tcW w:w="3409" w:type="dxa"/>
          </w:tcPr>
          <w:p w14:paraId="21F20C28"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פירעון מוקדם</w:t>
            </w:r>
          </w:p>
        </w:tc>
      </w:tr>
      <w:tr w:rsidR="00F71464" w:rsidRPr="008F41AA" w14:paraId="26293554" w14:textId="77777777" w:rsidTr="00F71464">
        <w:tc>
          <w:tcPr>
            <w:tcW w:w="512" w:type="dxa"/>
          </w:tcPr>
          <w:p w14:paraId="07251DA4"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5</w:t>
            </w:r>
          </w:p>
        </w:tc>
        <w:tc>
          <w:tcPr>
            <w:tcW w:w="3409" w:type="dxa"/>
          </w:tcPr>
          <w:p w14:paraId="35EED334"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 xml:space="preserve">גבייה על חשבון קבוע </w:t>
            </w:r>
          </w:p>
        </w:tc>
      </w:tr>
      <w:tr w:rsidR="00F71464" w:rsidRPr="008F41AA" w14:paraId="2D2521A0" w14:textId="77777777" w:rsidTr="00F71464">
        <w:trPr>
          <w:trHeight w:val="481"/>
        </w:trPr>
        <w:tc>
          <w:tcPr>
            <w:tcW w:w="512" w:type="dxa"/>
          </w:tcPr>
          <w:p w14:paraId="15EF9D47"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6</w:t>
            </w:r>
          </w:p>
        </w:tc>
        <w:tc>
          <w:tcPr>
            <w:tcW w:w="3409" w:type="dxa"/>
          </w:tcPr>
          <w:p w14:paraId="24716464"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כספי פריסה מחדש</w:t>
            </w:r>
          </w:p>
        </w:tc>
      </w:tr>
      <w:tr w:rsidR="00F71464" w:rsidRPr="008F41AA" w14:paraId="0E4DEF54" w14:textId="77777777" w:rsidTr="00F71464">
        <w:tc>
          <w:tcPr>
            <w:tcW w:w="512" w:type="dxa"/>
          </w:tcPr>
          <w:p w14:paraId="0487D40A"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9</w:t>
            </w:r>
          </w:p>
        </w:tc>
        <w:tc>
          <w:tcPr>
            <w:tcW w:w="3409" w:type="dxa"/>
          </w:tcPr>
          <w:p w14:paraId="69DE4019" w14:textId="77777777" w:rsidR="00F71464" w:rsidRPr="008F41AA" w:rsidRDefault="00F71464" w:rsidP="00F71464">
            <w:pPr>
              <w:widowControl/>
              <w:spacing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אחר</w:t>
            </w:r>
          </w:p>
        </w:tc>
      </w:tr>
    </w:tbl>
    <w:p w14:paraId="5EE320BC" w14:textId="77777777" w:rsidR="00F71464" w:rsidRPr="008F41AA" w:rsidRDefault="00F71464" w:rsidP="00F71464">
      <w:pPr>
        <w:widowControl/>
        <w:spacing w:line="360" w:lineRule="auto"/>
        <w:jc w:val="both"/>
        <w:rPr>
          <w:rFonts w:ascii="David" w:hAnsi="David" w:cs="David"/>
          <w:b/>
          <w:bCs/>
          <w:sz w:val="24"/>
          <w:rtl/>
          <w:lang w:eastAsia="he-IL"/>
        </w:rPr>
      </w:pPr>
    </w:p>
    <w:p w14:paraId="4A6BC77B" w14:textId="77777777" w:rsidR="00F71464" w:rsidRPr="008F41AA" w:rsidRDefault="00F71464" w:rsidP="00F71464">
      <w:pPr>
        <w:widowControl/>
        <w:spacing w:line="360" w:lineRule="auto"/>
        <w:jc w:val="both"/>
        <w:rPr>
          <w:rFonts w:ascii="David" w:hAnsi="David" w:cs="David"/>
          <w:b/>
          <w:bCs/>
          <w:noProof/>
          <w:sz w:val="24"/>
          <w:rtl/>
          <w:lang w:eastAsia="he-IL"/>
        </w:rPr>
      </w:pPr>
      <w:r w:rsidRPr="008F41AA">
        <w:rPr>
          <w:rFonts w:ascii="David" w:hAnsi="David" w:cs="David"/>
          <w:b/>
          <w:bCs/>
          <w:noProof/>
          <w:sz w:val="24"/>
          <w:rtl/>
          <w:lang w:eastAsia="he-IL"/>
        </w:rPr>
        <w:t xml:space="preserve">3.4. ממשק ביצועים     ( </w:t>
      </w:r>
      <w:r w:rsidRPr="008F41AA">
        <w:rPr>
          <w:rFonts w:ascii="David" w:hAnsi="David" w:cs="David"/>
          <w:b/>
          <w:bCs/>
          <w:noProof/>
          <w:sz w:val="24"/>
          <w:lang w:eastAsia="he-IL"/>
        </w:rPr>
        <w:t>BIZUA_NEW_BB_YYMM_N.TXT</w:t>
      </w:r>
      <w:r w:rsidRPr="008F41AA">
        <w:rPr>
          <w:rFonts w:ascii="David" w:hAnsi="David" w:cs="David"/>
          <w:b/>
          <w:bCs/>
          <w:noProof/>
          <w:sz w:val="24"/>
          <w:rtl/>
          <w:lang w:eastAsia="he-IL"/>
        </w:rPr>
        <w:t xml:space="preserve"> )</w:t>
      </w:r>
    </w:p>
    <w:p w14:paraId="23D084D7" w14:textId="77777777" w:rsidR="00F71464" w:rsidRPr="008F41AA" w:rsidRDefault="00F71464" w:rsidP="00F71464">
      <w:pPr>
        <w:widowControl/>
        <w:spacing w:before="240"/>
        <w:jc w:val="both"/>
        <w:rPr>
          <w:rFonts w:ascii="David" w:hAnsi="David" w:cs="David"/>
          <w:b/>
          <w:bCs/>
          <w:noProof/>
          <w:sz w:val="24"/>
          <w:rtl/>
          <w:lang w:eastAsia="he-IL"/>
        </w:rPr>
      </w:pPr>
      <w:r w:rsidRPr="008F41AA">
        <w:rPr>
          <w:rFonts w:ascii="David" w:hAnsi="David" w:cs="David"/>
          <w:b/>
          <w:bCs/>
          <w:noProof/>
          <w:sz w:val="24"/>
          <w:rtl/>
          <w:lang w:eastAsia="he-IL"/>
        </w:rPr>
        <w:t xml:space="preserve">  רשומת כותרת</w:t>
      </w:r>
    </w:p>
    <w:tbl>
      <w:tblPr>
        <w:bidiVisual/>
        <w:tblW w:w="93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1"/>
        <w:gridCol w:w="2520"/>
        <w:gridCol w:w="1980"/>
        <w:gridCol w:w="3780"/>
      </w:tblGrid>
      <w:tr w:rsidR="00F71464" w:rsidRPr="000A576D" w14:paraId="0E93B666" w14:textId="77777777" w:rsidTr="00F71464">
        <w:tc>
          <w:tcPr>
            <w:tcW w:w="1041" w:type="dxa"/>
            <w:shd w:val="clear" w:color="auto" w:fill="BFBFBF" w:themeFill="background1" w:themeFillShade="BF"/>
          </w:tcPr>
          <w:p w14:paraId="1184E6B4" w14:textId="77777777" w:rsidR="00F71464" w:rsidRPr="000A576D" w:rsidRDefault="00F71464" w:rsidP="00F71464">
            <w:pPr>
              <w:widowControl/>
              <w:spacing w:before="240"/>
              <w:jc w:val="center"/>
              <w:rPr>
                <w:b/>
                <w:bCs/>
                <w:noProof/>
                <w:sz w:val="22"/>
                <w:szCs w:val="22"/>
                <w:rtl/>
                <w:lang w:eastAsia="he-IL"/>
              </w:rPr>
            </w:pPr>
            <w:r w:rsidRPr="000A576D">
              <w:rPr>
                <w:rFonts w:hint="eastAsia"/>
                <w:b/>
                <w:bCs/>
                <w:noProof/>
                <w:sz w:val="22"/>
                <w:szCs w:val="22"/>
                <w:rtl/>
                <w:lang w:eastAsia="he-IL"/>
              </w:rPr>
              <w:t>עמודות</w:t>
            </w:r>
          </w:p>
        </w:tc>
        <w:tc>
          <w:tcPr>
            <w:tcW w:w="2520" w:type="dxa"/>
            <w:shd w:val="clear" w:color="auto" w:fill="BFBFBF" w:themeFill="background1" w:themeFillShade="BF"/>
          </w:tcPr>
          <w:p w14:paraId="32933C84" w14:textId="77777777" w:rsidR="00F71464" w:rsidRPr="000A576D" w:rsidRDefault="00F71464" w:rsidP="00F71464">
            <w:pPr>
              <w:widowControl/>
              <w:spacing w:before="240"/>
              <w:jc w:val="center"/>
              <w:rPr>
                <w:b/>
                <w:bCs/>
                <w:noProof/>
                <w:sz w:val="22"/>
                <w:szCs w:val="22"/>
                <w:rtl/>
                <w:lang w:eastAsia="he-IL"/>
              </w:rPr>
            </w:pPr>
            <w:r w:rsidRPr="000A576D">
              <w:rPr>
                <w:rFonts w:hint="eastAsia"/>
                <w:b/>
                <w:bCs/>
                <w:noProof/>
                <w:sz w:val="22"/>
                <w:szCs w:val="22"/>
                <w:rtl/>
                <w:lang w:eastAsia="he-IL"/>
              </w:rPr>
              <w:t>תיאור</w:t>
            </w:r>
            <w:r w:rsidRPr="000A576D">
              <w:rPr>
                <w:b/>
                <w:bCs/>
                <w:noProof/>
                <w:sz w:val="22"/>
                <w:szCs w:val="22"/>
                <w:rtl/>
                <w:lang w:eastAsia="he-IL"/>
              </w:rPr>
              <w:t xml:space="preserve"> </w:t>
            </w:r>
            <w:r w:rsidRPr="000A576D">
              <w:rPr>
                <w:rFonts w:hint="eastAsia"/>
                <w:b/>
                <w:bCs/>
                <w:noProof/>
                <w:sz w:val="22"/>
                <w:szCs w:val="22"/>
                <w:rtl/>
                <w:lang w:eastAsia="he-IL"/>
              </w:rPr>
              <w:t>נתון</w:t>
            </w:r>
          </w:p>
        </w:tc>
        <w:tc>
          <w:tcPr>
            <w:tcW w:w="1980" w:type="dxa"/>
            <w:shd w:val="clear" w:color="auto" w:fill="BFBFBF" w:themeFill="background1" w:themeFillShade="BF"/>
          </w:tcPr>
          <w:p w14:paraId="55856579" w14:textId="77777777" w:rsidR="00F71464" w:rsidRPr="000A576D" w:rsidRDefault="00F71464" w:rsidP="00F71464">
            <w:pPr>
              <w:widowControl/>
              <w:spacing w:before="240"/>
              <w:jc w:val="center"/>
              <w:rPr>
                <w:b/>
                <w:bCs/>
                <w:noProof/>
                <w:sz w:val="22"/>
                <w:szCs w:val="22"/>
                <w:rtl/>
                <w:lang w:eastAsia="he-IL"/>
              </w:rPr>
            </w:pPr>
            <w:r w:rsidRPr="000A576D">
              <w:rPr>
                <w:rFonts w:hint="eastAsia"/>
                <w:b/>
                <w:bCs/>
                <w:noProof/>
                <w:sz w:val="22"/>
                <w:szCs w:val="22"/>
                <w:rtl/>
                <w:lang w:eastAsia="he-IL"/>
              </w:rPr>
              <w:t>מבנה</w:t>
            </w:r>
          </w:p>
        </w:tc>
        <w:tc>
          <w:tcPr>
            <w:tcW w:w="3780" w:type="dxa"/>
            <w:shd w:val="clear" w:color="auto" w:fill="BFBFBF" w:themeFill="background1" w:themeFillShade="BF"/>
          </w:tcPr>
          <w:p w14:paraId="7992C4C5" w14:textId="77777777" w:rsidR="00F71464" w:rsidRPr="000A576D" w:rsidRDefault="00F71464" w:rsidP="00F71464">
            <w:pPr>
              <w:widowControl/>
              <w:spacing w:before="240"/>
              <w:jc w:val="center"/>
              <w:rPr>
                <w:b/>
                <w:bCs/>
                <w:noProof/>
                <w:sz w:val="22"/>
                <w:szCs w:val="22"/>
                <w:rtl/>
                <w:lang w:eastAsia="he-IL"/>
              </w:rPr>
            </w:pPr>
            <w:r w:rsidRPr="000A576D">
              <w:rPr>
                <w:rFonts w:hint="eastAsia"/>
                <w:b/>
                <w:bCs/>
                <w:noProof/>
                <w:sz w:val="22"/>
                <w:szCs w:val="22"/>
                <w:rtl/>
                <w:lang w:eastAsia="he-IL"/>
              </w:rPr>
              <w:t>ביאור</w:t>
            </w:r>
          </w:p>
        </w:tc>
      </w:tr>
      <w:tr w:rsidR="00F71464" w:rsidRPr="000A576D" w14:paraId="74B98854" w14:textId="77777777" w:rsidTr="00F71464">
        <w:tc>
          <w:tcPr>
            <w:tcW w:w="1041" w:type="dxa"/>
          </w:tcPr>
          <w:p w14:paraId="53C93235"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1-10</w:t>
            </w:r>
          </w:p>
        </w:tc>
        <w:tc>
          <w:tcPr>
            <w:tcW w:w="2520" w:type="dxa"/>
          </w:tcPr>
          <w:p w14:paraId="6897FC35" w14:textId="77777777" w:rsidR="00F71464" w:rsidRPr="000A576D" w:rsidRDefault="00F71464" w:rsidP="00F71464">
            <w:pPr>
              <w:widowControl/>
              <w:spacing w:before="240" w:line="360" w:lineRule="auto"/>
              <w:jc w:val="both"/>
              <w:rPr>
                <w:b/>
                <w:bCs/>
                <w:noProof/>
                <w:sz w:val="20"/>
                <w:szCs w:val="20"/>
                <w:lang w:eastAsia="he-IL"/>
              </w:rPr>
            </w:pPr>
            <w:r w:rsidRPr="000A576D">
              <w:rPr>
                <w:rFonts w:hint="eastAsia"/>
                <w:b/>
                <w:bCs/>
                <w:noProof/>
                <w:sz w:val="20"/>
                <w:szCs w:val="20"/>
                <w:rtl/>
                <w:lang w:eastAsia="he-IL"/>
              </w:rPr>
              <w:t>תאריך</w:t>
            </w:r>
            <w:r w:rsidRPr="000A576D">
              <w:rPr>
                <w:b/>
                <w:bCs/>
                <w:noProof/>
                <w:sz w:val="20"/>
                <w:szCs w:val="20"/>
                <w:rtl/>
                <w:lang w:eastAsia="he-IL"/>
              </w:rPr>
              <w:t xml:space="preserve"> </w:t>
            </w:r>
            <w:r w:rsidRPr="000A576D">
              <w:rPr>
                <w:rFonts w:hint="eastAsia"/>
                <w:b/>
                <w:bCs/>
                <w:noProof/>
                <w:sz w:val="20"/>
                <w:szCs w:val="20"/>
                <w:rtl/>
                <w:lang w:eastAsia="he-IL"/>
              </w:rPr>
              <w:t>הפקת</w:t>
            </w:r>
            <w:r w:rsidRPr="000A576D">
              <w:rPr>
                <w:b/>
                <w:bCs/>
                <w:noProof/>
                <w:sz w:val="20"/>
                <w:szCs w:val="20"/>
                <w:rtl/>
                <w:lang w:eastAsia="he-IL"/>
              </w:rPr>
              <w:t xml:space="preserve"> </w:t>
            </w:r>
            <w:r w:rsidRPr="000A576D">
              <w:rPr>
                <w:rFonts w:hint="eastAsia"/>
                <w:b/>
                <w:bCs/>
                <w:noProof/>
                <w:sz w:val="20"/>
                <w:szCs w:val="20"/>
                <w:rtl/>
                <w:lang w:eastAsia="he-IL"/>
              </w:rPr>
              <w:t>הקובץ</w:t>
            </w:r>
          </w:p>
        </w:tc>
        <w:tc>
          <w:tcPr>
            <w:tcW w:w="1980" w:type="dxa"/>
          </w:tcPr>
          <w:p w14:paraId="29B37F1B" w14:textId="77777777" w:rsidR="00F71464" w:rsidRPr="000A576D" w:rsidRDefault="00F71464" w:rsidP="00F71464">
            <w:pPr>
              <w:widowControl/>
              <w:spacing w:before="240" w:line="360" w:lineRule="auto"/>
              <w:jc w:val="right"/>
              <w:rPr>
                <w:b/>
                <w:bCs/>
                <w:noProof/>
                <w:sz w:val="20"/>
                <w:szCs w:val="20"/>
                <w:rtl/>
                <w:lang w:eastAsia="he-IL"/>
              </w:rPr>
            </w:pPr>
            <w:r w:rsidRPr="000A576D">
              <w:rPr>
                <w:b/>
                <w:bCs/>
                <w:noProof/>
                <w:sz w:val="20"/>
                <w:szCs w:val="20"/>
                <w:lang w:eastAsia="he-IL"/>
              </w:rPr>
              <w:t>DD/MM/YYYY</w:t>
            </w:r>
          </w:p>
        </w:tc>
        <w:tc>
          <w:tcPr>
            <w:tcW w:w="3780" w:type="dxa"/>
          </w:tcPr>
          <w:p w14:paraId="66200054" w14:textId="77777777" w:rsidR="00F71464" w:rsidRPr="000A576D" w:rsidRDefault="00F71464" w:rsidP="00F71464">
            <w:pPr>
              <w:widowControl/>
              <w:spacing w:before="240" w:line="360" w:lineRule="auto"/>
              <w:rPr>
                <w:b/>
                <w:bCs/>
                <w:noProof/>
                <w:sz w:val="20"/>
                <w:szCs w:val="20"/>
                <w:lang w:eastAsia="he-IL"/>
              </w:rPr>
            </w:pPr>
            <w:r w:rsidRPr="000A576D">
              <w:rPr>
                <w:rFonts w:hint="eastAsia"/>
                <w:b/>
                <w:bCs/>
                <w:noProof/>
                <w:sz w:val="20"/>
                <w:szCs w:val="20"/>
                <w:rtl/>
                <w:lang w:eastAsia="he-IL"/>
              </w:rPr>
              <w:t>תאריך</w:t>
            </w:r>
            <w:r w:rsidRPr="000A576D">
              <w:rPr>
                <w:b/>
                <w:bCs/>
                <w:noProof/>
                <w:sz w:val="20"/>
                <w:szCs w:val="20"/>
                <w:rtl/>
                <w:lang w:eastAsia="he-IL"/>
              </w:rPr>
              <w:t xml:space="preserve"> </w:t>
            </w:r>
            <w:r w:rsidRPr="000A576D">
              <w:rPr>
                <w:rFonts w:hint="eastAsia"/>
                <w:b/>
                <w:bCs/>
                <w:noProof/>
                <w:sz w:val="20"/>
                <w:szCs w:val="20"/>
                <w:rtl/>
                <w:lang w:eastAsia="he-IL"/>
              </w:rPr>
              <w:t>יצירת</w:t>
            </w:r>
            <w:r w:rsidRPr="000A576D">
              <w:rPr>
                <w:b/>
                <w:bCs/>
                <w:noProof/>
                <w:sz w:val="20"/>
                <w:szCs w:val="20"/>
                <w:rtl/>
                <w:lang w:eastAsia="he-IL"/>
              </w:rPr>
              <w:t xml:space="preserve"> </w:t>
            </w:r>
            <w:r w:rsidRPr="000A576D">
              <w:rPr>
                <w:rFonts w:hint="eastAsia"/>
                <w:b/>
                <w:bCs/>
                <w:noProof/>
                <w:sz w:val="20"/>
                <w:szCs w:val="20"/>
                <w:rtl/>
                <w:lang w:eastAsia="he-IL"/>
              </w:rPr>
              <w:t>הקובץ</w:t>
            </w:r>
            <w:r w:rsidRPr="000A576D">
              <w:rPr>
                <w:b/>
                <w:bCs/>
                <w:noProof/>
                <w:sz w:val="20"/>
                <w:szCs w:val="20"/>
                <w:rtl/>
                <w:lang w:eastAsia="he-IL"/>
              </w:rPr>
              <w:t xml:space="preserve"> </w:t>
            </w:r>
            <w:r w:rsidRPr="000A576D">
              <w:rPr>
                <w:rFonts w:hint="eastAsia"/>
                <w:b/>
                <w:bCs/>
                <w:noProof/>
                <w:sz w:val="20"/>
                <w:szCs w:val="20"/>
                <w:rtl/>
                <w:lang w:eastAsia="he-IL"/>
              </w:rPr>
              <w:t>בבנק</w:t>
            </w:r>
          </w:p>
        </w:tc>
      </w:tr>
      <w:tr w:rsidR="00F71464" w:rsidRPr="000A576D" w14:paraId="1AD20FCB" w14:textId="77777777" w:rsidTr="00F71464">
        <w:tc>
          <w:tcPr>
            <w:tcW w:w="1041" w:type="dxa"/>
          </w:tcPr>
          <w:p w14:paraId="0CAFFB5A"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11-12</w:t>
            </w:r>
          </w:p>
        </w:tc>
        <w:tc>
          <w:tcPr>
            <w:tcW w:w="2520" w:type="dxa"/>
          </w:tcPr>
          <w:p w14:paraId="564A507C" w14:textId="77777777" w:rsidR="00F71464" w:rsidRPr="000A576D" w:rsidRDefault="00F71464" w:rsidP="00F71464">
            <w:pPr>
              <w:widowControl/>
              <w:spacing w:before="240" w:line="360" w:lineRule="auto"/>
              <w:jc w:val="both"/>
              <w:rPr>
                <w:b/>
                <w:bCs/>
                <w:noProof/>
                <w:sz w:val="20"/>
                <w:szCs w:val="20"/>
                <w:lang w:eastAsia="he-IL"/>
              </w:rPr>
            </w:pPr>
            <w:r w:rsidRPr="000A576D">
              <w:rPr>
                <w:rFonts w:hint="eastAsia"/>
                <w:b/>
                <w:bCs/>
                <w:noProof/>
                <w:sz w:val="20"/>
                <w:szCs w:val="20"/>
                <w:rtl/>
                <w:lang w:eastAsia="he-IL"/>
              </w:rPr>
              <w:t>קוד</w:t>
            </w:r>
            <w:r w:rsidRPr="000A576D">
              <w:rPr>
                <w:b/>
                <w:bCs/>
                <w:noProof/>
                <w:sz w:val="20"/>
                <w:szCs w:val="20"/>
                <w:rtl/>
                <w:lang w:eastAsia="he-IL"/>
              </w:rPr>
              <w:t xml:space="preserve"> </w:t>
            </w:r>
            <w:r w:rsidRPr="000A576D">
              <w:rPr>
                <w:rFonts w:hint="eastAsia"/>
                <w:b/>
                <w:bCs/>
                <w:noProof/>
                <w:sz w:val="20"/>
                <w:szCs w:val="20"/>
                <w:rtl/>
                <w:lang w:eastAsia="he-IL"/>
              </w:rPr>
              <w:t>בנק</w:t>
            </w:r>
            <w:r w:rsidRPr="000A576D">
              <w:rPr>
                <w:b/>
                <w:bCs/>
                <w:noProof/>
                <w:sz w:val="20"/>
                <w:szCs w:val="20"/>
                <w:rtl/>
                <w:lang w:eastAsia="he-IL"/>
              </w:rPr>
              <w:t xml:space="preserve"> (בבנק </w:t>
            </w:r>
            <w:r w:rsidRPr="000A576D">
              <w:rPr>
                <w:rFonts w:hint="eastAsia"/>
                <w:b/>
                <w:bCs/>
                <w:noProof/>
                <w:sz w:val="20"/>
                <w:szCs w:val="20"/>
                <w:rtl/>
                <w:lang w:eastAsia="he-IL"/>
              </w:rPr>
              <w:t>ישראל</w:t>
            </w:r>
            <w:r w:rsidRPr="000A576D">
              <w:rPr>
                <w:b/>
                <w:bCs/>
                <w:noProof/>
                <w:sz w:val="20"/>
                <w:szCs w:val="20"/>
                <w:rtl/>
                <w:lang w:eastAsia="he-IL"/>
              </w:rPr>
              <w:t>)</w:t>
            </w:r>
            <w:r w:rsidRPr="000A576D">
              <w:rPr>
                <w:b/>
                <w:bCs/>
                <w:noProof/>
                <w:sz w:val="20"/>
                <w:szCs w:val="20"/>
                <w:rtl/>
                <w:lang w:eastAsia="he-IL"/>
              </w:rPr>
              <w:tab/>
            </w:r>
          </w:p>
        </w:tc>
        <w:tc>
          <w:tcPr>
            <w:tcW w:w="1980" w:type="dxa"/>
          </w:tcPr>
          <w:p w14:paraId="7BFE8600" w14:textId="77777777" w:rsidR="00F71464" w:rsidRPr="000A576D" w:rsidRDefault="00F71464" w:rsidP="00F71464">
            <w:pPr>
              <w:widowControl/>
              <w:spacing w:before="240" w:line="360" w:lineRule="auto"/>
              <w:jc w:val="right"/>
              <w:rPr>
                <w:b/>
                <w:bCs/>
                <w:noProof/>
                <w:sz w:val="20"/>
                <w:szCs w:val="20"/>
                <w:rtl/>
                <w:lang w:eastAsia="he-IL"/>
              </w:rPr>
            </w:pPr>
            <w:r w:rsidRPr="000A576D">
              <w:rPr>
                <w:b/>
                <w:bCs/>
                <w:noProof/>
                <w:sz w:val="20"/>
                <w:szCs w:val="20"/>
                <w:lang w:eastAsia="he-IL"/>
              </w:rPr>
              <w:t>CHAR(2)</w:t>
            </w:r>
          </w:p>
        </w:tc>
        <w:tc>
          <w:tcPr>
            <w:tcW w:w="3780" w:type="dxa"/>
          </w:tcPr>
          <w:p w14:paraId="6E67AFD9" w14:textId="77777777" w:rsidR="00F71464" w:rsidRPr="000A576D" w:rsidRDefault="00F71464" w:rsidP="00F71464">
            <w:pPr>
              <w:widowControl/>
              <w:spacing w:before="240" w:line="360" w:lineRule="auto"/>
              <w:rPr>
                <w:b/>
                <w:bCs/>
                <w:noProof/>
                <w:sz w:val="20"/>
                <w:szCs w:val="20"/>
                <w:lang w:eastAsia="he-IL"/>
              </w:rPr>
            </w:pPr>
          </w:p>
        </w:tc>
      </w:tr>
      <w:tr w:rsidR="00F71464" w:rsidRPr="000A576D" w14:paraId="0550E900" w14:textId="77777777" w:rsidTr="00F71464">
        <w:tc>
          <w:tcPr>
            <w:tcW w:w="1041" w:type="dxa"/>
          </w:tcPr>
          <w:p w14:paraId="07B4B13F"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13-14</w:t>
            </w:r>
          </w:p>
        </w:tc>
        <w:tc>
          <w:tcPr>
            <w:tcW w:w="2520" w:type="dxa"/>
          </w:tcPr>
          <w:p w14:paraId="3A0070D7" w14:textId="77777777" w:rsidR="00F71464" w:rsidRPr="000A576D" w:rsidRDefault="00F71464" w:rsidP="00F71464">
            <w:pPr>
              <w:widowControl/>
              <w:spacing w:before="240" w:line="360" w:lineRule="auto"/>
              <w:jc w:val="both"/>
              <w:rPr>
                <w:b/>
                <w:bCs/>
                <w:noProof/>
                <w:sz w:val="20"/>
                <w:szCs w:val="20"/>
                <w:rtl/>
                <w:lang w:eastAsia="he-IL"/>
              </w:rPr>
            </w:pPr>
            <w:r w:rsidRPr="000A576D">
              <w:rPr>
                <w:rFonts w:hint="eastAsia"/>
                <w:b/>
                <w:bCs/>
                <w:noProof/>
                <w:sz w:val="20"/>
                <w:szCs w:val="20"/>
                <w:rtl/>
                <w:lang w:eastAsia="he-IL"/>
              </w:rPr>
              <w:t>ריק</w:t>
            </w:r>
            <w:r w:rsidRPr="000A576D">
              <w:rPr>
                <w:b/>
                <w:bCs/>
                <w:noProof/>
                <w:sz w:val="20"/>
                <w:szCs w:val="20"/>
                <w:rtl/>
                <w:lang w:eastAsia="he-IL"/>
              </w:rPr>
              <w:t xml:space="preserve"> </w:t>
            </w:r>
          </w:p>
        </w:tc>
        <w:tc>
          <w:tcPr>
            <w:tcW w:w="1980" w:type="dxa"/>
          </w:tcPr>
          <w:p w14:paraId="3DF5AF5D" w14:textId="77777777" w:rsidR="00F71464" w:rsidRPr="000A576D" w:rsidRDefault="00F71464" w:rsidP="00F71464">
            <w:pPr>
              <w:widowControl/>
              <w:spacing w:before="240" w:line="360" w:lineRule="auto"/>
              <w:jc w:val="right"/>
              <w:rPr>
                <w:b/>
                <w:bCs/>
                <w:noProof/>
                <w:sz w:val="20"/>
                <w:szCs w:val="20"/>
                <w:lang w:eastAsia="he-IL"/>
              </w:rPr>
            </w:pPr>
            <w:r w:rsidRPr="000A576D">
              <w:rPr>
                <w:b/>
                <w:bCs/>
                <w:noProof/>
                <w:sz w:val="20"/>
                <w:szCs w:val="20"/>
                <w:lang w:eastAsia="he-IL"/>
              </w:rPr>
              <w:t>CHAR(2)</w:t>
            </w:r>
          </w:p>
        </w:tc>
        <w:tc>
          <w:tcPr>
            <w:tcW w:w="3780" w:type="dxa"/>
          </w:tcPr>
          <w:p w14:paraId="155552A9" w14:textId="77777777" w:rsidR="00F71464" w:rsidRPr="000A576D" w:rsidRDefault="00F71464" w:rsidP="00F71464">
            <w:pPr>
              <w:widowControl/>
              <w:spacing w:before="240" w:line="360" w:lineRule="auto"/>
              <w:rPr>
                <w:b/>
                <w:bCs/>
                <w:noProof/>
                <w:sz w:val="20"/>
                <w:szCs w:val="20"/>
                <w:lang w:eastAsia="he-IL"/>
              </w:rPr>
            </w:pPr>
          </w:p>
        </w:tc>
      </w:tr>
      <w:tr w:rsidR="00F71464" w:rsidRPr="000A576D" w14:paraId="49C33F54" w14:textId="77777777" w:rsidTr="00F71464">
        <w:tc>
          <w:tcPr>
            <w:tcW w:w="1041" w:type="dxa"/>
          </w:tcPr>
          <w:p w14:paraId="0C07630B"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15-24</w:t>
            </w:r>
          </w:p>
        </w:tc>
        <w:tc>
          <w:tcPr>
            <w:tcW w:w="2520" w:type="dxa"/>
          </w:tcPr>
          <w:p w14:paraId="126F5FC3" w14:textId="77777777" w:rsidR="00F71464" w:rsidRPr="000A576D" w:rsidRDefault="00F71464" w:rsidP="00F71464">
            <w:pPr>
              <w:widowControl/>
              <w:spacing w:before="240" w:line="360" w:lineRule="auto"/>
              <w:jc w:val="both"/>
              <w:rPr>
                <w:b/>
                <w:bCs/>
                <w:noProof/>
                <w:sz w:val="20"/>
                <w:szCs w:val="20"/>
                <w:lang w:eastAsia="he-IL"/>
              </w:rPr>
            </w:pPr>
            <w:r w:rsidRPr="000A576D">
              <w:rPr>
                <w:rFonts w:hint="eastAsia"/>
                <w:b/>
                <w:bCs/>
                <w:noProof/>
                <w:sz w:val="20"/>
                <w:szCs w:val="20"/>
                <w:rtl/>
                <w:lang w:eastAsia="he-IL"/>
              </w:rPr>
              <w:t>תאריך</w:t>
            </w:r>
            <w:r w:rsidRPr="000A576D">
              <w:rPr>
                <w:b/>
                <w:bCs/>
                <w:noProof/>
                <w:sz w:val="20"/>
                <w:szCs w:val="20"/>
                <w:rtl/>
                <w:lang w:eastAsia="he-IL"/>
              </w:rPr>
              <w:t xml:space="preserve"> דיווח – תאריך סוף חודש</w:t>
            </w:r>
          </w:p>
        </w:tc>
        <w:tc>
          <w:tcPr>
            <w:tcW w:w="1980" w:type="dxa"/>
          </w:tcPr>
          <w:p w14:paraId="55B9693F" w14:textId="77777777" w:rsidR="00F71464" w:rsidRPr="000A576D" w:rsidRDefault="00F71464" w:rsidP="00F71464">
            <w:pPr>
              <w:widowControl/>
              <w:spacing w:before="240" w:line="360" w:lineRule="auto"/>
              <w:jc w:val="right"/>
              <w:rPr>
                <w:b/>
                <w:bCs/>
                <w:noProof/>
                <w:sz w:val="20"/>
                <w:szCs w:val="20"/>
                <w:rtl/>
                <w:lang w:eastAsia="he-IL"/>
              </w:rPr>
            </w:pPr>
            <w:r w:rsidRPr="000A576D">
              <w:rPr>
                <w:b/>
                <w:bCs/>
                <w:noProof/>
                <w:sz w:val="20"/>
                <w:szCs w:val="20"/>
                <w:lang w:eastAsia="he-IL"/>
              </w:rPr>
              <w:t>DD/MM/YYYY</w:t>
            </w:r>
          </w:p>
        </w:tc>
        <w:tc>
          <w:tcPr>
            <w:tcW w:w="3780" w:type="dxa"/>
          </w:tcPr>
          <w:p w14:paraId="45077293" w14:textId="77777777" w:rsidR="00F71464" w:rsidRPr="000A576D" w:rsidRDefault="00F71464" w:rsidP="00F71464">
            <w:pPr>
              <w:widowControl/>
              <w:spacing w:before="240" w:line="360" w:lineRule="auto"/>
              <w:rPr>
                <w:b/>
                <w:bCs/>
                <w:noProof/>
                <w:sz w:val="20"/>
                <w:szCs w:val="20"/>
                <w:lang w:eastAsia="he-IL"/>
              </w:rPr>
            </w:pPr>
            <w:r w:rsidRPr="000A576D">
              <w:rPr>
                <w:rFonts w:hint="eastAsia"/>
                <w:b/>
                <w:bCs/>
                <w:noProof/>
                <w:sz w:val="20"/>
                <w:szCs w:val="20"/>
                <w:rtl/>
                <w:lang w:eastAsia="he-IL"/>
              </w:rPr>
              <w:t>תאריך</w:t>
            </w:r>
            <w:r w:rsidRPr="000A576D">
              <w:rPr>
                <w:b/>
                <w:bCs/>
                <w:noProof/>
                <w:sz w:val="20"/>
                <w:szCs w:val="20"/>
                <w:rtl/>
                <w:lang w:eastAsia="he-IL"/>
              </w:rPr>
              <w:t xml:space="preserve"> </w:t>
            </w:r>
            <w:r w:rsidRPr="000A576D">
              <w:rPr>
                <w:rFonts w:hint="eastAsia"/>
                <w:b/>
                <w:bCs/>
                <w:noProof/>
                <w:sz w:val="20"/>
                <w:szCs w:val="20"/>
                <w:rtl/>
                <w:lang w:eastAsia="he-IL"/>
              </w:rPr>
              <w:t>סוף</w:t>
            </w:r>
            <w:r w:rsidRPr="000A576D">
              <w:rPr>
                <w:b/>
                <w:bCs/>
                <w:noProof/>
                <w:sz w:val="20"/>
                <w:szCs w:val="20"/>
                <w:rtl/>
                <w:lang w:eastAsia="he-IL"/>
              </w:rPr>
              <w:t xml:space="preserve"> </w:t>
            </w:r>
            <w:r w:rsidRPr="000A576D">
              <w:rPr>
                <w:rFonts w:hint="eastAsia"/>
                <w:b/>
                <w:bCs/>
                <w:noProof/>
                <w:sz w:val="20"/>
                <w:szCs w:val="20"/>
                <w:rtl/>
                <w:lang w:eastAsia="he-IL"/>
              </w:rPr>
              <w:t>החודש</w:t>
            </w:r>
            <w:r w:rsidRPr="000A576D">
              <w:rPr>
                <w:b/>
                <w:bCs/>
                <w:noProof/>
                <w:sz w:val="20"/>
                <w:szCs w:val="20"/>
                <w:rtl/>
                <w:lang w:eastAsia="he-IL"/>
              </w:rPr>
              <w:t xml:space="preserve"> </w:t>
            </w:r>
            <w:r w:rsidRPr="000A576D">
              <w:rPr>
                <w:rFonts w:hint="eastAsia"/>
                <w:b/>
                <w:bCs/>
                <w:noProof/>
                <w:sz w:val="20"/>
                <w:szCs w:val="20"/>
                <w:rtl/>
                <w:lang w:eastAsia="he-IL"/>
              </w:rPr>
              <w:t>עליו</w:t>
            </w:r>
            <w:r w:rsidRPr="000A576D">
              <w:rPr>
                <w:b/>
                <w:bCs/>
                <w:noProof/>
                <w:sz w:val="20"/>
                <w:szCs w:val="20"/>
                <w:rtl/>
                <w:lang w:eastAsia="he-IL"/>
              </w:rPr>
              <w:t xml:space="preserve"> </w:t>
            </w:r>
            <w:r w:rsidRPr="000A576D">
              <w:rPr>
                <w:rFonts w:hint="eastAsia"/>
                <w:b/>
                <w:bCs/>
                <w:noProof/>
                <w:sz w:val="20"/>
                <w:szCs w:val="20"/>
                <w:rtl/>
                <w:lang w:eastAsia="he-IL"/>
              </w:rPr>
              <w:t>מדווחים</w:t>
            </w:r>
          </w:p>
        </w:tc>
      </w:tr>
      <w:tr w:rsidR="00F71464" w:rsidRPr="000A576D" w14:paraId="7D0A9747" w14:textId="77777777" w:rsidTr="00F71464">
        <w:tc>
          <w:tcPr>
            <w:tcW w:w="1041" w:type="dxa"/>
          </w:tcPr>
          <w:p w14:paraId="62614FC2"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lang w:eastAsia="he-IL"/>
              </w:rPr>
              <w:t>25-40</w:t>
            </w:r>
          </w:p>
        </w:tc>
        <w:tc>
          <w:tcPr>
            <w:tcW w:w="2520" w:type="dxa"/>
          </w:tcPr>
          <w:p w14:paraId="4A3DA1F0" w14:textId="77777777" w:rsidR="00F71464" w:rsidRPr="000A576D" w:rsidRDefault="00F71464" w:rsidP="00F71464">
            <w:pPr>
              <w:widowControl/>
              <w:spacing w:before="240" w:line="360" w:lineRule="auto"/>
              <w:jc w:val="both"/>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ביצוע</w:t>
            </w:r>
            <w:r w:rsidRPr="000A576D">
              <w:rPr>
                <w:b/>
                <w:bCs/>
                <w:noProof/>
                <w:sz w:val="20"/>
                <w:szCs w:val="20"/>
                <w:rtl/>
                <w:lang w:eastAsia="he-IL"/>
              </w:rPr>
              <w:t xml:space="preserve"> </w:t>
            </w:r>
            <w:r w:rsidRPr="000A576D">
              <w:rPr>
                <w:rFonts w:hint="eastAsia"/>
                <w:b/>
                <w:bCs/>
                <w:noProof/>
                <w:sz w:val="20"/>
                <w:szCs w:val="20"/>
                <w:rtl/>
                <w:lang w:eastAsia="he-IL"/>
              </w:rPr>
              <w:t>שוטף</w:t>
            </w:r>
          </w:p>
        </w:tc>
        <w:tc>
          <w:tcPr>
            <w:tcW w:w="1980" w:type="dxa"/>
          </w:tcPr>
          <w:p w14:paraId="397A5392" w14:textId="77777777" w:rsidR="00F71464" w:rsidRPr="000A576D" w:rsidRDefault="00F71464" w:rsidP="00F71464">
            <w:pPr>
              <w:widowControl/>
              <w:spacing w:before="240" w:line="360" w:lineRule="auto"/>
              <w:jc w:val="right"/>
              <w:rPr>
                <w:b/>
                <w:bCs/>
                <w:noProof/>
                <w:sz w:val="20"/>
                <w:szCs w:val="20"/>
                <w:rtl/>
                <w:lang w:eastAsia="he-IL"/>
              </w:rPr>
            </w:pPr>
            <w:r w:rsidRPr="000A576D">
              <w:rPr>
                <w:b/>
                <w:bCs/>
                <w:noProof/>
                <w:sz w:val="20"/>
                <w:szCs w:val="20"/>
                <w:lang w:eastAsia="he-IL"/>
              </w:rPr>
              <w:t>NUMBER(15,2)</w:t>
            </w:r>
          </w:p>
        </w:tc>
        <w:tc>
          <w:tcPr>
            <w:tcW w:w="3780" w:type="dxa"/>
          </w:tcPr>
          <w:p w14:paraId="24E4EAA6" w14:textId="77777777" w:rsidR="00F71464" w:rsidRPr="000A576D" w:rsidRDefault="00F71464" w:rsidP="00F71464">
            <w:pPr>
              <w:widowControl/>
              <w:spacing w:before="240" w:line="360" w:lineRule="auto"/>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של</w:t>
            </w:r>
            <w:r w:rsidRPr="000A576D">
              <w:rPr>
                <w:b/>
                <w:bCs/>
                <w:noProof/>
                <w:sz w:val="20"/>
                <w:szCs w:val="20"/>
                <w:rtl/>
                <w:lang w:eastAsia="he-IL"/>
              </w:rPr>
              <w:t xml:space="preserve"> </w:t>
            </w:r>
            <w:r w:rsidRPr="000A576D">
              <w:rPr>
                <w:rFonts w:hint="eastAsia"/>
                <w:b/>
                <w:bCs/>
                <w:noProof/>
                <w:sz w:val="20"/>
                <w:szCs w:val="20"/>
                <w:rtl/>
                <w:lang w:eastAsia="he-IL"/>
              </w:rPr>
              <w:t>העמודה</w:t>
            </w:r>
            <w:r w:rsidRPr="000A576D">
              <w:rPr>
                <w:b/>
                <w:bCs/>
                <w:noProof/>
                <w:sz w:val="20"/>
                <w:szCs w:val="20"/>
                <w:rtl/>
                <w:lang w:eastAsia="he-IL"/>
              </w:rPr>
              <w:t xml:space="preserve"> </w:t>
            </w:r>
            <w:r w:rsidRPr="000A576D">
              <w:rPr>
                <w:rFonts w:hint="eastAsia"/>
                <w:b/>
                <w:bCs/>
                <w:noProof/>
                <w:sz w:val="20"/>
                <w:szCs w:val="20"/>
                <w:rtl/>
                <w:lang w:eastAsia="he-IL"/>
              </w:rPr>
              <w:t>המתאימה</w:t>
            </w:r>
            <w:r w:rsidRPr="000A576D">
              <w:rPr>
                <w:b/>
                <w:bCs/>
                <w:noProof/>
                <w:sz w:val="20"/>
                <w:szCs w:val="20"/>
                <w:rtl/>
                <w:lang w:eastAsia="he-IL"/>
              </w:rPr>
              <w:t xml:space="preserve"> </w:t>
            </w:r>
            <w:r w:rsidRPr="000A576D">
              <w:rPr>
                <w:rFonts w:hint="eastAsia"/>
                <w:b/>
                <w:bCs/>
                <w:noProof/>
                <w:sz w:val="20"/>
                <w:szCs w:val="20"/>
                <w:rtl/>
                <w:lang w:eastAsia="he-IL"/>
              </w:rPr>
              <w:t>בשורות</w:t>
            </w:r>
            <w:r w:rsidRPr="000A576D">
              <w:rPr>
                <w:b/>
                <w:bCs/>
                <w:noProof/>
                <w:sz w:val="20"/>
                <w:szCs w:val="20"/>
                <w:rtl/>
                <w:lang w:eastAsia="he-IL"/>
              </w:rPr>
              <w:t xml:space="preserve"> </w:t>
            </w:r>
            <w:r w:rsidRPr="000A576D">
              <w:rPr>
                <w:rFonts w:hint="eastAsia"/>
                <w:b/>
                <w:bCs/>
                <w:noProof/>
                <w:sz w:val="20"/>
                <w:szCs w:val="20"/>
                <w:rtl/>
                <w:lang w:eastAsia="he-IL"/>
              </w:rPr>
              <w:t>הנתונים</w:t>
            </w:r>
          </w:p>
        </w:tc>
      </w:tr>
      <w:tr w:rsidR="00F71464" w:rsidRPr="000A576D" w14:paraId="2AAD59B2" w14:textId="77777777" w:rsidTr="00F71464">
        <w:tc>
          <w:tcPr>
            <w:tcW w:w="1041" w:type="dxa"/>
          </w:tcPr>
          <w:p w14:paraId="1A5A68BF"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41-56</w:t>
            </w:r>
          </w:p>
        </w:tc>
        <w:tc>
          <w:tcPr>
            <w:tcW w:w="2520" w:type="dxa"/>
          </w:tcPr>
          <w:p w14:paraId="197114DF" w14:textId="77777777" w:rsidR="00F71464" w:rsidRPr="000A576D" w:rsidRDefault="00F71464" w:rsidP="00F71464">
            <w:pPr>
              <w:widowControl/>
              <w:spacing w:before="240" w:line="360" w:lineRule="auto"/>
              <w:jc w:val="both"/>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ביטולים</w:t>
            </w:r>
          </w:p>
        </w:tc>
        <w:tc>
          <w:tcPr>
            <w:tcW w:w="1980" w:type="dxa"/>
          </w:tcPr>
          <w:p w14:paraId="223A6C4E" w14:textId="77777777" w:rsidR="00F71464" w:rsidRPr="000A576D" w:rsidRDefault="00F71464" w:rsidP="00F71464">
            <w:pPr>
              <w:widowControl/>
              <w:spacing w:before="240" w:line="360" w:lineRule="auto"/>
              <w:jc w:val="right"/>
              <w:rPr>
                <w:b/>
                <w:bCs/>
                <w:noProof/>
                <w:sz w:val="20"/>
                <w:szCs w:val="20"/>
                <w:rtl/>
                <w:lang w:eastAsia="he-IL"/>
              </w:rPr>
            </w:pPr>
            <w:r w:rsidRPr="000A576D">
              <w:rPr>
                <w:b/>
                <w:bCs/>
                <w:noProof/>
                <w:sz w:val="20"/>
                <w:szCs w:val="20"/>
                <w:lang w:eastAsia="he-IL"/>
              </w:rPr>
              <w:t>NUMBER(15,2)</w:t>
            </w:r>
          </w:p>
        </w:tc>
        <w:tc>
          <w:tcPr>
            <w:tcW w:w="3780" w:type="dxa"/>
          </w:tcPr>
          <w:p w14:paraId="3659B624" w14:textId="77777777" w:rsidR="00F71464" w:rsidRPr="000A576D" w:rsidRDefault="00F71464" w:rsidP="00F71464">
            <w:pPr>
              <w:widowControl/>
              <w:spacing w:before="240" w:line="360" w:lineRule="auto"/>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של</w:t>
            </w:r>
            <w:r w:rsidRPr="000A576D">
              <w:rPr>
                <w:b/>
                <w:bCs/>
                <w:noProof/>
                <w:sz w:val="20"/>
                <w:szCs w:val="20"/>
                <w:rtl/>
                <w:lang w:eastAsia="he-IL"/>
              </w:rPr>
              <w:t xml:space="preserve"> </w:t>
            </w:r>
            <w:r w:rsidRPr="000A576D">
              <w:rPr>
                <w:rFonts w:hint="eastAsia"/>
                <w:b/>
                <w:bCs/>
                <w:noProof/>
                <w:sz w:val="20"/>
                <w:szCs w:val="20"/>
                <w:rtl/>
                <w:lang w:eastAsia="he-IL"/>
              </w:rPr>
              <w:t>העמודה</w:t>
            </w:r>
            <w:r w:rsidRPr="000A576D">
              <w:rPr>
                <w:b/>
                <w:bCs/>
                <w:noProof/>
                <w:sz w:val="20"/>
                <w:szCs w:val="20"/>
                <w:rtl/>
                <w:lang w:eastAsia="he-IL"/>
              </w:rPr>
              <w:t xml:space="preserve"> </w:t>
            </w:r>
            <w:r w:rsidRPr="000A576D">
              <w:rPr>
                <w:rFonts w:hint="eastAsia"/>
                <w:b/>
                <w:bCs/>
                <w:noProof/>
                <w:sz w:val="20"/>
                <w:szCs w:val="20"/>
                <w:rtl/>
                <w:lang w:eastAsia="he-IL"/>
              </w:rPr>
              <w:t>המתאימה</w:t>
            </w:r>
            <w:r w:rsidRPr="000A576D">
              <w:rPr>
                <w:b/>
                <w:bCs/>
                <w:noProof/>
                <w:sz w:val="20"/>
                <w:szCs w:val="20"/>
                <w:rtl/>
                <w:lang w:eastAsia="he-IL"/>
              </w:rPr>
              <w:t xml:space="preserve"> </w:t>
            </w:r>
            <w:r w:rsidRPr="000A576D">
              <w:rPr>
                <w:rFonts w:hint="eastAsia"/>
                <w:b/>
                <w:bCs/>
                <w:noProof/>
                <w:sz w:val="20"/>
                <w:szCs w:val="20"/>
                <w:rtl/>
                <w:lang w:eastAsia="he-IL"/>
              </w:rPr>
              <w:t>בשורות</w:t>
            </w:r>
            <w:r w:rsidRPr="000A576D">
              <w:rPr>
                <w:b/>
                <w:bCs/>
                <w:noProof/>
                <w:sz w:val="20"/>
                <w:szCs w:val="20"/>
                <w:rtl/>
                <w:lang w:eastAsia="he-IL"/>
              </w:rPr>
              <w:t xml:space="preserve"> </w:t>
            </w:r>
            <w:r w:rsidRPr="000A576D">
              <w:rPr>
                <w:rFonts w:hint="eastAsia"/>
                <w:b/>
                <w:bCs/>
                <w:noProof/>
                <w:sz w:val="20"/>
                <w:szCs w:val="20"/>
                <w:rtl/>
                <w:lang w:eastAsia="he-IL"/>
              </w:rPr>
              <w:t>הנתונים</w:t>
            </w:r>
          </w:p>
        </w:tc>
      </w:tr>
      <w:tr w:rsidR="00F71464" w:rsidRPr="000A576D" w14:paraId="59A45196" w14:textId="77777777" w:rsidTr="00F71464">
        <w:tc>
          <w:tcPr>
            <w:tcW w:w="1041" w:type="dxa"/>
          </w:tcPr>
          <w:p w14:paraId="5756DA9A"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57-72</w:t>
            </w:r>
          </w:p>
        </w:tc>
        <w:tc>
          <w:tcPr>
            <w:tcW w:w="2520" w:type="dxa"/>
          </w:tcPr>
          <w:p w14:paraId="3A0D3716" w14:textId="77777777" w:rsidR="00F71464" w:rsidRPr="000A576D" w:rsidRDefault="00F71464" w:rsidP="00F71464">
            <w:pPr>
              <w:widowControl/>
              <w:spacing w:before="240" w:line="360" w:lineRule="auto"/>
              <w:jc w:val="both"/>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מחיקות</w:t>
            </w:r>
            <w:r w:rsidRPr="000A576D">
              <w:rPr>
                <w:b/>
                <w:bCs/>
                <w:noProof/>
                <w:sz w:val="20"/>
                <w:szCs w:val="20"/>
                <w:rtl/>
                <w:lang w:eastAsia="he-IL"/>
              </w:rPr>
              <w:t xml:space="preserve"> </w:t>
            </w:r>
            <w:r w:rsidRPr="000A576D">
              <w:rPr>
                <w:rFonts w:hint="eastAsia"/>
                <w:b/>
                <w:bCs/>
                <w:noProof/>
                <w:sz w:val="20"/>
                <w:szCs w:val="20"/>
                <w:rtl/>
                <w:lang w:eastAsia="he-IL"/>
              </w:rPr>
              <w:t>שוטף</w:t>
            </w:r>
            <w:r w:rsidRPr="000A576D">
              <w:rPr>
                <w:b/>
                <w:bCs/>
                <w:noProof/>
                <w:sz w:val="20"/>
                <w:szCs w:val="20"/>
                <w:rtl/>
                <w:lang w:eastAsia="he-IL"/>
              </w:rPr>
              <w:t xml:space="preserve"> </w:t>
            </w:r>
            <w:r w:rsidRPr="000A576D">
              <w:rPr>
                <w:rFonts w:hint="eastAsia"/>
                <w:b/>
                <w:bCs/>
                <w:noProof/>
                <w:sz w:val="20"/>
                <w:szCs w:val="20"/>
                <w:rtl/>
                <w:lang w:eastAsia="he-IL"/>
              </w:rPr>
              <w:t>קרן</w:t>
            </w:r>
          </w:p>
        </w:tc>
        <w:tc>
          <w:tcPr>
            <w:tcW w:w="1980" w:type="dxa"/>
          </w:tcPr>
          <w:p w14:paraId="28072B79" w14:textId="77777777" w:rsidR="00F71464" w:rsidRPr="000A576D" w:rsidRDefault="00F71464" w:rsidP="00F71464">
            <w:pPr>
              <w:widowControl/>
              <w:spacing w:before="240" w:line="360" w:lineRule="auto"/>
              <w:jc w:val="right"/>
              <w:rPr>
                <w:b/>
                <w:bCs/>
                <w:noProof/>
                <w:sz w:val="20"/>
                <w:szCs w:val="20"/>
                <w:rtl/>
                <w:lang w:eastAsia="he-IL"/>
              </w:rPr>
            </w:pPr>
            <w:r w:rsidRPr="000A576D">
              <w:rPr>
                <w:b/>
                <w:bCs/>
                <w:noProof/>
                <w:sz w:val="20"/>
                <w:szCs w:val="20"/>
                <w:lang w:eastAsia="he-IL"/>
              </w:rPr>
              <w:t>NUMBER(15,2)</w:t>
            </w:r>
          </w:p>
        </w:tc>
        <w:tc>
          <w:tcPr>
            <w:tcW w:w="3780" w:type="dxa"/>
          </w:tcPr>
          <w:p w14:paraId="361B8AB0" w14:textId="77777777" w:rsidR="00F71464" w:rsidRPr="000A576D" w:rsidRDefault="00F71464" w:rsidP="00F71464">
            <w:pPr>
              <w:widowControl/>
              <w:spacing w:before="240" w:line="360" w:lineRule="auto"/>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של</w:t>
            </w:r>
            <w:r w:rsidRPr="000A576D">
              <w:rPr>
                <w:b/>
                <w:bCs/>
                <w:noProof/>
                <w:sz w:val="20"/>
                <w:szCs w:val="20"/>
                <w:rtl/>
                <w:lang w:eastAsia="he-IL"/>
              </w:rPr>
              <w:t xml:space="preserve"> </w:t>
            </w:r>
            <w:r w:rsidRPr="000A576D">
              <w:rPr>
                <w:rFonts w:hint="eastAsia"/>
                <w:b/>
                <w:bCs/>
                <w:noProof/>
                <w:sz w:val="20"/>
                <w:szCs w:val="20"/>
                <w:rtl/>
                <w:lang w:eastAsia="he-IL"/>
              </w:rPr>
              <w:t>העמודה</w:t>
            </w:r>
            <w:r w:rsidRPr="000A576D">
              <w:rPr>
                <w:b/>
                <w:bCs/>
                <w:noProof/>
                <w:sz w:val="20"/>
                <w:szCs w:val="20"/>
                <w:rtl/>
                <w:lang w:eastAsia="he-IL"/>
              </w:rPr>
              <w:t xml:space="preserve"> </w:t>
            </w:r>
            <w:r w:rsidRPr="000A576D">
              <w:rPr>
                <w:rFonts w:hint="eastAsia"/>
                <w:b/>
                <w:bCs/>
                <w:noProof/>
                <w:sz w:val="20"/>
                <w:szCs w:val="20"/>
                <w:rtl/>
                <w:lang w:eastAsia="he-IL"/>
              </w:rPr>
              <w:t>המתאימה</w:t>
            </w:r>
            <w:r w:rsidRPr="000A576D">
              <w:rPr>
                <w:b/>
                <w:bCs/>
                <w:noProof/>
                <w:sz w:val="20"/>
                <w:szCs w:val="20"/>
                <w:rtl/>
                <w:lang w:eastAsia="he-IL"/>
              </w:rPr>
              <w:t xml:space="preserve"> </w:t>
            </w:r>
            <w:r w:rsidRPr="000A576D">
              <w:rPr>
                <w:rFonts w:hint="eastAsia"/>
                <w:b/>
                <w:bCs/>
                <w:noProof/>
                <w:sz w:val="20"/>
                <w:szCs w:val="20"/>
                <w:rtl/>
                <w:lang w:eastAsia="he-IL"/>
              </w:rPr>
              <w:t>בשורות</w:t>
            </w:r>
            <w:r w:rsidRPr="000A576D">
              <w:rPr>
                <w:b/>
                <w:bCs/>
                <w:noProof/>
                <w:sz w:val="20"/>
                <w:szCs w:val="20"/>
                <w:rtl/>
                <w:lang w:eastAsia="he-IL"/>
              </w:rPr>
              <w:t xml:space="preserve"> </w:t>
            </w:r>
            <w:r w:rsidRPr="000A576D">
              <w:rPr>
                <w:rFonts w:hint="eastAsia"/>
                <w:b/>
                <w:bCs/>
                <w:noProof/>
                <w:sz w:val="20"/>
                <w:szCs w:val="20"/>
                <w:rtl/>
                <w:lang w:eastAsia="he-IL"/>
              </w:rPr>
              <w:t>הנתונים</w:t>
            </w:r>
          </w:p>
        </w:tc>
      </w:tr>
      <w:tr w:rsidR="00F71464" w:rsidRPr="000A576D" w14:paraId="7FD984F5" w14:textId="77777777" w:rsidTr="00F71464">
        <w:tc>
          <w:tcPr>
            <w:tcW w:w="1041" w:type="dxa"/>
          </w:tcPr>
          <w:p w14:paraId="0FDAC48E"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73-88</w:t>
            </w:r>
          </w:p>
        </w:tc>
        <w:tc>
          <w:tcPr>
            <w:tcW w:w="2520" w:type="dxa"/>
          </w:tcPr>
          <w:p w14:paraId="56B345FD" w14:textId="77777777" w:rsidR="00F71464" w:rsidRPr="000A576D" w:rsidRDefault="00F71464" w:rsidP="00F71464">
            <w:pPr>
              <w:widowControl/>
              <w:spacing w:before="240" w:line="360" w:lineRule="auto"/>
              <w:jc w:val="both"/>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מחיקות</w:t>
            </w:r>
            <w:r w:rsidRPr="000A576D">
              <w:rPr>
                <w:b/>
                <w:bCs/>
                <w:noProof/>
                <w:sz w:val="20"/>
                <w:szCs w:val="20"/>
                <w:rtl/>
                <w:lang w:eastAsia="he-IL"/>
              </w:rPr>
              <w:t xml:space="preserve"> </w:t>
            </w:r>
            <w:r w:rsidRPr="000A576D">
              <w:rPr>
                <w:rFonts w:hint="eastAsia"/>
                <w:b/>
                <w:bCs/>
                <w:noProof/>
                <w:sz w:val="20"/>
                <w:szCs w:val="20"/>
                <w:rtl/>
                <w:lang w:eastAsia="he-IL"/>
              </w:rPr>
              <w:t>שוטף</w:t>
            </w:r>
            <w:r w:rsidRPr="000A576D">
              <w:rPr>
                <w:b/>
                <w:bCs/>
                <w:noProof/>
                <w:sz w:val="20"/>
                <w:szCs w:val="20"/>
                <w:rtl/>
                <w:lang w:eastAsia="he-IL"/>
              </w:rPr>
              <w:t xml:space="preserve"> </w:t>
            </w:r>
            <w:r w:rsidRPr="000A576D">
              <w:rPr>
                <w:rFonts w:hint="eastAsia"/>
                <w:b/>
                <w:bCs/>
                <w:noProof/>
                <w:sz w:val="20"/>
                <w:szCs w:val="20"/>
                <w:rtl/>
                <w:lang w:eastAsia="he-IL"/>
              </w:rPr>
              <w:t>יתר</w:t>
            </w:r>
          </w:p>
        </w:tc>
        <w:tc>
          <w:tcPr>
            <w:tcW w:w="1980" w:type="dxa"/>
          </w:tcPr>
          <w:p w14:paraId="3690E2E9" w14:textId="77777777" w:rsidR="00F71464" w:rsidRPr="000A576D" w:rsidRDefault="00F71464" w:rsidP="00F71464">
            <w:pPr>
              <w:widowControl/>
              <w:spacing w:before="240" w:line="360" w:lineRule="auto"/>
              <w:jc w:val="right"/>
              <w:rPr>
                <w:b/>
                <w:bCs/>
                <w:noProof/>
                <w:sz w:val="20"/>
                <w:szCs w:val="20"/>
                <w:rtl/>
                <w:lang w:eastAsia="he-IL"/>
              </w:rPr>
            </w:pPr>
            <w:r w:rsidRPr="000A576D">
              <w:rPr>
                <w:b/>
                <w:bCs/>
                <w:noProof/>
                <w:sz w:val="20"/>
                <w:szCs w:val="20"/>
                <w:lang w:eastAsia="he-IL"/>
              </w:rPr>
              <w:t>NUMBER(15,2)</w:t>
            </w:r>
          </w:p>
        </w:tc>
        <w:tc>
          <w:tcPr>
            <w:tcW w:w="3780" w:type="dxa"/>
          </w:tcPr>
          <w:p w14:paraId="6F5DE2FA" w14:textId="77777777" w:rsidR="00F71464" w:rsidRPr="000A576D" w:rsidRDefault="00F71464" w:rsidP="00F71464">
            <w:pPr>
              <w:widowControl/>
              <w:spacing w:before="240" w:line="360" w:lineRule="auto"/>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של</w:t>
            </w:r>
            <w:r w:rsidRPr="000A576D">
              <w:rPr>
                <w:b/>
                <w:bCs/>
                <w:noProof/>
                <w:sz w:val="20"/>
                <w:szCs w:val="20"/>
                <w:rtl/>
                <w:lang w:eastAsia="he-IL"/>
              </w:rPr>
              <w:t xml:space="preserve"> </w:t>
            </w:r>
            <w:r w:rsidRPr="000A576D">
              <w:rPr>
                <w:rFonts w:hint="eastAsia"/>
                <w:b/>
                <w:bCs/>
                <w:noProof/>
                <w:sz w:val="20"/>
                <w:szCs w:val="20"/>
                <w:rtl/>
                <w:lang w:eastAsia="he-IL"/>
              </w:rPr>
              <w:t>העמודה</w:t>
            </w:r>
            <w:r w:rsidRPr="000A576D">
              <w:rPr>
                <w:b/>
                <w:bCs/>
                <w:noProof/>
                <w:sz w:val="20"/>
                <w:szCs w:val="20"/>
                <w:rtl/>
                <w:lang w:eastAsia="he-IL"/>
              </w:rPr>
              <w:t xml:space="preserve"> </w:t>
            </w:r>
            <w:r w:rsidRPr="000A576D">
              <w:rPr>
                <w:rFonts w:hint="eastAsia"/>
                <w:b/>
                <w:bCs/>
                <w:noProof/>
                <w:sz w:val="20"/>
                <w:szCs w:val="20"/>
                <w:rtl/>
                <w:lang w:eastAsia="he-IL"/>
              </w:rPr>
              <w:t>המתאימה</w:t>
            </w:r>
            <w:r w:rsidRPr="000A576D">
              <w:rPr>
                <w:b/>
                <w:bCs/>
                <w:noProof/>
                <w:sz w:val="20"/>
                <w:szCs w:val="20"/>
                <w:rtl/>
                <w:lang w:eastAsia="he-IL"/>
              </w:rPr>
              <w:t xml:space="preserve"> </w:t>
            </w:r>
            <w:r w:rsidRPr="000A576D">
              <w:rPr>
                <w:rFonts w:hint="eastAsia"/>
                <w:b/>
                <w:bCs/>
                <w:noProof/>
                <w:sz w:val="20"/>
                <w:szCs w:val="20"/>
                <w:rtl/>
                <w:lang w:eastAsia="he-IL"/>
              </w:rPr>
              <w:t>בשורות</w:t>
            </w:r>
            <w:r w:rsidRPr="000A576D">
              <w:rPr>
                <w:b/>
                <w:bCs/>
                <w:noProof/>
                <w:sz w:val="20"/>
                <w:szCs w:val="20"/>
                <w:rtl/>
                <w:lang w:eastAsia="he-IL"/>
              </w:rPr>
              <w:t xml:space="preserve"> </w:t>
            </w:r>
            <w:r w:rsidRPr="000A576D">
              <w:rPr>
                <w:rFonts w:hint="eastAsia"/>
                <w:b/>
                <w:bCs/>
                <w:noProof/>
                <w:sz w:val="20"/>
                <w:szCs w:val="20"/>
                <w:rtl/>
                <w:lang w:eastAsia="he-IL"/>
              </w:rPr>
              <w:t>הנתונים</w:t>
            </w:r>
          </w:p>
        </w:tc>
      </w:tr>
      <w:tr w:rsidR="00F71464" w:rsidRPr="000A576D" w14:paraId="20998A91" w14:textId="77777777" w:rsidTr="00F71464">
        <w:tc>
          <w:tcPr>
            <w:tcW w:w="1041" w:type="dxa"/>
          </w:tcPr>
          <w:p w14:paraId="56CE99D2"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89-104</w:t>
            </w:r>
          </w:p>
        </w:tc>
        <w:tc>
          <w:tcPr>
            <w:tcW w:w="2520" w:type="dxa"/>
          </w:tcPr>
          <w:p w14:paraId="4EF00001" w14:textId="77777777" w:rsidR="00F71464" w:rsidRPr="000A576D" w:rsidRDefault="00F71464" w:rsidP="00F71464">
            <w:pPr>
              <w:widowControl/>
              <w:spacing w:before="240" w:line="360" w:lineRule="auto"/>
              <w:jc w:val="both"/>
              <w:rPr>
                <w:b/>
                <w:bCs/>
                <w:noProof/>
                <w:sz w:val="20"/>
                <w:szCs w:val="20"/>
                <w:rtl/>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תשלומי</w:t>
            </w:r>
            <w:r w:rsidRPr="000A576D">
              <w:rPr>
                <w:b/>
                <w:bCs/>
                <w:noProof/>
                <w:sz w:val="20"/>
                <w:szCs w:val="20"/>
                <w:rtl/>
                <w:lang w:eastAsia="he-IL"/>
              </w:rPr>
              <w:t xml:space="preserve"> </w:t>
            </w:r>
            <w:r w:rsidRPr="000A576D">
              <w:rPr>
                <w:rFonts w:hint="eastAsia"/>
                <w:b/>
                <w:bCs/>
                <w:noProof/>
                <w:sz w:val="20"/>
                <w:szCs w:val="20"/>
                <w:rtl/>
                <w:lang w:eastAsia="he-IL"/>
              </w:rPr>
              <w:t>מחיקות</w:t>
            </w:r>
            <w:r w:rsidRPr="000A576D">
              <w:rPr>
                <w:b/>
                <w:bCs/>
                <w:noProof/>
                <w:sz w:val="20"/>
                <w:szCs w:val="20"/>
                <w:rtl/>
                <w:lang w:eastAsia="he-IL"/>
              </w:rPr>
              <w:t xml:space="preserve"> </w:t>
            </w:r>
            <w:r w:rsidRPr="000A576D">
              <w:rPr>
                <w:rFonts w:hint="eastAsia"/>
                <w:b/>
                <w:bCs/>
                <w:noProof/>
                <w:sz w:val="20"/>
                <w:szCs w:val="20"/>
                <w:rtl/>
                <w:lang w:eastAsia="he-IL"/>
              </w:rPr>
              <w:t>וועדה</w:t>
            </w:r>
            <w:r w:rsidRPr="000A576D">
              <w:rPr>
                <w:b/>
                <w:bCs/>
                <w:noProof/>
                <w:sz w:val="20"/>
                <w:szCs w:val="20"/>
                <w:rtl/>
                <w:lang w:eastAsia="he-IL"/>
              </w:rPr>
              <w:t xml:space="preserve"> </w:t>
            </w:r>
            <w:r w:rsidRPr="000A576D">
              <w:rPr>
                <w:rFonts w:hint="eastAsia"/>
                <w:b/>
                <w:bCs/>
                <w:noProof/>
                <w:sz w:val="20"/>
                <w:szCs w:val="20"/>
                <w:rtl/>
                <w:lang w:eastAsia="he-IL"/>
              </w:rPr>
              <w:t>קרן</w:t>
            </w:r>
          </w:p>
        </w:tc>
        <w:tc>
          <w:tcPr>
            <w:tcW w:w="1980" w:type="dxa"/>
          </w:tcPr>
          <w:p w14:paraId="683D03B9" w14:textId="77777777" w:rsidR="00F71464" w:rsidRPr="000A576D" w:rsidRDefault="00F71464" w:rsidP="00F71464">
            <w:pPr>
              <w:widowControl/>
              <w:spacing w:before="240" w:line="360" w:lineRule="auto"/>
              <w:jc w:val="right"/>
              <w:rPr>
                <w:b/>
                <w:bCs/>
                <w:noProof/>
                <w:sz w:val="20"/>
                <w:szCs w:val="20"/>
                <w:lang w:eastAsia="he-IL"/>
              </w:rPr>
            </w:pPr>
            <w:r w:rsidRPr="000A576D">
              <w:rPr>
                <w:b/>
                <w:bCs/>
                <w:noProof/>
                <w:sz w:val="20"/>
                <w:szCs w:val="20"/>
                <w:lang w:eastAsia="he-IL"/>
              </w:rPr>
              <w:t>NUMBER(15,2)</w:t>
            </w:r>
          </w:p>
        </w:tc>
        <w:tc>
          <w:tcPr>
            <w:tcW w:w="3780" w:type="dxa"/>
          </w:tcPr>
          <w:p w14:paraId="07C4B67D" w14:textId="77777777" w:rsidR="00F71464" w:rsidRPr="000A576D" w:rsidRDefault="00F71464" w:rsidP="00F71464">
            <w:pPr>
              <w:widowControl/>
              <w:spacing w:before="240" w:line="360" w:lineRule="auto"/>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של</w:t>
            </w:r>
            <w:r w:rsidRPr="000A576D">
              <w:rPr>
                <w:b/>
                <w:bCs/>
                <w:noProof/>
                <w:sz w:val="20"/>
                <w:szCs w:val="20"/>
                <w:rtl/>
                <w:lang w:eastAsia="he-IL"/>
              </w:rPr>
              <w:t xml:space="preserve"> </w:t>
            </w:r>
            <w:r w:rsidRPr="000A576D">
              <w:rPr>
                <w:rFonts w:hint="eastAsia"/>
                <w:b/>
                <w:bCs/>
                <w:noProof/>
                <w:sz w:val="20"/>
                <w:szCs w:val="20"/>
                <w:rtl/>
                <w:lang w:eastAsia="he-IL"/>
              </w:rPr>
              <w:t>העמודה</w:t>
            </w:r>
            <w:r w:rsidRPr="000A576D">
              <w:rPr>
                <w:b/>
                <w:bCs/>
                <w:noProof/>
                <w:sz w:val="20"/>
                <w:szCs w:val="20"/>
                <w:rtl/>
                <w:lang w:eastAsia="he-IL"/>
              </w:rPr>
              <w:t xml:space="preserve"> </w:t>
            </w:r>
            <w:r w:rsidRPr="000A576D">
              <w:rPr>
                <w:rFonts w:hint="eastAsia"/>
                <w:b/>
                <w:bCs/>
                <w:noProof/>
                <w:sz w:val="20"/>
                <w:szCs w:val="20"/>
                <w:rtl/>
                <w:lang w:eastAsia="he-IL"/>
              </w:rPr>
              <w:t>המתאימה</w:t>
            </w:r>
            <w:r w:rsidRPr="000A576D">
              <w:rPr>
                <w:b/>
                <w:bCs/>
                <w:noProof/>
                <w:sz w:val="20"/>
                <w:szCs w:val="20"/>
                <w:rtl/>
                <w:lang w:eastAsia="he-IL"/>
              </w:rPr>
              <w:t xml:space="preserve"> </w:t>
            </w:r>
            <w:r w:rsidRPr="000A576D">
              <w:rPr>
                <w:rFonts w:hint="eastAsia"/>
                <w:b/>
                <w:bCs/>
                <w:noProof/>
                <w:sz w:val="20"/>
                <w:szCs w:val="20"/>
                <w:rtl/>
                <w:lang w:eastAsia="he-IL"/>
              </w:rPr>
              <w:t>בשורות</w:t>
            </w:r>
            <w:r w:rsidRPr="000A576D">
              <w:rPr>
                <w:b/>
                <w:bCs/>
                <w:noProof/>
                <w:sz w:val="20"/>
                <w:szCs w:val="20"/>
                <w:rtl/>
                <w:lang w:eastAsia="he-IL"/>
              </w:rPr>
              <w:t xml:space="preserve"> </w:t>
            </w:r>
            <w:r w:rsidRPr="000A576D">
              <w:rPr>
                <w:rFonts w:hint="eastAsia"/>
                <w:b/>
                <w:bCs/>
                <w:noProof/>
                <w:sz w:val="20"/>
                <w:szCs w:val="20"/>
                <w:rtl/>
                <w:lang w:eastAsia="he-IL"/>
              </w:rPr>
              <w:t>הנתונים</w:t>
            </w:r>
          </w:p>
        </w:tc>
      </w:tr>
      <w:tr w:rsidR="00F71464" w:rsidRPr="000A576D" w14:paraId="6FE4DCED" w14:textId="77777777" w:rsidTr="00F71464">
        <w:tc>
          <w:tcPr>
            <w:tcW w:w="1041" w:type="dxa"/>
          </w:tcPr>
          <w:p w14:paraId="3D659625"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105-120</w:t>
            </w:r>
          </w:p>
        </w:tc>
        <w:tc>
          <w:tcPr>
            <w:tcW w:w="2520" w:type="dxa"/>
          </w:tcPr>
          <w:p w14:paraId="7D3DEF7E" w14:textId="77777777" w:rsidR="00F71464" w:rsidRPr="000A576D" w:rsidRDefault="00F71464" w:rsidP="00F71464">
            <w:pPr>
              <w:widowControl/>
              <w:spacing w:before="240" w:line="360" w:lineRule="auto"/>
              <w:jc w:val="both"/>
              <w:rPr>
                <w:b/>
                <w:bCs/>
                <w:noProof/>
                <w:sz w:val="20"/>
                <w:szCs w:val="20"/>
                <w:rtl/>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תשלומי</w:t>
            </w:r>
            <w:r w:rsidRPr="000A576D">
              <w:rPr>
                <w:b/>
                <w:bCs/>
                <w:noProof/>
                <w:sz w:val="20"/>
                <w:szCs w:val="20"/>
                <w:rtl/>
                <w:lang w:eastAsia="he-IL"/>
              </w:rPr>
              <w:t xml:space="preserve"> </w:t>
            </w:r>
            <w:r w:rsidRPr="000A576D">
              <w:rPr>
                <w:rFonts w:hint="eastAsia"/>
                <w:b/>
                <w:bCs/>
                <w:noProof/>
                <w:sz w:val="20"/>
                <w:szCs w:val="20"/>
                <w:rtl/>
                <w:lang w:eastAsia="he-IL"/>
              </w:rPr>
              <w:t>מחיקות</w:t>
            </w:r>
            <w:r w:rsidRPr="000A576D">
              <w:rPr>
                <w:b/>
                <w:bCs/>
                <w:noProof/>
                <w:sz w:val="20"/>
                <w:szCs w:val="20"/>
                <w:rtl/>
                <w:lang w:eastAsia="he-IL"/>
              </w:rPr>
              <w:t xml:space="preserve"> </w:t>
            </w:r>
            <w:r w:rsidRPr="000A576D">
              <w:rPr>
                <w:rFonts w:hint="eastAsia"/>
                <w:b/>
                <w:bCs/>
                <w:noProof/>
                <w:sz w:val="20"/>
                <w:szCs w:val="20"/>
                <w:rtl/>
                <w:lang w:eastAsia="he-IL"/>
              </w:rPr>
              <w:t>וועדה</w:t>
            </w:r>
            <w:r w:rsidRPr="000A576D">
              <w:rPr>
                <w:b/>
                <w:bCs/>
                <w:noProof/>
                <w:sz w:val="20"/>
                <w:szCs w:val="20"/>
                <w:rtl/>
                <w:lang w:eastAsia="he-IL"/>
              </w:rPr>
              <w:t xml:space="preserve"> </w:t>
            </w:r>
            <w:r w:rsidRPr="000A576D">
              <w:rPr>
                <w:rFonts w:hint="eastAsia"/>
                <w:b/>
                <w:bCs/>
                <w:noProof/>
                <w:sz w:val="20"/>
                <w:szCs w:val="20"/>
                <w:rtl/>
                <w:lang w:eastAsia="he-IL"/>
              </w:rPr>
              <w:t>יתר</w:t>
            </w:r>
          </w:p>
        </w:tc>
        <w:tc>
          <w:tcPr>
            <w:tcW w:w="1980" w:type="dxa"/>
          </w:tcPr>
          <w:p w14:paraId="4C199DBF" w14:textId="77777777" w:rsidR="00F71464" w:rsidRPr="000A576D" w:rsidRDefault="00F71464" w:rsidP="00F71464">
            <w:pPr>
              <w:widowControl/>
              <w:spacing w:before="240" w:line="360" w:lineRule="auto"/>
              <w:jc w:val="right"/>
              <w:rPr>
                <w:b/>
                <w:bCs/>
                <w:noProof/>
                <w:sz w:val="20"/>
                <w:szCs w:val="20"/>
                <w:lang w:eastAsia="he-IL"/>
              </w:rPr>
            </w:pPr>
            <w:r w:rsidRPr="000A576D">
              <w:rPr>
                <w:b/>
                <w:bCs/>
                <w:noProof/>
                <w:sz w:val="20"/>
                <w:szCs w:val="20"/>
                <w:lang w:eastAsia="he-IL"/>
              </w:rPr>
              <w:t>NUMBER(15,2)</w:t>
            </w:r>
          </w:p>
        </w:tc>
        <w:tc>
          <w:tcPr>
            <w:tcW w:w="3780" w:type="dxa"/>
          </w:tcPr>
          <w:p w14:paraId="0DC594A9" w14:textId="77777777" w:rsidR="00F71464" w:rsidRPr="000A576D" w:rsidRDefault="00F71464" w:rsidP="00F71464">
            <w:pPr>
              <w:widowControl/>
              <w:spacing w:before="240" w:line="360" w:lineRule="auto"/>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של</w:t>
            </w:r>
            <w:r w:rsidRPr="000A576D">
              <w:rPr>
                <w:b/>
                <w:bCs/>
                <w:noProof/>
                <w:sz w:val="20"/>
                <w:szCs w:val="20"/>
                <w:rtl/>
                <w:lang w:eastAsia="he-IL"/>
              </w:rPr>
              <w:t xml:space="preserve"> </w:t>
            </w:r>
            <w:r w:rsidRPr="000A576D">
              <w:rPr>
                <w:rFonts w:hint="eastAsia"/>
                <w:b/>
                <w:bCs/>
                <w:noProof/>
                <w:sz w:val="20"/>
                <w:szCs w:val="20"/>
                <w:rtl/>
                <w:lang w:eastAsia="he-IL"/>
              </w:rPr>
              <w:t>העמודה</w:t>
            </w:r>
            <w:r w:rsidRPr="000A576D">
              <w:rPr>
                <w:b/>
                <w:bCs/>
                <w:noProof/>
                <w:sz w:val="20"/>
                <w:szCs w:val="20"/>
                <w:rtl/>
                <w:lang w:eastAsia="he-IL"/>
              </w:rPr>
              <w:t xml:space="preserve"> </w:t>
            </w:r>
            <w:r w:rsidRPr="000A576D">
              <w:rPr>
                <w:rFonts w:hint="eastAsia"/>
                <w:b/>
                <w:bCs/>
                <w:noProof/>
                <w:sz w:val="20"/>
                <w:szCs w:val="20"/>
                <w:rtl/>
                <w:lang w:eastAsia="he-IL"/>
              </w:rPr>
              <w:t>המתאימה</w:t>
            </w:r>
            <w:r w:rsidRPr="000A576D">
              <w:rPr>
                <w:b/>
                <w:bCs/>
                <w:noProof/>
                <w:sz w:val="20"/>
                <w:szCs w:val="20"/>
                <w:rtl/>
                <w:lang w:eastAsia="he-IL"/>
              </w:rPr>
              <w:t xml:space="preserve"> </w:t>
            </w:r>
            <w:r w:rsidRPr="000A576D">
              <w:rPr>
                <w:rFonts w:hint="eastAsia"/>
                <w:b/>
                <w:bCs/>
                <w:noProof/>
                <w:sz w:val="20"/>
                <w:szCs w:val="20"/>
                <w:rtl/>
                <w:lang w:eastAsia="he-IL"/>
              </w:rPr>
              <w:t>בשורות</w:t>
            </w:r>
            <w:r w:rsidRPr="000A576D">
              <w:rPr>
                <w:b/>
                <w:bCs/>
                <w:noProof/>
                <w:sz w:val="20"/>
                <w:szCs w:val="20"/>
                <w:rtl/>
                <w:lang w:eastAsia="he-IL"/>
              </w:rPr>
              <w:t xml:space="preserve"> </w:t>
            </w:r>
            <w:r w:rsidRPr="000A576D">
              <w:rPr>
                <w:rFonts w:hint="eastAsia"/>
                <w:b/>
                <w:bCs/>
                <w:noProof/>
                <w:sz w:val="20"/>
                <w:szCs w:val="20"/>
                <w:rtl/>
                <w:lang w:eastAsia="he-IL"/>
              </w:rPr>
              <w:t>הנתונים</w:t>
            </w:r>
          </w:p>
        </w:tc>
      </w:tr>
      <w:tr w:rsidR="00F71464" w:rsidRPr="000A576D" w14:paraId="274AD61C" w14:textId="77777777" w:rsidTr="00F71464">
        <w:tc>
          <w:tcPr>
            <w:tcW w:w="1041" w:type="dxa"/>
          </w:tcPr>
          <w:p w14:paraId="39FC5F84"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121-136</w:t>
            </w:r>
          </w:p>
        </w:tc>
        <w:tc>
          <w:tcPr>
            <w:tcW w:w="2520" w:type="dxa"/>
          </w:tcPr>
          <w:p w14:paraId="21E928B1" w14:textId="77777777" w:rsidR="00F71464" w:rsidRPr="000A576D" w:rsidRDefault="00F71464" w:rsidP="00F71464">
            <w:pPr>
              <w:widowControl/>
              <w:spacing w:before="240" w:line="360" w:lineRule="auto"/>
              <w:jc w:val="both"/>
              <w:rPr>
                <w:b/>
                <w:bCs/>
                <w:noProof/>
                <w:sz w:val="20"/>
                <w:szCs w:val="20"/>
                <w:lang w:eastAsia="he-IL"/>
              </w:rPr>
            </w:pPr>
            <w:r w:rsidRPr="000A576D">
              <w:rPr>
                <w:b/>
                <w:bCs/>
                <w:noProof/>
                <w:sz w:val="20"/>
                <w:szCs w:val="20"/>
                <w:rtl/>
                <w:lang w:eastAsia="he-IL"/>
              </w:rPr>
              <w:t xml:space="preserve"> סה"כ </w:t>
            </w:r>
            <w:r w:rsidRPr="000A576D">
              <w:rPr>
                <w:rFonts w:hint="eastAsia"/>
                <w:b/>
                <w:bCs/>
                <w:noProof/>
                <w:sz w:val="20"/>
                <w:szCs w:val="20"/>
                <w:rtl/>
                <w:lang w:eastAsia="he-IL"/>
              </w:rPr>
              <w:t>גרירות</w:t>
            </w:r>
            <w:r w:rsidRPr="000A576D">
              <w:rPr>
                <w:b/>
                <w:bCs/>
                <w:noProof/>
                <w:sz w:val="20"/>
                <w:szCs w:val="20"/>
                <w:rtl/>
                <w:lang w:eastAsia="he-IL"/>
              </w:rPr>
              <w:t xml:space="preserve"> קרן</w:t>
            </w:r>
          </w:p>
        </w:tc>
        <w:tc>
          <w:tcPr>
            <w:tcW w:w="1980" w:type="dxa"/>
          </w:tcPr>
          <w:p w14:paraId="08CACAB2" w14:textId="77777777" w:rsidR="00F71464" w:rsidRPr="000A576D" w:rsidRDefault="00F71464" w:rsidP="00F71464">
            <w:pPr>
              <w:widowControl/>
              <w:spacing w:before="240" w:line="360" w:lineRule="auto"/>
              <w:jc w:val="right"/>
              <w:rPr>
                <w:b/>
                <w:bCs/>
                <w:noProof/>
                <w:sz w:val="20"/>
                <w:szCs w:val="20"/>
                <w:rtl/>
                <w:lang w:eastAsia="he-IL"/>
              </w:rPr>
            </w:pPr>
            <w:r w:rsidRPr="000A576D">
              <w:rPr>
                <w:b/>
                <w:bCs/>
                <w:noProof/>
                <w:sz w:val="20"/>
                <w:szCs w:val="20"/>
                <w:lang w:eastAsia="he-IL"/>
              </w:rPr>
              <w:t>NUMBER(15,2)</w:t>
            </w:r>
          </w:p>
        </w:tc>
        <w:tc>
          <w:tcPr>
            <w:tcW w:w="3780" w:type="dxa"/>
          </w:tcPr>
          <w:p w14:paraId="66CED193" w14:textId="77777777" w:rsidR="00F71464" w:rsidRPr="000A576D" w:rsidRDefault="00F71464" w:rsidP="00F71464">
            <w:pPr>
              <w:widowControl/>
              <w:spacing w:before="240" w:line="360" w:lineRule="auto"/>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של</w:t>
            </w:r>
            <w:r w:rsidRPr="000A576D">
              <w:rPr>
                <w:b/>
                <w:bCs/>
                <w:noProof/>
                <w:sz w:val="20"/>
                <w:szCs w:val="20"/>
                <w:rtl/>
                <w:lang w:eastAsia="he-IL"/>
              </w:rPr>
              <w:t xml:space="preserve"> </w:t>
            </w:r>
            <w:r w:rsidRPr="000A576D">
              <w:rPr>
                <w:rFonts w:hint="eastAsia"/>
                <w:b/>
                <w:bCs/>
                <w:noProof/>
                <w:sz w:val="20"/>
                <w:szCs w:val="20"/>
                <w:rtl/>
                <w:lang w:eastAsia="he-IL"/>
              </w:rPr>
              <w:t>העמודה</w:t>
            </w:r>
            <w:r w:rsidRPr="000A576D">
              <w:rPr>
                <w:b/>
                <w:bCs/>
                <w:noProof/>
                <w:sz w:val="20"/>
                <w:szCs w:val="20"/>
                <w:rtl/>
                <w:lang w:eastAsia="he-IL"/>
              </w:rPr>
              <w:t xml:space="preserve"> </w:t>
            </w:r>
            <w:r w:rsidRPr="000A576D">
              <w:rPr>
                <w:rFonts w:hint="eastAsia"/>
                <w:b/>
                <w:bCs/>
                <w:noProof/>
                <w:sz w:val="20"/>
                <w:szCs w:val="20"/>
                <w:rtl/>
                <w:lang w:eastAsia="he-IL"/>
              </w:rPr>
              <w:t>המתאימה</w:t>
            </w:r>
            <w:r w:rsidRPr="000A576D">
              <w:rPr>
                <w:b/>
                <w:bCs/>
                <w:noProof/>
                <w:sz w:val="20"/>
                <w:szCs w:val="20"/>
                <w:rtl/>
                <w:lang w:eastAsia="he-IL"/>
              </w:rPr>
              <w:t xml:space="preserve"> </w:t>
            </w:r>
            <w:r w:rsidRPr="000A576D">
              <w:rPr>
                <w:rFonts w:hint="eastAsia"/>
                <w:b/>
                <w:bCs/>
                <w:noProof/>
                <w:sz w:val="20"/>
                <w:szCs w:val="20"/>
                <w:rtl/>
                <w:lang w:eastAsia="he-IL"/>
              </w:rPr>
              <w:t>בשורות</w:t>
            </w:r>
            <w:r w:rsidRPr="000A576D">
              <w:rPr>
                <w:b/>
                <w:bCs/>
                <w:noProof/>
                <w:sz w:val="20"/>
                <w:szCs w:val="20"/>
                <w:rtl/>
                <w:lang w:eastAsia="he-IL"/>
              </w:rPr>
              <w:t xml:space="preserve"> </w:t>
            </w:r>
            <w:r w:rsidRPr="000A576D">
              <w:rPr>
                <w:rFonts w:hint="eastAsia"/>
                <w:b/>
                <w:bCs/>
                <w:noProof/>
                <w:sz w:val="20"/>
                <w:szCs w:val="20"/>
                <w:rtl/>
                <w:lang w:eastAsia="he-IL"/>
              </w:rPr>
              <w:t>הנתונים</w:t>
            </w:r>
          </w:p>
        </w:tc>
      </w:tr>
      <w:tr w:rsidR="00F71464" w:rsidRPr="000A576D" w14:paraId="27B4B15D" w14:textId="77777777" w:rsidTr="00F71464">
        <w:tc>
          <w:tcPr>
            <w:tcW w:w="1041" w:type="dxa"/>
          </w:tcPr>
          <w:p w14:paraId="7D04C49D"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137-152</w:t>
            </w:r>
          </w:p>
        </w:tc>
        <w:tc>
          <w:tcPr>
            <w:tcW w:w="2520" w:type="dxa"/>
          </w:tcPr>
          <w:p w14:paraId="3AF7B013"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 xml:space="preserve"> סה"כ </w:t>
            </w:r>
            <w:r w:rsidRPr="000A576D">
              <w:rPr>
                <w:rFonts w:hint="eastAsia"/>
                <w:b/>
                <w:bCs/>
                <w:noProof/>
                <w:sz w:val="20"/>
                <w:szCs w:val="20"/>
                <w:rtl/>
                <w:lang w:eastAsia="he-IL"/>
              </w:rPr>
              <w:t>גרירות</w:t>
            </w:r>
            <w:r w:rsidRPr="000A576D">
              <w:rPr>
                <w:b/>
                <w:bCs/>
                <w:noProof/>
                <w:sz w:val="20"/>
                <w:szCs w:val="20"/>
                <w:rtl/>
                <w:lang w:eastAsia="he-IL"/>
              </w:rPr>
              <w:t xml:space="preserve"> יתר</w:t>
            </w:r>
          </w:p>
        </w:tc>
        <w:tc>
          <w:tcPr>
            <w:tcW w:w="1980" w:type="dxa"/>
          </w:tcPr>
          <w:p w14:paraId="4B2A9840" w14:textId="77777777" w:rsidR="00F71464" w:rsidRPr="000A576D" w:rsidRDefault="00F71464" w:rsidP="00F71464">
            <w:pPr>
              <w:widowControl/>
              <w:spacing w:before="240" w:line="360" w:lineRule="auto"/>
              <w:jc w:val="right"/>
              <w:rPr>
                <w:b/>
                <w:bCs/>
                <w:noProof/>
                <w:sz w:val="20"/>
                <w:szCs w:val="20"/>
                <w:rtl/>
                <w:lang w:eastAsia="he-IL"/>
              </w:rPr>
            </w:pPr>
            <w:r w:rsidRPr="000A576D">
              <w:rPr>
                <w:b/>
                <w:bCs/>
                <w:noProof/>
                <w:sz w:val="20"/>
                <w:szCs w:val="20"/>
                <w:lang w:eastAsia="he-IL"/>
              </w:rPr>
              <w:t>NUMBER(15,2)</w:t>
            </w:r>
          </w:p>
        </w:tc>
        <w:tc>
          <w:tcPr>
            <w:tcW w:w="3780" w:type="dxa"/>
          </w:tcPr>
          <w:p w14:paraId="3C1FB6CD" w14:textId="77777777" w:rsidR="00F71464" w:rsidRPr="000A576D" w:rsidRDefault="00F71464" w:rsidP="00F71464">
            <w:pPr>
              <w:widowControl/>
              <w:spacing w:before="240" w:line="360" w:lineRule="auto"/>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של</w:t>
            </w:r>
            <w:r w:rsidRPr="000A576D">
              <w:rPr>
                <w:b/>
                <w:bCs/>
                <w:noProof/>
                <w:sz w:val="20"/>
                <w:szCs w:val="20"/>
                <w:rtl/>
                <w:lang w:eastAsia="he-IL"/>
              </w:rPr>
              <w:t xml:space="preserve"> </w:t>
            </w:r>
            <w:r w:rsidRPr="000A576D">
              <w:rPr>
                <w:rFonts w:hint="eastAsia"/>
                <w:b/>
                <w:bCs/>
                <w:noProof/>
                <w:sz w:val="20"/>
                <w:szCs w:val="20"/>
                <w:rtl/>
                <w:lang w:eastAsia="he-IL"/>
              </w:rPr>
              <w:t>העמודה</w:t>
            </w:r>
            <w:r w:rsidRPr="000A576D">
              <w:rPr>
                <w:b/>
                <w:bCs/>
                <w:noProof/>
                <w:sz w:val="20"/>
                <w:szCs w:val="20"/>
                <w:rtl/>
                <w:lang w:eastAsia="he-IL"/>
              </w:rPr>
              <w:t xml:space="preserve"> </w:t>
            </w:r>
            <w:r w:rsidRPr="000A576D">
              <w:rPr>
                <w:rFonts w:hint="eastAsia"/>
                <w:b/>
                <w:bCs/>
                <w:noProof/>
                <w:sz w:val="20"/>
                <w:szCs w:val="20"/>
                <w:rtl/>
                <w:lang w:eastAsia="he-IL"/>
              </w:rPr>
              <w:t>המתאימה</w:t>
            </w:r>
            <w:r w:rsidRPr="000A576D">
              <w:rPr>
                <w:b/>
                <w:bCs/>
                <w:noProof/>
                <w:sz w:val="20"/>
                <w:szCs w:val="20"/>
                <w:rtl/>
                <w:lang w:eastAsia="he-IL"/>
              </w:rPr>
              <w:t xml:space="preserve"> </w:t>
            </w:r>
            <w:r w:rsidRPr="000A576D">
              <w:rPr>
                <w:rFonts w:hint="eastAsia"/>
                <w:b/>
                <w:bCs/>
                <w:noProof/>
                <w:sz w:val="20"/>
                <w:szCs w:val="20"/>
                <w:rtl/>
                <w:lang w:eastAsia="he-IL"/>
              </w:rPr>
              <w:t>בשורות</w:t>
            </w:r>
            <w:r w:rsidRPr="000A576D">
              <w:rPr>
                <w:b/>
                <w:bCs/>
                <w:noProof/>
                <w:sz w:val="20"/>
                <w:szCs w:val="20"/>
                <w:rtl/>
                <w:lang w:eastAsia="he-IL"/>
              </w:rPr>
              <w:t xml:space="preserve"> </w:t>
            </w:r>
            <w:r w:rsidRPr="000A576D">
              <w:rPr>
                <w:rFonts w:hint="eastAsia"/>
                <w:b/>
                <w:bCs/>
                <w:noProof/>
                <w:sz w:val="20"/>
                <w:szCs w:val="20"/>
                <w:rtl/>
                <w:lang w:eastAsia="he-IL"/>
              </w:rPr>
              <w:t>הנתונים</w:t>
            </w:r>
          </w:p>
        </w:tc>
      </w:tr>
      <w:tr w:rsidR="00F71464" w:rsidRPr="000A576D" w14:paraId="6D1597C1" w14:textId="77777777" w:rsidTr="00F71464">
        <w:tc>
          <w:tcPr>
            <w:tcW w:w="1041" w:type="dxa"/>
          </w:tcPr>
          <w:p w14:paraId="5A04FCEC"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153-168</w:t>
            </w:r>
          </w:p>
        </w:tc>
        <w:tc>
          <w:tcPr>
            <w:tcW w:w="2520" w:type="dxa"/>
          </w:tcPr>
          <w:p w14:paraId="0C67D629" w14:textId="77777777" w:rsidR="00F71464" w:rsidRPr="000A576D" w:rsidRDefault="00F71464" w:rsidP="00F71464">
            <w:pPr>
              <w:widowControl/>
              <w:spacing w:before="240" w:line="360" w:lineRule="auto"/>
              <w:jc w:val="both"/>
              <w:rPr>
                <w:b/>
                <w:bCs/>
                <w:noProof/>
                <w:sz w:val="20"/>
                <w:szCs w:val="20"/>
                <w:rtl/>
                <w:lang w:eastAsia="he-IL"/>
              </w:rPr>
            </w:pPr>
            <w:r w:rsidRPr="000A576D">
              <w:rPr>
                <w:rFonts w:hint="eastAsia"/>
                <w:b/>
                <w:bCs/>
                <w:noProof/>
                <w:sz w:val="20"/>
                <w:szCs w:val="20"/>
                <w:rtl/>
                <w:lang w:eastAsia="he-IL"/>
              </w:rPr>
              <w:t>סה</w:t>
            </w:r>
            <w:r w:rsidRPr="000A576D">
              <w:rPr>
                <w:b/>
                <w:bCs/>
                <w:noProof/>
                <w:sz w:val="20"/>
                <w:szCs w:val="20"/>
                <w:rtl/>
                <w:lang w:eastAsia="he-IL"/>
              </w:rPr>
              <w:t xml:space="preserve">"כ פריסות קרן </w:t>
            </w:r>
          </w:p>
        </w:tc>
        <w:tc>
          <w:tcPr>
            <w:tcW w:w="1980" w:type="dxa"/>
          </w:tcPr>
          <w:p w14:paraId="068F9001" w14:textId="77777777" w:rsidR="00F71464" w:rsidRPr="000A576D" w:rsidRDefault="00F71464" w:rsidP="00F71464">
            <w:pPr>
              <w:widowControl/>
              <w:spacing w:before="240" w:line="360" w:lineRule="auto"/>
              <w:jc w:val="right"/>
              <w:rPr>
                <w:b/>
                <w:bCs/>
                <w:noProof/>
                <w:sz w:val="20"/>
                <w:szCs w:val="20"/>
                <w:lang w:eastAsia="he-IL"/>
              </w:rPr>
            </w:pPr>
            <w:r w:rsidRPr="000A576D">
              <w:rPr>
                <w:b/>
                <w:bCs/>
                <w:noProof/>
                <w:sz w:val="20"/>
                <w:szCs w:val="20"/>
                <w:lang w:eastAsia="he-IL"/>
              </w:rPr>
              <w:t>NUMBER(15,2)</w:t>
            </w:r>
          </w:p>
        </w:tc>
        <w:tc>
          <w:tcPr>
            <w:tcW w:w="3780" w:type="dxa"/>
          </w:tcPr>
          <w:p w14:paraId="4C94372D" w14:textId="77777777" w:rsidR="00F71464" w:rsidRPr="000A576D" w:rsidRDefault="00F71464" w:rsidP="00F71464">
            <w:pPr>
              <w:widowControl/>
              <w:spacing w:before="240" w:line="360" w:lineRule="auto"/>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של</w:t>
            </w:r>
            <w:r w:rsidRPr="000A576D">
              <w:rPr>
                <w:b/>
                <w:bCs/>
                <w:noProof/>
                <w:sz w:val="20"/>
                <w:szCs w:val="20"/>
                <w:rtl/>
                <w:lang w:eastAsia="he-IL"/>
              </w:rPr>
              <w:t xml:space="preserve"> </w:t>
            </w:r>
            <w:r w:rsidRPr="000A576D">
              <w:rPr>
                <w:rFonts w:hint="eastAsia"/>
                <w:b/>
                <w:bCs/>
                <w:noProof/>
                <w:sz w:val="20"/>
                <w:szCs w:val="20"/>
                <w:rtl/>
                <w:lang w:eastAsia="he-IL"/>
              </w:rPr>
              <w:t>העמודה</w:t>
            </w:r>
            <w:r w:rsidRPr="000A576D">
              <w:rPr>
                <w:b/>
                <w:bCs/>
                <w:noProof/>
                <w:sz w:val="20"/>
                <w:szCs w:val="20"/>
                <w:rtl/>
                <w:lang w:eastAsia="he-IL"/>
              </w:rPr>
              <w:t xml:space="preserve"> </w:t>
            </w:r>
            <w:r w:rsidRPr="000A576D">
              <w:rPr>
                <w:rFonts w:hint="eastAsia"/>
                <w:b/>
                <w:bCs/>
                <w:noProof/>
                <w:sz w:val="20"/>
                <w:szCs w:val="20"/>
                <w:rtl/>
                <w:lang w:eastAsia="he-IL"/>
              </w:rPr>
              <w:t>המתאימה</w:t>
            </w:r>
            <w:r w:rsidRPr="000A576D">
              <w:rPr>
                <w:b/>
                <w:bCs/>
                <w:noProof/>
                <w:sz w:val="20"/>
                <w:szCs w:val="20"/>
                <w:rtl/>
                <w:lang w:eastAsia="he-IL"/>
              </w:rPr>
              <w:t xml:space="preserve"> </w:t>
            </w:r>
            <w:r w:rsidRPr="000A576D">
              <w:rPr>
                <w:rFonts w:hint="eastAsia"/>
                <w:b/>
                <w:bCs/>
                <w:noProof/>
                <w:sz w:val="20"/>
                <w:szCs w:val="20"/>
                <w:rtl/>
                <w:lang w:eastAsia="he-IL"/>
              </w:rPr>
              <w:t>בשורות</w:t>
            </w:r>
            <w:r w:rsidRPr="000A576D">
              <w:rPr>
                <w:b/>
                <w:bCs/>
                <w:noProof/>
                <w:sz w:val="20"/>
                <w:szCs w:val="20"/>
                <w:rtl/>
                <w:lang w:eastAsia="he-IL"/>
              </w:rPr>
              <w:t xml:space="preserve"> </w:t>
            </w:r>
            <w:r w:rsidRPr="000A576D">
              <w:rPr>
                <w:rFonts w:hint="eastAsia"/>
                <w:b/>
                <w:bCs/>
                <w:noProof/>
                <w:sz w:val="20"/>
                <w:szCs w:val="20"/>
                <w:rtl/>
                <w:lang w:eastAsia="he-IL"/>
              </w:rPr>
              <w:t>הנתונים</w:t>
            </w:r>
          </w:p>
        </w:tc>
      </w:tr>
      <w:tr w:rsidR="00F71464" w:rsidRPr="000A576D" w14:paraId="1F0003B4" w14:textId="77777777" w:rsidTr="00F71464">
        <w:tc>
          <w:tcPr>
            <w:tcW w:w="1041" w:type="dxa"/>
          </w:tcPr>
          <w:p w14:paraId="706BC238"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169-184</w:t>
            </w:r>
          </w:p>
        </w:tc>
        <w:tc>
          <w:tcPr>
            <w:tcW w:w="2520" w:type="dxa"/>
          </w:tcPr>
          <w:p w14:paraId="7106C8F7" w14:textId="77777777" w:rsidR="00F71464" w:rsidRPr="000A576D" w:rsidRDefault="00F71464" w:rsidP="00F71464">
            <w:pPr>
              <w:widowControl/>
              <w:spacing w:before="240" w:line="360" w:lineRule="auto"/>
              <w:jc w:val="both"/>
              <w:rPr>
                <w:b/>
                <w:bCs/>
                <w:noProof/>
                <w:sz w:val="20"/>
                <w:szCs w:val="20"/>
                <w:rtl/>
                <w:lang w:eastAsia="he-IL"/>
              </w:rPr>
            </w:pPr>
            <w:r w:rsidRPr="000A576D">
              <w:rPr>
                <w:rFonts w:hint="eastAsia"/>
                <w:b/>
                <w:bCs/>
                <w:noProof/>
                <w:sz w:val="20"/>
                <w:szCs w:val="20"/>
                <w:rtl/>
                <w:lang w:eastAsia="he-IL"/>
              </w:rPr>
              <w:t>סה</w:t>
            </w:r>
            <w:r w:rsidRPr="000A576D">
              <w:rPr>
                <w:b/>
                <w:bCs/>
                <w:noProof/>
                <w:sz w:val="20"/>
                <w:szCs w:val="20"/>
                <w:rtl/>
                <w:lang w:eastAsia="he-IL"/>
              </w:rPr>
              <w:t xml:space="preserve">"כ פריסות יתר </w:t>
            </w:r>
          </w:p>
        </w:tc>
        <w:tc>
          <w:tcPr>
            <w:tcW w:w="1980" w:type="dxa"/>
          </w:tcPr>
          <w:p w14:paraId="2C5897DB" w14:textId="77777777" w:rsidR="00F71464" w:rsidRPr="000A576D" w:rsidRDefault="00F71464" w:rsidP="00F71464">
            <w:pPr>
              <w:widowControl/>
              <w:spacing w:before="240" w:line="360" w:lineRule="auto"/>
              <w:jc w:val="right"/>
              <w:rPr>
                <w:b/>
                <w:bCs/>
                <w:noProof/>
                <w:sz w:val="20"/>
                <w:szCs w:val="20"/>
                <w:lang w:eastAsia="he-IL"/>
              </w:rPr>
            </w:pPr>
            <w:r w:rsidRPr="000A576D">
              <w:rPr>
                <w:b/>
                <w:bCs/>
                <w:noProof/>
                <w:sz w:val="20"/>
                <w:szCs w:val="20"/>
                <w:lang w:eastAsia="he-IL"/>
              </w:rPr>
              <w:t>NUMBER(15,2)</w:t>
            </w:r>
          </w:p>
        </w:tc>
        <w:tc>
          <w:tcPr>
            <w:tcW w:w="3780" w:type="dxa"/>
          </w:tcPr>
          <w:p w14:paraId="5DC6643B" w14:textId="77777777" w:rsidR="00F71464" w:rsidRPr="000A576D" w:rsidRDefault="00F71464" w:rsidP="00F71464">
            <w:pPr>
              <w:widowControl/>
              <w:spacing w:before="240" w:line="360" w:lineRule="auto"/>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של</w:t>
            </w:r>
            <w:r w:rsidRPr="000A576D">
              <w:rPr>
                <w:b/>
                <w:bCs/>
                <w:noProof/>
                <w:sz w:val="20"/>
                <w:szCs w:val="20"/>
                <w:rtl/>
                <w:lang w:eastAsia="he-IL"/>
              </w:rPr>
              <w:t xml:space="preserve"> </w:t>
            </w:r>
            <w:r w:rsidRPr="000A576D">
              <w:rPr>
                <w:rFonts w:hint="eastAsia"/>
                <w:b/>
                <w:bCs/>
                <w:noProof/>
                <w:sz w:val="20"/>
                <w:szCs w:val="20"/>
                <w:rtl/>
                <w:lang w:eastAsia="he-IL"/>
              </w:rPr>
              <w:t>העמודה</w:t>
            </w:r>
            <w:r w:rsidRPr="000A576D">
              <w:rPr>
                <w:b/>
                <w:bCs/>
                <w:noProof/>
                <w:sz w:val="20"/>
                <w:szCs w:val="20"/>
                <w:rtl/>
                <w:lang w:eastAsia="he-IL"/>
              </w:rPr>
              <w:t xml:space="preserve"> </w:t>
            </w:r>
            <w:r w:rsidRPr="000A576D">
              <w:rPr>
                <w:rFonts w:hint="eastAsia"/>
                <w:b/>
                <w:bCs/>
                <w:noProof/>
                <w:sz w:val="20"/>
                <w:szCs w:val="20"/>
                <w:rtl/>
                <w:lang w:eastAsia="he-IL"/>
              </w:rPr>
              <w:t>המתאימה</w:t>
            </w:r>
            <w:r w:rsidRPr="000A576D">
              <w:rPr>
                <w:b/>
                <w:bCs/>
                <w:noProof/>
                <w:sz w:val="20"/>
                <w:szCs w:val="20"/>
                <w:rtl/>
                <w:lang w:eastAsia="he-IL"/>
              </w:rPr>
              <w:t xml:space="preserve"> </w:t>
            </w:r>
            <w:r w:rsidRPr="000A576D">
              <w:rPr>
                <w:rFonts w:hint="eastAsia"/>
                <w:b/>
                <w:bCs/>
                <w:noProof/>
                <w:sz w:val="20"/>
                <w:szCs w:val="20"/>
                <w:rtl/>
                <w:lang w:eastAsia="he-IL"/>
              </w:rPr>
              <w:t>בשורות</w:t>
            </w:r>
            <w:r w:rsidRPr="000A576D">
              <w:rPr>
                <w:b/>
                <w:bCs/>
                <w:noProof/>
                <w:sz w:val="20"/>
                <w:szCs w:val="20"/>
                <w:rtl/>
                <w:lang w:eastAsia="he-IL"/>
              </w:rPr>
              <w:t xml:space="preserve"> </w:t>
            </w:r>
            <w:r w:rsidRPr="000A576D">
              <w:rPr>
                <w:rFonts w:hint="eastAsia"/>
                <w:b/>
                <w:bCs/>
                <w:noProof/>
                <w:sz w:val="20"/>
                <w:szCs w:val="20"/>
                <w:rtl/>
                <w:lang w:eastAsia="he-IL"/>
              </w:rPr>
              <w:t>הנתונים</w:t>
            </w:r>
          </w:p>
        </w:tc>
      </w:tr>
      <w:tr w:rsidR="00F71464" w:rsidRPr="000A576D" w14:paraId="7F73A1A4" w14:textId="77777777" w:rsidTr="00F71464">
        <w:tc>
          <w:tcPr>
            <w:tcW w:w="1041" w:type="dxa"/>
          </w:tcPr>
          <w:p w14:paraId="5E9AC2D1"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185-200</w:t>
            </w:r>
          </w:p>
        </w:tc>
        <w:tc>
          <w:tcPr>
            <w:tcW w:w="2520" w:type="dxa"/>
          </w:tcPr>
          <w:p w14:paraId="7230AF21" w14:textId="77777777" w:rsidR="00F71464" w:rsidRPr="000A576D" w:rsidRDefault="00F71464" w:rsidP="00F71464">
            <w:pPr>
              <w:widowControl/>
              <w:spacing w:before="240" w:line="360" w:lineRule="auto"/>
              <w:jc w:val="both"/>
              <w:rPr>
                <w:b/>
                <w:bCs/>
                <w:noProof/>
                <w:sz w:val="20"/>
                <w:szCs w:val="20"/>
                <w:rtl/>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פריסה</w:t>
            </w:r>
            <w:r w:rsidRPr="000A576D">
              <w:rPr>
                <w:b/>
                <w:bCs/>
                <w:noProof/>
                <w:sz w:val="20"/>
                <w:szCs w:val="20"/>
                <w:rtl/>
                <w:lang w:eastAsia="he-IL"/>
              </w:rPr>
              <w:t xml:space="preserve"> </w:t>
            </w:r>
            <w:r w:rsidRPr="000A576D">
              <w:rPr>
                <w:rFonts w:hint="eastAsia"/>
                <w:b/>
                <w:bCs/>
                <w:noProof/>
                <w:sz w:val="20"/>
                <w:szCs w:val="20"/>
                <w:rtl/>
                <w:lang w:eastAsia="he-IL"/>
              </w:rPr>
              <w:t>ועדות</w:t>
            </w:r>
            <w:r w:rsidRPr="000A576D">
              <w:rPr>
                <w:b/>
                <w:bCs/>
                <w:noProof/>
                <w:sz w:val="20"/>
                <w:szCs w:val="20"/>
                <w:rtl/>
                <w:lang w:eastAsia="he-IL"/>
              </w:rPr>
              <w:t xml:space="preserve"> </w:t>
            </w:r>
            <w:r w:rsidRPr="000A576D">
              <w:rPr>
                <w:rFonts w:hint="eastAsia"/>
                <w:b/>
                <w:bCs/>
                <w:noProof/>
                <w:sz w:val="20"/>
                <w:szCs w:val="20"/>
                <w:rtl/>
                <w:lang w:eastAsia="he-IL"/>
              </w:rPr>
              <w:t>קרן</w:t>
            </w:r>
          </w:p>
        </w:tc>
        <w:tc>
          <w:tcPr>
            <w:tcW w:w="1980" w:type="dxa"/>
          </w:tcPr>
          <w:p w14:paraId="50BB71B5" w14:textId="77777777" w:rsidR="00F71464" w:rsidRPr="000A576D" w:rsidRDefault="00F71464" w:rsidP="00F71464">
            <w:pPr>
              <w:widowControl/>
              <w:spacing w:before="240" w:line="360" w:lineRule="auto"/>
              <w:jc w:val="right"/>
              <w:rPr>
                <w:b/>
                <w:bCs/>
                <w:noProof/>
                <w:sz w:val="20"/>
                <w:szCs w:val="20"/>
                <w:rtl/>
                <w:lang w:eastAsia="he-IL"/>
              </w:rPr>
            </w:pPr>
            <w:r w:rsidRPr="000A576D">
              <w:rPr>
                <w:b/>
                <w:bCs/>
                <w:noProof/>
                <w:sz w:val="20"/>
                <w:szCs w:val="20"/>
                <w:lang w:eastAsia="he-IL"/>
              </w:rPr>
              <w:t>NUMBER(15,2)</w:t>
            </w:r>
          </w:p>
        </w:tc>
        <w:tc>
          <w:tcPr>
            <w:tcW w:w="3780" w:type="dxa"/>
          </w:tcPr>
          <w:p w14:paraId="42061C2C" w14:textId="77777777" w:rsidR="00F71464" w:rsidRPr="000A576D" w:rsidRDefault="00F71464" w:rsidP="00F71464">
            <w:pPr>
              <w:widowControl/>
              <w:spacing w:before="240" w:line="360" w:lineRule="auto"/>
              <w:jc w:val="both"/>
              <w:rPr>
                <w:b/>
                <w:bCs/>
                <w:noProof/>
                <w:sz w:val="20"/>
                <w:szCs w:val="20"/>
                <w:rtl/>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של</w:t>
            </w:r>
            <w:r w:rsidRPr="000A576D">
              <w:rPr>
                <w:b/>
                <w:bCs/>
                <w:noProof/>
                <w:sz w:val="20"/>
                <w:szCs w:val="20"/>
                <w:rtl/>
                <w:lang w:eastAsia="he-IL"/>
              </w:rPr>
              <w:t xml:space="preserve"> </w:t>
            </w:r>
            <w:r w:rsidRPr="000A576D">
              <w:rPr>
                <w:rFonts w:hint="eastAsia"/>
                <w:b/>
                <w:bCs/>
                <w:noProof/>
                <w:sz w:val="20"/>
                <w:szCs w:val="20"/>
                <w:rtl/>
                <w:lang w:eastAsia="he-IL"/>
              </w:rPr>
              <w:t>העמודה</w:t>
            </w:r>
            <w:r w:rsidRPr="000A576D">
              <w:rPr>
                <w:b/>
                <w:bCs/>
                <w:noProof/>
                <w:sz w:val="20"/>
                <w:szCs w:val="20"/>
                <w:rtl/>
                <w:lang w:eastAsia="he-IL"/>
              </w:rPr>
              <w:t xml:space="preserve"> </w:t>
            </w:r>
            <w:r w:rsidRPr="000A576D">
              <w:rPr>
                <w:rFonts w:hint="eastAsia"/>
                <w:b/>
                <w:bCs/>
                <w:noProof/>
                <w:sz w:val="20"/>
                <w:szCs w:val="20"/>
                <w:rtl/>
                <w:lang w:eastAsia="he-IL"/>
              </w:rPr>
              <w:t>המתאימה</w:t>
            </w:r>
            <w:r w:rsidRPr="000A576D">
              <w:rPr>
                <w:b/>
                <w:bCs/>
                <w:noProof/>
                <w:sz w:val="20"/>
                <w:szCs w:val="20"/>
                <w:rtl/>
                <w:lang w:eastAsia="he-IL"/>
              </w:rPr>
              <w:t xml:space="preserve"> </w:t>
            </w:r>
            <w:r w:rsidRPr="000A576D">
              <w:rPr>
                <w:rFonts w:hint="eastAsia"/>
                <w:b/>
                <w:bCs/>
                <w:noProof/>
                <w:sz w:val="20"/>
                <w:szCs w:val="20"/>
                <w:rtl/>
                <w:lang w:eastAsia="he-IL"/>
              </w:rPr>
              <w:t>בשורות</w:t>
            </w:r>
            <w:r w:rsidRPr="000A576D">
              <w:rPr>
                <w:b/>
                <w:bCs/>
                <w:noProof/>
                <w:sz w:val="20"/>
                <w:szCs w:val="20"/>
                <w:rtl/>
                <w:lang w:eastAsia="he-IL"/>
              </w:rPr>
              <w:t xml:space="preserve"> </w:t>
            </w:r>
            <w:r w:rsidRPr="000A576D">
              <w:rPr>
                <w:rFonts w:hint="eastAsia"/>
                <w:b/>
                <w:bCs/>
                <w:noProof/>
                <w:sz w:val="20"/>
                <w:szCs w:val="20"/>
                <w:rtl/>
                <w:lang w:eastAsia="he-IL"/>
              </w:rPr>
              <w:t>הנתונים</w:t>
            </w:r>
          </w:p>
        </w:tc>
      </w:tr>
      <w:tr w:rsidR="00F71464" w:rsidRPr="000A576D" w14:paraId="0B61A9C7" w14:textId="77777777" w:rsidTr="00F71464">
        <w:tc>
          <w:tcPr>
            <w:tcW w:w="1041" w:type="dxa"/>
          </w:tcPr>
          <w:p w14:paraId="120D12BB"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lastRenderedPageBreak/>
              <w:t>201-216</w:t>
            </w:r>
          </w:p>
        </w:tc>
        <w:tc>
          <w:tcPr>
            <w:tcW w:w="2520" w:type="dxa"/>
          </w:tcPr>
          <w:p w14:paraId="1A94570B" w14:textId="77777777" w:rsidR="00F71464" w:rsidRPr="000A576D" w:rsidRDefault="00F71464" w:rsidP="00F71464">
            <w:pPr>
              <w:widowControl/>
              <w:spacing w:before="240" w:line="360" w:lineRule="auto"/>
              <w:jc w:val="both"/>
              <w:rPr>
                <w:b/>
                <w:bCs/>
                <w:noProof/>
                <w:sz w:val="20"/>
                <w:szCs w:val="20"/>
                <w:rtl/>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פריסה</w:t>
            </w:r>
            <w:r w:rsidRPr="000A576D">
              <w:rPr>
                <w:b/>
                <w:bCs/>
                <w:noProof/>
                <w:sz w:val="20"/>
                <w:szCs w:val="20"/>
                <w:rtl/>
                <w:lang w:eastAsia="he-IL"/>
              </w:rPr>
              <w:t xml:space="preserve"> </w:t>
            </w:r>
            <w:r w:rsidRPr="000A576D">
              <w:rPr>
                <w:rFonts w:hint="eastAsia"/>
                <w:b/>
                <w:bCs/>
                <w:noProof/>
                <w:sz w:val="20"/>
                <w:szCs w:val="20"/>
                <w:rtl/>
                <w:lang w:eastAsia="he-IL"/>
              </w:rPr>
              <w:t>ועדות</w:t>
            </w:r>
            <w:r w:rsidRPr="000A576D">
              <w:rPr>
                <w:b/>
                <w:bCs/>
                <w:noProof/>
                <w:sz w:val="20"/>
                <w:szCs w:val="20"/>
                <w:rtl/>
                <w:lang w:eastAsia="he-IL"/>
              </w:rPr>
              <w:t xml:space="preserve"> </w:t>
            </w:r>
            <w:r w:rsidRPr="000A576D">
              <w:rPr>
                <w:rFonts w:hint="eastAsia"/>
                <w:b/>
                <w:bCs/>
                <w:noProof/>
                <w:sz w:val="20"/>
                <w:szCs w:val="20"/>
                <w:rtl/>
                <w:lang w:eastAsia="he-IL"/>
              </w:rPr>
              <w:t>יתר</w:t>
            </w:r>
          </w:p>
        </w:tc>
        <w:tc>
          <w:tcPr>
            <w:tcW w:w="1980" w:type="dxa"/>
          </w:tcPr>
          <w:p w14:paraId="47DC02EF" w14:textId="77777777" w:rsidR="00F71464" w:rsidRPr="000A576D" w:rsidRDefault="00F71464" w:rsidP="00F71464">
            <w:pPr>
              <w:widowControl/>
              <w:spacing w:before="240" w:line="360" w:lineRule="auto"/>
              <w:jc w:val="right"/>
              <w:rPr>
                <w:b/>
                <w:bCs/>
                <w:noProof/>
                <w:sz w:val="20"/>
                <w:szCs w:val="20"/>
                <w:rtl/>
                <w:lang w:eastAsia="he-IL"/>
              </w:rPr>
            </w:pPr>
            <w:r w:rsidRPr="000A576D">
              <w:rPr>
                <w:b/>
                <w:bCs/>
                <w:noProof/>
                <w:sz w:val="20"/>
                <w:szCs w:val="20"/>
                <w:lang w:eastAsia="he-IL"/>
              </w:rPr>
              <w:t>NUMBER(15,2)</w:t>
            </w:r>
          </w:p>
        </w:tc>
        <w:tc>
          <w:tcPr>
            <w:tcW w:w="3780" w:type="dxa"/>
          </w:tcPr>
          <w:p w14:paraId="5E695EAB" w14:textId="77777777" w:rsidR="00F71464" w:rsidRPr="000A576D" w:rsidRDefault="00F71464" w:rsidP="00F71464">
            <w:pPr>
              <w:widowControl/>
              <w:spacing w:before="240" w:line="360" w:lineRule="auto"/>
              <w:jc w:val="both"/>
              <w:rPr>
                <w:b/>
                <w:bCs/>
                <w:noProof/>
                <w:sz w:val="20"/>
                <w:szCs w:val="20"/>
                <w:rtl/>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של</w:t>
            </w:r>
            <w:r w:rsidRPr="000A576D">
              <w:rPr>
                <w:b/>
                <w:bCs/>
                <w:noProof/>
                <w:sz w:val="20"/>
                <w:szCs w:val="20"/>
                <w:rtl/>
                <w:lang w:eastAsia="he-IL"/>
              </w:rPr>
              <w:t xml:space="preserve"> </w:t>
            </w:r>
            <w:r w:rsidRPr="000A576D">
              <w:rPr>
                <w:rFonts w:hint="eastAsia"/>
                <w:b/>
                <w:bCs/>
                <w:noProof/>
                <w:sz w:val="20"/>
                <w:szCs w:val="20"/>
                <w:rtl/>
                <w:lang w:eastAsia="he-IL"/>
              </w:rPr>
              <w:t>העמודה</w:t>
            </w:r>
            <w:r w:rsidRPr="000A576D">
              <w:rPr>
                <w:b/>
                <w:bCs/>
                <w:noProof/>
                <w:sz w:val="20"/>
                <w:szCs w:val="20"/>
                <w:rtl/>
                <w:lang w:eastAsia="he-IL"/>
              </w:rPr>
              <w:t xml:space="preserve"> </w:t>
            </w:r>
            <w:r w:rsidRPr="000A576D">
              <w:rPr>
                <w:rFonts w:hint="eastAsia"/>
                <w:b/>
                <w:bCs/>
                <w:noProof/>
                <w:sz w:val="20"/>
                <w:szCs w:val="20"/>
                <w:rtl/>
                <w:lang w:eastAsia="he-IL"/>
              </w:rPr>
              <w:t>המתאימה</w:t>
            </w:r>
            <w:r w:rsidRPr="000A576D">
              <w:rPr>
                <w:b/>
                <w:bCs/>
                <w:noProof/>
                <w:sz w:val="20"/>
                <w:szCs w:val="20"/>
                <w:rtl/>
                <w:lang w:eastAsia="he-IL"/>
              </w:rPr>
              <w:t xml:space="preserve"> </w:t>
            </w:r>
            <w:r w:rsidRPr="000A576D">
              <w:rPr>
                <w:rFonts w:hint="eastAsia"/>
                <w:b/>
                <w:bCs/>
                <w:noProof/>
                <w:sz w:val="20"/>
                <w:szCs w:val="20"/>
                <w:rtl/>
                <w:lang w:eastAsia="he-IL"/>
              </w:rPr>
              <w:t>בשורות</w:t>
            </w:r>
            <w:r w:rsidRPr="000A576D">
              <w:rPr>
                <w:b/>
                <w:bCs/>
                <w:noProof/>
                <w:sz w:val="20"/>
                <w:szCs w:val="20"/>
                <w:rtl/>
                <w:lang w:eastAsia="he-IL"/>
              </w:rPr>
              <w:t xml:space="preserve"> </w:t>
            </w:r>
            <w:r w:rsidRPr="000A576D">
              <w:rPr>
                <w:rFonts w:hint="eastAsia"/>
                <w:b/>
                <w:bCs/>
                <w:noProof/>
                <w:sz w:val="20"/>
                <w:szCs w:val="20"/>
                <w:rtl/>
                <w:lang w:eastAsia="he-IL"/>
              </w:rPr>
              <w:t>הנתונים</w:t>
            </w:r>
          </w:p>
        </w:tc>
      </w:tr>
      <w:tr w:rsidR="00F71464" w:rsidRPr="000A576D" w14:paraId="53C0D05C" w14:textId="77777777" w:rsidTr="00F71464">
        <w:tc>
          <w:tcPr>
            <w:tcW w:w="1041" w:type="dxa"/>
          </w:tcPr>
          <w:p w14:paraId="3CBB0119"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217-232</w:t>
            </w:r>
          </w:p>
        </w:tc>
        <w:tc>
          <w:tcPr>
            <w:tcW w:w="2520" w:type="dxa"/>
          </w:tcPr>
          <w:p w14:paraId="6D25F2B2" w14:textId="77777777" w:rsidR="00F71464" w:rsidRPr="000A576D" w:rsidRDefault="00F71464" w:rsidP="00F71464">
            <w:pPr>
              <w:widowControl/>
              <w:spacing w:before="240" w:line="360" w:lineRule="auto"/>
              <w:jc w:val="both"/>
              <w:rPr>
                <w:b/>
                <w:bCs/>
                <w:noProof/>
                <w:sz w:val="20"/>
                <w:szCs w:val="20"/>
                <w:lang w:eastAsia="he-IL"/>
              </w:rPr>
            </w:pPr>
            <w:r w:rsidRPr="000A576D">
              <w:rPr>
                <w:b/>
                <w:bCs/>
                <w:noProof/>
                <w:sz w:val="20"/>
                <w:szCs w:val="20"/>
                <w:rtl/>
                <w:lang w:eastAsia="he-IL"/>
              </w:rPr>
              <w:t xml:space="preserve"> סה"כ הפחתות קרן</w:t>
            </w:r>
          </w:p>
        </w:tc>
        <w:tc>
          <w:tcPr>
            <w:tcW w:w="1980" w:type="dxa"/>
          </w:tcPr>
          <w:p w14:paraId="63DC95F7" w14:textId="77777777" w:rsidR="00F71464" w:rsidRPr="000A576D" w:rsidRDefault="00F71464" w:rsidP="00F71464">
            <w:pPr>
              <w:widowControl/>
              <w:spacing w:before="240" w:line="360" w:lineRule="auto"/>
              <w:jc w:val="right"/>
              <w:rPr>
                <w:b/>
                <w:bCs/>
                <w:noProof/>
                <w:sz w:val="20"/>
                <w:szCs w:val="20"/>
                <w:rtl/>
                <w:lang w:eastAsia="he-IL"/>
              </w:rPr>
            </w:pPr>
            <w:r w:rsidRPr="000A576D">
              <w:rPr>
                <w:b/>
                <w:bCs/>
                <w:noProof/>
                <w:sz w:val="20"/>
                <w:szCs w:val="20"/>
                <w:lang w:eastAsia="he-IL"/>
              </w:rPr>
              <w:t>NUMBER(15,2)</w:t>
            </w:r>
          </w:p>
        </w:tc>
        <w:tc>
          <w:tcPr>
            <w:tcW w:w="3780" w:type="dxa"/>
          </w:tcPr>
          <w:p w14:paraId="207215F3" w14:textId="77777777" w:rsidR="00F71464" w:rsidRPr="000A576D" w:rsidRDefault="00F71464" w:rsidP="00F71464">
            <w:pPr>
              <w:widowControl/>
              <w:spacing w:before="240" w:line="360" w:lineRule="auto"/>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של</w:t>
            </w:r>
            <w:r w:rsidRPr="000A576D">
              <w:rPr>
                <w:b/>
                <w:bCs/>
                <w:noProof/>
                <w:sz w:val="20"/>
                <w:szCs w:val="20"/>
                <w:rtl/>
                <w:lang w:eastAsia="he-IL"/>
              </w:rPr>
              <w:t xml:space="preserve"> </w:t>
            </w:r>
            <w:r w:rsidRPr="000A576D">
              <w:rPr>
                <w:rFonts w:hint="eastAsia"/>
                <w:b/>
                <w:bCs/>
                <w:noProof/>
                <w:sz w:val="20"/>
                <w:szCs w:val="20"/>
                <w:rtl/>
                <w:lang w:eastAsia="he-IL"/>
              </w:rPr>
              <w:t>העמודה</w:t>
            </w:r>
            <w:r w:rsidRPr="000A576D">
              <w:rPr>
                <w:b/>
                <w:bCs/>
                <w:noProof/>
                <w:sz w:val="20"/>
                <w:szCs w:val="20"/>
                <w:rtl/>
                <w:lang w:eastAsia="he-IL"/>
              </w:rPr>
              <w:t xml:space="preserve"> </w:t>
            </w:r>
            <w:r w:rsidRPr="000A576D">
              <w:rPr>
                <w:rFonts w:hint="eastAsia"/>
                <w:b/>
                <w:bCs/>
                <w:noProof/>
                <w:sz w:val="20"/>
                <w:szCs w:val="20"/>
                <w:rtl/>
                <w:lang w:eastAsia="he-IL"/>
              </w:rPr>
              <w:t>המתאימה</w:t>
            </w:r>
            <w:r w:rsidRPr="000A576D">
              <w:rPr>
                <w:b/>
                <w:bCs/>
                <w:noProof/>
                <w:sz w:val="20"/>
                <w:szCs w:val="20"/>
                <w:rtl/>
                <w:lang w:eastAsia="he-IL"/>
              </w:rPr>
              <w:t xml:space="preserve"> </w:t>
            </w:r>
            <w:r w:rsidRPr="000A576D">
              <w:rPr>
                <w:rFonts w:hint="eastAsia"/>
                <w:b/>
                <w:bCs/>
                <w:noProof/>
                <w:sz w:val="20"/>
                <w:szCs w:val="20"/>
                <w:rtl/>
                <w:lang w:eastAsia="he-IL"/>
              </w:rPr>
              <w:t>בשורות</w:t>
            </w:r>
            <w:r w:rsidRPr="000A576D">
              <w:rPr>
                <w:b/>
                <w:bCs/>
                <w:noProof/>
                <w:sz w:val="20"/>
                <w:szCs w:val="20"/>
                <w:rtl/>
                <w:lang w:eastAsia="he-IL"/>
              </w:rPr>
              <w:t xml:space="preserve"> </w:t>
            </w:r>
            <w:r w:rsidRPr="000A576D">
              <w:rPr>
                <w:rFonts w:hint="eastAsia"/>
                <w:b/>
                <w:bCs/>
                <w:noProof/>
                <w:sz w:val="20"/>
                <w:szCs w:val="20"/>
                <w:rtl/>
                <w:lang w:eastAsia="he-IL"/>
              </w:rPr>
              <w:t>הנתונים</w:t>
            </w:r>
          </w:p>
        </w:tc>
      </w:tr>
      <w:tr w:rsidR="00F71464" w:rsidRPr="000A576D" w14:paraId="10EFB4B2" w14:textId="77777777" w:rsidTr="00F71464">
        <w:tc>
          <w:tcPr>
            <w:tcW w:w="1041" w:type="dxa"/>
          </w:tcPr>
          <w:p w14:paraId="27064565"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233-248</w:t>
            </w:r>
          </w:p>
        </w:tc>
        <w:tc>
          <w:tcPr>
            <w:tcW w:w="2520" w:type="dxa"/>
          </w:tcPr>
          <w:p w14:paraId="36A103B7" w14:textId="77777777" w:rsidR="00F71464" w:rsidRPr="000A576D" w:rsidRDefault="00F71464" w:rsidP="00F71464">
            <w:pPr>
              <w:widowControl/>
              <w:spacing w:before="240" w:line="360" w:lineRule="auto"/>
              <w:jc w:val="both"/>
              <w:rPr>
                <w:b/>
                <w:bCs/>
                <w:noProof/>
                <w:sz w:val="20"/>
                <w:szCs w:val="20"/>
                <w:lang w:eastAsia="he-IL"/>
              </w:rPr>
            </w:pPr>
            <w:r w:rsidRPr="000A576D">
              <w:rPr>
                <w:b/>
                <w:bCs/>
                <w:noProof/>
                <w:sz w:val="20"/>
                <w:szCs w:val="20"/>
                <w:rtl/>
                <w:lang w:eastAsia="he-IL"/>
              </w:rPr>
              <w:t xml:space="preserve"> סה"כ הפחתות יתר</w:t>
            </w:r>
          </w:p>
        </w:tc>
        <w:tc>
          <w:tcPr>
            <w:tcW w:w="1980" w:type="dxa"/>
          </w:tcPr>
          <w:p w14:paraId="5A185D05" w14:textId="77777777" w:rsidR="00F71464" w:rsidRPr="000A576D" w:rsidRDefault="00F71464" w:rsidP="00F71464">
            <w:pPr>
              <w:widowControl/>
              <w:spacing w:before="240" w:line="360" w:lineRule="auto"/>
              <w:jc w:val="right"/>
              <w:rPr>
                <w:b/>
                <w:bCs/>
                <w:noProof/>
                <w:sz w:val="20"/>
                <w:szCs w:val="20"/>
                <w:rtl/>
                <w:lang w:eastAsia="he-IL"/>
              </w:rPr>
            </w:pPr>
            <w:r w:rsidRPr="000A576D">
              <w:rPr>
                <w:b/>
                <w:bCs/>
                <w:noProof/>
                <w:sz w:val="20"/>
                <w:szCs w:val="20"/>
                <w:lang w:eastAsia="he-IL"/>
              </w:rPr>
              <w:t>NUMBER(15,2)</w:t>
            </w:r>
          </w:p>
        </w:tc>
        <w:tc>
          <w:tcPr>
            <w:tcW w:w="3780" w:type="dxa"/>
          </w:tcPr>
          <w:p w14:paraId="73B564FA" w14:textId="77777777" w:rsidR="00F71464" w:rsidRPr="000A576D" w:rsidRDefault="00F71464" w:rsidP="00F71464">
            <w:pPr>
              <w:widowControl/>
              <w:spacing w:before="240" w:line="360" w:lineRule="auto"/>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של</w:t>
            </w:r>
            <w:r w:rsidRPr="000A576D">
              <w:rPr>
                <w:b/>
                <w:bCs/>
                <w:noProof/>
                <w:sz w:val="20"/>
                <w:szCs w:val="20"/>
                <w:rtl/>
                <w:lang w:eastAsia="he-IL"/>
              </w:rPr>
              <w:t xml:space="preserve"> </w:t>
            </w:r>
            <w:r w:rsidRPr="000A576D">
              <w:rPr>
                <w:rFonts w:hint="eastAsia"/>
                <w:b/>
                <w:bCs/>
                <w:noProof/>
                <w:sz w:val="20"/>
                <w:szCs w:val="20"/>
                <w:rtl/>
                <w:lang w:eastAsia="he-IL"/>
              </w:rPr>
              <w:t>העמודה</w:t>
            </w:r>
            <w:r w:rsidRPr="000A576D">
              <w:rPr>
                <w:b/>
                <w:bCs/>
                <w:noProof/>
                <w:sz w:val="20"/>
                <w:szCs w:val="20"/>
                <w:rtl/>
                <w:lang w:eastAsia="he-IL"/>
              </w:rPr>
              <w:t xml:space="preserve"> </w:t>
            </w:r>
            <w:r w:rsidRPr="000A576D">
              <w:rPr>
                <w:rFonts w:hint="eastAsia"/>
                <w:b/>
                <w:bCs/>
                <w:noProof/>
                <w:sz w:val="20"/>
                <w:szCs w:val="20"/>
                <w:rtl/>
                <w:lang w:eastAsia="he-IL"/>
              </w:rPr>
              <w:t>המתאימה</w:t>
            </w:r>
            <w:r w:rsidRPr="000A576D">
              <w:rPr>
                <w:b/>
                <w:bCs/>
                <w:noProof/>
                <w:sz w:val="20"/>
                <w:szCs w:val="20"/>
                <w:rtl/>
                <w:lang w:eastAsia="he-IL"/>
              </w:rPr>
              <w:t xml:space="preserve"> </w:t>
            </w:r>
            <w:r w:rsidRPr="000A576D">
              <w:rPr>
                <w:rFonts w:hint="eastAsia"/>
                <w:b/>
                <w:bCs/>
                <w:noProof/>
                <w:sz w:val="20"/>
                <w:szCs w:val="20"/>
                <w:rtl/>
                <w:lang w:eastAsia="he-IL"/>
              </w:rPr>
              <w:t>בשורות</w:t>
            </w:r>
            <w:r w:rsidRPr="000A576D">
              <w:rPr>
                <w:b/>
                <w:bCs/>
                <w:noProof/>
                <w:sz w:val="20"/>
                <w:szCs w:val="20"/>
                <w:rtl/>
                <w:lang w:eastAsia="he-IL"/>
              </w:rPr>
              <w:t xml:space="preserve"> </w:t>
            </w:r>
            <w:r w:rsidRPr="000A576D">
              <w:rPr>
                <w:rFonts w:hint="eastAsia"/>
                <w:b/>
                <w:bCs/>
                <w:noProof/>
                <w:sz w:val="20"/>
                <w:szCs w:val="20"/>
                <w:rtl/>
                <w:lang w:eastAsia="he-IL"/>
              </w:rPr>
              <w:t>הנתונים</w:t>
            </w:r>
          </w:p>
        </w:tc>
      </w:tr>
      <w:tr w:rsidR="00F71464" w:rsidRPr="000A576D" w14:paraId="681E46CF" w14:textId="77777777" w:rsidTr="00F71464">
        <w:tc>
          <w:tcPr>
            <w:tcW w:w="1041" w:type="dxa"/>
          </w:tcPr>
          <w:p w14:paraId="56F3DD77"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249-264</w:t>
            </w:r>
          </w:p>
        </w:tc>
        <w:tc>
          <w:tcPr>
            <w:tcW w:w="2520" w:type="dxa"/>
          </w:tcPr>
          <w:p w14:paraId="6483FF09" w14:textId="77777777" w:rsidR="00F71464" w:rsidRPr="000A576D" w:rsidRDefault="00F71464" w:rsidP="00F71464">
            <w:pPr>
              <w:widowControl/>
              <w:spacing w:before="240" w:line="360" w:lineRule="auto"/>
              <w:jc w:val="both"/>
              <w:rPr>
                <w:b/>
                <w:bCs/>
                <w:noProof/>
                <w:sz w:val="20"/>
                <w:szCs w:val="20"/>
                <w:rtl/>
                <w:lang w:eastAsia="he-IL"/>
              </w:rPr>
            </w:pPr>
            <w:r w:rsidRPr="000A576D">
              <w:rPr>
                <w:rFonts w:hint="eastAsia"/>
                <w:b/>
                <w:bCs/>
                <w:noProof/>
                <w:sz w:val="20"/>
                <w:szCs w:val="20"/>
                <w:rtl/>
                <w:lang w:eastAsia="he-IL"/>
              </w:rPr>
              <w:t>היוון</w:t>
            </w:r>
          </w:p>
        </w:tc>
        <w:tc>
          <w:tcPr>
            <w:tcW w:w="1980" w:type="dxa"/>
          </w:tcPr>
          <w:p w14:paraId="36DBF02F" w14:textId="77777777" w:rsidR="00F71464" w:rsidRPr="000A576D" w:rsidRDefault="00F71464" w:rsidP="00F71464">
            <w:pPr>
              <w:widowControl/>
              <w:spacing w:before="240" w:line="360" w:lineRule="auto"/>
              <w:jc w:val="right"/>
              <w:rPr>
                <w:b/>
                <w:bCs/>
                <w:noProof/>
                <w:sz w:val="20"/>
                <w:szCs w:val="20"/>
                <w:rtl/>
                <w:lang w:eastAsia="he-IL"/>
              </w:rPr>
            </w:pPr>
            <w:r w:rsidRPr="000A576D">
              <w:rPr>
                <w:b/>
                <w:bCs/>
                <w:noProof/>
                <w:sz w:val="20"/>
                <w:szCs w:val="20"/>
                <w:lang w:eastAsia="he-IL"/>
              </w:rPr>
              <w:t>NUMBER(15,2)</w:t>
            </w:r>
          </w:p>
        </w:tc>
        <w:tc>
          <w:tcPr>
            <w:tcW w:w="3780" w:type="dxa"/>
          </w:tcPr>
          <w:p w14:paraId="2E9A14D7" w14:textId="77777777" w:rsidR="00F71464" w:rsidRPr="000A576D" w:rsidRDefault="00F71464" w:rsidP="00F71464">
            <w:pPr>
              <w:widowControl/>
              <w:spacing w:before="240" w:line="360" w:lineRule="auto"/>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של</w:t>
            </w:r>
            <w:r w:rsidRPr="000A576D">
              <w:rPr>
                <w:b/>
                <w:bCs/>
                <w:noProof/>
                <w:sz w:val="20"/>
                <w:szCs w:val="20"/>
                <w:rtl/>
                <w:lang w:eastAsia="he-IL"/>
              </w:rPr>
              <w:t xml:space="preserve"> </w:t>
            </w:r>
            <w:r w:rsidRPr="000A576D">
              <w:rPr>
                <w:rFonts w:hint="eastAsia"/>
                <w:b/>
                <w:bCs/>
                <w:noProof/>
                <w:sz w:val="20"/>
                <w:szCs w:val="20"/>
                <w:rtl/>
                <w:lang w:eastAsia="he-IL"/>
              </w:rPr>
              <w:t>העמודה</w:t>
            </w:r>
            <w:r w:rsidRPr="000A576D">
              <w:rPr>
                <w:b/>
                <w:bCs/>
                <w:noProof/>
                <w:sz w:val="20"/>
                <w:szCs w:val="20"/>
                <w:rtl/>
                <w:lang w:eastAsia="he-IL"/>
              </w:rPr>
              <w:t xml:space="preserve"> </w:t>
            </w:r>
            <w:r w:rsidRPr="000A576D">
              <w:rPr>
                <w:rFonts w:hint="eastAsia"/>
                <w:b/>
                <w:bCs/>
                <w:noProof/>
                <w:sz w:val="20"/>
                <w:szCs w:val="20"/>
                <w:rtl/>
                <w:lang w:eastAsia="he-IL"/>
              </w:rPr>
              <w:t>המתאימה</w:t>
            </w:r>
            <w:r w:rsidRPr="000A576D">
              <w:rPr>
                <w:b/>
                <w:bCs/>
                <w:noProof/>
                <w:sz w:val="20"/>
                <w:szCs w:val="20"/>
                <w:rtl/>
                <w:lang w:eastAsia="he-IL"/>
              </w:rPr>
              <w:t xml:space="preserve"> </w:t>
            </w:r>
            <w:r w:rsidRPr="000A576D">
              <w:rPr>
                <w:rFonts w:hint="eastAsia"/>
                <w:b/>
                <w:bCs/>
                <w:noProof/>
                <w:sz w:val="20"/>
                <w:szCs w:val="20"/>
                <w:rtl/>
                <w:lang w:eastAsia="he-IL"/>
              </w:rPr>
              <w:t>בשורות</w:t>
            </w:r>
            <w:r w:rsidRPr="000A576D">
              <w:rPr>
                <w:b/>
                <w:bCs/>
                <w:noProof/>
                <w:sz w:val="20"/>
                <w:szCs w:val="20"/>
                <w:rtl/>
                <w:lang w:eastAsia="he-IL"/>
              </w:rPr>
              <w:t xml:space="preserve"> </w:t>
            </w:r>
            <w:r w:rsidRPr="000A576D">
              <w:rPr>
                <w:rFonts w:hint="eastAsia"/>
                <w:b/>
                <w:bCs/>
                <w:noProof/>
                <w:sz w:val="20"/>
                <w:szCs w:val="20"/>
                <w:rtl/>
                <w:lang w:eastAsia="he-IL"/>
              </w:rPr>
              <w:t>הנתונים</w:t>
            </w:r>
          </w:p>
        </w:tc>
      </w:tr>
      <w:tr w:rsidR="00F71464" w:rsidRPr="000A576D" w14:paraId="32A0DCD6" w14:textId="77777777" w:rsidTr="00F71464">
        <w:tc>
          <w:tcPr>
            <w:tcW w:w="1041" w:type="dxa"/>
          </w:tcPr>
          <w:p w14:paraId="6C8F50B5"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265-280</w:t>
            </w:r>
          </w:p>
        </w:tc>
        <w:tc>
          <w:tcPr>
            <w:tcW w:w="2520" w:type="dxa"/>
          </w:tcPr>
          <w:p w14:paraId="511823F8" w14:textId="77777777" w:rsidR="00F71464" w:rsidRPr="000A576D" w:rsidRDefault="00F71464" w:rsidP="00F71464">
            <w:pPr>
              <w:widowControl/>
              <w:spacing w:before="240" w:line="360" w:lineRule="auto"/>
              <w:jc w:val="both"/>
              <w:rPr>
                <w:b/>
                <w:bCs/>
                <w:noProof/>
                <w:sz w:val="20"/>
                <w:szCs w:val="20"/>
                <w:rtl/>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ביצוע</w:t>
            </w:r>
            <w:r w:rsidRPr="000A576D">
              <w:rPr>
                <w:b/>
                <w:bCs/>
                <w:noProof/>
                <w:sz w:val="20"/>
                <w:szCs w:val="20"/>
                <w:rtl/>
                <w:lang w:eastAsia="he-IL"/>
              </w:rPr>
              <w:t xml:space="preserve"> </w:t>
            </w:r>
            <w:r w:rsidRPr="000A576D">
              <w:rPr>
                <w:rFonts w:hint="eastAsia"/>
                <w:b/>
                <w:bCs/>
                <w:noProof/>
                <w:sz w:val="20"/>
                <w:szCs w:val="20"/>
                <w:rtl/>
                <w:lang w:eastAsia="he-IL"/>
              </w:rPr>
              <w:t>נטו</w:t>
            </w:r>
          </w:p>
        </w:tc>
        <w:tc>
          <w:tcPr>
            <w:tcW w:w="1980" w:type="dxa"/>
          </w:tcPr>
          <w:p w14:paraId="2628B072" w14:textId="77777777" w:rsidR="00F71464" w:rsidRPr="000A576D" w:rsidRDefault="00F71464" w:rsidP="00F71464">
            <w:pPr>
              <w:widowControl/>
              <w:spacing w:before="240" w:line="360" w:lineRule="auto"/>
              <w:jc w:val="right"/>
              <w:rPr>
                <w:b/>
                <w:bCs/>
                <w:noProof/>
                <w:sz w:val="20"/>
                <w:szCs w:val="20"/>
                <w:rtl/>
                <w:lang w:eastAsia="he-IL"/>
              </w:rPr>
            </w:pPr>
            <w:r w:rsidRPr="000A576D">
              <w:rPr>
                <w:b/>
                <w:bCs/>
                <w:noProof/>
                <w:sz w:val="20"/>
                <w:szCs w:val="20"/>
                <w:lang w:eastAsia="he-IL"/>
              </w:rPr>
              <w:t>NUMBER(15,2)</w:t>
            </w:r>
          </w:p>
        </w:tc>
        <w:tc>
          <w:tcPr>
            <w:tcW w:w="3780" w:type="dxa"/>
          </w:tcPr>
          <w:p w14:paraId="0205C69B" w14:textId="77777777" w:rsidR="00F71464" w:rsidRPr="000A576D" w:rsidRDefault="00F71464" w:rsidP="00F71464">
            <w:pPr>
              <w:widowControl/>
              <w:spacing w:before="240" w:line="360" w:lineRule="auto"/>
              <w:rPr>
                <w:b/>
                <w:bCs/>
                <w:noProof/>
                <w:sz w:val="20"/>
                <w:szCs w:val="20"/>
                <w:lang w:eastAsia="he-IL"/>
              </w:rPr>
            </w:pPr>
            <w:r w:rsidRPr="000A576D">
              <w:rPr>
                <w:rFonts w:hint="eastAsia"/>
                <w:b/>
                <w:bCs/>
                <w:noProof/>
                <w:sz w:val="20"/>
                <w:szCs w:val="20"/>
                <w:rtl/>
                <w:lang w:eastAsia="he-IL"/>
              </w:rPr>
              <w:t>סה</w:t>
            </w:r>
            <w:r w:rsidRPr="000A576D">
              <w:rPr>
                <w:b/>
                <w:bCs/>
                <w:noProof/>
                <w:sz w:val="20"/>
                <w:szCs w:val="20"/>
                <w:rtl/>
                <w:lang w:eastAsia="he-IL"/>
              </w:rPr>
              <w:t xml:space="preserve">"כ </w:t>
            </w:r>
            <w:r w:rsidRPr="000A576D">
              <w:rPr>
                <w:rFonts w:hint="eastAsia"/>
                <w:b/>
                <w:bCs/>
                <w:noProof/>
                <w:sz w:val="20"/>
                <w:szCs w:val="20"/>
                <w:rtl/>
                <w:lang w:eastAsia="he-IL"/>
              </w:rPr>
              <w:t>של</w:t>
            </w:r>
            <w:r w:rsidRPr="000A576D">
              <w:rPr>
                <w:b/>
                <w:bCs/>
                <w:noProof/>
                <w:sz w:val="20"/>
                <w:szCs w:val="20"/>
                <w:rtl/>
                <w:lang w:eastAsia="he-IL"/>
              </w:rPr>
              <w:t xml:space="preserve"> </w:t>
            </w:r>
            <w:r w:rsidRPr="000A576D">
              <w:rPr>
                <w:rFonts w:hint="eastAsia"/>
                <w:b/>
                <w:bCs/>
                <w:noProof/>
                <w:sz w:val="20"/>
                <w:szCs w:val="20"/>
                <w:rtl/>
                <w:lang w:eastAsia="he-IL"/>
              </w:rPr>
              <w:t>העמודה</w:t>
            </w:r>
            <w:r w:rsidRPr="000A576D">
              <w:rPr>
                <w:b/>
                <w:bCs/>
                <w:noProof/>
                <w:sz w:val="20"/>
                <w:szCs w:val="20"/>
                <w:rtl/>
                <w:lang w:eastAsia="he-IL"/>
              </w:rPr>
              <w:t xml:space="preserve"> </w:t>
            </w:r>
            <w:r w:rsidRPr="000A576D">
              <w:rPr>
                <w:rFonts w:hint="eastAsia"/>
                <w:b/>
                <w:bCs/>
                <w:noProof/>
                <w:sz w:val="20"/>
                <w:szCs w:val="20"/>
                <w:rtl/>
                <w:lang w:eastAsia="he-IL"/>
              </w:rPr>
              <w:t>המתאימה</w:t>
            </w:r>
            <w:r w:rsidRPr="000A576D">
              <w:rPr>
                <w:b/>
                <w:bCs/>
                <w:noProof/>
                <w:sz w:val="20"/>
                <w:szCs w:val="20"/>
                <w:rtl/>
                <w:lang w:eastAsia="he-IL"/>
              </w:rPr>
              <w:t xml:space="preserve"> </w:t>
            </w:r>
            <w:r w:rsidRPr="000A576D">
              <w:rPr>
                <w:rFonts w:hint="eastAsia"/>
                <w:b/>
                <w:bCs/>
                <w:noProof/>
                <w:sz w:val="20"/>
                <w:szCs w:val="20"/>
                <w:rtl/>
                <w:lang w:eastAsia="he-IL"/>
              </w:rPr>
              <w:t>בשורות</w:t>
            </w:r>
            <w:r w:rsidRPr="000A576D">
              <w:rPr>
                <w:b/>
                <w:bCs/>
                <w:noProof/>
                <w:sz w:val="20"/>
                <w:szCs w:val="20"/>
                <w:rtl/>
                <w:lang w:eastAsia="he-IL"/>
              </w:rPr>
              <w:t xml:space="preserve"> </w:t>
            </w:r>
            <w:r w:rsidRPr="000A576D">
              <w:rPr>
                <w:rFonts w:hint="eastAsia"/>
                <w:b/>
                <w:bCs/>
                <w:noProof/>
                <w:sz w:val="20"/>
                <w:szCs w:val="20"/>
                <w:rtl/>
                <w:lang w:eastAsia="he-IL"/>
              </w:rPr>
              <w:t>הנתונים</w:t>
            </w:r>
          </w:p>
        </w:tc>
      </w:tr>
      <w:tr w:rsidR="00F71464" w:rsidRPr="000A576D" w14:paraId="3368E107" w14:textId="77777777" w:rsidTr="00F71464">
        <w:tc>
          <w:tcPr>
            <w:tcW w:w="1041" w:type="dxa"/>
          </w:tcPr>
          <w:p w14:paraId="6044BDE2" w14:textId="77777777" w:rsidR="00F71464" w:rsidRPr="000A576D" w:rsidRDefault="00F71464" w:rsidP="00F71464">
            <w:pPr>
              <w:widowControl/>
              <w:spacing w:before="240" w:line="360" w:lineRule="auto"/>
              <w:jc w:val="both"/>
              <w:rPr>
                <w:b/>
                <w:bCs/>
                <w:noProof/>
                <w:sz w:val="20"/>
                <w:szCs w:val="20"/>
                <w:rtl/>
                <w:lang w:eastAsia="he-IL"/>
              </w:rPr>
            </w:pPr>
            <w:r w:rsidRPr="000A576D">
              <w:rPr>
                <w:b/>
                <w:bCs/>
                <w:noProof/>
                <w:sz w:val="20"/>
                <w:szCs w:val="20"/>
                <w:rtl/>
                <w:lang w:eastAsia="he-IL"/>
              </w:rPr>
              <w:t>281-298</w:t>
            </w:r>
          </w:p>
        </w:tc>
        <w:tc>
          <w:tcPr>
            <w:tcW w:w="2520" w:type="dxa"/>
          </w:tcPr>
          <w:p w14:paraId="4835642A" w14:textId="77777777" w:rsidR="00F71464" w:rsidRPr="000A576D" w:rsidRDefault="00F71464" w:rsidP="00F71464">
            <w:pPr>
              <w:widowControl/>
              <w:spacing w:before="240" w:line="360" w:lineRule="auto"/>
              <w:jc w:val="both"/>
              <w:rPr>
                <w:b/>
                <w:bCs/>
                <w:noProof/>
                <w:sz w:val="20"/>
                <w:szCs w:val="20"/>
                <w:rtl/>
                <w:lang w:eastAsia="he-IL"/>
              </w:rPr>
            </w:pPr>
            <w:r w:rsidRPr="000A576D">
              <w:rPr>
                <w:rFonts w:hint="eastAsia"/>
                <w:b/>
                <w:bCs/>
                <w:noProof/>
                <w:sz w:val="20"/>
                <w:szCs w:val="20"/>
                <w:rtl/>
                <w:lang w:eastAsia="he-IL"/>
              </w:rPr>
              <w:t>ריק</w:t>
            </w:r>
          </w:p>
        </w:tc>
        <w:tc>
          <w:tcPr>
            <w:tcW w:w="1980" w:type="dxa"/>
          </w:tcPr>
          <w:p w14:paraId="435069A9" w14:textId="77777777" w:rsidR="00F71464" w:rsidRPr="000A576D" w:rsidRDefault="00F71464" w:rsidP="00F71464">
            <w:pPr>
              <w:widowControl/>
              <w:spacing w:before="240" w:line="360" w:lineRule="auto"/>
              <w:jc w:val="right"/>
              <w:rPr>
                <w:b/>
                <w:bCs/>
                <w:noProof/>
                <w:sz w:val="20"/>
                <w:szCs w:val="20"/>
                <w:lang w:eastAsia="he-IL"/>
              </w:rPr>
            </w:pPr>
          </w:p>
        </w:tc>
        <w:tc>
          <w:tcPr>
            <w:tcW w:w="3780" w:type="dxa"/>
          </w:tcPr>
          <w:p w14:paraId="7EF26064" w14:textId="77777777" w:rsidR="00F71464" w:rsidRPr="000A576D" w:rsidRDefault="00F71464" w:rsidP="00F71464">
            <w:pPr>
              <w:widowControl/>
              <w:spacing w:before="240" w:line="360" w:lineRule="auto"/>
              <w:jc w:val="right"/>
              <w:rPr>
                <w:b/>
                <w:bCs/>
                <w:noProof/>
                <w:sz w:val="20"/>
                <w:szCs w:val="20"/>
                <w:lang w:eastAsia="he-IL"/>
              </w:rPr>
            </w:pPr>
          </w:p>
        </w:tc>
      </w:tr>
    </w:tbl>
    <w:p w14:paraId="598D9764" w14:textId="77777777" w:rsidR="00F71464" w:rsidRPr="008F41AA" w:rsidRDefault="00F71464" w:rsidP="00F71464">
      <w:pPr>
        <w:widowControl/>
        <w:spacing w:before="240"/>
        <w:jc w:val="both"/>
        <w:rPr>
          <w:rFonts w:ascii="David" w:hAnsi="David" w:cs="David"/>
          <w:b/>
          <w:bCs/>
          <w:noProof/>
          <w:sz w:val="24"/>
          <w:rtl/>
          <w:lang w:eastAsia="he-IL"/>
        </w:rPr>
      </w:pPr>
      <w:r w:rsidRPr="008F41AA">
        <w:rPr>
          <w:rFonts w:ascii="David" w:hAnsi="David" w:cs="David"/>
          <w:b/>
          <w:bCs/>
          <w:noProof/>
          <w:sz w:val="24"/>
          <w:rtl/>
          <w:lang w:eastAsia="he-IL"/>
        </w:rPr>
        <w:t>שורות נתונים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4"/>
        <w:gridCol w:w="2979"/>
        <w:gridCol w:w="1605"/>
        <w:gridCol w:w="3817"/>
      </w:tblGrid>
      <w:tr w:rsidR="00F71464" w:rsidRPr="008F41AA" w14:paraId="782A5DC6" w14:textId="77777777" w:rsidTr="00F71464">
        <w:tc>
          <w:tcPr>
            <w:tcW w:w="455" w:type="pct"/>
            <w:shd w:val="clear" w:color="auto" w:fill="BFBFBF" w:themeFill="background1" w:themeFillShade="BF"/>
          </w:tcPr>
          <w:p w14:paraId="27F5CCF8"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עמודות</w:t>
            </w:r>
          </w:p>
        </w:tc>
        <w:tc>
          <w:tcPr>
            <w:tcW w:w="1636" w:type="pct"/>
            <w:shd w:val="clear" w:color="auto" w:fill="BFBFBF" w:themeFill="background1" w:themeFillShade="BF"/>
          </w:tcPr>
          <w:p w14:paraId="1BC50051"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תיאור נתון</w:t>
            </w:r>
          </w:p>
        </w:tc>
        <w:tc>
          <w:tcPr>
            <w:tcW w:w="818" w:type="pct"/>
            <w:shd w:val="clear" w:color="auto" w:fill="BFBFBF" w:themeFill="background1" w:themeFillShade="BF"/>
          </w:tcPr>
          <w:p w14:paraId="6FA9DC12"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מבנה</w:t>
            </w:r>
          </w:p>
        </w:tc>
        <w:tc>
          <w:tcPr>
            <w:tcW w:w="2091" w:type="pct"/>
            <w:shd w:val="clear" w:color="auto" w:fill="BFBFBF" w:themeFill="background1" w:themeFillShade="BF"/>
          </w:tcPr>
          <w:p w14:paraId="626C84AA"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ביאור</w:t>
            </w:r>
          </w:p>
        </w:tc>
      </w:tr>
      <w:tr w:rsidR="00F71464" w:rsidRPr="008F41AA" w14:paraId="68E8965C" w14:textId="77777777" w:rsidTr="00F71464">
        <w:tc>
          <w:tcPr>
            <w:tcW w:w="455" w:type="pct"/>
          </w:tcPr>
          <w:p w14:paraId="0C5C63FA"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1-13</w:t>
            </w:r>
          </w:p>
        </w:tc>
        <w:tc>
          <w:tcPr>
            <w:tcW w:w="1636" w:type="pct"/>
          </w:tcPr>
          <w:p w14:paraId="4F7428CA"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מספר הסכם (מספר חשבון הקרן מכספי הבנק)  **</w:t>
            </w:r>
          </w:p>
        </w:tc>
        <w:tc>
          <w:tcPr>
            <w:tcW w:w="818" w:type="pct"/>
          </w:tcPr>
          <w:p w14:paraId="364DA559" w14:textId="77777777" w:rsidR="00F71464" w:rsidRPr="008F41AA" w:rsidRDefault="00F71464" w:rsidP="00F71464">
            <w:pPr>
              <w:widowControl/>
              <w:spacing w:before="240" w:line="360" w:lineRule="auto"/>
              <w:jc w:val="right"/>
              <w:rPr>
                <w:rFonts w:ascii="David" w:hAnsi="David" w:cs="David"/>
                <w:b/>
                <w:bCs/>
                <w:noProof/>
                <w:sz w:val="20"/>
                <w:szCs w:val="20"/>
                <w:rtl/>
                <w:lang w:eastAsia="he-IL"/>
              </w:rPr>
            </w:pPr>
            <w:r w:rsidRPr="008F41AA">
              <w:rPr>
                <w:rFonts w:ascii="David" w:hAnsi="David" w:cs="David"/>
                <w:b/>
                <w:bCs/>
                <w:noProof/>
                <w:sz w:val="20"/>
                <w:szCs w:val="20"/>
                <w:lang w:eastAsia="he-IL"/>
              </w:rPr>
              <w:t>CHAR(13)</w:t>
            </w:r>
          </w:p>
        </w:tc>
        <w:tc>
          <w:tcPr>
            <w:tcW w:w="2091" w:type="pct"/>
          </w:tcPr>
          <w:p w14:paraId="5BCD2A9C" w14:textId="77777777" w:rsidR="00F71464" w:rsidRPr="008F41AA" w:rsidRDefault="00F71464" w:rsidP="00F71464">
            <w:pPr>
              <w:widowControl/>
              <w:spacing w:before="240" w:line="360" w:lineRule="auto"/>
              <w:rPr>
                <w:rFonts w:ascii="David" w:hAnsi="David" w:cs="David"/>
                <w:b/>
                <w:bCs/>
                <w:noProof/>
                <w:sz w:val="20"/>
                <w:szCs w:val="20"/>
                <w:lang w:eastAsia="he-IL"/>
              </w:rPr>
            </w:pPr>
          </w:p>
        </w:tc>
      </w:tr>
      <w:tr w:rsidR="00F71464" w:rsidRPr="008F41AA" w14:paraId="2DE19901" w14:textId="77777777" w:rsidTr="00F71464">
        <w:tc>
          <w:tcPr>
            <w:tcW w:w="455" w:type="pct"/>
          </w:tcPr>
          <w:p w14:paraId="3DDD32A5"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14-20</w:t>
            </w:r>
          </w:p>
        </w:tc>
        <w:tc>
          <w:tcPr>
            <w:tcW w:w="1636" w:type="pct"/>
          </w:tcPr>
          <w:p w14:paraId="69ECBB01"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שיעור ריבית להסכם (הקרן מכספי הבק)  **</w:t>
            </w:r>
          </w:p>
        </w:tc>
        <w:tc>
          <w:tcPr>
            <w:tcW w:w="818" w:type="pct"/>
          </w:tcPr>
          <w:p w14:paraId="39CF181D" w14:textId="77777777" w:rsidR="00F71464" w:rsidRPr="008F41AA" w:rsidRDefault="00F71464" w:rsidP="00F71464">
            <w:pPr>
              <w:widowControl/>
              <w:spacing w:before="240" w:line="360" w:lineRule="auto"/>
              <w:jc w:val="right"/>
              <w:rPr>
                <w:rFonts w:ascii="David" w:hAnsi="David" w:cs="David"/>
                <w:b/>
                <w:bCs/>
                <w:noProof/>
                <w:sz w:val="20"/>
                <w:szCs w:val="20"/>
                <w:rtl/>
                <w:lang w:eastAsia="he-IL"/>
              </w:rPr>
            </w:pPr>
            <w:r w:rsidRPr="008F41AA">
              <w:rPr>
                <w:rFonts w:ascii="David" w:hAnsi="David" w:cs="David"/>
                <w:b/>
                <w:bCs/>
                <w:noProof/>
                <w:sz w:val="20"/>
                <w:szCs w:val="20"/>
                <w:lang w:eastAsia="he-IL"/>
              </w:rPr>
              <w:t>NUMBER(7,4)</w:t>
            </w:r>
          </w:p>
        </w:tc>
        <w:tc>
          <w:tcPr>
            <w:tcW w:w="2091" w:type="pct"/>
          </w:tcPr>
          <w:p w14:paraId="58DCE8F3" w14:textId="77777777" w:rsidR="00F71464" w:rsidRPr="008F41AA" w:rsidRDefault="00F71464" w:rsidP="00F71464">
            <w:pPr>
              <w:widowControl/>
              <w:spacing w:before="240" w:line="360" w:lineRule="auto"/>
              <w:rPr>
                <w:rFonts w:ascii="David" w:hAnsi="David" w:cs="David"/>
                <w:b/>
                <w:bCs/>
                <w:noProof/>
                <w:sz w:val="20"/>
                <w:szCs w:val="20"/>
                <w:lang w:eastAsia="he-IL"/>
              </w:rPr>
            </w:pPr>
          </w:p>
        </w:tc>
      </w:tr>
      <w:tr w:rsidR="00F71464" w:rsidRPr="008F41AA" w14:paraId="7929A8AF" w14:textId="77777777" w:rsidTr="00F71464">
        <w:tc>
          <w:tcPr>
            <w:tcW w:w="455" w:type="pct"/>
          </w:tcPr>
          <w:p w14:paraId="42B79654"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21-30</w:t>
            </w:r>
          </w:p>
        </w:tc>
        <w:tc>
          <w:tcPr>
            <w:tcW w:w="1636" w:type="pct"/>
          </w:tcPr>
          <w:p w14:paraId="180EDBA0"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 xml:space="preserve">תאריך ביצוע    **   </w:t>
            </w:r>
          </w:p>
        </w:tc>
        <w:tc>
          <w:tcPr>
            <w:tcW w:w="818" w:type="pct"/>
          </w:tcPr>
          <w:p w14:paraId="0D0C4B11" w14:textId="77777777" w:rsidR="00F71464" w:rsidRPr="008F41AA" w:rsidRDefault="00F71464" w:rsidP="00F71464">
            <w:pPr>
              <w:widowControl/>
              <w:spacing w:before="240" w:line="360" w:lineRule="auto"/>
              <w:jc w:val="right"/>
              <w:rPr>
                <w:rFonts w:ascii="David" w:hAnsi="David" w:cs="David"/>
                <w:b/>
                <w:bCs/>
                <w:noProof/>
                <w:sz w:val="20"/>
                <w:szCs w:val="20"/>
                <w:rtl/>
                <w:lang w:eastAsia="he-IL"/>
              </w:rPr>
            </w:pPr>
            <w:r w:rsidRPr="008F41AA">
              <w:rPr>
                <w:rFonts w:ascii="David" w:hAnsi="David" w:cs="David"/>
                <w:b/>
                <w:bCs/>
                <w:noProof/>
                <w:sz w:val="20"/>
                <w:szCs w:val="20"/>
                <w:lang w:eastAsia="he-IL"/>
              </w:rPr>
              <w:t>DD/MM/YYYY</w:t>
            </w:r>
          </w:p>
        </w:tc>
        <w:tc>
          <w:tcPr>
            <w:tcW w:w="2091" w:type="pct"/>
          </w:tcPr>
          <w:p w14:paraId="2BA878A9"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תאריך ביצוע מדויק של ההלוואה בחודש הדיווח</w:t>
            </w:r>
          </w:p>
        </w:tc>
      </w:tr>
      <w:tr w:rsidR="00F71464" w:rsidRPr="008F41AA" w14:paraId="43C27167" w14:textId="77777777" w:rsidTr="00F71464">
        <w:tc>
          <w:tcPr>
            <w:tcW w:w="455" w:type="pct"/>
          </w:tcPr>
          <w:p w14:paraId="4E3931BE"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31-46</w:t>
            </w:r>
          </w:p>
        </w:tc>
        <w:tc>
          <w:tcPr>
            <w:tcW w:w="1636" w:type="pct"/>
          </w:tcPr>
          <w:p w14:paraId="03361CB8"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ביצוע שוטף</w:t>
            </w:r>
          </w:p>
        </w:tc>
        <w:tc>
          <w:tcPr>
            <w:tcW w:w="818" w:type="pct"/>
          </w:tcPr>
          <w:p w14:paraId="4DF87863" w14:textId="77777777" w:rsidR="00F71464" w:rsidRPr="008F41AA" w:rsidRDefault="00F71464" w:rsidP="00F71464">
            <w:pPr>
              <w:widowControl/>
              <w:spacing w:before="240" w:line="360" w:lineRule="auto"/>
              <w:jc w:val="right"/>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2091" w:type="pct"/>
          </w:tcPr>
          <w:p w14:paraId="502F5AFD"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של הלוואות חדשות</w:t>
            </w:r>
          </w:p>
        </w:tc>
      </w:tr>
      <w:tr w:rsidR="00F71464" w:rsidRPr="008F41AA" w14:paraId="4830CF2E" w14:textId="77777777" w:rsidTr="00F71464">
        <w:tc>
          <w:tcPr>
            <w:tcW w:w="455" w:type="pct"/>
          </w:tcPr>
          <w:p w14:paraId="15855FED"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47-62</w:t>
            </w:r>
          </w:p>
        </w:tc>
        <w:tc>
          <w:tcPr>
            <w:tcW w:w="1636" w:type="pct"/>
          </w:tcPr>
          <w:p w14:paraId="38BDC2F7"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ביטול             *</w:t>
            </w:r>
          </w:p>
        </w:tc>
        <w:tc>
          <w:tcPr>
            <w:tcW w:w="818" w:type="pct"/>
          </w:tcPr>
          <w:p w14:paraId="62ED5C96" w14:textId="77777777" w:rsidR="00F71464" w:rsidRPr="008F41AA" w:rsidRDefault="00F71464" w:rsidP="00F71464">
            <w:pPr>
              <w:widowControl/>
              <w:spacing w:before="240" w:line="360" w:lineRule="auto"/>
              <w:jc w:val="right"/>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2091" w:type="pct"/>
          </w:tcPr>
          <w:p w14:paraId="4705E50C"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ביטול של ביצוע</w:t>
            </w:r>
          </w:p>
        </w:tc>
      </w:tr>
      <w:tr w:rsidR="00F71464" w:rsidRPr="008F41AA" w14:paraId="0588AC3C" w14:textId="77777777" w:rsidTr="00F71464">
        <w:tc>
          <w:tcPr>
            <w:tcW w:w="455" w:type="pct"/>
          </w:tcPr>
          <w:p w14:paraId="1388FF0A"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63-78</w:t>
            </w:r>
          </w:p>
        </w:tc>
        <w:tc>
          <w:tcPr>
            <w:tcW w:w="1636" w:type="pct"/>
          </w:tcPr>
          <w:p w14:paraId="09ACE89F"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 xml:space="preserve">מחיקה שוטף קרן  * </w:t>
            </w:r>
          </w:p>
        </w:tc>
        <w:tc>
          <w:tcPr>
            <w:tcW w:w="818" w:type="pct"/>
          </w:tcPr>
          <w:p w14:paraId="4964C1E6"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2091" w:type="pct"/>
          </w:tcPr>
          <w:p w14:paraId="396F7FDA"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מחיקות של פרטניים – הסדרים מיוחדים</w:t>
            </w:r>
          </w:p>
        </w:tc>
      </w:tr>
      <w:tr w:rsidR="00F71464" w:rsidRPr="008F41AA" w14:paraId="2DC2C419" w14:textId="77777777" w:rsidTr="00F71464">
        <w:tc>
          <w:tcPr>
            <w:tcW w:w="455" w:type="pct"/>
          </w:tcPr>
          <w:p w14:paraId="67442BB2"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79-94</w:t>
            </w:r>
          </w:p>
        </w:tc>
        <w:tc>
          <w:tcPr>
            <w:tcW w:w="1636" w:type="pct"/>
          </w:tcPr>
          <w:p w14:paraId="3D4D4AD1"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 xml:space="preserve">מחיקה שוטף  יתר המרכיבים *  (1 ) </w:t>
            </w:r>
          </w:p>
        </w:tc>
        <w:tc>
          <w:tcPr>
            <w:tcW w:w="818" w:type="pct"/>
          </w:tcPr>
          <w:p w14:paraId="593C1721"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lang w:eastAsia="he-IL"/>
              </w:rPr>
              <w:t>NUMBER(15,2)</w:t>
            </w:r>
          </w:p>
        </w:tc>
        <w:tc>
          <w:tcPr>
            <w:tcW w:w="2091" w:type="pct"/>
          </w:tcPr>
          <w:p w14:paraId="715039B5"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מחיקות של פרטניים – הסדרים מיוחדים</w:t>
            </w:r>
          </w:p>
        </w:tc>
      </w:tr>
      <w:tr w:rsidR="00F71464" w:rsidRPr="008F41AA" w14:paraId="2E05E89C" w14:textId="77777777" w:rsidTr="00F71464">
        <w:tc>
          <w:tcPr>
            <w:tcW w:w="455" w:type="pct"/>
          </w:tcPr>
          <w:p w14:paraId="23E9C9ED"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95-110</w:t>
            </w:r>
          </w:p>
        </w:tc>
        <w:tc>
          <w:tcPr>
            <w:tcW w:w="1636" w:type="pct"/>
          </w:tcPr>
          <w:p w14:paraId="5AF45094"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מחיקה ועדות  קרן *</w:t>
            </w:r>
          </w:p>
        </w:tc>
        <w:tc>
          <w:tcPr>
            <w:tcW w:w="818" w:type="pct"/>
          </w:tcPr>
          <w:p w14:paraId="69C4228B"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2091" w:type="pct"/>
          </w:tcPr>
          <w:p w14:paraId="246E141A"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מחיקת הלוואות על פי החלטות הוועדות השונות</w:t>
            </w:r>
          </w:p>
        </w:tc>
      </w:tr>
      <w:tr w:rsidR="00F71464" w:rsidRPr="008F41AA" w14:paraId="79BF90F7" w14:textId="77777777" w:rsidTr="00F71464">
        <w:tc>
          <w:tcPr>
            <w:tcW w:w="455" w:type="pct"/>
          </w:tcPr>
          <w:p w14:paraId="33B9873C"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111-126</w:t>
            </w:r>
          </w:p>
        </w:tc>
        <w:tc>
          <w:tcPr>
            <w:tcW w:w="1636" w:type="pct"/>
          </w:tcPr>
          <w:p w14:paraId="6F85C51D"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מחיקה ועדות יתר המרכיבים  *  (1 )</w:t>
            </w:r>
          </w:p>
        </w:tc>
        <w:tc>
          <w:tcPr>
            <w:tcW w:w="818" w:type="pct"/>
          </w:tcPr>
          <w:p w14:paraId="79E7CBD6"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2091" w:type="pct"/>
          </w:tcPr>
          <w:p w14:paraId="4C83DCEF"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מחיקת הלוואות על פי החלטות הוועדות השונות</w:t>
            </w:r>
          </w:p>
        </w:tc>
      </w:tr>
      <w:tr w:rsidR="00F71464" w:rsidRPr="008F41AA" w14:paraId="60280BE7" w14:textId="77777777" w:rsidTr="00F71464">
        <w:tc>
          <w:tcPr>
            <w:tcW w:w="455" w:type="pct"/>
          </w:tcPr>
          <w:p w14:paraId="45295342"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127-142</w:t>
            </w:r>
          </w:p>
        </w:tc>
        <w:tc>
          <w:tcPr>
            <w:tcW w:w="1636" w:type="pct"/>
          </w:tcPr>
          <w:p w14:paraId="5D6BEACF"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 xml:space="preserve">גרירה קרן   </w:t>
            </w:r>
          </w:p>
        </w:tc>
        <w:tc>
          <w:tcPr>
            <w:tcW w:w="818" w:type="pct"/>
          </w:tcPr>
          <w:p w14:paraId="101BED41"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2091" w:type="pct"/>
          </w:tcPr>
          <w:p w14:paraId="1A69993A"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גרירת הלוואות</w:t>
            </w:r>
          </w:p>
        </w:tc>
      </w:tr>
      <w:tr w:rsidR="00F71464" w:rsidRPr="008F41AA" w14:paraId="0D33A77A" w14:textId="77777777" w:rsidTr="00F71464">
        <w:tc>
          <w:tcPr>
            <w:tcW w:w="455" w:type="pct"/>
          </w:tcPr>
          <w:p w14:paraId="7B5D81D8"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143-158</w:t>
            </w:r>
          </w:p>
        </w:tc>
        <w:tc>
          <w:tcPr>
            <w:tcW w:w="1636" w:type="pct"/>
          </w:tcPr>
          <w:p w14:paraId="4D4B2F02"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גרירה יתר המרכיבים  (1 )</w:t>
            </w:r>
          </w:p>
        </w:tc>
        <w:tc>
          <w:tcPr>
            <w:tcW w:w="818" w:type="pct"/>
          </w:tcPr>
          <w:p w14:paraId="58573D29"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2091" w:type="pct"/>
          </w:tcPr>
          <w:p w14:paraId="25D23B24"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גרירת הלוואות</w:t>
            </w:r>
          </w:p>
        </w:tc>
      </w:tr>
      <w:tr w:rsidR="00F71464" w:rsidRPr="008F41AA" w14:paraId="184C119D" w14:textId="77777777" w:rsidTr="00F71464">
        <w:tc>
          <w:tcPr>
            <w:tcW w:w="455" w:type="pct"/>
          </w:tcPr>
          <w:p w14:paraId="11ACAD2B"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159-174</w:t>
            </w:r>
          </w:p>
        </w:tc>
        <w:tc>
          <w:tcPr>
            <w:tcW w:w="1636" w:type="pct"/>
          </w:tcPr>
          <w:p w14:paraId="287C06CA"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פריסה קרן</w:t>
            </w:r>
          </w:p>
        </w:tc>
        <w:tc>
          <w:tcPr>
            <w:tcW w:w="818" w:type="pct"/>
          </w:tcPr>
          <w:p w14:paraId="391D47C1"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2091" w:type="pct"/>
          </w:tcPr>
          <w:p w14:paraId="33567ED2"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פריסה מחדש של הלוואות</w:t>
            </w:r>
          </w:p>
        </w:tc>
      </w:tr>
      <w:tr w:rsidR="00F71464" w:rsidRPr="008F41AA" w14:paraId="6A33CAB1" w14:textId="77777777" w:rsidTr="00F71464">
        <w:tc>
          <w:tcPr>
            <w:tcW w:w="455" w:type="pct"/>
          </w:tcPr>
          <w:p w14:paraId="394C66EA"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175-190</w:t>
            </w:r>
          </w:p>
        </w:tc>
        <w:tc>
          <w:tcPr>
            <w:tcW w:w="1636" w:type="pct"/>
          </w:tcPr>
          <w:p w14:paraId="4314DF4C"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פריסה  יתר המרכיבים (1 )</w:t>
            </w:r>
          </w:p>
        </w:tc>
        <w:tc>
          <w:tcPr>
            <w:tcW w:w="818" w:type="pct"/>
          </w:tcPr>
          <w:p w14:paraId="12C73A9B"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2091" w:type="pct"/>
          </w:tcPr>
          <w:p w14:paraId="0020178A"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פריסה מחדש של הלוואות</w:t>
            </w:r>
          </w:p>
        </w:tc>
      </w:tr>
      <w:tr w:rsidR="00F71464" w:rsidRPr="008F41AA" w14:paraId="20216AC5" w14:textId="77777777" w:rsidTr="00F71464">
        <w:tc>
          <w:tcPr>
            <w:tcW w:w="455" w:type="pct"/>
          </w:tcPr>
          <w:p w14:paraId="5FF3E608"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lastRenderedPageBreak/>
              <w:t>191-206</w:t>
            </w:r>
          </w:p>
        </w:tc>
        <w:tc>
          <w:tcPr>
            <w:tcW w:w="1636" w:type="pct"/>
          </w:tcPr>
          <w:p w14:paraId="2ACCA131"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פריסה ועדות קרן</w:t>
            </w:r>
          </w:p>
        </w:tc>
        <w:tc>
          <w:tcPr>
            <w:tcW w:w="818" w:type="pct"/>
          </w:tcPr>
          <w:p w14:paraId="075097F1"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2091" w:type="pct"/>
          </w:tcPr>
          <w:p w14:paraId="39E1A270"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פריסה בגין החלטות ועדה</w:t>
            </w:r>
          </w:p>
        </w:tc>
      </w:tr>
      <w:tr w:rsidR="00F71464" w:rsidRPr="008F41AA" w14:paraId="17E57129" w14:textId="77777777" w:rsidTr="00F71464">
        <w:tc>
          <w:tcPr>
            <w:tcW w:w="455" w:type="pct"/>
          </w:tcPr>
          <w:p w14:paraId="3D09D75E"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207-222</w:t>
            </w:r>
          </w:p>
        </w:tc>
        <w:tc>
          <w:tcPr>
            <w:tcW w:w="1636" w:type="pct"/>
          </w:tcPr>
          <w:p w14:paraId="3D97F5C9"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 xml:space="preserve">פריסה ועדות יתר המרכיבים  (1 ) </w:t>
            </w:r>
          </w:p>
        </w:tc>
        <w:tc>
          <w:tcPr>
            <w:tcW w:w="818" w:type="pct"/>
          </w:tcPr>
          <w:p w14:paraId="09BCE22F"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2091" w:type="pct"/>
          </w:tcPr>
          <w:p w14:paraId="2E3DE776"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פריסה בגין החלטות ועדה</w:t>
            </w:r>
          </w:p>
        </w:tc>
      </w:tr>
      <w:tr w:rsidR="00F71464" w:rsidRPr="008F41AA" w14:paraId="7A321CD3" w14:textId="77777777" w:rsidTr="00F71464">
        <w:tc>
          <w:tcPr>
            <w:tcW w:w="455" w:type="pct"/>
          </w:tcPr>
          <w:p w14:paraId="5832FCD2"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223-238</w:t>
            </w:r>
          </w:p>
        </w:tc>
        <w:tc>
          <w:tcPr>
            <w:tcW w:w="1636" w:type="pct"/>
          </w:tcPr>
          <w:p w14:paraId="3719F6B5"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הפחתה  קרן       *</w:t>
            </w:r>
          </w:p>
        </w:tc>
        <w:tc>
          <w:tcPr>
            <w:tcW w:w="818" w:type="pct"/>
          </w:tcPr>
          <w:p w14:paraId="7A1A3F3D"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2091" w:type="pct"/>
          </w:tcPr>
          <w:p w14:paraId="5BF8FDEC"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בהלוואות עומדות הקטנה של ההלוואה בהתאם להסכם ותקופת ההלוואה</w:t>
            </w:r>
          </w:p>
        </w:tc>
      </w:tr>
      <w:tr w:rsidR="00F71464" w:rsidRPr="008F41AA" w14:paraId="0EEA499D" w14:textId="77777777" w:rsidTr="00F71464">
        <w:tc>
          <w:tcPr>
            <w:tcW w:w="455" w:type="pct"/>
          </w:tcPr>
          <w:p w14:paraId="6F88BF8A"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239-254</w:t>
            </w:r>
          </w:p>
        </w:tc>
        <w:tc>
          <w:tcPr>
            <w:tcW w:w="1636" w:type="pct"/>
          </w:tcPr>
          <w:p w14:paraId="6C28F8C2"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הפחתה יתר  המרכיבים    *  (1 )</w:t>
            </w:r>
          </w:p>
        </w:tc>
        <w:tc>
          <w:tcPr>
            <w:tcW w:w="818" w:type="pct"/>
          </w:tcPr>
          <w:p w14:paraId="7ADC0C68"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2091" w:type="pct"/>
          </w:tcPr>
          <w:p w14:paraId="66D4DB34"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בהלוואות עומדות הקטנה של ההלוואה בהתאם להסכם ותקופת ההלוואה</w:t>
            </w:r>
          </w:p>
        </w:tc>
      </w:tr>
      <w:tr w:rsidR="00F71464" w:rsidRPr="008F41AA" w14:paraId="62E97DCE" w14:textId="77777777" w:rsidTr="00F71464">
        <w:tc>
          <w:tcPr>
            <w:tcW w:w="455" w:type="pct"/>
          </w:tcPr>
          <w:p w14:paraId="4D16B8D8"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255-270</w:t>
            </w:r>
          </w:p>
        </w:tc>
        <w:tc>
          <w:tcPr>
            <w:tcW w:w="1636" w:type="pct"/>
          </w:tcPr>
          <w:p w14:paraId="7BBE01C5"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היוון</w:t>
            </w:r>
          </w:p>
        </w:tc>
        <w:tc>
          <w:tcPr>
            <w:tcW w:w="818" w:type="pct"/>
          </w:tcPr>
          <w:p w14:paraId="4356D176"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2091" w:type="pct"/>
          </w:tcPr>
          <w:p w14:paraId="74AE6F1C"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 xml:space="preserve">כל דבר שאינו מפורט למעלה המצטרף לקרן כגון ריבית </w:t>
            </w:r>
          </w:p>
        </w:tc>
      </w:tr>
      <w:tr w:rsidR="00F71464" w:rsidRPr="008F41AA" w14:paraId="71A83810" w14:textId="77777777" w:rsidTr="00F71464">
        <w:tc>
          <w:tcPr>
            <w:tcW w:w="455" w:type="pct"/>
          </w:tcPr>
          <w:p w14:paraId="328C32C2"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271-286</w:t>
            </w:r>
          </w:p>
        </w:tc>
        <w:tc>
          <w:tcPr>
            <w:tcW w:w="1636" w:type="pct"/>
          </w:tcPr>
          <w:p w14:paraId="47841E08"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סה"כ ביצועים נטו *****</w:t>
            </w:r>
          </w:p>
        </w:tc>
        <w:tc>
          <w:tcPr>
            <w:tcW w:w="818" w:type="pct"/>
          </w:tcPr>
          <w:p w14:paraId="328105C7"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lang w:eastAsia="he-IL"/>
              </w:rPr>
              <w:t>NUMBER(15,2)</w:t>
            </w:r>
          </w:p>
        </w:tc>
        <w:tc>
          <w:tcPr>
            <w:tcW w:w="2091" w:type="pct"/>
          </w:tcPr>
          <w:p w14:paraId="1AC77A36" w14:textId="77777777" w:rsidR="00F71464" w:rsidRPr="008F41AA" w:rsidRDefault="00F71464" w:rsidP="00F71464">
            <w:pPr>
              <w:widowControl/>
              <w:spacing w:before="240" w:line="360" w:lineRule="auto"/>
              <w:rPr>
                <w:rFonts w:ascii="David" w:hAnsi="David" w:cs="David"/>
                <w:b/>
                <w:bCs/>
                <w:noProof/>
                <w:sz w:val="20"/>
                <w:szCs w:val="20"/>
                <w:lang w:eastAsia="he-IL"/>
              </w:rPr>
            </w:pPr>
            <w:r w:rsidRPr="008F41AA">
              <w:rPr>
                <w:rFonts w:ascii="David" w:hAnsi="David" w:cs="David"/>
                <w:b/>
                <w:bCs/>
                <w:noProof/>
                <w:sz w:val="20"/>
                <w:szCs w:val="20"/>
                <w:rtl/>
                <w:lang w:eastAsia="he-IL"/>
              </w:rPr>
              <w:t>=ביצוע שוטף + ביטול + מחיקה שוטף קרן + מחיקה ועדות קרן + גרירה קרן + גרירה יתר + פריסה קרן + פריסה  יתר  + פריסה ועדות קרן  + פריסה ועדות יתר + הפחתה קרן (כאשר כל הסכומים שמקטינים את הביצוע נטו כוללים סימן (-)</w:t>
            </w:r>
          </w:p>
        </w:tc>
      </w:tr>
      <w:tr w:rsidR="00F71464" w:rsidRPr="008F41AA" w14:paraId="4018FAB0" w14:textId="77777777" w:rsidTr="00F71464">
        <w:tc>
          <w:tcPr>
            <w:tcW w:w="455" w:type="pct"/>
            <w:tcBorders>
              <w:bottom w:val="single" w:sz="4" w:space="0" w:color="auto"/>
            </w:tcBorders>
          </w:tcPr>
          <w:p w14:paraId="5D7BC4D5" w14:textId="77777777" w:rsidR="00F71464" w:rsidRPr="008F41AA" w:rsidRDefault="00F71464" w:rsidP="00F71464">
            <w:pPr>
              <w:widowControl/>
              <w:spacing w:before="240" w:line="360" w:lineRule="auto"/>
              <w:jc w:val="both"/>
              <w:rPr>
                <w:rFonts w:ascii="David" w:hAnsi="David" w:cs="David"/>
                <w:b/>
                <w:bCs/>
                <w:noProof/>
                <w:sz w:val="20"/>
                <w:szCs w:val="20"/>
                <w:rtl/>
                <w:lang w:eastAsia="he-IL"/>
              </w:rPr>
            </w:pPr>
            <w:r w:rsidRPr="008F41AA">
              <w:rPr>
                <w:rFonts w:ascii="David" w:hAnsi="David" w:cs="David"/>
                <w:b/>
                <w:bCs/>
                <w:noProof/>
                <w:sz w:val="20"/>
                <w:szCs w:val="20"/>
                <w:rtl/>
                <w:lang w:eastAsia="he-IL"/>
              </w:rPr>
              <w:t>287-295</w:t>
            </w:r>
          </w:p>
        </w:tc>
        <w:tc>
          <w:tcPr>
            <w:tcW w:w="1636" w:type="pct"/>
            <w:tcBorders>
              <w:bottom w:val="single" w:sz="4" w:space="0" w:color="auto"/>
            </w:tcBorders>
          </w:tcPr>
          <w:p w14:paraId="703B0581" w14:textId="77777777" w:rsidR="00F71464" w:rsidRPr="008F41AA" w:rsidRDefault="00F71464" w:rsidP="00F71464">
            <w:pPr>
              <w:widowControl/>
              <w:spacing w:before="240" w:line="360" w:lineRule="auto"/>
              <w:jc w:val="both"/>
              <w:rPr>
                <w:rFonts w:ascii="David" w:hAnsi="David" w:cs="David"/>
                <w:b/>
                <w:bCs/>
                <w:noProof/>
                <w:sz w:val="20"/>
                <w:szCs w:val="20"/>
                <w:lang w:eastAsia="he-IL"/>
              </w:rPr>
            </w:pPr>
            <w:r w:rsidRPr="008F41AA">
              <w:rPr>
                <w:rFonts w:ascii="David" w:hAnsi="David" w:cs="David"/>
                <w:b/>
                <w:bCs/>
                <w:noProof/>
                <w:sz w:val="20"/>
                <w:szCs w:val="20"/>
                <w:rtl/>
                <w:lang w:eastAsia="he-IL"/>
              </w:rPr>
              <w:t>לווה סופי  ****</w:t>
            </w:r>
          </w:p>
        </w:tc>
        <w:tc>
          <w:tcPr>
            <w:tcW w:w="818" w:type="pct"/>
            <w:tcBorders>
              <w:bottom w:val="single" w:sz="4" w:space="0" w:color="auto"/>
            </w:tcBorders>
          </w:tcPr>
          <w:p w14:paraId="234F15CF"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lang w:eastAsia="he-IL"/>
              </w:rPr>
              <w:t>CHAR(9)</w:t>
            </w:r>
          </w:p>
        </w:tc>
        <w:tc>
          <w:tcPr>
            <w:tcW w:w="2091" w:type="pct"/>
            <w:tcBorders>
              <w:bottom w:val="single" w:sz="4" w:space="0" w:color="auto"/>
            </w:tcBorders>
          </w:tcPr>
          <w:p w14:paraId="2C046810" w14:textId="77777777" w:rsidR="00F71464" w:rsidRPr="008F41AA" w:rsidRDefault="00F71464" w:rsidP="00F71464">
            <w:pPr>
              <w:widowControl/>
              <w:spacing w:before="240" w:line="360" w:lineRule="auto"/>
              <w:rPr>
                <w:rFonts w:ascii="David" w:hAnsi="David" w:cs="David"/>
                <w:b/>
                <w:bCs/>
                <w:noProof/>
                <w:sz w:val="20"/>
                <w:szCs w:val="20"/>
                <w:lang w:eastAsia="he-IL"/>
              </w:rPr>
            </w:pPr>
          </w:p>
        </w:tc>
      </w:tr>
      <w:tr w:rsidR="00F71464" w:rsidRPr="008F41AA" w14:paraId="438D77CC" w14:textId="77777777" w:rsidTr="00F71464">
        <w:tc>
          <w:tcPr>
            <w:tcW w:w="455" w:type="pct"/>
            <w:shd w:val="clear" w:color="auto" w:fill="BFBFBF" w:themeFill="background1" w:themeFillShade="BF"/>
          </w:tcPr>
          <w:p w14:paraId="195619B7"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עמודות</w:t>
            </w:r>
          </w:p>
        </w:tc>
        <w:tc>
          <w:tcPr>
            <w:tcW w:w="1636" w:type="pct"/>
            <w:shd w:val="clear" w:color="auto" w:fill="BFBFBF" w:themeFill="background1" w:themeFillShade="BF"/>
          </w:tcPr>
          <w:p w14:paraId="17254AEA"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תיאור נתון</w:t>
            </w:r>
          </w:p>
        </w:tc>
        <w:tc>
          <w:tcPr>
            <w:tcW w:w="818" w:type="pct"/>
            <w:shd w:val="clear" w:color="auto" w:fill="BFBFBF" w:themeFill="background1" w:themeFillShade="BF"/>
          </w:tcPr>
          <w:p w14:paraId="0CB7A6C9"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מבנה</w:t>
            </w:r>
          </w:p>
        </w:tc>
        <w:tc>
          <w:tcPr>
            <w:tcW w:w="2091" w:type="pct"/>
            <w:shd w:val="clear" w:color="auto" w:fill="BFBFBF" w:themeFill="background1" w:themeFillShade="BF"/>
          </w:tcPr>
          <w:p w14:paraId="7C863433" w14:textId="77777777" w:rsidR="00F71464" w:rsidRPr="008F41AA" w:rsidRDefault="00F71464" w:rsidP="00F71464">
            <w:pPr>
              <w:widowControl/>
              <w:spacing w:before="240"/>
              <w:jc w:val="center"/>
              <w:rPr>
                <w:rFonts w:ascii="David" w:hAnsi="David" w:cs="David"/>
                <w:b/>
                <w:bCs/>
                <w:noProof/>
                <w:sz w:val="20"/>
                <w:szCs w:val="20"/>
                <w:rtl/>
                <w:lang w:eastAsia="he-IL"/>
              </w:rPr>
            </w:pPr>
            <w:r w:rsidRPr="008F41AA">
              <w:rPr>
                <w:rFonts w:ascii="David" w:hAnsi="David" w:cs="David"/>
                <w:b/>
                <w:bCs/>
                <w:noProof/>
                <w:sz w:val="20"/>
                <w:szCs w:val="20"/>
                <w:rtl/>
                <w:lang w:eastAsia="he-IL"/>
              </w:rPr>
              <w:t>ביאור</w:t>
            </w:r>
          </w:p>
        </w:tc>
      </w:tr>
      <w:tr w:rsidR="00F71464" w:rsidRPr="008F41AA" w14:paraId="5E40A4A3" w14:textId="77777777" w:rsidTr="00F71464">
        <w:tc>
          <w:tcPr>
            <w:tcW w:w="455" w:type="pct"/>
          </w:tcPr>
          <w:p w14:paraId="25399CE9" w14:textId="77777777" w:rsidR="00F71464" w:rsidRPr="008F41AA" w:rsidRDefault="00F71464" w:rsidP="00F71464">
            <w:pPr>
              <w:widowControl/>
              <w:spacing w:before="240"/>
              <w:jc w:val="both"/>
              <w:rPr>
                <w:rFonts w:ascii="David" w:hAnsi="David" w:cs="David"/>
                <w:b/>
                <w:bCs/>
                <w:noProof/>
                <w:sz w:val="20"/>
                <w:szCs w:val="20"/>
                <w:rtl/>
                <w:lang w:eastAsia="he-IL"/>
              </w:rPr>
            </w:pPr>
            <w:r w:rsidRPr="008F41AA">
              <w:rPr>
                <w:rFonts w:ascii="David" w:hAnsi="David" w:cs="David"/>
                <w:b/>
                <w:bCs/>
                <w:noProof/>
                <w:sz w:val="20"/>
                <w:szCs w:val="20"/>
                <w:rtl/>
                <w:lang w:eastAsia="he-IL"/>
              </w:rPr>
              <w:t>296-298</w:t>
            </w:r>
          </w:p>
        </w:tc>
        <w:tc>
          <w:tcPr>
            <w:tcW w:w="1636" w:type="pct"/>
          </w:tcPr>
          <w:p w14:paraId="2E455B48" w14:textId="77777777" w:rsidR="00F71464" w:rsidRPr="008F41AA" w:rsidRDefault="00F71464" w:rsidP="00F71464">
            <w:pPr>
              <w:widowControl/>
              <w:spacing w:before="240" w:line="360" w:lineRule="auto"/>
              <w:rPr>
                <w:rFonts w:ascii="David" w:hAnsi="David" w:cs="David"/>
                <w:b/>
                <w:bCs/>
                <w:noProof/>
                <w:sz w:val="20"/>
                <w:szCs w:val="20"/>
                <w:rtl/>
                <w:lang w:eastAsia="he-IL"/>
              </w:rPr>
            </w:pPr>
            <w:r w:rsidRPr="008F41AA">
              <w:rPr>
                <w:rFonts w:ascii="David" w:hAnsi="David" w:cs="David"/>
                <w:b/>
                <w:bCs/>
                <w:noProof/>
                <w:sz w:val="20"/>
                <w:szCs w:val="20"/>
                <w:rtl/>
                <w:lang w:eastAsia="he-IL"/>
              </w:rPr>
              <w:t>מטבע דיווח</w:t>
            </w:r>
          </w:p>
        </w:tc>
        <w:tc>
          <w:tcPr>
            <w:tcW w:w="818" w:type="pct"/>
          </w:tcPr>
          <w:p w14:paraId="35CB9B52"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CHAR(3)</w:t>
            </w:r>
          </w:p>
        </w:tc>
        <w:tc>
          <w:tcPr>
            <w:tcW w:w="2091" w:type="pct"/>
          </w:tcPr>
          <w:p w14:paraId="5F125B2D" w14:textId="77777777" w:rsidR="00F71464" w:rsidRPr="008F41AA" w:rsidRDefault="00F71464" w:rsidP="00F71464">
            <w:pPr>
              <w:widowControl/>
              <w:spacing w:before="240"/>
              <w:rPr>
                <w:rFonts w:ascii="David" w:hAnsi="David" w:cs="David"/>
                <w:b/>
                <w:bCs/>
                <w:noProof/>
                <w:sz w:val="20"/>
                <w:szCs w:val="20"/>
                <w:lang w:eastAsia="he-IL"/>
              </w:rPr>
            </w:pPr>
            <w:r w:rsidRPr="008F41AA">
              <w:rPr>
                <w:rFonts w:ascii="David" w:hAnsi="David" w:cs="David"/>
                <w:b/>
                <w:bCs/>
                <w:noProof/>
                <w:sz w:val="20"/>
                <w:szCs w:val="20"/>
                <w:lang w:eastAsia="he-IL"/>
              </w:rPr>
              <w:t>ILS</w:t>
            </w:r>
            <w:r w:rsidRPr="008F41AA">
              <w:rPr>
                <w:rFonts w:ascii="David" w:hAnsi="David" w:cs="David"/>
                <w:b/>
                <w:bCs/>
                <w:noProof/>
                <w:sz w:val="20"/>
                <w:szCs w:val="20"/>
                <w:rtl/>
                <w:lang w:eastAsia="he-IL"/>
              </w:rPr>
              <w:t>=שקלים,</w:t>
            </w:r>
            <w:r w:rsidRPr="008F41AA">
              <w:rPr>
                <w:rFonts w:ascii="David" w:hAnsi="David" w:cs="David"/>
                <w:b/>
                <w:bCs/>
                <w:noProof/>
                <w:sz w:val="20"/>
                <w:szCs w:val="20"/>
                <w:lang w:eastAsia="he-IL"/>
              </w:rPr>
              <w:t>USD</w:t>
            </w:r>
            <w:r w:rsidRPr="008F41AA">
              <w:rPr>
                <w:rFonts w:ascii="David" w:hAnsi="David" w:cs="David"/>
                <w:b/>
                <w:bCs/>
                <w:noProof/>
                <w:sz w:val="20"/>
                <w:szCs w:val="20"/>
                <w:rtl/>
                <w:lang w:eastAsia="he-IL"/>
              </w:rPr>
              <w:t>=דולר וכדומה</w:t>
            </w:r>
          </w:p>
        </w:tc>
      </w:tr>
    </w:tbl>
    <w:p w14:paraId="70F8F281" w14:textId="77777777" w:rsidR="00F71464" w:rsidRPr="000A576D" w:rsidRDefault="00F71464" w:rsidP="00F71464">
      <w:pPr>
        <w:widowControl/>
        <w:spacing w:line="360" w:lineRule="auto"/>
        <w:jc w:val="both"/>
        <w:rPr>
          <w:rFonts w:ascii="Arial" w:hAnsi="Arial" w:cs="Arial"/>
          <w:b/>
          <w:bCs/>
          <w:sz w:val="24"/>
          <w:szCs w:val="26"/>
          <w:rtl/>
          <w:lang w:eastAsia="he-IL"/>
        </w:rPr>
      </w:pPr>
    </w:p>
    <w:p w14:paraId="197C3148" w14:textId="77777777" w:rsidR="00F71464" w:rsidRPr="008F41AA" w:rsidRDefault="00F71464" w:rsidP="00F71464">
      <w:pPr>
        <w:widowControl/>
        <w:spacing w:line="360" w:lineRule="auto"/>
        <w:jc w:val="both"/>
        <w:rPr>
          <w:rFonts w:ascii="David" w:hAnsi="David" w:cs="David"/>
          <w:b/>
          <w:bCs/>
          <w:noProof/>
          <w:sz w:val="24"/>
          <w:rtl/>
          <w:lang w:eastAsia="he-IL"/>
        </w:rPr>
      </w:pPr>
      <w:r w:rsidRPr="008F41AA">
        <w:rPr>
          <w:rFonts w:ascii="David" w:hAnsi="David" w:cs="David"/>
          <w:b/>
          <w:bCs/>
          <w:noProof/>
          <w:sz w:val="24"/>
          <w:rtl/>
          <w:lang w:eastAsia="he-IL"/>
        </w:rPr>
        <w:t>*כולל סימן (-)</w:t>
      </w:r>
    </w:p>
    <w:p w14:paraId="4C7B58B8" w14:textId="77777777" w:rsidR="00F71464" w:rsidRPr="008F41AA" w:rsidRDefault="00F71464" w:rsidP="00F71464">
      <w:pPr>
        <w:widowControl/>
        <w:spacing w:line="360" w:lineRule="auto"/>
        <w:jc w:val="both"/>
        <w:rPr>
          <w:rFonts w:ascii="David" w:hAnsi="David" w:cs="David"/>
          <w:b/>
          <w:bCs/>
          <w:noProof/>
          <w:sz w:val="24"/>
          <w:rtl/>
          <w:lang w:eastAsia="he-IL"/>
        </w:rPr>
      </w:pPr>
      <w:r w:rsidRPr="008F41AA">
        <w:rPr>
          <w:rFonts w:ascii="David" w:hAnsi="David" w:cs="David"/>
          <w:b/>
          <w:bCs/>
          <w:noProof/>
          <w:sz w:val="24"/>
          <w:rtl/>
          <w:lang w:eastAsia="he-IL"/>
        </w:rPr>
        <w:t>**שדות מפתח, שדות חובה</w:t>
      </w:r>
    </w:p>
    <w:p w14:paraId="33076236" w14:textId="77777777" w:rsidR="00F71464" w:rsidRPr="008F41AA" w:rsidRDefault="00F71464" w:rsidP="00F71464">
      <w:pPr>
        <w:widowControl/>
        <w:spacing w:line="360" w:lineRule="auto"/>
        <w:jc w:val="both"/>
        <w:rPr>
          <w:rFonts w:ascii="David" w:hAnsi="David" w:cs="David"/>
          <w:b/>
          <w:bCs/>
          <w:noProof/>
          <w:sz w:val="24"/>
          <w:rtl/>
          <w:lang w:eastAsia="he-IL"/>
        </w:rPr>
      </w:pPr>
      <w:r w:rsidRPr="008F41AA">
        <w:rPr>
          <w:rFonts w:ascii="David" w:hAnsi="David" w:cs="David"/>
          <w:b/>
          <w:bCs/>
          <w:noProof/>
          <w:sz w:val="24"/>
          <w:rtl/>
          <w:lang w:eastAsia="he-IL"/>
        </w:rPr>
        <w:t>****</w:t>
      </w:r>
      <w:r w:rsidRPr="008F41AA">
        <w:rPr>
          <w:rFonts w:ascii="David" w:hAnsi="David" w:cs="David"/>
          <w:b/>
          <w:bCs/>
          <w:noProof/>
          <w:sz w:val="24"/>
          <w:rtl/>
          <w:lang w:eastAsia="he-IL"/>
        </w:rPr>
        <w:tab/>
        <w:t>שדה מפתח, שדה חובה רק בנושאים הבאים</w:t>
      </w:r>
    </w:p>
    <w:p w14:paraId="3D4F8384" w14:textId="77777777" w:rsidR="00F71464" w:rsidRPr="008F41AA" w:rsidRDefault="00F71464" w:rsidP="00F71464">
      <w:pPr>
        <w:widowControl/>
        <w:spacing w:line="360" w:lineRule="auto"/>
        <w:jc w:val="both"/>
        <w:rPr>
          <w:rFonts w:ascii="David" w:hAnsi="David" w:cs="David"/>
          <w:b/>
          <w:bCs/>
          <w:noProof/>
          <w:sz w:val="24"/>
          <w:rtl/>
          <w:lang w:eastAsia="he-IL"/>
        </w:rPr>
      </w:pPr>
      <w:r w:rsidRPr="008F41AA">
        <w:rPr>
          <w:rFonts w:ascii="David" w:hAnsi="David" w:cs="David"/>
          <w:b/>
          <w:bCs/>
          <w:noProof/>
          <w:sz w:val="24"/>
          <w:rtl/>
          <w:lang w:eastAsia="he-IL"/>
        </w:rPr>
        <w:t>(1) יתר מרכיבי הפעילות שאינם קרן (ריבית, הצמדה לקרן, הצמדה לריבית וכדו') בסכום אחד. ואם אין פעילויות שאינן קרן – לרשום 0 בשדה.</w:t>
      </w:r>
    </w:p>
    <w:p w14:paraId="2E7526E3" w14:textId="77777777" w:rsidR="00F71464" w:rsidRPr="008F41AA" w:rsidRDefault="00F71464" w:rsidP="00DF5650">
      <w:pPr>
        <w:pStyle w:val="a7"/>
        <w:widowControl/>
        <w:numPr>
          <w:ilvl w:val="0"/>
          <w:numId w:val="10"/>
        </w:numPr>
        <w:spacing w:before="120" w:after="120" w:line="360" w:lineRule="auto"/>
        <w:jc w:val="both"/>
        <w:rPr>
          <w:rFonts w:ascii="David" w:hAnsi="David" w:cs="David"/>
          <w:b/>
          <w:bCs/>
          <w:sz w:val="24"/>
          <w:u w:val="single"/>
          <w:rtl/>
          <w:lang w:eastAsia="he-IL"/>
        </w:rPr>
      </w:pPr>
      <w:r w:rsidRPr="008F41AA">
        <w:rPr>
          <w:rFonts w:ascii="David" w:hAnsi="David" w:cs="David"/>
          <w:b/>
          <w:bCs/>
          <w:sz w:val="24"/>
          <w:u w:val="single"/>
          <w:rtl/>
          <w:lang w:eastAsia="he-IL"/>
        </w:rPr>
        <w:t xml:space="preserve">מבנה הממשקים מסוג </w:t>
      </w:r>
      <w:r w:rsidRPr="008F41AA">
        <w:rPr>
          <w:rFonts w:ascii="David" w:hAnsi="David" w:cs="David"/>
          <w:b/>
          <w:bCs/>
          <w:sz w:val="24"/>
          <w:u w:val="single"/>
          <w:lang w:eastAsia="he-IL"/>
        </w:rPr>
        <w:t>CSV</w:t>
      </w:r>
    </w:p>
    <w:p w14:paraId="5F619453" w14:textId="77777777" w:rsidR="00F71464" w:rsidRPr="008F41AA" w:rsidRDefault="00F71464" w:rsidP="00F71464">
      <w:pPr>
        <w:widowControl/>
        <w:spacing w:line="360" w:lineRule="auto"/>
        <w:rPr>
          <w:rFonts w:ascii="David" w:hAnsi="David" w:cs="David"/>
          <w:sz w:val="24"/>
          <w:rtl/>
        </w:rPr>
      </w:pPr>
      <w:r w:rsidRPr="008F41AA">
        <w:rPr>
          <w:rFonts w:ascii="David" w:hAnsi="David" w:cs="David"/>
          <w:sz w:val="24"/>
          <w:rtl/>
        </w:rPr>
        <w:t>כל גורם מבצע יקבל סט של ארבעת הממשקים באקסל, שיהוו מודל למילוי הנתונים.</w:t>
      </w:r>
    </w:p>
    <w:p w14:paraId="3D842764" w14:textId="77777777" w:rsidR="00F71464" w:rsidRPr="008F41AA" w:rsidRDefault="00F71464" w:rsidP="00F71464">
      <w:pPr>
        <w:widowControl/>
        <w:spacing w:line="360" w:lineRule="auto"/>
        <w:rPr>
          <w:rFonts w:ascii="David" w:hAnsi="David" w:cs="David"/>
          <w:sz w:val="24"/>
          <w:rtl/>
        </w:rPr>
      </w:pPr>
      <w:r w:rsidRPr="008F41AA">
        <w:rPr>
          <w:rFonts w:ascii="David" w:hAnsi="David" w:cs="David"/>
          <w:sz w:val="24"/>
          <w:rtl/>
        </w:rPr>
        <w:t xml:space="preserve">(בקובץ שישלח בנפרד בשם:       </w:t>
      </w:r>
      <w:r w:rsidRPr="008F41AA">
        <w:rPr>
          <w:rFonts w:ascii="David" w:hAnsi="David" w:cs="David"/>
          <w:sz w:val="24"/>
        </w:rPr>
        <w:t>XLS</w:t>
      </w:r>
    </w:p>
    <w:p w14:paraId="11E80F1B" w14:textId="77777777" w:rsidR="00F71464" w:rsidRPr="008F41AA" w:rsidRDefault="00F71464" w:rsidP="00F71464">
      <w:pPr>
        <w:widowControl/>
        <w:spacing w:line="360" w:lineRule="auto"/>
        <w:rPr>
          <w:rFonts w:ascii="David" w:hAnsi="David" w:cs="David"/>
          <w:sz w:val="24"/>
          <w:rtl/>
        </w:rPr>
      </w:pPr>
    </w:p>
    <w:p w14:paraId="0E98483E" w14:textId="77777777" w:rsidR="00F71464" w:rsidRPr="008F41AA" w:rsidRDefault="00F71464" w:rsidP="00F71464">
      <w:pPr>
        <w:widowControl/>
        <w:spacing w:line="360" w:lineRule="auto"/>
        <w:rPr>
          <w:rFonts w:ascii="David" w:hAnsi="David" w:cs="David"/>
          <w:sz w:val="24"/>
          <w:rtl/>
        </w:rPr>
      </w:pPr>
      <w:r w:rsidRPr="008F41AA">
        <w:rPr>
          <w:rFonts w:ascii="David" w:hAnsi="David" w:cs="David"/>
          <w:sz w:val="24"/>
          <w:rtl/>
        </w:rPr>
        <w:t xml:space="preserve">ממשקי </w:t>
      </w:r>
      <w:r w:rsidRPr="008F41AA">
        <w:rPr>
          <w:rFonts w:ascii="David" w:hAnsi="David" w:cs="David"/>
          <w:sz w:val="24"/>
        </w:rPr>
        <w:t>CSV</w:t>
      </w:r>
      <w:r w:rsidRPr="008F41AA">
        <w:rPr>
          <w:rFonts w:ascii="David" w:hAnsi="David" w:cs="David"/>
          <w:sz w:val="24"/>
          <w:rtl/>
        </w:rPr>
        <w:t xml:space="preserve"> זהים בתחולת הנתונים לממשקי ה-</w:t>
      </w:r>
      <w:r w:rsidRPr="008F41AA">
        <w:rPr>
          <w:rFonts w:ascii="David" w:hAnsi="David" w:cs="David"/>
          <w:sz w:val="24"/>
        </w:rPr>
        <w:t>TXT</w:t>
      </w:r>
      <w:r w:rsidRPr="008F41AA">
        <w:rPr>
          <w:rFonts w:ascii="David" w:hAnsi="David" w:cs="David"/>
          <w:sz w:val="24"/>
          <w:rtl/>
        </w:rPr>
        <w:t xml:space="preserve"> החדשים עם שני הבדלים טכניים:</w:t>
      </w:r>
    </w:p>
    <w:p w14:paraId="0318264E" w14:textId="77777777" w:rsidR="00F71464" w:rsidRPr="008F41AA" w:rsidRDefault="00F71464" w:rsidP="00DF5650">
      <w:pPr>
        <w:widowControl/>
        <w:numPr>
          <w:ilvl w:val="0"/>
          <w:numId w:val="9"/>
        </w:numPr>
        <w:spacing w:line="360" w:lineRule="auto"/>
        <w:jc w:val="both"/>
        <w:rPr>
          <w:rFonts w:ascii="David" w:hAnsi="David" w:cs="David"/>
          <w:sz w:val="24"/>
          <w:rtl/>
        </w:rPr>
      </w:pPr>
      <w:r w:rsidRPr="008F41AA">
        <w:rPr>
          <w:rFonts w:ascii="David" w:hAnsi="David" w:cs="David"/>
          <w:sz w:val="24"/>
          <w:rtl/>
        </w:rPr>
        <w:t>נוספה שורת כותרת עם תיאורי  השדות למילוי (דבר שמקל על הגורם המבצע בהקלדת או בדיקת הנתונים)</w:t>
      </w:r>
    </w:p>
    <w:p w14:paraId="50821F27" w14:textId="77777777" w:rsidR="00F71464" w:rsidRPr="008F41AA" w:rsidRDefault="00F71464" w:rsidP="008F41AA">
      <w:pPr>
        <w:widowControl/>
        <w:numPr>
          <w:ilvl w:val="0"/>
          <w:numId w:val="9"/>
        </w:numPr>
        <w:spacing w:line="360" w:lineRule="auto"/>
        <w:jc w:val="both"/>
        <w:rPr>
          <w:rFonts w:ascii="David" w:hAnsi="David" w:cs="David"/>
          <w:sz w:val="24"/>
          <w:rtl/>
        </w:rPr>
      </w:pPr>
      <w:r w:rsidRPr="008F41AA">
        <w:rPr>
          <w:rFonts w:ascii="David" w:hAnsi="David" w:cs="David"/>
          <w:sz w:val="24"/>
          <w:rtl/>
        </w:rPr>
        <w:t xml:space="preserve">שורת הרשומה המובילה (המקבילה לרשומת הכותרת בממשקי </w:t>
      </w:r>
      <w:r w:rsidRPr="008F41AA">
        <w:rPr>
          <w:rFonts w:ascii="David" w:hAnsi="David" w:cs="David"/>
          <w:sz w:val="24"/>
        </w:rPr>
        <w:t>TXT</w:t>
      </w:r>
      <w:r w:rsidRPr="008F41AA">
        <w:rPr>
          <w:rFonts w:ascii="David" w:hAnsi="David" w:cs="David"/>
          <w:sz w:val="24"/>
          <w:rtl/>
        </w:rPr>
        <w:t xml:space="preserve"> ) מכילה את שדות הסיכומים בטור הזהה לשדות ברשומות התנועות, אך נתונים קבועים יוצגו בטורים נפרדים (</w:t>
      </w:r>
      <w:r w:rsidRPr="008F41AA">
        <w:rPr>
          <w:rFonts w:ascii="David" w:hAnsi="David" w:cs="David"/>
          <w:sz w:val="24"/>
        </w:rPr>
        <w:t>A</w:t>
      </w:r>
      <w:r w:rsidRPr="008F41AA">
        <w:rPr>
          <w:rFonts w:ascii="David" w:hAnsi="David" w:cs="David"/>
          <w:sz w:val="24"/>
          <w:rtl/>
        </w:rPr>
        <w:t xml:space="preserve">, </w:t>
      </w:r>
      <w:r w:rsidRPr="008F41AA">
        <w:rPr>
          <w:rFonts w:ascii="David" w:hAnsi="David" w:cs="David"/>
          <w:sz w:val="24"/>
        </w:rPr>
        <w:t>B</w:t>
      </w:r>
      <w:r w:rsidRPr="008F41AA">
        <w:rPr>
          <w:rFonts w:ascii="David" w:hAnsi="David" w:cs="David"/>
          <w:sz w:val="24"/>
          <w:rtl/>
        </w:rPr>
        <w:t>, ו-</w:t>
      </w:r>
      <w:r w:rsidRPr="008F41AA">
        <w:rPr>
          <w:rFonts w:ascii="David" w:hAnsi="David" w:cs="David"/>
          <w:sz w:val="24"/>
        </w:rPr>
        <w:t>C</w:t>
      </w:r>
      <w:r w:rsidRPr="008F41AA">
        <w:rPr>
          <w:rFonts w:ascii="David" w:hAnsi="David" w:cs="David"/>
          <w:sz w:val="24"/>
          <w:rtl/>
        </w:rPr>
        <w:t xml:space="preserve"> ).</w:t>
      </w:r>
    </w:p>
    <w:p w14:paraId="2AF20A71" w14:textId="77777777" w:rsidR="00F71464" w:rsidRDefault="00F71464" w:rsidP="008F41AA">
      <w:pPr>
        <w:widowControl/>
        <w:spacing w:line="360" w:lineRule="auto"/>
        <w:rPr>
          <w:b/>
          <w:bCs/>
          <w:sz w:val="32"/>
          <w:szCs w:val="32"/>
          <w:rtl/>
        </w:rPr>
      </w:pPr>
      <w:r w:rsidRPr="008F41AA">
        <w:rPr>
          <w:rFonts w:ascii="David" w:hAnsi="David" w:cs="David"/>
          <w:b/>
          <w:bCs/>
          <w:sz w:val="24"/>
          <w:rtl/>
        </w:rPr>
        <w:lastRenderedPageBreak/>
        <w:t>שים לב: הגורם המבצע חייב להקפיד על שמירת המבנה- לא להוסיף כותרת משלו לקובץ ולא להוסיף או לשנות סדר שדות.</w:t>
      </w:r>
    </w:p>
    <w:p w14:paraId="2287516B" w14:textId="77777777" w:rsidR="008F41AA" w:rsidRDefault="008F41AA">
      <w:pPr>
        <w:widowControl/>
        <w:bidi w:val="0"/>
        <w:spacing w:after="160" w:line="259" w:lineRule="auto"/>
        <w:rPr>
          <w:rFonts w:ascii="David" w:hAnsi="David" w:cs="David"/>
          <w:b/>
          <w:bCs/>
          <w:sz w:val="32"/>
          <w:szCs w:val="32"/>
          <w:u w:val="single"/>
        </w:rPr>
      </w:pPr>
      <w:r>
        <w:rPr>
          <w:rFonts w:ascii="David" w:hAnsi="David" w:cs="David"/>
          <w:b/>
          <w:bCs/>
          <w:sz w:val="32"/>
          <w:szCs w:val="32"/>
          <w:u w:val="single"/>
          <w:rtl/>
        </w:rPr>
        <w:br w:type="page"/>
      </w:r>
    </w:p>
    <w:p w14:paraId="3C4B2A79" w14:textId="77777777" w:rsidR="008F41AA" w:rsidRPr="000F0F84" w:rsidRDefault="008F41AA" w:rsidP="008F41AA">
      <w:pPr>
        <w:spacing w:line="360" w:lineRule="auto"/>
        <w:jc w:val="center"/>
        <w:rPr>
          <w:rFonts w:ascii="David" w:hAnsi="David" w:cs="David"/>
          <w:b/>
          <w:bCs/>
          <w:sz w:val="28"/>
          <w:szCs w:val="28"/>
          <w:u w:val="single"/>
        </w:rPr>
      </w:pPr>
      <w:r w:rsidRPr="000F0F84">
        <w:rPr>
          <w:rFonts w:ascii="David" w:hAnsi="David" w:cs="David"/>
          <w:b/>
          <w:bCs/>
          <w:sz w:val="32"/>
          <w:szCs w:val="32"/>
          <w:u w:val="single"/>
          <w:rtl/>
        </w:rPr>
        <w:lastRenderedPageBreak/>
        <w:t xml:space="preserve">נספח </w:t>
      </w:r>
      <w:r>
        <w:rPr>
          <w:rFonts w:ascii="David" w:hAnsi="David" w:cs="David" w:hint="cs"/>
          <w:b/>
          <w:bCs/>
          <w:sz w:val="32"/>
          <w:szCs w:val="32"/>
          <w:u w:val="single"/>
          <w:rtl/>
        </w:rPr>
        <w:t>ט'</w:t>
      </w:r>
      <w:r w:rsidRPr="000F0F84">
        <w:rPr>
          <w:rFonts w:ascii="David" w:hAnsi="David" w:cs="David"/>
          <w:b/>
          <w:bCs/>
          <w:sz w:val="32"/>
          <w:szCs w:val="32"/>
          <w:u w:val="single"/>
          <w:rtl/>
        </w:rPr>
        <w:t xml:space="preserve"> - ממשקים ממוכנים בין משרד החינוך לבין הבנק</w:t>
      </w:r>
    </w:p>
    <w:p w14:paraId="2AA92B11" w14:textId="77777777" w:rsidR="008F41AA" w:rsidRPr="00EE73C0" w:rsidRDefault="008F41AA" w:rsidP="008F41AA">
      <w:pPr>
        <w:spacing w:line="360" w:lineRule="auto"/>
        <w:jc w:val="both"/>
        <w:rPr>
          <w:rFonts w:ascii="David" w:hAnsi="David" w:cs="David"/>
          <w:sz w:val="24"/>
          <w:rtl/>
        </w:rPr>
      </w:pPr>
      <w:r w:rsidRPr="00EE73C0">
        <w:rPr>
          <w:rFonts w:ascii="David" w:hAnsi="David" w:cs="David"/>
          <w:b/>
          <w:bCs/>
          <w:sz w:val="24"/>
          <w:u w:val="single"/>
          <w:rtl/>
        </w:rPr>
        <w:t>פרק א'</w:t>
      </w:r>
      <w:r w:rsidRPr="00EE73C0">
        <w:rPr>
          <w:rFonts w:ascii="David" w:hAnsi="David" w:cs="David"/>
          <w:sz w:val="24"/>
          <w:rtl/>
        </w:rPr>
        <w:t>:</w:t>
      </w:r>
    </w:p>
    <w:p w14:paraId="36E5ED1D"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 xml:space="preserve"> </w:t>
      </w:r>
      <w:r w:rsidRPr="00EE73C0">
        <w:rPr>
          <w:rFonts w:ascii="David" w:hAnsi="David" w:cs="David"/>
          <w:b/>
          <w:bCs/>
          <w:sz w:val="24"/>
          <w:u w:val="single"/>
          <w:rtl/>
        </w:rPr>
        <w:t>תקן העברות מידע</w:t>
      </w:r>
    </w:p>
    <w:p w14:paraId="2DC64562" w14:textId="77777777" w:rsidR="008F41AA" w:rsidRPr="00EE73C0" w:rsidRDefault="008F41AA" w:rsidP="008F41AA">
      <w:pPr>
        <w:spacing w:line="360" w:lineRule="auto"/>
        <w:jc w:val="both"/>
        <w:rPr>
          <w:rFonts w:ascii="David" w:hAnsi="David" w:cs="David"/>
          <w:b/>
          <w:bCs/>
          <w:sz w:val="24"/>
          <w:rtl/>
        </w:rPr>
      </w:pPr>
      <w:r w:rsidRPr="00EE73C0">
        <w:rPr>
          <w:rFonts w:ascii="David" w:hAnsi="David" w:cs="David"/>
          <w:b/>
          <w:bCs/>
          <w:sz w:val="24"/>
          <w:rtl/>
        </w:rPr>
        <w:t xml:space="preserve">    1.</w:t>
      </w:r>
      <w:r w:rsidRPr="00EE73C0">
        <w:rPr>
          <w:rFonts w:ascii="David" w:hAnsi="David" w:cs="David"/>
          <w:b/>
          <w:bCs/>
          <w:sz w:val="24"/>
          <w:rtl/>
        </w:rPr>
        <w:tab/>
      </w:r>
      <w:r w:rsidRPr="00EE73C0">
        <w:rPr>
          <w:rFonts w:ascii="David" w:hAnsi="David" w:cs="David"/>
          <w:b/>
          <w:bCs/>
          <w:sz w:val="24"/>
          <w:u w:val="single"/>
          <w:rtl/>
        </w:rPr>
        <w:t>כללי</w:t>
      </w:r>
    </w:p>
    <w:p w14:paraId="2A607DE5"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ab/>
        <w:t xml:space="preserve">נוהל זה מפרט את מבנה הממשק המועבר בין המקור ליעד. </w:t>
      </w:r>
    </w:p>
    <w:p w14:paraId="52CA83FF"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 xml:space="preserve">             </w:t>
      </w:r>
      <w:r>
        <w:rPr>
          <w:rFonts w:ascii="David" w:hAnsi="David" w:cs="David"/>
          <w:sz w:val="24"/>
          <w:rtl/>
        </w:rPr>
        <w:t>הנוהל כולל את התקנים הבאים:</w:t>
      </w:r>
    </w:p>
    <w:p w14:paraId="3E36A441"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ab/>
        <w:t>-</w:t>
      </w:r>
      <w:r w:rsidRPr="00EE73C0">
        <w:rPr>
          <w:rFonts w:ascii="David" w:hAnsi="David" w:cs="David"/>
          <w:sz w:val="24"/>
          <w:rtl/>
        </w:rPr>
        <w:tab/>
        <w:t>מדיה להעברת מידע.</w:t>
      </w:r>
    </w:p>
    <w:p w14:paraId="51482A8D"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ab/>
        <w:t>-</w:t>
      </w:r>
      <w:r w:rsidRPr="00EE73C0">
        <w:rPr>
          <w:rFonts w:ascii="David" w:hAnsi="David" w:cs="David"/>
          <w:sz w:val="24"/>
          <w:rtl/>
        </w:rPr>
        <w:tab/>
        <w:t>שם הממשק.</w:t>
      </w:r>
    </w:p>
    <w:p w14:paraId="5895545D"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ab/>
        <w:t>-</w:t>
      </w:r>
      <w:r w:rsidRPr="00EE73C0">
        <w:rPr>
          <w:rFonts w:ascii="David" w:hAnsi="David" w:cs="David"/>
          <w:sz w:val="24"/>
          <w:rtl/>
        </w:rPr>
        <w:tab/>
        <w:t>שם ומבנה קובץ הבקרה וקובץ הנתונים.</w:t>
      </w:r>
    </w:p>
    <w:p w14:paraId="73D25843" w14:textId="77777777" w:rsidR="008F41AA" w:rsidRPr="00EE73C0" w:rsidRDefault="008F41AA" w:rsidP="008F41AA">
      <w:pPr>
        <w:spacing w:line="360" w:lineRule="auto"/>
        <w:jc w:val="both"/>
        <w:rPr>
          <w:rFonts w:ascii="David" w:hAnsi="David" w:cs="David"/>
          <w:b/>
          <w:bCs/>
          <w:sz w:val="24"/>
          <w:rtl/>
        </w:rPr>
      </w:pPr>
      <w:r w:rsidRPr="00EE73C0">
        <w:rPr>
          <w:rFonts w:ascii="David" w:hAnsi="David" w:cs="David"/>
          <w:sz w:val="24"/>
          <w:rtl/>
        </w:rPr>
        <w:t xml:space="preserve">  </w:t>
      </w:r>
      <w:r w:rsidRPr="00EE73C0">
        <w:rPr>
          <w:rFonts w:ascii="David" w:hAnsi="David" w:cs="David"/>
          <w:b/>
          <w:bCs/>
          <w:sz w:val="24"/>
          <w:rtl/>
        </w:rPr>
        <w:t xml:space="preserve">  2 .</w:t>
      </w:r>
      <w:r w:rsidRPr="00EE73C0">
        <w:rPr>
          <w:rFonts w:ascii="David" w:hAnsi="David" w:cs="David"/>
          <w:b/>
          <w:bCs/>
          <w:sz w:val="24"/>
          <w:rtl/>
        </w:rPr>
        <w:tab/>
      </w:r>
      <w:r w:rsidRPr="00EE73C0">
        <w:rPr>
          <w:rFonts w:ascii="David" w:hAnsi="David" w:cs="David"/>
          <w:b/>
          <w:bCs/>
          <w:sz w:val="24"/>
          <w:u w:val="single"/>
          <w:rtl/>
        </w:rPr>
        <w:t>מדיה להעברת מידע</w:t>
      </w:r>
    </w:p>
    <w:p w14:paraId="6790F26E"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 xml:space="preserve">           המידע אל וממשרד החינוך יועבר באמצעות כספת</w:t>
      </w:r>
      <w:r w:rsidR="00BF59D4">
        <w:rPr>
          <w:rFonts w:ascii="David" w:hAnsi="David" w:cs="David" w:hint="cs"/>
          <w:sz w:val="24"/>
          <w:rtl/>
        </w:rPr>
        <w:t xml:space="preserve"> (ממוחשבת)</w:t>
      </w:r>
      <w:r w:rsidRPr="00EE73C0">
        <w:rPr>
          <w:rFonts w:ascii="David" w:hAnsi="David" w:cs="David"/>
          <w:sz w:val="24"/>
          <w:rtl/>
        </w:rPr>
        <w:t xml:space="preserve">. </w:t>
      </w:r>
    </w:p>
    <w:p w14:paraId="3EB15BF9" w14:textId="77777777" w:rsidR="008F41AA" w:rsidRPr="00EE73C0" w:rsidRDefault="008F41AA" w:rsidP="008F41AA">
      <w:pPr>
        <w:spacing w:line="360" w:lineRule="auto"/>
        <w:ind w:right="283"/>
        <w:jc w:val="both"/>
        <w:rPr>
          <w:rFonts w:ascii="David" w:hAnsi="David" w:cs="David"/>
          <w:b/>
          <w:bCs/>
          <w:sz w:val="24"/>
          <w:rtl/>
        </w:rPr>
      </w:pPr>
      <w:r w:rsidRPr="00EE73C0">
        <w:rPr>
          <w:rFonts w:ascii="David" w:hAnsi="David" w:cs="David"/>
          <w:b/>
          <w:bCs/>
          <w:sz w:val="24"/>
          <w:rtl/>
        </w:rPr>
        <w:t xml:space="preserve">    3 .    </w:t>
      </w:r>
      <w:r w:rsidRPr="00EE73C0">
        <w:rPr>
          <w:rFonts w:ascii="David" w:hAnsi="David" w:cs="David"/>
          <w:b/>
          <w:bCs/>
          <w:sz w:val="24"/>
          <w:u w:val="single"/>
          <w:rtl/>
        </w:rPr>
        <w:t>שם הממשק</w:t>
      </w:r>
    </w:p>
    <w:p w14:paraId="35223C85"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ab/>
        <w:t>שם הממשק יהיה מורכב משמונה תווים לכל היותר. משמאל לימין:</w:t>
      </w:r>
    </w:p>
    <w:p w14:paraId="7D7884B7"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ab/>
        <w:t>-</w:t>
      </w:r>
      <w:r w:rsidRPr="00EE73C0">
        <w:rPr>
          <w:rFonts w:ascii="David" w:hAnsi="David" w:cs="David"/>
          <w:sz w:val="24"/>
          <w:rtl/>
        </w:rPr>
        <w:tab/>
        <w:t xml:space="preserve">האות </w:t>
      </w:r>
      <w:r w:rsidRPr="00EE73C0">
        <w:rPr>
          <w:rFonts w:ascii="David" w:hAnsi="David" w:cs="David"/>
          <w:sz w:val="24"/>
        </w:rPr>
        <w:t>I</w:t>
      </w:r>
      <w:r w:rsidRPr="00EE73C0">
        <w:rPr>
          <w:rFonts w:ascii="David" w:hAnsi="David" w:cs="David"/>
          <w:sz w:val="24"/>
          <w:rtl/>
        </w:rPr>
        <w:t>.</w:t>
      </w:r>
    </w:p>
    <w:p w14:paraId="13886ED9"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ab/>
        <w:t>-</w:t>
      </w:r>
      <w:r w:rsidRPr="00EE73C0">
        <w:rPr>
          <w:rFonts w:ascii="David" w:hAnsi="David" w:cs="David"/>
          <w:sz w:val="24"/>
          <w:rtl/>
        </w:rPr>
        <w:tab/>
        <w:t xml:space="preserve">סמל המערכת: </w:t>
      </w:r>
      <w:r w:rsidRPr="00EE73C0">
        <w:rPr>
          <w:rFonts w:ascii="David" w:hAnsi="David" w:cs="David"/>
          <w:sz w:val="24"/>
        </w:rPr>
        <w:t>HK</w:t>
      </w:r>
      <w:r w:rsidRPr="00EE73C0">
        <w:rPr>
          <w:rFonts w:ascii="David" w:hAnsi="David" w:cs="David"/>
          <w:sz w:val="24"/>
          <w:rtl/>
        </w:rPr>
        <w:t>.</w:t>
      </w:r>
    </w:p>
    <w:p w14:paraId="741132CD"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ab/>
        <w:t>-</w:t>
      </w:r>
      <w:r w:rsidRPr="00EE73C0">
        <w:rPr>
          <w:rFonts w:ascii="David" w:hAnsi="David" w:cs="David"/>
          <w:sz w:val="24"/>
          <w:rtl/>
        </w:rPr>
        <w:tab/>
        <w:t>מספר הממשק. עד 4 ספרות, בהתאם למספר הממשק.</w:t>
      </w:r>
    </w:p>
    <w:p w14:paraId="52D6D69C"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 xml:space="preserve">                       לדוגמא: </w:t>
      </w:r>
      <w:r w:rsidRPr="00EE73C0">
        <w:rPr>
          <w:rFonts w:ascii="David" w:hAnsi="David" w:cs="David"/>
          <w:sz w:val="24"/>
        </w:rPr>
        <w:t>IHK2450</w:t>
      </w:r>
    </w:p>
    <w:p w14:paraId="16F40D7E" w14:textId="77777777" w:rsidR="008F41AA" w:rsidRPr="00EE73C0" w:rsidRDefault="008F41AA" w:rsidP="008F41AA">
      <w:pPr>
        <w:spacing w:line="360" w:lineRule="auto"/>
        <w:jc w:val="both"/>
        <w:rPr>
          <w:rFonts w:ascii="David" w:hAnsi="David" w:cs="David"/>
          <w:b/>
          <w:bCs/>
          <w:sz w:val="24"/>
          <w:rtl/>
        </w:rPr>
      </w:pPr>
      <w:r w:rsidRPr="00EE73C0">
        <w:rPr>
          <w:rFonts w:ascii="David" w:hAnsi="David" w:cs="David"/>
          <w:b/>
          <w:bCs/>
          <w:sz w:val="24"/>
          <w:rtl/>
        </w:rPr>
        <w:t xml:space="preserve">  4.</w:t>
      </w:r>
      <w:r w:rsidRPr="00EE73C0">
        <w:rPr>
          <w:rFonts w:ascii="David" w:hAnsi="David" w:cs="David"/>
          <w:b/>
          <w:bCs/>
          <w:sz w:val="24"/>
          <w:rtl/>
        </w:rPr>
        <w:tab/>
      </w:r>
      <w:r w:rsidRPr="00EE73C0">
        <w:rPr>
          <w:rFonts w:ascii="David" w:hAnsi="David" w:cs="David"/>
          <w:b/>
          <w:bCs/>
          <w:sz w:val="24"/>
          <w:u w:val="single"/>
          <w:rtl/>
        </w:rPr>
        <w:t>קובץ הבקרה וקובץ הנתונים</w:t>
      </w:r>
    </w:p>
    <w:p w14:paraId="2BB6670D"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ab/>
        <w:t xml:space="preserve">כל ממשק הנשלח ממשרד החינוך ואל משרד החינוך </w:t>
      </w:r>
    </w:p>
    <w:p w14:paraId="0F9C341E"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ab/>
        <w:t>יכיל שני קבצים פיזיים:</w:t>
      </w:r>
    </w:p>
    <w:p w14:paraId="768826EE"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ab/>
        <w:t>-</w:t>
      </w:r>
      <w:r w:rsidRPr="00EE73C0">
        <w:rPr>
          <w:rFonts w:ascii="David" w:hAnsi="David" w:cs="David"/>
          <w:sz w:val="24"/>
          <w:rtl/>
        </w:rPr>
        <w:tab/>
        <w:t>קובץ בקרה (כותרת) ובו רשומה אחת באורך קבוע.</w:t>
      </w:r>
    </w:p>
    <w:p w14:paraId="604A75F7"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ab/>
        <w:t xml:space="preserve">- </w:t>
      </w:r>
      <w:r w:rsidRPr="00EE73C0">
        <w:rPr>
          <w:rFonts w:ascii="David" w:hAnsi="David" w:cs="David"/>
          <w:sz w:val="24"/>
          <w:rtl/>
        </w:rPr>
        <w:tab/>
        <w:t xml:space="preserve">קובץ מידע ובו רשומות הנתונים. מספר רשומות ואורכן </w:t>
      </w:r>
    </w:p>
    <w:p w14:paraId="239C682A"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ab/>
      </w:r>
      <w:r w:rsidRPr="00EE73C0">
        <w:rPr>
          <w:rFonts w:ascii="David" w:hAnsi="David" w:cs="David"/>
          <w:sz w:val="24"/>
          <w:rtl/>
        </w:rPr>
        <w:tab/>
        <w:t>שונה ממשק לממשק.</w:t>
      </w:r>
    </w:p>
    <w:p w14:paraId="4254C828"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ab/>
        <w:t>-</w:t>
      </w:r>
      <w:r w:rsidRPr="00EE73C0">
        <w:rPr>
          <w:rFonts w:ascii="David" w:hAnsi="David" w:cs="David"/>
          <w:sz w:val="24"/>
          <w:rtl/>
        </w:rPr>
        <w:tab/>
        <w:t xml:space="preserve">שדות בעלי אופי </w:t>
      </w:r>
      <w:r w:rsidRPr="00EE73C0">
        <w:rPr>
          <w:rFonts w:ascii="David" w:hAnsi="David" w:cs="David"/>
          <w:sz w:val="24"/>
        </w:rPr>
        <w:t>A</w:t>
      </w:r>
      <w:r w:rsidRPr="00EE73C0">
        <w:rPr>
          <w:rFonts w:ascii="David" w:hAnsi="David" w:cs="David"/>
          <w:sz w:val="24"/>
          <w:rtl/>
        </w:rPr>
        <w:t xml:space="preserve"> (אלפא נומריים) יכילו מידע משמאל לימין, כולל </w:t>
      </w:r>
    </w:p>
    <w:p w14:paraId="498F8983"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ab/>
      </w:r>
      <w:r w:rsidRPr="00EE73C0">
        <w:rPr>
          <w:rFonts w:ascii="David" w:hAnsi="David" w:cs="David"/>
          <w:sz w:val="24"/>
          <w:rtl/>
        </w:rPr>
        <w:tab/>
        <w:t>בשפה העברית.</w:t>
      </w:r>
    </w:p>
    <w:p w14:paraId="229B3E68"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ab/>
        <w:t>-</w:t>
      </w:r>
      <w:r w:rsidRPr="00EE73C0">
        <w:rPr>
          <w:rFonts w:ascii="David" w:hAnsi="David" w:cs="David"/>
          <w:sz w:val="24"/>
          <w:rtl/>
        </w:rPr>
        <w:tab/>
        <w:t xml:space="preserve">שדות בעלי אופי </w:t>
      </w:r>
      <w:r w:rsidRPr="00EE73C0">
        <w:rPr>
          <w:rFonts w:ascii="David" w:hAnsi="David" w:cs="David"/>
          <w:sz w:val="24"/>
        </w:rPr>
        <w:t>N</w:t>
      </w:r>
      <w:r w:rsidRPr="00EE73C0">
        <w:rPr>
          <w:rFonts w:ascii="David" w:hAnsi="David" w:cs="David"/>
          <w:sz w:val="24"/>
          <w:rtl/>
        </w:rPr>
        <w:t xml:space="preserve"> (נומרי) יוצמדו לימין השדה </w:t>
      </w:r>
      <w:proofErr w:type="spellStart"/>
      <w:r w:rsidRPr="00EE73C0">
        <w:rPr>
          <w:rFonts w:ascii="David" w:hAnsi="David" w:cs="David"/>
          <w:sz w:val="24"/>
          <w:rtl/>
        </w:rPr>
        <w:t>וידופנו</w:t>
      </w:r>
      <w:proofErr w:type="spellEnd"/>
      <w:r w:rsidRPr="00EE73C0">
        <w:rPr>
          <w:rFonts w:ascii="David" w:hAnsi="David" w:cs="David"/>
          <w:sz w:val="24"/>
          <w:rtl/>
        </w:rPr>
        <w:t xml:space="preserve"> באפסים מובילים.</w:t>
      </w:r>
    </w:p>
    <w:p w14:paraId="38B5F120" w14:textId="77777777" w:rsidR="008F41AA" w:rsidRPr="00EE73C0" w:rsidRDefault="008F41AA" w:rsidP="008F41AA">
      <w:pPr>
        <w:spacing w:before="240" w:line="360" w:lineRule="auto"/>
        <w:jc w:val="both"/>
        <w:rPr>
          <w:rFonts w:ascii="David" w:hAnsi="David" w:cs="David"/>
          <w:b/>
          <w:bCs/>
          <w:sz w:val="24"/>
          <w:u w:val="single"/>
          <w:rtl/>
        </w:rPr>
      </w:pPr>
      <w:r w:rsidRPr="00EE73C0">
        <w:rPr>
          <w:rFonts w:ascii="David" w:hAnsi="David" w:cs="David"/>
          <w:b/>
          <w:bCs/>
          <w:sz w:val="24"/>
          <w:rtl/>
        </w:rPr>
        <w:br w:type="page"/>
      </w:r>
      <w:r w:rsidRPr="00EE73C0">
        <w:rPr>
          <w:rFonts w:ascii="David" w:hAnsi="David" w:cs="David"/>
          <w:b/>
          <w:bCs/>
          <w:sz w:val="24"/>
          <w:u w:val="single"/>
          <w:rtl/>
        </w:rPr>
        <w:lastRenderedPageBreak/>
        <w:t>פרק ב'</w:t>
      </w:r>
      <w:r w:rsidRPr="00EE73C0">
        <w:rPr>
          <w:rFonts w:ascii="David" w:hAnsi="David" w:cs="David"/>
          <w:b/>
          <w:bCs/>
          <w:sz w:val="24"/>
          <w:rtl/>
        </w:rPr>
        <w:t xml:space="preserve"> </w:t>
      </w:r>
      <w:r w:rsidRPr="00EE73C0">
        <w:rPr>
          <w:rFonts w:ascii="David" w:hAnsi="David" w:cs="David"/>
          <w:sz w:val="24"/>
          <w:rtl/>
        </w:rPr>
        <w:t xml:space="preserve">: </w:t>
      </w:r>
    </w:p>
    <w:p w14:paraId="36F02E32" w14:textId="77777777" w:rsidR="008F41AA" w:rsidRPr="00EE73C0" w:rsidRDefault="008F41AA" w:rsidP="008F41AA">
      <w:pPr>
        <w:spacing w:before="240" w:line="360" w:lineRule="auto"/>
        <w:jc w:val="both"/>
        <w:rPr>
          <w:rFonts w:ascii="David" w:hAnsi="David" w:cs="David"/>
          <w:sz w:val="24"/>
          <w:rtl/>
        </w:rPr>
      </w:pPr>
      <w:r w:rsidRPr="00EE73C0">
        <w:rPr>
          <w:rFonts w:ascii="David" w:hAnsi="David" w:cs="David"/>
          <w:b/>
          <w:bCs/>
          <w:sz w:val="24"/>
          <w:u w:val="single"/>
          <w:rtl/>
        </w:rPr>
        <w:t>תקן מבנה הממשקים</w:t>
      </w:r>
    </w:p>
    <w:p w14:paraId="3728F846" w14:textId="77777777" w:rsidR="008F41AA" w:rsidRPr="00EE73C0" w:rsidRDefault="008F41AA" w:rsidP="008F41AA">
      <w:pPr>
        <w:spacing w:before="240" w:line="360" w:lineRule="auto"/>
        <w:jc w:val="both"/>
        <w:rPr>
          <w:rFonts w:ascii="David" w:hAnsi="David" w:cs="David"/>
          <w:sz w:val="24"/>
          <w:rtl/>
        </w:rPr>
      </w:pPr>
      <w:r w:rsidRPr="00EE73C0">
        <w:rPr>
          <w:rFonts w:ascii="David" w:hAnsi="David" w:cs="David"/>
          <w:sz w:val="24"/>
          <w:rtl/>
        </w:rPr>
        <w:tab/>
      </w:r>
      <w:r w:rsidRPr="00EE73C0">
        <w:rPr>
          <w:rFonts w:ascii="David" w:hAnsi="David" w:cs="David"/>
          <w:b/>
          <w:bCs/>
          <w:sz w:val="24"/>
          <w:u w:val="single"/>
          <w:rtl/>
        </w:rPr>
        <w:t>מבוא</w:t>
      </w:r>
    </w:p>
    <w:p w14:paraId="39C9738A" w14:textId="77777777" w:rsidR="008F41AA" w:rsidRPr="00EE73C0" w:rsidRDefault="008F41AA" w:rsidP="008F41AA">
      <w:pPr>
        <w:spacing w:line="360" w:lineRule="auto"/>
        <w:jc w:val="both"/>
        <w:rPr>
          <w:rFonts w:ascii="David" w:hAnsi="David" w:cs="David"/>
          <w:sz w:val="24"/>
          <w:rtl/>
        </w:rPr>
      </w:pPr>
      <w:r w:rsidRPr="00EE73C0">
        <w:rPr>
          <w:rFonts w:ascii="David" w:hAnsi="David" w:cs="David"/>
          <w:sz w:val="24"/>
          <w:rtl/>
        </w:rPr>
        <w:tab/>
        <w:t xml:space="preserve">פרק זה מפרט תקן משרד החינוך והתרבות למבנה ותכולת הממשקים </w:t>
      </w:r>
    </w:p>
    <w:p w14:paraId="0062545F" w14:textId="77777777" w:rsidR="008F41AA" w:rsidRDefault="008F41AA" w:rsidP="008F41AA">
      <w:pPr>
        <w:spacing w:line="360" w:lineRule="auto"/>
        <w:jc w:val="both"/>
        <w:rPr>
          <w:rFonts w:ascii="David" w:hAnsi="David" w:cs="David"/>
          <w:sz w:val="24"/>
          <w:rtl/>
        </w:rPr>
      </w:pPr>
      <w:r w:rsidRPr="00EE73C0">
        <w:rPr>
          <w:rFonts w:ascii="David" w:hAnsi="David" w:cs="David"/>
          <w:sz w:val="24"/>
          <w:rtl/>
        </w:rPr>
        <w:tab/>
        <w:t xml:space="preserve">המוגדרים במערכת קישור זו. בהמשך יפורטו: </w:t>
      </w:r>
    </w:p>
    <w:p w14:paraId="574B6ED1" w14:textId="77777777" w:rsidR="008F41AA" w:rsidRPr="00EE73C0" w:rsidRDefault="008F41AA" w:rsidP="008F41AA">
      <w:pPr>
        <w:pStyle w:val="a7"/>
        <w:numPr>
          <w:ilvl w:val="0"/>
          <w:numId w:val="25"/>
        </w:numPr>
        <w:spacing w:line="360" w:lineRule="auto"/>
        <w:jc w:val="both"/>
        <w:rPr>
          <w:rFonts w:ascii="David" w:hAnsi="David" w:cs="David"/>
          <w:sz w:val="24"/>
          <w:rtl/>
        </w:rPr>
      </w:pPr>
      <w:r w:rsidRPr="00EE73C0">
        <w:rPr>
          <w:rFonts w:ascii="David" w:hAnsi="David" w:cs="David"/>
          <w:sz w:val="24"/>
          <w:rtl/>
        </w:rPr>
        <w:t>מילון שדות.</w:t>
      </w:r>
    </w:p>
    <w:p w14:paraId="03E72B83" w14:textId="77777777" w:rsidR="008F41AA" w:rsidRPr="00EE73C0" w:rsidRDefault="008F41AA" w:rsidP="008F41AA">
      <w:pPr>
        <w:pStyle w:val="a7"/>
        <w:numPr>
          <w:ilvl w:val="0"/>
          <w:numId w:val="25"/>
        </w:numPr>
        <w:spacing w:line="360" w:lineRule="auto"/>
        <w:jc w:val="both"/>
        <w:rPr>
          <w:rFonts w:ascii="David" w:hAnsi="David" w:cs="David"/>
          <w:sz w:val="24"/>
          <w:rtl/>
        </w:rPr>
      </w:pPr>
      <w:r w:rsidRPr="00EE73C0">
        <w:rPr>
          <w:rFonts w:ascii="David" w:hAnsi="David" w:cs="David"/>
          <w:sz w:val="24"/>
          <w:rtl/>
        </w:rPr>
        <w:t>רשימת הממשקים.</w:t>
      </w:r>
    </w:p>
    <w:p w14:paraId="567CEB73" w14:textId="77777777" w:rsidR="008F41AA" w:rsidRPr="00EE73C0" w:rsidRDefault="008F41AA" w:rsidP="008F41AA">
      <w:pPr>
        <w:pStyle w:val="a7"/>
        <w:numPr>
          <w:ilvl w:val="0"/>
          <w:numId w:val="25"/>
        </w:numPr>
        <w:spacing w:line="360" w:lineRule="auto"/>
        <w:jc w:val="both"/>
        <w:rPr>
          <w:rFonts w:ascii="David" w:hAnsi="David" w:cs="David"/>
          <w:sz w:val="24"/>
          <w:rtl/>
        </w:rPr>
      </w:pPr>
      <w:r w:rsidRPr="00EE73C0">
        <w:rPr>
          <w:rFonts w:ascii="David" w:hAnsi="David" w:cs="David"/>
          <w:sz w:val="24"/>
          <w:rtl/>
        </w:rPr>
        <w:t>מבנה הממשקים.</w:t>
      </w:r>
    </w:p>
    <w:p w14:paraId="116170B9" w14:textId="77777777" w:rsidR="008F41AA" w:rsidRPr="00EE73C0" w:rsidRDefault="008F41AA" w:rsidP="008F41AA">
      <w:pPr>
        <w:pStyle w:val="a7"/>
        <w:numPr>
          <w:ilvl w:val="0"/>
          <w:numId w:val="25"/>
        </w:numPr>
        <w:spacing w:line="360" w:lineRule="auto"/>
        <w:jc w:val="both"/>
        <w:rPr>
          <w:rFonts w:ascii="David" w:hAnsi="David" w:cs="David"/>
          <w:sz w:val="24"/>
          <w:rtl/>
        </w:rPr>
      </w:pPr>
      <w:r w:rsidRPr="00EE73C0">
        <w:rPr>
          <w:rFonts w:ascii="David" w:hAnsi="David" w:cs="David"/>
          <w:sz w:val="24"/>
          <w:rtl/>
        </w:rPr>
        <w:t>מבנה קובץ הבקרה.</w:t>
      </w:r>
    </w:p>
    <w:p w14:paraId="07B47D4A" w14:textId="77777777" w:rsidR="0033188A" w:rsidRPr="0033188A" w:rsidRDefault="008F41AA" w:rsidP="0033188A">
      <w:pPr>
        <w:pStyle w:val="a7"/>
        <w:numPr>
          <w:ilvl w:val="0"/>
          <w:numId w:val="25"/>
        </w:numPr>
        <w:spacing w:line="360" w:lineRule="auto"/>
        <w:jc w:val="both"/>
        <w:rPr>
          <w:rFonts w:ascii="David" w:hAnsi="David" w:cs="David"/>
          <w:b/>
          <w:bCs/>
          <w:u w:val="single"/>
        </w:rPr>
      </w:pPr>
      <w:r w:rsidRPr="00EE73C0">
        <w:rPr>
          <w:rFonts w:ascii="David" w:hAnsi="David" w:cs="David"/>
          <w:sz w:val="24"/>
          <w:rtl/>
        </w:rPr>
        <w:t>נספחים</w:t>
      </w:r>
    </w:p>
    <w:p w14:paraId="063F56CC" w14:textId="77777777" w:rsidR="0033188A" w:rsidRDefault="0033188A" w:rsidP="0033188A">
      <w:pPr>
        <w:spacing w:line="360" w:lineRule="auto"/>
        <w:jc w:val="both"/>
        <w:rPr>
          <w:rFonts w:ascii="David" w:hAnsi="David" w:cs="David"/>
          <w:b/>
          <w:bCs/>
          <w:szCs w:val="22"/>
          <w:u w:val="single"/>
          <w:rtl/>
        </w:rPr>
      </w:pPr>
    </w:p>
    <w:p w14:paraId="622E29CB" w14:textId="257EA2FC" w:rsidR="008F41AA" w:rsidRPr="0033188A" w:rsidRDefault="008F41AA" w:rsidP="0033188A">
      <w:pPr>
        <w:spacing w:line="360" w:lineRule="auto"/>
        <w:jc w:val="both"/>
        <w:rPr>
          <w:rFonts w:ascii="David" w:hAnsi="David" w:cs="David"/>
          <w:b/>
          <w:bCs/>
          <w:u w:val="single"/>
          <w:rtl/>
        </w:rPr>
      </w:pPr>
      <w:r w:rsidRPr="0033188A">
        <w:rPr>
          <w:rFonts w:ascii="David" w:hAnsi="David" w:cs="David"/>
          <w:b/>
          <w:bCs/>
          <w:szCs w:val="22"/>
          <w:u w:val="single"/>
          <w:rtl/>
        </w:rPr>
        <w:t>מילון השדות</w:t>
      </w:r>
    </w:p>
    <w:p w14:paraId="2006409E" w14:textId="77777777" w:rsidR="008F41AA" w:rsidRPr="00380215" w:rsidRDefault="008F41AA" w:rsidP="008F41AA">
      <w:pPr>
        <w:pStyle w:val="a5"/>
        <w:keepNext/>
        <w:rPr>
          <w:rFonts w:ascii="Arial" w:hAnsi="Arial" w:cs="Arial"/>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19"/>
        <w:gridCol w:w="3227"/>
        <w:gridCol w:w="846"/>
        <w:gridCol w:w="4386"/>
      </w:tblGrid>
      <w:tr w:rsidR="008F41AA" w:rsidRPr="00EE73C0" w14:paraId="37BC605E" w14:textId="77777777" w:rsidTr="00A408AD">
        <w:tc>
          <w:tcPr>
            <w:tcW w:w="719" w:type="dxa"/>
            <w:tcBorders>
              <w:bottom w:val="single" w:sz="6" w:space="0" w:color="000000"/>
            </w:tcBorders>
            <w:shd w:val="clear" w:color="auto" w:fill="B3B3B3"/>
          </w:tcPr>
          <w:p w14:paraId="2AE9A825" w14:textId="77777777" w:rsidR="008F41AA" w:rsidRPr="00EE73C0" w:rsidRDefault="008F41AA" w:rsidP="00A408AD">
            <w:pPr>
              <w:pStyle w:val="10"/>
              <w:rPr>
                <w:rFonts w:ascii="David" w:hAnsi="David" w:cs="David"/>
                <w:b w:val="0"/>
                <w:bCs w:val="0"/>
                <w:i/>
                <w:iCs/>
                <w:sz w:val="24"/>
                <w:szCs w:val="24"/>
                <w:rtl/>
              </w:rPr>
            </w:pPr>
            <w:r w:rsidRPr="00EE73C0">
              <w:rPr>
                <w:rFonts w:ascii="David" w:hAnsi="David" w:cs="David"/>
                <w:b w:val="0"/>
                <w:bCs w:val="0"/>
                <w:i/>
                <w:iCs/>
                <w:sz w:val="24"/>
                <w:szCs w:val="24"/>
                <w:rtl/>
              </w:rPr>
              <w:t>מס'</w:t>
            </w:r>
          </w:p>
        </w:tc>
        <w:tc>
          <w:tcPr>
            <w:tcW w:w="3227" w:type="dxa"/>
            <w:tcBorders>
              <w:bottom w:val="single" w:sz="6" w:space="0" w:color="000000"/>
            </w:tcBorders>
            <w:shd w:val="clear" w:color="auto" w:fill="B3B3B3"/>
          </w:tcPr>
          <w:p w14:paraId="60E45680" w14:textId="77777777" w:rsidR="008F41AA" w:rsidRPr="00EE73C0" w:rsidRDefault="008F41AA" w:rsidP="00A408AD">
            <w:pPr>
              <w:spacing w:before="240"/>
              <w:rPr>
                <w:rFonts w:ascii="David" w:hAnsi="David" w:cs="David"/>
                <w:b/>
                <w:bCs/>
                <w:i/>
                <w:iCs/>
                <w:sz w:val="24"/>
                <w:rtl/>
              </w:rPr>
            </w:pPr>
            <w:r w:rsidRPr="00EE73C0">
              <w:rPr>
                <w:rFonts w:ascii="David" w:hAnsi="David" w:cs="David"/>
                <w:b/>
                <w:bCs/>
                <w:i/>
                <w:iCs/>
                <w:sz w:val="24"/>
                <w:rtl/>
              </w:rPr>
              <w:t>שם שדה</w:t>
            </w:r>
          </w:p>
        </w:tc>
        <w:tc>
          <w:tcPr>
            <w:tcW w:w="846" w:type="dxa"/>
            <w:tcBorders>
              <w:bottom w:val="single" w:sz="6" w:space="0" w:color="000000"/>
            </w:tcBorders>
            <w:shd w:val="clear" w:color="auto" w:fill="B3B3B3"/>
          </w:tcPr>
          <w:p w14:paraId="32D75C25" w14:textId="77777777" w:rsidR="008F41AA" w:rsidRPr="00EE73C0" w:rsidRDefault="008F41AA" w:rsidP="00A408AD">
            <w:pPr>
              <w:spacing w:before="240"/>
              <w:rPr>
                <w:rFonts w:ascii="David" w:hAnsi="David" w:cs="David"/>
                <w:b/>
                <w:bCs/>
                <w:i/>
                <w:iCs/>
                <w:sz w:val="24"/>
                <w:u w:val="single"/>
                <w:rtl/>
              </w:rPr>
            </w:pPr>
            <w:r w:rsidRPr="00EE73C0">
              <w:rPr>
                <w:rFonts w:ascii="David" w:hAnsi="David" w:cs="David"/>
                <w:b/>
                <w:bCs/>
                <w:i/>
                <w:iCs/>
                <w:sz w:val="24"/>
                <w:rtl/>
              </w:rPr>
              <w:t>מבנה</w:t>
            </w:r>
          </w:p>
        </w:tc>
        <w:tc>
          <w:tcPr>
            <w:tcW w:w="4386" w:type="dxa"/>
            <w:tcBorders>
              <w:bottom w:val="single" w:sz="6" w:space="0" w:color="000000"/>
            </w:tcBorders>
            <w:shd w:val="clear" w:color="auto" w:fill="B3B3B3"/>
          </w:tcPr>
          <w:p w14:paraId="0AF6C3A6" w14:textId="77777777" w:rsidR="008F41AA" w:rsidRPr="00EE73C0" w:rsidRDefault="008F41AA" w:rsidP="00A408AD">
            <w:pPr>
              <w:spacing w:before="240"/>
              <w:rPr>
                <w:rFonts w:ascii="David" w:hAnsi="David" w:cs="David"/>
                <w:b/>
                <w:bCs/>
                <w:i/>
                <w:iCs/>
                <w:sz w:val="24"/>
                <w:u w:val="single"/>
                <w:rtl/>
              </w:rPr>
            </w:pPr>
            <w:r w:rsidRPr="00EE73C0">
              <w:rPr>
                <w:rFonts w:ascii="David" w:hAnsi="David" w:cs="David"/>
                <w:b/>
                <w:bCs/>
                <w:i/>
                <w:iCs/>
                <w:sz w:val="24"/>
                <w:rtl/>
              </w:rPr>
              <w:t>הערות</w:t>
            </w:r>
          </w:p>
        </w:tc>
      </w:tr>
      <w:tr w:rsidR="008F41AA" w:rsidRPr="00EE73C0" w14:paraId="399FA04F" w14:textId="77777777" w:rsidTr="00A408AD">
        <w:tc>
          <w:tcPr>
            <w:tcW w:w="719" w:type="dxa"/>
            <w:shd w:val="clear" w:color="auto" w:fill="FFFFFF"/>
          </w:tcPr>
          <w:p w14:paraId="50C9BE4E"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66968D1A" w14:textId="77777777" w:rsidR="008F41AA" w:rsidRPr="00EE73C0" w:rsidRDefault="008F41AA" w:rsidP="00A408AD">
            <w:pPr>
              <w:rPr>
                <w:rFonts w:ascii="David" w:hAnsi="David" w:cs="David"/>
                <w:b/>
                <w:sz w:val="24"/>
                <w:rtl/>
              </w:rPr>
            </w:pPr>
          </w:p>
          <w:p w14:paraId="38B00553" w14:textId="77777777" w:rsidR="008F41AA" w:rsidRPr="00EE73C0" w:rsidRDefault="008F41AA" w:rsidP="00A408AD">
            <w:pPr>
              <w:rPr>
                <w:rFonts w:ascii="David" w:hAnsi="David" w:cs="David"/>
                <w:b/>
                <w:sz w:val="24"/>
                <w:rtl/>
              </w:rPr>
            </w:pPr>
            <w:r w:rsidRPr="00EE73C0">
              <w:rPr>
                <w:rFonts w:ascii="David" w:hAnsi="David" w:cs="David"/>
                <w:b/>
                <w:sz w:val="24"/>
              </w:rPr>
              <w:t>FILLERA</w:t>
            </w:r>
          </w:p>
        </w:tc>
        <w:tc>
          <w:tcPr>
            <w:tcW w:w="846" w:type="dxa"/>
            <w:shd w:val="clear" w:color="auto" w:fill="FFFFFF"/>
          </w:tcPr>
          <w:p w14:paraId="53C903B0" w14:textId="77777777" w:rsidR="008F41AA" w:rsidRPr="00EE73C0" w:rsidRDefault="008F41AA" w:rsidP="00A408AD">
            <w:pPr>
              <w:spacing w:before="240"/>
              <w:rPr>
                <w:rFonts w:ascii="David" w:hAnsi="David" w:cs="David"/>
                <w:sz w:val="24"/>
                <w:rtl/>
              </w:rPr>
            </w:pPr>
          </w:p>
        </w:tc>
        <w:tc>
          <w:tcPr>
            <w:tcW w:w="4386" w:type="dxa"/>
            <w:shd w:val="clear" w:color="auto" w:fill="FFFFFF"/>
          </w:tcPr>
          <w:p w14:paraId="619F5C2A" w14:textId="77777777" w:rsidR="008F41AA" w:rsidRPr="00EE73C0" w:rsidRDefault="008F41AA" w:rsidP="00A408AD">
            <w:pPr>
              <w:spacing w:before="240"/>
              <w:rPr>
                <w:rFonts w:ascii="David" w:hAnsi="David" w:cs="David"/>
                <w:sz w:val="24"/>
                <w:rtl/>
              </w:rPr>
            </w:pPr>
            <w:r w:rsidRPr="00EE73C0">
              <w:rPr>
                <w:rFonts w:ascii="David" w:hAnsi="David" w:cs="David"/>
                <w:sz w:val="24"/>
                <w:rtl/>
              </w:rPr>
              <w:t>שדה ריק</w:t>
            </w:r>
          </w:p>
        </w:tc>
      </w:tr>
      <w:tr w:rsidR="008F41AA" w:rsidRPr="00EE73C0" w14:paraId="45B8B328" w14:textId="77777777" w:rsidTr="00A408AD">
        <w:tc>
          <w:tcPr>
            <w:tcW w:w="719" w:type="dxa"/>
            <w:shd w:val="clear" w:color="auto" w:fill="FFFFFF"/>
          </w:tcPr>
          <w:p w14:paraId="3BD5C380"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12B9E64F" w14:textId="77777777" w:rsidR="008F41AA" w:rsidRPr="00EE73C0" w:rsidRDefault="008F41AA" w:rsidP="00A408AD">
            <w:pPr>
              <w:rPr>
                <w:rFonts w:ascii="David" w:hAnsi="David" w:cs="David"/>
                <w:b/>
                <w:sz w:val="24"/>
              </w:rPr>
            </w:pPr>
            <w:r w:rsidRPr="00EE73C0">
              <w:rPr>
                <w:rFonts w:ascii="David" w:hAnsi="David" w:cs="David"/>
                <w:b/>
                <w:sz w:val="24"/>
                <w:rtl/>
              </w:rPr>
              <w:t>יישוב</w:t>
            </w:r>
          </w:p>
        </w:tc>
        <w:tc>
          <w:tcPr>
            <w:tcW w:w="846" w:type="dxa"/>
            <w:shd w:val="clear" w:color="auto" w:fill="FFFFFF"/>
          </w:tcPr>
          <w:p w14:paraId="00C53241" w14:textId="77777777" w:rsidR="008F41AA" w:rsidRPr="00EE73C0" w:rsidRDefault="008F41AA" w:rsidP="00A408AD">
            <w:pPr>
              <w:spacing w:before="240"/>
              <w:rPr>
                <w:rFonts w:ascii="David" w:hAnsi="David" w:cs="David"/>
                <w:sz w:val="24"/>
                <w:rtl/>
              </w:rPr>
            </w:pPr>
            <w:r w:rsidRPr="00EE73C0">
              <w:rPr>
                <w:rFonts w:ascii="David" w:hAnsi="David" w:cs="David"/>
                <w:sz w:val="24"/>
              </w:rPr>
              <w:t>A20</w:t>
            </w:r>
          </w:p>
        </w:tc>
        <w:tc>
          <w:tcPr>
            <w:tcW w:w="4386" w:type="dxa"/>
            <w:shd w:val="clear" w:color="auto" w:fill="FFFFFF"/>
          </w:tcPr>
          <w:p w14:paraId="28259B04" w14:textId="77777777" w:rsidR="008F41AA" w:rsidRPr="00EE73C0" w:rsidRDefault="008F41AA" w:rsidP="00A408AD">
            <w:pPr>
              <w:spacing w:before="240"/>
              <w:rPr>
                <w:rFonts w:ascii="David" w:hAnsi="David" w:cs="David"/>
                <w:sz w:val="24"/>
                <w:rtl/>
              </w:rPr>
            </w:pPr>
          </w:p>
        </w:tc>
      </w:tr>
      <w:tr w:rsidR="008F41AA" w:rsidRPr="00EE73C0" w14:paraId="492B1860" w14:textId="77777777" w:rsidTr="00A408AD">
        <w:tc>
          <w:tcPr>
            <w:tcW w:w="719" w:type="dxa"/>
            <w:shd w:val="clear" w:color="auto" w:fill="FFFFFF"/>
          </w:tcPr>
          <w:p w14:paraId="59BDEE8B"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667526F5" w14:textId="77777777" w:rsidR="008F41AA" w:rsidRPr="00EE73C0" w:rsidRDefault="008F41AA" w:rsidP="00A408AD">
            <w:pPr>
              <w:rPr>
                <w:rFonts w:ascii="David" w:hAnsi="David" w:cs="David"/>
                <w:b/>
                <w:sz w:val="24"/>
              </w:rPr>
            </w:pPr>
            <w:r w:rsidRPr="00EE73C0">
              <w:rPr>
                <w:rFonts w:ascii="David" w:hAnsi="David" w:cs="David"/>
                <w:b/>
                <w:sz w:val="24"/>
                <w:rtl/>
              </w:rPr>
              <w:t>יתרה משוערכת</w:t>
            </w:r>
          </w:p>
        </w:tc>
        <w:tc>
          <w:tcPr>
            <w:tcW w:w="846" w:type="dxa"/>
            <w:shd w:val="clear" w:color="auto" w:fill="FFFFFF"/>
          </w:tcPr>
          <w:p w14:paraId="37646463" w14:textId="77777777" w:rsidR="008F41AA" w:rsidRPr="00EE73C0" w:rsidRDefault="008F41AA" w:rsidP="00A408AD">
            <w:pPr>
              <w:spacing w:before="240"/>
              <w:rPr>
                <w:rFonts w:ascii="David" w:hAnsi="David" w:cs="David"/>
                <w:sz w:val="24"/>
                <w:rtl/>
              </w:rPr>
            </w:pPr>
            <w:r w:rsidRPr="00EE73C0">
              <w:rPr>
                <w:rFonts w:ascii="David" w:hAnsi="David" w:cs="David"/>
                <w:sz w:val="24"/>
              </w:rPr>
              <w:t>N7</w:t>
            </w:r>
          </w:p>
        </w:tc>
        <w:tc>
          <w:tcPr>
            <w:tcW w:w="4386" w:type="dxa"/>
            <w:shd w:val="clear" w:color="auto" w:fill="FFFFFF"/>
          </w:tcPr>
          <w:p w14:paraId="216C0C93" w14:textId="77777777" w:rsidR="008F41AA" w:rsidRPr="00EE73C0" w:rsidRDefault="008F41AA" w:rsidP="00A408AD">
            <w:pPr>
              <w:rPr>
                <w:rFonts w:ascii="David" w:hAnsi="David" w:cs="David"/>
                <w:sz w:val="24"/>
                <w:rtl/>
              </w:rPr>
            </w:pPr>
          </w:p>
        </w:tc>
      </w:tr>
      <w:tr w:rsidR="008F41AA" w:rsidRPr="00EE73C0" w14:paraId="14F89970" w14:textId="77777777" w:rsidTr="00A408AD">
        <w:tc>
          <w:tcPr>
            <w:tcW w:w="719" w:type="dxa"/>
            <w:shd w:val="clear" w:color="auto" w:fill="FFFFFF"/>
          </w:tcPr>
          <w:p w14:paraId="155304D4"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2CECE659" w14:textId="77777777" w:rsidR="008F41AA" w:rsidRPr="00EE73C0" w:rsidRDefault="008F41AA" w:rsidP="00A408AD">
            <w:pPr>
              <w:rPr>
                <w:rFonts w:ascii="David" w:hAnsi="David" w:cs="David"/>
                <w:b/>
                <w:sz w:val="24"/>
              </w:rPr>
            </w:pPr>
            <w:r w:rsidRPr="00EE73C0">
              <w:rPr>
                <w:rFonts w:ascii="David" w:hAnsi="David" w:cs="David"/>
                <w:b/>
                <w:sz w:val="24"/>
                <w:rtl/>
              </w:rPr>
              <w:t>כתובת</w:t>
            </w:r>
          </w:p>
        </w:tc>
        <w:tc>
          <w:tcPr>
            <w:tcW w:w="846" w:type="dxa"/>
            <w:shd w:val="clear" w:color="auto" w:fill="FFFFFF"/>
          </w:tcPr>
          <w:p w14:paraId="174DBA0E" w14:textId="77777777" w:rsidR="008F41AA" w:rsidRPr="00EE73C0" w:rsidRDefault="008F41AA" w:rsidP="00A408AD">
            <w:pPr>
              <w:spacing w:before="240"/>
              <w:rPr>
                <w:rFonts w:ascii="David" w:hAnsi="David" w:cs="David"/>
                <w:sz w:val="24"/>
                <w:rtl/>
              </w:rPr>
            </w:pPr>
            <w:r w:rsidRPr="00EE73C0">
              <w:rPr>
                <w:rFonts w:ascii="David" w:hAnsi="David" w:cs="David"/>
                <w:sz w:val="24"/>
              </w:rPr>
              <w:t>A22</w:t>
            </w:r>
          </w:p>
        </w:tc>
        <w:tc>
          <w:tcPr>
            <w:tcW w:w="4386" w:type="dxa"/>
            <w:shd w:val="clear" w:color="auto" w:fill="FFFFFF"/>
          </w:tcPr>
          <w:p w14:paraId="1BE756C6" w14:textId="77777777" w:rsidR="008F41AA" w:rsidRPr="00EE73C0" w:rsidRDefault="008F41AA" w:rsidP="00A408AD">
            <w:pPr>
              <w:spacing w:before="240"/>
              <w:rPr>
                <w:rFonts w:ascii="David" w:hAnsi="David" w:cs="David"/>
                <w:sz w:val="24"/>
                <w:rtl/>
              </w:rPr>
            </w:pPr>
          </w:p>
        </w:tc>
      </w:tr>
      <w:tr w:rsidR="008F41AA" w:rsidRPr="00EE73C0" w14:paraId="42A5141E" w14:textId="77777777" w:rsidTr="00A408AD">
        <w:tc>
          <w:tcPr>
            <w:tcW w:w="719" w:type="dxa"/>
            <w:shd w:val="clear" w:color="auto" w:fill="FFFFFF"/>
          </w:tcPr>
          <w:p w14:paraId="2023174F"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7D41FF52" w14:textId="77777777" w:rsidR="008F41AA" w:rsidRPr="00EE73C0" w:rsidRDefault="008F41AA" w:rsidP="00A408AD">
            <w:pPr>
              <w:rPr>
                <w:rFonts w:ascii="David" w:hAnsi="David" w:cs="David"/>
                <w:b/>
                <w:sz w:val="24"/>
              </w:rPr>
            </w:pPr>
            <w:r w:rsidRPr="00EE73C0">
              <w:rPr>
                <w:rFonts w:ascii="David" w:hAnsi="David" w:cs="David"/>
                <w:b/>
                <w:sz w:val="24"/>
                <w:rtl/>
              </w:rPr>
              <w:t>מיקוד</w:t>
            </w:r>
          </w:p>
        </w:tc>
        <w:tc>
          <w:tcPr>
            <w:tcW w:w="846" w:type="dxa"/>
            <w:shd w:val="clear" w:color="auto" w:fill="FFFFFF"/>
          </w:tcPr>
          <w:p w14:paraId="67ECF3E2" w14:textId="77777777" w:rsidR="008F41AA" w:rsidRPr="00EE73C0" w:rsidRDefault="008F41AA" w:rsidP="00A408AD">
            <w:pPr>
              <w:spacing w:before="240"/>
              <w:rPr>
                <w:rFonts w:ascii="David" w:hAnsi="David" w:cs="David"/>
                <w:sz w:val="24"/>
                <w:rtl/>
              </w:rPr>
            </w:pPr>
            <w:r w:rsidRPr="00EE73C0">
              <w:rPr>
                <w:rFonts w:ascii="David" w:hAnsi="David" w:cs="David"/>
                <w:sz w:val="24"/>
              </w:rPr>
              <w:t>N7</w:t>
            </w:r>
          </w:p>
        </w:tc>
        <w:tc>
          <w:tcPr>
            <w:tcW w:w="4386" w:type="dxa"/>
            <w:shd w:val="clear" w:color="auto" w:fill="FFFFFF"/>
          </w:tcPr>
          <w:p w14:paraId="08551220" w14:textId="77777777" w:rsidR="008F41AA" w:rsidRPr="00EE73C0" w:rsidRDefault="008F41AA" w:rsidP="00A408AD">
            <w:pPr>
              <w:spacing w:before="240"/>
              <w:rPr>
                <w:rFonts w:ascii="David" w:hAnsi="David" w:cs="David"/>
                <w:sz w:val="24"/>
                <w:rtl/>
              </w:rPr>
            </w:pPr>
          </w:p>
        </w:tc>
      </w:tr>
      <w:tr w:rsidR="008F41AA" w:rsidRPr="00EE73C0" w14:paraId="1F38E553" w14:textId="77777777" w:rsidTr="00A408AD">
        <w:tc>
          <w:tcPr>
            <w:tcW w:w="719" w:type="dxa"/>
            <w:shd w:val="clear" w:color="auto" w:fill="FFFFFF"/>
          </w:tcPr>
          <w:p w14:paraId="5201891B"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1FF5B238" w14:textId="77777777" w:rsidR="008F41AA" w:rsidRPr="00EE73C0" w:rsidRDefault="008F41AA" w:rsidP="00A408AD">
            <w:pPr>
              <w:rPr>
                <w:rFonts w:ascii="David" w:hAnsi="David" w:cs="David"/>
                <w:b/>
                <w:sz w:val="24"/>
              </w:rPr>
            </w:pPr>
            <w:r w:rsidRPr="00EE73C0">
              <w:rPr>
                <w:rFonts w:ascii="David" w:hAnsi="David" w:cs="David"/>
                <w:b/>
                <w:sz w:val="24"/>
                <w:rtl/>
              </w:rPr>
              <w:t>מספר בבנק מסד</w:t>
            </w:r>
          </w:p>
        </w:tc>
        <w:tc>
          <w:tcPr>
            <w:tcW w:w="846" w:type="dxa"/>
            <w:shd w:val="clear" w:color="auto" w:fill="FFFFFF"/>
          </w:tcPr>
          <w:p w14:paraId="2FC2C6EA" w14:textId="77777777" w:rsidR="008F41AA" w:rsidRPr="00EE73C0" w:rsidRDefault="008F41AA" w:rsidP="00A408AD">
            <w:pPr>
              <w:spacing w:before="240"/>
              <w:rPr>
                <w:rFonts w:ascii="David" w:hAnsi="David" w:cs="David"/>
                <w:sz w:val="24"/>
                <w:rtl/>
              </w:rPr>
            </w:pPr>
            <w:r w:rsidRPr="00EE73C0">
              <w:rPr>
                <w:rFonts w:ascii="David" w:hAnsi="David" w:cs="David"/>
                <w:sz w:val="24"/>
              </w:rPr>
              <w:t>N6</w:t>
            </w:r>
          </w:p>
        </w:tc>
        <w:tc>
          <w:tcPr>
            <w:tcW w:w="4386" w:type="dxa"/>
            <w:shd w:val="clear" w:color="auto" w:fill="FFFFFF"/>
          </w:tcPr>
          <w:p w14:paraId="5E55DE2A" w14:textId="77777777" w:rsidR="008F41AA" w:rsidRPr="00EE73C0" w:rsidRDefault="008F41AA" w:rsidP="00A408AD">
            <w:pPr>
              <w:spacing w:before="240"/>
              <w:rPr>
                <w:rFonts w:ascii="David" w:hAnsi="David" w:cs="David"/>
                <w:sz w:val="24"/>
                <w:rtl/>
              </w:rPr>
            </w:pPr>
          </w:p>
        </w:tc>
      </w:tr>
      <w:tr w:rsidR="008F41AA" w:rsidRPr="00EE73C0" w14:paraId="59E3D067" w14:textId="77777777" w:rsidTr="00A408AD">
        <w:tc>
          <w:tcPr>
            <w:tcW w:w="719" w:type="dxa"/>
            <w:shd w:val="clear" w:color="auto" w:fill="FFFFFF"/>
          </w:tcPr>
          <w:p w14:paraId="64C2627D"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10493E3D" w14:textId="77777777" w:rsidR="008F41AA" w:rsidRPr="00EE73C0" w:rsidRDefault="008F41AA" w:rsidP="00A408AD">
            <w:pPr>
              <w:rPr>
                <w:rFonts w:ascii="David" w:hAnsi="David" w:cs="David"/>
                <w:b/>
                <w:sz w:val="24"/>
              </w:rPr>
            </w:pPr>
            <w:r w:rsidRPr="00EE73C0">
              <w:rPr>
                <w:rFonts w:ascii="David" w:hAnsi="David" w:cs="David"/>
                <w:b/>
                <w:sz w:val="24"/>
                <w:rtl/>
              </w:rPr>
              <w:t>מספר הלוואה בבנק</w:t>
            </w:r>
          </w:p>
        </w:tc>
        <w:tc>
          <w:tcPr>
            <w:tcW w:w="846" w:type="dxa"/>
            <w:shd w:val="clear" w:color="auto" w:fill="FFFFFF"/>
          </w:tcPr>
          <w:p w14:paraId="64E5620E" w14:textId="77777777" w:rsidR="008F41AA" w:rsidRPr="00EE73C0" w:rsidRDefault="008F41AA" w:rsidP="00A408AD">
            <w:pPr>
              <w:spacing w:before="240"/>
              <w:rPr>
                <w:rFonts w:ascii="David" w:hAnsi="David" w:cs="David"/>
                <w:sz w:val="24"/>
                <w:rtl/>
              </w:rPr>
            </w:pPr>
            <w:r w:rsidRPr="00EE73C0">
              <w:rPr>
                <w:rFonts w:ascii="David" w:hAnsi="David" w:cs="David"/>
                <w:sz w:val="24"/>
              </w:rPr>
              <w:t>N24</w:t>
            </w:r>
          </w:p>
        </w:tc>
        <w:tc>
          <w:tcPr>
            <w:tcW w:w="4386" w:type="dxa"/>
            <w:shd w:val="clear" w:color="auto" w:fill="FFFFFF"/>
          </w:tcPr>
          <w:p w14:paraId="4EEFA042" w14:textId="77777777" w:rsidR="008F41AA" w:rsidRPr="00EE73C0" w:rsidRDefault="008F41AA" w:rsidP="00A408AD">
            <w:pPr>
              <w:spacing w:before="240"/>
              <w:rPr>
                <w:rFonts w:ascii="David" w:hAnsi="David" w:cs="David"/>
                <w:sz w:val="24"/>
                <w:rtl/>
              </w:rPr>
            </w:pPr>
          </w:p>
        </w:tc>
      </w:tr>
      <w:tr w:rsidR="008F41AA" w:rsidRPr="00EE73C0" w14:paraId="21C3033E" w14:textId="77777777" w:rsidTr="00A408AD">
        <w:tc>
          <w:tcPr>
            <w:tcW w:w="719" w:type="dxa"/>
            <w:shd w:val="clear" w:color="auto" w:fill="FFFFFF"/>
          </w:tcPr>
          <w:p w14:paraId="13BEE3C0"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1D33F88C" w14:textId="77777777" w:rsidR="008F41AA" w:rsidRPr="00EE73C0" w:rsidRDefault="008F41AA" w:rsidP="00A408AD">
            <w:pPr>
              <w:rPr>
                <w:rFonts w:ascii="David" w:hAnsi="David" w:cs="David"/>
                <w:b/>
                <w:sz w:val="24"/>
              </w:rPr>
            </w:pPr>
            <w:r w:rsidRPr="00EE73C0">
              <w:rPr>
                <w:rFonts w:ascii="David" w:hAnsi="David" w:cs="David"/>
                <w:b/>
                <w:sz w:val="24"/>
                <w:rtl/>
              </w:rPr>
              <w:t>מספר זכאות</w:t>
            </w:r>
          </w:p>
        </w:tc>
        <w:tc>
          <w:tcPr>
            <w:tcW w:w="846" w:type="dxa"/>
            <w:shd w:val="clear" w:color="auto" w:fill="FFFFFF"/>
          </w:tcPr>
          <w:p w14:paraId="6DD2C462" w14:textId="77777777" w:rsidR="008F41AA" w:rsidRPr="00EE73C0" w:rsidRDefault="008F41AA" w:rsidP="00A408AD">
            <w:pPr>
              <w:spacing w:before="240"/>
              <w:rPr>
                <w:rFonts w:ascii="David" w:hAnsi="David" w:cs="David"/>
                <w:sz w:val="24"/>
                <w:rtl/>
              </w:rPr>
            </w:pPr>
            <w:r w:rsidRPr="00EE73C0">
              <w:rPr>
                <w:rFonts w:ascii="David" w:hAnsi="David" w:cs="David"/>
                <w:sz w:val="24"/>
              </w:rPr>
              <w:t>N6</w:t>
            </w:r>
          </w:p>
        </w:tc>
        <w:tc>
          <w:tcPr>
            <w:tcW w:w="4386" w:type="dxa"/>
            <w:shd w:val="clear" w:color="auto" w:fill="FFFFFF"/>
          </w:tcPr>
          <w:p w14:paraId="49C4E647" w14:textId="77777777" w:rsidR="008F41AA" w:rsidRPr="00EE73C0" w:rsidRDefault="008F41AA" w:rsidP="00A408AD">
            <w:pPr>
              <w:spacing w:before="240"/>
              <w:rPr>
                <w:rFonts w:ascii="David" w:hAnsi="David" w:cs="David"/>
                <w:sz w:val="24"/>
                <w:rtl/>
              </w:rPr>
            </w:pPr>
          </w:p>
        </w:tc>
      </w:tr>
      <w:tr w:rsidR="008F41AA" w:rsidRPr="00EE73C0" w14:paraId="38D76C76" w14:textId="77777777" w:rsidTr="00A408AD">
        <w:tc>
          <w:tcPr>
            <w:tcW w:w="719" w:type="dxa"/>
            <w:shd w:val="clear" w:color="auto" w:fill="FFFFFF"/>
          </w:tcPr>
          <w:p w14:paraId="51602602"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709EF550" w14:textId="77777777" w:rsidR="008F41AA" w:rsidRPr="00EE73C0" w:rsidRDefault="008F41AA" w:rsidP="00A408AD">
            <w:pPr>
              <w:rPr>
                <w:rFonts w:ascii="David" w:hAnsi="David" w:cs="David"/>
                <w:b/>
                <w:sz w:val="24"/>
              </w:rPr>
            </w:pPr>
            <w:r w:rsidRPr="00EE73C0">
              <w:rPr>
                <w:rFonts w:ascii="David" w:hAnsi="David" w:cs="David"/>
                <w:b/>
                <w:sz w:val="24"/>
                <w:rtl/>
              </w:rPr>
              <w:t>מספר טלפון</w:t>
            </w:r>
          </w:p>
        </w:tc>
        <w:tc>
          <w:tcPr>
            <w:tcW w:w="846" w:type="dxa"/>
            <w:shd w:val="clear" w:color="auto" w:fill="FFFFFF"/>
          </w:tcPr>
          <w:p w14:paraId="1D35EF0F" w14:textId="77777777" w:rsidR="008F41AA" w:rsidRPr="00EE73C0" w:rsidRDefault="008F41AA" w:rsidP="00A408AD">
            <w:pPr>
              <w:spacing w:before="240"/>
              <w:rPr>
                <w:rFonts w:ascii="David" w:hAnsi="David" w:cs="David"/>
                <w:sz w:val="24"/>
                <w:rtl/>
              </w:rPr>
            </w:pPr>
            <w:r w:rsidRPr="00EE73C0">
              <w:rPr>
                <w:rFonts w:ascii="David" w:hAnsi="David" w:cs="David"/>
                <w:sz w:val="24"/>
              </w:rPr>
              <w:t>A7</w:t>
            </w:r>
          </w:p>
        </w:tc>
        <w:tc>
          <w:tcPr>
            <w:tcW w:w="4386" w:type="dxa"/>
            <w:shd w:val="clear" w:color="auto" w:fill="FFFFFF"/>
          </w:tcPr>
          <w:p w14:paraId="3920C2A1" w14:textId="77777777" w:rsidR="008F41AA" w:rsidRPr="00EE73C0" w:rsidRDefault="008F41AA" w:rsidP="00A408AD">
            <w:pPr>
              <w:spacing w:before="240"/>
              <w:rPr>
                <w:rFonts w:ascii="David" w:hAnsi="David" w:cs="David"/>
                <w:sz w:val="24"/>
                <w:rtl/>
              </w:rPr>
            </w:pPr>
          </w:p>
        </w:tc>
      </w:tr>
      <w:tr w:rsidR="008F41AA" w:rsidRPr="00EE73C0" w14:paraId="6966E597" w14:textId="77777777" w:rsidTr="00A408AD">
        <w:tc>
          <w:tcPr>
            <w:tcW w:w="719" w:type="dxa"/>
            <w:shd w:val="clear" w:color="auto" w:fill="FFFFFF"/>
          </w:tcPr>
          <w:p w14:paraId="3B68B9C4"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3BAB784F" w14:textId="77777777" w:rsidR="008F41AA" w:rsidRPr="00EE73C0" w:rsidRDefault="008F41AA" w:rsidP="00A408AD">
            <w:pPr>
              <w:rPr>
                <w:rFonts w:ascii="David" w:hAnsi="David" w:cs="David"/>
                <w:b/>
                <w:sz w:val="24"/>
              </w:rPr>
            </w:pPr>
            <w:r w:rsidRPr="00EE73C0">
              <w:rPr>
                <w:rFonts w:ascii="David" w:hAnsi="David" w:cs="David"/>
                <w:b/>
                <w:sz w:val="24"/>
                <w:rtl/>
              </w:rPr>
              <w:t>מספר סידורי של ההלוואה</w:t>
            </w:r>
          </w:p>
        </w:tc>
        <w:tc>
          <w:tcPr>
            <w:tcW w:w="846" w:type="dxa"/>
            <w:shd w:val="clear" w:color="auto" w:fill="FFFFFF"/>
          </w:tcPr>
          <w:p w14:paraId="3C333BF3" w14:textId="77777777" w:rsidR="008F41AA" w:rsidRPr="00EE73C0" w:rsidRDefault="008F41AA" w:rsidP="00A408AD">
            <w:pPr>
              <w:spacing w:before="240"/>
              <w:rPr>
                <w:rFonts w:ascii="David" w:hAnsi="David" w:cs="David"/>
                <w:sz w:val="24"/>
                <w:rtl/>
              </w:rPr>
            </w:pPr>
            <w:r w:rsidRPr="00EE73C0">
              <w:rPr>
                <w:rFonts w:ascii="David" w:hAnsi="David" w:cs="David"/>
                <w:sz w:val="24"/>
              </w:rPr>
              <w:t>N1</w:t>
            </w:r>
          </w:p>
        </w:tc>
        <w:tc>
          <w:tcPr>
            <w:tcW w:w="4386" w:type="dxa"/>
            <w:shd w:val="clear" w:color="auto" w:fill="FFFFFF"/>
          </w:tcPr>
          <w:p w14:paraId="148FBD89" w14:textId="77777777" w:rsidR="008F41AA" w:rsidRPr="00EE73C0" w:rsidRDefault="008F41AA" w:rsidP="00A408AD">
            <w:pPr>
              <w:spacing w:before="240"/>
              <w:rPr>
                <w:rFonts w:ascii="David" w:hAnsi="David" w:cs="David"/>
                <w:sz w:val="24"/>
                <w:rtl/>
              </w:rPr>
            </w:pPr>
            <w:r w:rsidRPr="00EE73C0">
              <w:rPr>
                <w:rFonts w:ascii="David" w:hAnsi="David" w:cs="David"/>
                <w:sz w:val="24"/>
                <w:rtl/>
              </w:rPr>
              <w:t>מספר סידורי של ההלוואות בשנה הנוכחית</w:t>
            </w:r>
          </w:p>
        </w:tc>
      </w:tr>
      <w:tr w:rsidR="008F41AA" w:rsidRPr="00EE73C0" w14:paraId="3A3E3BA5" w14:textId="77777777" w:rsidTr="00A408AD">
        <w:tc>
          <w:tcPr>
            <w:tcW w:w="719" w:type="dxa"/>
            <w:shd w:val="clear" w:color="auto" w:fill="FFFFFF"/>
          </w:tcPr>
          <w:p w14:paraId="2B82D43B"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5514B75F" w14:textId="77777777" w:rsidR="008F41AA" w:rsidRPr="00EE73C0" w:rsidRDefault="008F41AA" w:rsidP="00A408AD">
            <w:pPr>
              <w:rPr>
                <w:rFonts w:ascii="David" w:hAnsi="David" w:cs="David"/>
                <w:b/>
                <w:sz w:val="24"/>
              </w:rPr>
            </w:pPr>
            <w:r w:rsidRPr="00EE73C0">
              <w:rPr>
                <w:rFonts w:ascii="David" w:hAnsi="David" w:cs="David"/>
                <w:b/>
                <w:sz w:val="24"/>
                <w:rtl/>
              </w:rPr>
              <w:t>מספר תעודה מזהה</w:t>
            </w:r>
          </w:p>
        </w:tc>
        <w:tc>
          <w:tcPr>
            <w:tcW w:w="846" w:type="dxa"/>
            <w:shd w:val="clear" w:color="auto" w:fill="FFFFFF"/>
          </w:tcPr>
          <w:p w14:paraId="16CB8C7C" w14:textId="77777777" w:rsidR="008F41AA" w:rsidRPr="00EE73C0" w:rsidRDefault="008F41AA" w:rsidP="00A408AD">
            <w:pPr>
              <w:spacing w:before="240"/>
              <w:rPr>
                <w:rFonts w:ascii="David" w:hAnsi="David" w:cs="David"/>
                <w:sz w:val="24"/>
                <w:rtl/>
              </w:rPr>
            </w:pPr>
            <w:r w:rsidRPr="00EE73C0">
              <w:rPr>
                <w:rFonts w:ascii="David" w:hAnsi="David" w:cs="David"/>
                <w:sz w:val="24"/>
              </w:rPr>
              <w:t>N9</w:t>
            </w:r>
          </w:p>
        </w:tc>
        <w:tc>
          <w:tcPr>
            <w:tcW w:w="4386" w:type="dxa"/>
            <w:shd w:val="clear" w:color="auto" w:fill="FFFFFF"/>
          </w:tcPr>
          <w:p w14:paraId="19D923C7" w14:textId="77777777" w:rsidR="008F41AA" w:rsidRPr="00EE73C0" w:rsidRDefault="008F41AA" w:rsidP="00A408AD">
            <w:pPr>
              <w:spacing w:before="240"/>
              <w:rPr>
                <w:rFonts w:ascii="David" w:hAnsi="David" w:cs="David"/>
                <w:sz w:val="24"/>
                <w:rtl/>
              </w:rPr>
            </w:pPr>
          </w:p>
        </w:tc>
      </w:tr>
      <w:tr w:rsidR="008F41AA" w:rsidRPr="00EE73C0" w14:paraId="143AC401" w14:textId="77777777" w:rsidTr="00A408AD">
        <w:tc>
          <w:tcPr>
            <w:tcW w:w="719" w:type="dxa"/>
            <w:shd w:val="clear" w:color="auto" w:fill="FFFFFF"/>
          </w:tcPr>
          <w:p w14:paraId="0083052F"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3D6A8031" w14:textId="77777777" w:rsidR="008F41AA" w:rsidRPr="00EE73C0" w:rsidRDefault="008F41AA" w:rsidP="00A408AD">
            <w:pPr>
              <w:rPr>
                <w:rFonts w:ascii="David" w:hAnsi="David" w:cs="David"/>
                <w:b/>
                <w:sz w:val="24"/>
              </w:rPr>
            </w:pPr>
            <w:r w:rsidRPr="00EE73C0">
              <w:rPr>
                <w:rFonts w:ascii="David" w:hAnsi="David" w:cs="David"/>
                <w:b/>
                <w:sz w:val="24"/>
                <w:rtl/>
              </w:rPr>
              <w:t xml:space="preserve">סוג הלוואה </w:t>
            </w:r>
          </w:p>
        </w:tc>
        <w:tc>
          <w:tcPr>
            <w:tcW w:w="846" w:type="dxa"/>
            <w:shd w:val="clear" w:color="auto" w:fill="FFFFFF"/>
          </w:tcPr>
          <w:p w14:paraId="39C4A068" w14:textId="77777777" w:rsidR="008F41AA" w:rsidRPr="00EE73C0" w:rsidRDefault="008F41AA" w:rsidP="00A408AD">
            <w:pPr>
              <w:spacing w:before="240"/>
              <w:rPr>
                <w:rFonts w:ascii="David" w:hAnsi="David" w:cs="David"/>
                <w:sz w:val="24"/>
                <w:rtl/>
              </w:rPr>
            </w:pPr>
            <w:r w:rsidRPr="00EE73C0">
              <w:rPr>
                <w:rFonts w:ascii="David" w:hAnsi="David" w:cs="David"/>
                <w:sz w:val="24"/>
              </w:rPr>
              <w:t>N1</w:t>
            </w:r>
          </w:p>
        </w:tc>
        <w:tc>
          <w:tcPr>
            <w:tcW w:w="4386" w:type="dxa"/>
            <w:shd w:val="clear" w:color="auto" w:fill="FFFFFF"/>
          </w:tcPr>
          <w:p w14:paraId="474A9B75" w14:textId="77777777" w:rsidR="008F41AA" w:rsidRPr="00EE73C0" w:rsidRDefault="008F41AA" w:rsidP="00A408AD">
            <w:pPr>
              <w:spacing w:before="240"/>
              <w:rPr>
                <w:rFonts w:ascii="David" w:hAnsi="David" w:cs="David"/>
                <w:sz w:val="24"/>
                <w:rtl/>
              </w:rPr>
            </w:pPr>
            <w:r w:rsidRPr="00EE73C0">
              <w:rPr>
                <w:rFonts w:ascii="David" w:hAnsi="David" w:cs="David"/>
                <w:sz w:val="24"/>
                <w:rtl/>
              </w:rPr>
              <w:t>לפי טבלה 2308 (נספח 1)</w:t>
            </w:r>
          </w:p>
        </w:tc>
      </w:tr>
      <w:tr w:rsidR="008F41AA" w:rsidRPr="00EE73C0" w14:paraId="7F35D72C" w14:textId="77777777" w:rsidTr="00A408AD">
        <w:tc>
          <w:tcPr>
            <w:tcW w:w="719" w:type="dxa"/>
            <w:shd w:val="clear" w:color="auto" w:fill="FFFFFF"/>
          </w:tcPr>
          <w:p w14:paraId="2D7E0E71"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57FCC1BE" w14:textId="77777777" w:rsidR="008F41AA" w:rsidRPr="00EE73C0" w:rsidRDefault="008F41AA" w:rsidP="00A408AD">
            <w:pPr>
              <w:rPr>
                <w:rFonts w:ascii="David" w:hAnsi="David" w:cs="David"/>
                <w:b/>
                <w:sz w:val="24"/>
              </w:rPr>
            </w:pPr>
            <w:r w:rsidRPr="00EE73C0">
              <w:rPr>
                <w:rFonts w:ascii="David" w:hAnsi="David" w:cs="David"/>
                <w:b/>
                <w:sz w:val="24"/>
                <w:rtl/>
              </w:rPr>
              <w:t xml:space="preserve">סוג תעודת זהות </w:t>
            </w:r>
          </w:p>
        </w:tc>
        <w:tc>
          <w:tcPr>
            <w:tcW w:w="846" w:type="dxa"/>
            <w:shd w:val="clear" w:color="auto" w:fill="FFFFFF"/>
          </w:tcPr>
          <w:p w14:paraId="16A174D0" w14:textId="77777777" w:rsidR="008F41AA" w:rsidRPr="00EE73C0" w:rsidRDefault="008F41AA" w:rsidP="00A408AD">
            <w:pPr>
              <w:spacing w:before="240"/>
              <w:rPr>
                <w:rFonts w:ascii="David" w:hAnsi="David" w:cs="David"/>
                <w:sz w:val="24"/>
                <w:rtl/>
              </w:rPr>
            </w:pPr>
            <w:r w:rsidRPr="00EE73C0">
              <w:rPr>
                <w:rFonts w:ascii="David" w:hAnsi="David" w:cs="David"/>
                <w:sz w:val="24"/>
              </w:rPr>
              <w:t>N1</w:t>
            </w:r>
          </w:p>
        </w:tc>
        <w:tc>
          <w:tcPr>
            <w:tcW w:w="4386" w:type="dxa"/>
            <w:shd w:val="clear" w:color="auto" w:fill="FFFFFF"/>
          </w:tcPr>
          <w:p w14:paraId="4B0AFA6C" w14:textId="77777777" w:rsidR="008F41AA" w:rsidRPr="00EE73C0" w:rsidRDefault="008F41AA" w:rsidP="00A408AD">
            <w:pPr>
              <w:spacing w:before="240"/>
              <w:rPr>
                <w:rFonts w:ascii="David" w:hAnsi="David" w:cs="David"/>
                <w:sz w:val="24"/>
                <w:rtl/>
              </w:rPr>
            </w:pPr>
            <w:r w:rsidRPr="00EE73C0">
              <w:rPr>
                <w:rFonts w:ascii="David" w:hAnsi="David" w:cs="David"/>
                <w:sz w:val="24"/>
                <w:rtl/>
              </w:rPr>
              <w:t>0 –אזרח ישראל   1- דרכון</w:t>
            </w:r>
          </w:p>
        </w:tc>
      </w:tr>
      <w:tr w:rsidR="008F41AA" w:rsidRPr="00EE73C0" w14:paraId="3AD6C2DE" w14:textId="77777777" w:rsidTr="00A408AD">
        <w:tc>
          <w:tcPr>
            <w:tcW w:w="719" w:type="dxa"/>
            <w:shd w:val="clear" w:color="auto" w:fill="FFFFFF"/>
          </w:tcPr>
          <w:p w14:paraId="4F8CC04C"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65BA13A0" w14:textId="77777777" w:rsidR="008F41AA" w:rsidRPr="00EE73C0" w:rsidRDefault="008F41AA" w:rsidP="00A408AD">
            <w:pPr>
              <w:rPr>
                <w:rFonts w:ascii="David" w:hAnsi="David" w:cs="David"/>
                <w:b/>
                <w:sz w:val="24"/>
              </w:rPr>
            </w:pPr>
            <w:r w:rsidRPr="00EE73C0">
              <w:rPr>
                <w:rFonts w:ascii="David" w:hAnsi="David" w:cs="David"/>
                <w:b/>
                <w:sz w:val="24"/>
                <w:rtl/>
              </w:rPr>
              <w:t>סכום הלוואה</w:t>
            </w:r>
          </w:p>
        </w:tc>
        <w:tc>
          <w:tcPr>
            <w:tcW w:w="846" w:type="dxa"/>
            <w:shd w:val="clear" w:color="auto" w:fill="FFFFFF"/>
          </w:tcPr>
          <w:p w14:paraId="2E8FD02C" w14:textId="77777777" w:rsidR="008F41AA" w:rsidRPr="00EE73C0" w:rsidRDefault="008F41AA" w:rsidP="00A408AD">
            <w:pPr>
              <w:spacing w:before="240"/>
              <w:rPr>
                <w:rFonts w:ascii="David" w:hAnsi="David" w:cs="David"/>
                <w:sz w:val="24"/>
                <w:rtl/>
              </w:rPr>
            </w:pPr>
            <w:r w:rsidRPr="00EE73C0">
              <w:rPr>
                <w:rFonts w:ascii="David" w:hAnsi="David" w:cs="David"/>
                <w:sz w:val="24"/>
              </w:rPr>
              <w:t>N5</w:t>
            </w:r>
          </w:p>
        </w:tc>
        <w:tc>
          <w:tcPr>
            <w:tcW w:w="4386" w:type="dxa"/>
            <w:shd w:val="clear" w:color="auto" w:fill="FFFFFF"/>
          </w:tcPr>
          <w:p w14:paraId="5E31E2CD" w14:textId="77777777" w:rsidR="008F41AA" w:rsidRPr="00EE73C0" w:rsidRDefault="008F41AA" w:rsidP="00A408AD">
            <w:pPr>
              <w:spacing w:before="240"/>
              <w:rPr>
                <w:rFonts w:ascii="David" w:hAnsi="David" w:cs="David"/>
                <w:sz w:val="24"/>
                <w:rtl/>
              </w:rPr>
            </w:pPr>
          </w:p>
        </w:tc>
      </w:tr>
      <w:tr w:rsidR="008F41AA" w:rsidRPr="00EE73C0" w14:paraId="0B40E5E9" w14:textId="77777777" w:rsidTr="00A408AD">
        <w:tc>
          <w:tcPr>
            <w:tcW w:w="719" w:type="dxa"/>
            <w:shd w:val="clear" w:color="auto" w:fill="FFFFFF"/>
          </w:tcPr>
          <w:p w14:paraId="5BFE83CE"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4E1368C7" w14:textId="77777777" w:rsidR="008F41AA" w:rsidRPr="00EE73C0" w:rsidRDefault="008F41AA" w:rsidP="00A408AD">
            <w:pPr>
              <w:rPr>
                <w:rFonts w:ascii="David" w:hAnsi="David" w:cs="David"/>
                <w:b/>
                <w:sz w:val="24"/>
              </w:rPr>
            </w:pPr>
            <w:r w:rsidRPr="00EE73C0">
              <w:rPr>
                <w:rFonts w:ascii="David" w:hAnsi="David" w:cs="David"/>
                <w:b/>
                <w:sz w:val="24"/>
                <w:rtl/>
              </w:rPr>
              <w:t>סמל מוסד</w:t>
            </w:r>
          </w:p>
        </w:tc>
        <w:tc>
          <w:tcPr>
            <w:tcW w:w="846" w:type="dxa"/>
            <w:shd w:val="clear" w:color="auto" w:fill="FFFFFF"/>
          </w:tcPr>
          <w:p w14:paraId="59A76632" w14:textId="77777777" w:rsidR="008F41AA" w:rsidRPr="00EE73C0" w:rsidRDefault="008F41AA" w:rsidP="00A408AD">
            <w:pPr>
              <w:spacing w:before="240"/>
              <w:rPr>
                <w:rFonts w:ascii="David" w:hAnsi="David" w:cs="David"/>
                <w:sz w:val="24"/>
                <w:rtl/>
              </w:rPr>
            </w:pPr>
            <w:r w:rsidRPr="00EE73C0">
              <w:rPr>
                <w:rFonts w:ascii="David" w:hAnsi="David" w:cs="David"/>
                <w:sz w:val="24"/>
              </w:rPr>
              <w:t>N6</w:t>
            </w:r>
          </w:p>
        </w:tc>
        <w:tc>
          <w:tcPr>
            <w:tcW w:w="4386" w:type="dxa"/>
            <w:shd w:val="clear" w:color="auto" w:fill="FFFFFF"/>
          </w:tcPr>
          <w:p w14:paraId="06086615" w14:textId="77777777" w:rsidR="008F41AA" w:rsidRPr="00EE73C0" w:rsidRDefault="008F41AA" w:rsidP="00A408AD">
            <w:pPr>
              <w:spacing w:before="240"/>
              <w:rPr>
                <w:rFonts w:ascii="David" w:hAnsi="David" w:cs="David"/>
                <w:sz w:val="24"/>
                <w:rtl/>
              </w:rPr>
            </w:pPr>
          </w:p>
        </w:tc>
      </w:tr>
      <w:tr w:rsidR="008F41AA" w:rsidRPr="00EE73C0" w14:paraId="5B1F8E7F" w14:textId="77777777" w:rsidTr="00A408AD">
        <w:tc>
          <w:tcPr>
            <w:tcW w:w="719" w:type="dxa"/>
            <w:shd w:val="clear" w:color="auto" w:fill="FFFFFF"/>
          </w:tcPr>
          <w:p w14:paraId="53C0CA8C"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262751D3" w14:textId="77777777" w:rsidR="008F41AA" w:rsidRPr="00EE73C0" w:rsidRDefault="008F41AA" w:rsidP="00A408AD">
            <w:pPr>
              <w:rPr>
                <w:rFonts w:ascii="David" w:hAnsi="David" w:cs="David"/>
                <w:b/>
                <w:sz w:val="24"/>
              </w:rPr>
            </w:pPr>
            <w:r w:rsidRPr="00EE73C0">
              <w:rPr>
                <w:rFonts w:ascii="David" w:hAnsi="David" w:cs="David"/>
                <w:b/>
                <w:sz w:val="24"/>
                <w:rtl/>
              </w:rPr>
              <w:t>קוד פעולה</w:t>
            </w:r>
          </w:p>
        </w:tc>
        <w:tc>
          <w:tcPr>
            <w:tcW w:w="846" w:type="dxa"/>
            <w:shd w:val="clear" w:color="auto" w:fill="FFFFFF"/>
          </w:tcPr>
          <w:p w14:paraId="4D7AD3E2" w14:textId="77777777" w:rsidR="008F41AA" w:rsidRPr="00EE73C0" w:rsidRDefault="008F41AA" w:rsidP="00A408AD">
            <w:pPr>
              <w:spacing w:before="240"/>
              <w:rPr>
                <w:rFonts w:ascii="David" w:hAnsi="David" w:cs="David"/>
                <w:sz w:val="24"/>
                <w:rtl/>
              </w:rPr>
            </w:pPr>
            <w:r w:rsidRPr="00EE73C0">
              <w:rPr>
                <w:rFonts w:ascii="David" w:hAnsi="David" w:cs="David"/>
                <w:sz w:val="24"/>
              </w:rPr>
              <w:t>N1</w:t>
            </w:r>
          </w:p>
        </w:tc>
        <w:tc>
          <w:tcPr>
            <w:tcW w:w="4386" w:type="dxa"/>
            <w:shd w:val="clear" w:color="auto" w:fill="FFFFFF"/>
          </w:tcPr>
          <w:p w14:paraId="7C1F62D5" w14:textId="77777777" w:rsidR="008F41AA" w:rsidRPr="00EE73C0" w:rsidRDefault="008F41AA" w:rsidP="00A408AD">
            <w:pPr>
              <w:rPr>
                <w:rFonts w:ascii="David" w:hAnsi="David" w:cs="David"/>
                <w:sz w:val="24"/>
                <w:rtl/>
              </w:rPr>
            </w:pPr>
            <w:r w:rsidRPr="00EE73C0">
              <w:rPr>
                <w:rFonts w:ascii="David" w:hAnsi="David" w:cs="David"/>
                <w:sz w:val="24"/>
                <w:rtl/>
              </w:rPr>
              <w:t>לפי טבלה 2277</w:t>
            </w:r>
          </w:p>
        </w:tc>
      </w:tr>
      <w:tr w:rsidR="008F41AA" w:rsidRPr="00EE73C0" w14:paraId="34B7B46C" w14:textId="77777777" w:rsidTr="00A408AD">
        <w:tc>
          <w:tcPr>
            <w:tcW w:w="719" w:type="dxa"/>
            <w:shd w:val="clear" w:color="auto" w:fill="FFFFFF"/>
          </w:tcPr>
          <w:p w14:paraId="64AA878F"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7D1F6897" w14:textId="77777777" w:rsidR="008F41AA" w:rsidRPr="00EE73C0" w:rsidRDefault="008F41AA" w:rsidP="00A408AD">
            <w:pPr>
              <w:rPr>
                <w:rFonts w:ascii="David" w:hAnsi="David" w:cs="David"/>
                <w:b/>
                <w:sz w:val="24"/>
              </w:rPr>
            </w:pPr>
            <w:r w:rsidRPr="00EE73C0">
              <w:rPr>
                <w:rFonts w:ascii="David" w:hAnsi="David" w:cs="David"/>
                <w:b/>
                <w:sz w:val="24"/>
                <w:rtl/>
              </w:rPr>
              <w:t>קוד שלוחה</w:t>
            </w:r>
          </w:p>
        </w:tc>
        <w:tc>
          <w:tcPr>
            <w:tcW w:w="846" w:type="dxa"/>
            <w:shd w:val="clear" w:color="auto" w:fill="FFFFFF"/>
          </w:tcPr>
          <w:p w14:paraId="38FC5B6C" w14:textId="77777777" w:rsidR="008F41AA" w:rsidRPr="00EE73C0" w:rsidRDefault="008F41AA" w:rsidP="00A408AD">
            <w:pPr>
              <w:spacing w:before="240"/>
              <w:rPr>
                <w:rFonts w:ascii="David" w:hAnsi="David" w:cs="David"/>
                <w:sz w:val="24"/>
                <w:rtl/>
              </w:rPr>
            </w:pPr>
            <w:r w:rsidRPr="00EE73C0">
              <w:rPr>
                <w:rFonts w:ascii="David" w:hAnsi="David" w:cs="David"/>
                <w:sz w:val="24"/>
              </w:rPr>
              <w:t>N2</w:t>
            </w:r>
          </w:p>
        </w:tc>
        <w:tc>
          <w:tcPr>
            <w:tcW w:w="4386" w:type="dxa"/>
            <w:shd w:val="clear" w:color="auto" w:fill="FFFFFF"/>
          </w:tcPr>
          <w:p w14:paraId="444C0DBC" w14:textId="77777777" w:rsidR="008F41AA" w:rsidRPr="00EE73C0" w:rsidRDefault="008F41AA" w:rsidP="00A408AD">
            <w:pPr>
              <w:rPr>
                <w:rFonts w:ascii="David" w:hAnsi="David" w:cs="David"/>
                <w:sz w:val="24"/>
                <w:rtl/>
              </w:rPr>
            </w:pPr>
          </w:p>
        </w:tc>
      </w:tr>
      <w:tr w:rsidR="008F41AA" w:rsidRPr="00EE73C0" w14:paraId="77803CC8" w14:textId="77777777" w:rsidTr="00A408AD">
        <w:tc>
          <w:tcPr>
            <w:tcW w:w="719" w:type="dxa"/>
            <w:shd w:val="clear" w:color="auto" w:fill="FFFFFF"/>
          </w:tcPr>
          <w:p w14:paraId="069165E2"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12FE4FFE" w14:textId="77777777" w:rsidR="008F41AA" w:rsidRPr="00EE73C0" w:rsidRDefault="008F41AA" w:rsidP="00A408AD">
            <w:pPr>
              <w:rPr>
                <w:rFonts w:ascii="David" w:hAnsi="David" w:cs="David"/>
                <w:b/>
                <w:sz w:val="24"/>
              </w:rPr>
            </w:pPr>
            <w:r w:rsidRPr="00EE73C0">
              <w:rPr>
                <w:rFonts w:ascii="David" w:hAnsi="David" w:cs="David"/>
                <w:b/>
                <w:sz w:val="24"/>
                <w:rtl/>
              </w:rPr>
              <w:t>קידומת טלפון</w:t>
            </w:r>
          </w:p>
        </w:tc>
        <w:tc>
          <w:tcPr>
            <w:tcW w:w="846" w:type="dxa"/>
            <w:shd w:val="clear" w:color="auto" w:fill="FFFFFF"/>
          </w:tcPr>
          <w:p w14:paraId="414F824A" w14:textId="77777777" w:rsidR="008F41AA" w:rsidRPr="00EE73C0" w:rsidRDefault="008F41AA" w:rsidP="00A408AD">
            <w:pPr>
              <w:spacing w:before="240"/>
              <w:rPr>
                <w:rFonts w:ascii="David" w:hAnsi="David" w:cs="David"/>
                <w:sz w:val="24"/>
              </w:rPr>
            </w:pPr>
            <w:r w:rsidRPr="00EE73C0">
              <w:rPr>
                <w:rFonts w:ascii="David" w:hAnsi="David" w:cs="David"/>
                <w:sz w:val="24"/>
              </w:rPr>
              <w:t>A3</w:t>
            </w:r>
          </w:p>
        </w:tc>
        <w:tc>
          <w:tcPr>
            <w:tcW w:w="4386" w:type="dxa"/>
            <w:shd w:val="clear" w:color="auto" w:fill="FFFFFF"/>
          </w:tcPr>
          <w:p w14:paraId="22462182" w14:textId="77777777" w:rsidR="008F41AA" w:rsidRPr="00EE73C0" w:rsidRDefault="008F41AA" w:rsidP="00A408AD">
            <w:pPr>
              <w:rPr>
                <w:rFonts w:ascii="David" w:hAnsi="David" w:cs="David"/>
                <w:sz w:val="24"/>
                <w:rtl/>
              </w:rPr>
            </w:pPr>
          </w:p>
        </w:tc>
      </w:tr>
      <w:tr w:rsidR="008F41AA" w:rsidRPr="00EE73C0" w14:paraId="0920D1B9" w14:textId="77777777" w:rsidTr="00A408AD">
        <w:tc>
          <w:tcPr>
            <w:tcW w:w="719" w:type="dxa"/>
            <w:shd w:val="clear" w:color="auto" w:fill="FFFFFF"/>
          </w:tcPr>
          <w:p w14:paraId="0DA8CC94"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1FBD106D" w14:textId="77777777" w:rsidR="008F41AA" w:rsidRPr="00EE73C0" w:rsidRDefault="008F41AA" w:rsidP="00A408AD">
            <w:pPr>
              <w:rPr>
                <w:rFonts w:ascii="David" w:hAnsi="David" w:cs="David"/>
                <w:b/>
                <w:sz w:val="24"/>
              </w:rPr>
            </w:pPr>
            <w:r w:rsidRPr="00EE73C0">
              <w:rPr>
                <w:rFonts w:ascii="David" w:hAnsi="David" w:cs="David"/>
                <w:b/>
                <w:sz w:val="24"/>
                <w:rtl/>
              </w:rPr>
              <w:t>שם תלמיד</w:t>
            </w:r>
          </w:p>
        </w:tc>
        <w:tc>
          <w:tcPr>
            <w:tcW w:w="846" w:type="dxa"/>
            <w:shd w:val="clear" w:color="auto" w:fill="FFFFFF"/>
          </w:tcPr>
          <w:p w14:paraId="332BE417" w14:textId="77777777" w:rsidR="008F41AA" w:rsidRPr="00EE73C0" w:rsidRDefault="008F41AA" w:rsidP="00A408AD">
            <w:pPr>
              <w:spacing w:before="240"/>
              <w:rPr>
                <w:rFonts w:ascii="David" w:hAnsi="David" w:cs="David"/>
                <w:sz w:val="24"/>
                <w:rtl/>
              </w:rPr>
            </w:pPr>
            <w:r w:rsidRPr="00EE73C0">
              <w:rPr>
                <w:rFonts w:ascii="David" w:hAnsi="David" w:cs="David"/>
                <w:sz w:val="24"/>
              </w:rPr>
              <w:t>A20</w:t>
            </w:r>
          </w:p>
        </w:tc>
        <w:tc>
          <w:tcPr>
            <w:tcW w:w="4386" w:type="dxa"/>
            <w:shd w:val="clear" w:color="auto" w:fill="FFFFFF"/>
          </w:tcPr>
          <w:p w14:paraId="35DA0C90" w14:textId="77777777" w:rsidR="008F41AA" w:rsidRPr="00EE73C0" w:rsidRDefault="008F41AA" w:rsidP="00A408AD">
            <w:pPr>
              <w:spacing w:before="240"/>
              <w:rPr>
                <w:rFonts w:ascii="David" w:hAnsi="David" w:cs="David"/>
                <w:sz w:val="24"/>
                <w:rtl/>
              </w:rPr>
            </w:pPr>
          </w:p>
        </w:tc>
      </w:tr>
      <w:tr w:rsidR="008F41AA" w:rsidRPr="00EE73C0" w14:paraId="430624A9" w14:textId="77777777" w:rsidTr="00A408AD">
        <w:tc>
          <w:tcPr>
            <w:tcW w:w="719" w:type="dxa"/>
            <w:shd w:val="clear" w:color="auto" w:fill="FFFFFF"/>
          </w:tcPr>
          <w:p w14:paraId="4B1A5EC7"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4DB2D774" w14:textId="77777777" w:rsidR="008F41AA" w:rsidRPr="00EE73C0" w:rsidRDefault="008F41AA" w:rsidP="00A408AD">
            <w:pPr>
              <w:rPr>
                <w:rFonts w:ascii="David" w:hAnsi="David" w:cs="David"/>
                <w:b/>
                <w:sz w:val="24"/>
              </w:rPr>
            </w:pPr>
            <w:r w:rsidRPr="00EE73C0">
              <w:rPr>
                <w:rFonts w:ascii="David" w:hAnsi="David" w:cs="David"/>
                <w:b/>
                <w:sz w:val="24"/>
                <w:rtl/>
              </w:rPr>
              <w:t>שנה אקדמית</w:t>
            </w:r>
          </w:p>
        </w:tc>
        <w:tc>
          <w:tcPr>
            <w:tcW w:w="846" w:type="dxa"/>
            <w:shd w:val="clear" w:color="auto" w:fill="FFFFFF"/>
          </w:tcPr>
          <w:p w14:paraId="61004AD7" w14:textId="77777777" w:rsidR="008F41AA" w:rsidRPr="00EE73C0" w:rsidRDefault="008F41AA" w:rsidP="00A408AD">
            <w:pPr>
              <w:spacing w:before="240"/>
              <w:rPr>
                <w:rFonts w:ascii="David" w:hAnsi="David" w:cs="David"/>
                <w:sz w:val="24"/>
                <w:rtl/>
              </w:rPr>
            </w:pPr>
            <w:r w:rsidRPr="00EE73C0">
              <w:rPr>
                <w:rFonts w:ascii="David" w:hAnsi="David" w:cs="David"/>
                <w:sz w:val="24"/>
              </w:rPr>
              <w:t>N1</w:t>
            </w:r>
          </w:p>
        </w:tc>
        <w:tc>
          <w:tcPr>
            <w:tcW w:w="4386" w:type="dxa"/>
            <w:shd w:val="clear" w:color="auto" w:fill="FFFFFF"/>
          </w:tcPr>
          <w:p w14:paraId="634401CE" w14:textId="77777777" w:rsidR="008F41AA" w:rsidRPr="00EE73C0" w:rsidRDefault="008F41AA" w:rsidP="00A408AD">
            <w:pPr>
              <w:spacing w:before="240"/>
              <w:rPr>
                <w:rFonts w:ascii="David" w:hAnsi="David" w:cs="David"/>
                <w:sz w:val="24"/>
                <w:rtl/>
              </w:rPr>
            </w:pPr>
          </w:p>
        </w:tc>
      </w:tr>
      <w:tr w:rsidR="008F41AA" w:rsidRPr="00EE73C0" w14:paraId="1A635788" w14:textId="77777777" w:rsidTr="00A408AD">
        <w:tc>
          <w:tcPr>
            <w:tcW w:w="719" w:type="dxa"/>
            <w:shd w:val="clear" w:color="auto" w:fill="FFFFFF"/>
          </w:tcPr>
          <w:p w14:paraId="5DB945A7"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27B204D7" w14:textId="77777777" w:rsidR="008F41AA" w:rsidRPr="00EE73C0" w:rsidRDefault="008F41AA" w:rsidP="00A408AD">
            <w:pPr>
              <w:rPr>
                <w:rFonts w:ascii="David" w:hAnsi="David" w:cs="David"/>
                <w:b/>
                <w:sz w:val="24"/>
              </w:rPr>
            </w:pPr>
            <w:r w:rsidRPr="00EE73C0">
              <w:rPr>
                <w:rFonts w:ascii="David" w:hAnsi="David" w:cs="David"/>
                <w:b/>
                <w:sz w:val="24"/>
                <w:rtl/>
              </w:rPr>
              <w:t>שנת זכאות</w:t>
            </w:r>
          </w:p>
        </w:tc>
        <w:tc>
          <w:tcPr>
            <w:tcW w:w="846" w:type="dxa"/>
            <w:shd w:val="clear" w:color="auto" w:fill="FFFFFF"/>
          </w:tcPr>
          <w:p w14:paraId="73707888" w14:textId="77777777" w:rsidR="008F41AA" w:rsidRPr="00EE73C0" w:rsidRDefault="008F41AA" w:rsidP="00A408AD">
            <w:pPr>
              <w:spacing w:before="240"/>
              <w:rPr>
                <w:rFonts w:ascii="David" w:hAnsi="David" w:cs="David"/>
                <w:sz w:val="24"/>
                <w:rtl/>
              </w:rPr>
            </w:pPr>
            <w:r w:rsidRPr="00EE73C0">
              <w:rPr>
                <w:rFonts w:ascii="David" w:hAnsi="David" w:cs="David"/>
                <w:sz w:val="24"/>
              </w:rPr>
              <w:t>N4</w:t>
            </w:r>
          </w:p>
        </w:tc>
        <w:tc>
          <w:tcPr>
            <w:tcW w:w="4386" w:type="dxa"/>
            <w:shd w:val="clear" w:color="auto" w:fill="FFFFFF"/>
          </w:tcPr>
          <w:p w14:paraId="3CCCDDBC" w14:textId="77777777" w:rsidR="008F41AA" w:rsidRPr="00EE73C0" w:rsidRDefault="008F41AA" w:rsidP="00A408AD">
            <w:pPr>
              <w:spacing w:before="240"/>
              <w:rPr>
                <w:rFonts w:ascii="David" w:hAnsi="David" w:cs="David"/>
                <w:sz w:val="24"/>
                <w:rtl/>
              </w:rPr>
            </w:pPr>
            <w:r w:rsidRPr="00EE73C0">
              <w:rPr>
                <w:rFonts w:ascii="David" w:hAnsi="David" w:cs="David"/>
                <w:sz w:val="24"/>
                <w:rtl/>
              </w:rPr>
              <w:t>שנה שהוא קיבל את הזכאות להלוואה</w:t>
            </w:r>
          </w:p>
        </w:tc>
      </w:tr>
      <w:tr w:rsidR="008F41AA" w:rsidRPr="00EE73C0" w14:paraId="01379BD3" w14:textId="77777777" w:rsidTr="00A408AD">
        <w:tc>
          <w:tcPr>
            <w:tcW w:w="719" w:type="dxa"/>
            <w:shd w:val="clear" w:color="auto" w:fill="FFFFFF"/>
          </w:tcPr>
          <w:p w14:paraId="7021B4E6"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5825DA1C" w14:textId="77777777" w:rsidR="008F41AA" w:rsidRPr="00EE73C0" w:rsidRDefault="008F41AA" w:rsidP="00A408AD">
            <w:pPr>
              <w:rPr>
                <w:rFonts w:ascii="David" w:hAnsi="David" w:cs="David"/>
                <w:b/>
                <w:sz w:val="24"/>
              </w:rPr>
            </w:pPr>
            <w:r w:rsidRPr="00EE73C0">
              <w:rPr>
                <w:rFonts w:ascii="David" w:hAnsi="David" w:cs="David"/>
                <w:b/>
                <w:sz w:val="24"/>
                <w:rtl/>
              </w:rPr>
              <w:t>שנת לימודים</w:t>
            </w:r>
          </w:p>
        </w:tc>
        <w:tc>
          <w:tcPr>
            <w:tcW w:w="846" w:type="dxa"/>
            <w:shd w:val="clear" w:color="auto" w:fill="FFFFFF"/>
          </w:tcPr>
          <w:p w14:paraId="3F2D3612" w14:textId="77777777" w:rsidR="008F41AA" w:rsidRPr="00EE73C0" w:rsidRDefault="008F41AA" w:rsidP="00A408AD">
            <w:pPr>
              <w:spacing w:before="240"/>
              <w:rPr>
                <w:rFonts w:ascii="David" w:hAnsi="David" w:cs="David"/>
                <w:sz w:val="24"/>
                <w:rtl/>
              </w:rPr>
            </w:pPr>
            <w:r w:rsidRPr="00EE73C0">
              <w:rPr>
                <w:rFonts w:ascii="David" w:hAnsi="David" w:cs="David"/>
                <w:sz w:val="24"/>
              </w:rPr>
              <w:t>N4</w:t>
            </w:r>
          </w:p>
        </w:tc>
        <w:tc>
          <w:tcPr>
            <w:tcW w:w="4386" w:type="dxa"/>
            <w:shd w:val="clear" w:color="auto" w:fill="FFFFFF"/>
          </w:tcPr>
          <w:p w14:paraId="44801878" w14:textId="77777777" w:rsidR="008F41AA" w:rsidRPr="00EE73C0" w:rsidRDefault="008F41AA" w:rsidP="00A408AD">
            <w:pPr>
              <w:spacing w:before="240"/>
              <w:rPr>
                <w:rFonts w:ascii="David" w:hAnsi="David" w:cs="David"/>
                <w:sz w:val="24"/>
                <w:rtl/>
              </w:rPr>
            </w:pPr>
            <w:r w:rsidRPr="00EE73C0">
              <w:rPr>
                <w:rFonts w:ascii="David" w:hAnsi="David" w:cs="David"/>
                <w:sz w:val="24"/>
                <w:rtl/>
              </w:rPr>
              <w:t>שנה נוכחית – שבה הוא לומד.</w:t>
            </w:r>
          </w:p>
        </w:tc>
      </w:tr>
      <w:tr w:rsidR="008F41AA" w:rsidRPr="00EE73C0" w14:paraId="4EE0E014" w14:textId="77777777" w:rsidTr="00A408AD">
        <w:tc>
          <w:tcPr>
            <w:tcW w:w="719" w:type="dxa"/>
            <w:shd w:val="clear" w:color="auto" w:fill="FFFFFF"/>
          </w:tcPr>
          <w:p w14:paraId="4D61942A"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337DF709" w14:textId="77777777" w:rsidR="008F41AA" w:rsidRPr="00EE73C0" w:rsidRDefault="008F41AA" w:rsidP="00A408AD">
            <w:pPr>
              <w:rPr>
                <w:rFonts w:ascii="David" w:hAnsi="David" w:cs="David"/>
                <w:b/>
                <w:sz w:val="24"/>
              </w:rPr>
            </w:pPr>
            <w:r w:rsidRPr="00EE73C0">
              <w:rPr>
                <w:rFonts w:ascii="David" w:hAnsi="David" w:cs="David"/>
                <w:b/>
                <w:sz w:val="24"/>
                <w:rtl/>
              </w:rPr>
              <w:t>תאריך הפקה</w:t>
            </w:r>
          </w:p>
        </w:tc>
        <w:tc>
          <w:tcPr>
            <w:tcW w:w="846" w:type="dxa"/>
            <w:shd w:val="clear" w:color="auto" w:fill="FFFFFF"/>
          </w:tcPr>
          <w:p w14:paraId="027AE92B" w14:textId="77777777" w:rsidR="008F41AA" w:rsidRPr="00EE73C0" w:rsidRDefault="008F41AA" w:rsidP="00A408AD">
            <w:pPr>
              <w:spacing w:before="240"/>
              <w:rPr>
                <w:rFonts w:ascii="David" w:hAnsi="David" w:cs="David"/>
                <w:sz w:val="24"/>
                <w:rtl/>
              </w:rPr>
            </w:pPr>
            <w:r w:rsidRPr="00EE73C0">
              <w:rPr>
                <w:rFonts w:ascii="David" w:hAnsi="David" w:cs="David"/>
                <w:sz w:val="24"/>
              </w:rPr>
              <w:t>N8</w:t>
            </w:r>
          </w:p>
        </w:tc>
        <w:tc>
          <w:tcPr>
            <w:tcW w:w="4386" w:type="dxa"/>
            <w:shd w:val="clear" w:color="auto" w:fill="FFFFFF"/>
          </w:tcPr>
          <w:p w14:paraId="404FC261" w14:textId="77777777" w:rsidR="008F41AA" w:rsidRPr="00EE73C0" w:rsidRDefault="008F41AA" w:rsidP="00A408AD">
            <w:pPr>
              <w:spacing w:before="240"/>
              <w:rPr>
                <w:rFonts w:ascii="David" w:hAnsi="David" w:cs="David"/>
                <w:sz w:val="24"/>
                <w:rtl/>
              </w:rPr>
            </w:pPr>
            <w:r w:rsidRPr="00EE73C0">
              <w:rPr>
                <w:rFonts w:ascii="David" w:hAnsi="David" w:cs="David"/>
                <w:sz w:val="24"/>
                <w:rtl/>
              </w:rPr>
              <w:t xml:space="preserve">פורמט:  </w:t>
            </w:r>
            <w:r w:rsidRPr="00EE73C0">
              <w:rPr>
                <w:rFonts w:ascii="David" w:hAnsi="David" w:cs="David"/>
                <w:sz w:val="24"/>
              </w:rPr>
              <w:t>DDMMYYYY</w:t>
            </w:r>
          </w:p>
        </w:tc>
      </w:tr>
      <w:tr w:rsidR="008F41AA" w:rsidRPr="00EE73C0" w14:paraId="20580B36" w14:textId="77777777" w:rsidTr="00A408AD">
        <w:tc>
          <w:tcPr>
            <w:tcW w:w="719" w:type="dxa"/>
            <w:shd w:val="clear" w:color="auto" w:fill="FFFFFF"/>
          </w:tcPr>
          <w:p w14:paraId="24012BC5"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5BF8E980" w14:textId="77777777" w:rsidR="008F41AA" w:rsidRPr="00EE73C0" w:rsidRDefault="008F41AA" w:rsidP="00A408AD">
            <w:pPr>
              <w:rPr>
                <w:rFonts w:ascii="David" w:hAnsi="David" w:cs="David"/>
                <w:b/>
                <w:sz w:val="24"/>
              </w:rPr>
            </w:pPr>
            <w:r w:rsidRPr="00EE73C0">
              <w:rPr>
                <w:rFonts w:ascii="David" w:hAnsi="David" w:cs="David"/>
                <w:b/>
                <w:sz w:val="24"/>
                <w:rtl/>
              </w:rPr>
              <w:t xml:space="preserve">תאריך מילוי </w:t>
            </w:r>
            <w:proofErr w:type="spellStart"/>
            <w:r w:rsidRPr="00EE73C0">
              <w:rPr>
                <w:rFonts w:ascii="David" w:hAnsi="David" w:cs="David"/>
                <w:b/>
                <w:sz w:val="24"/>
                <w:rtl/>
              </w:rPr>
              <w:t>התחיבות</w:t>
            </w:r>
            <w:proofErr w:type="spellEnd"/>
          </w:p>
        </w:tc>
        <w:tc>
          <w:tcPr>
            <w:tcW w:w="846" w:type="dxa"/>
            <w:shd w:val="clear" w:color="auto" w:fill="FFFFFF"/>
          </w:tcPr>
          <w:p w14:paraId="7722B188" w14:textId="77777777" w:rsidR="008F41AA" w:rsidRPr="00EE73C0" w:rsidRDefault="008F41AA" w:rsidP="00A408AD">
            <w:pPr>
              <w:spacing w:before="240"/>
              <w:rPr>
                <w:rFonts w:ascii="David" w:hAnsi="David" w:cs="David"/>
                <w:sz w:val="24"/>
                <w:rtl/>
              </w:rPr>
            </w:pPr>
            <w:r w:rsidRPr="00EE73C0">
              <w:rPr>
                <w:rFonts w:ascii="David" w:hAnsi="David" w:cs="David"/>
                <w:sz w:val="24"/>
              </w:rPr>
              <w:t>N8</w:t>
            </w:r>
          </w:p>
        </w:tc>
        <w:tc>
          <w:tcPr>
            <w:tcW w:w="4386" w:type="dxa"/>
            <w:shd w:val="clear" w:color="auto" w:fill="FFFFFF"/>
          </w:tcPr>
          <w:p w14:paraId="0901AD0A" w14:textId="77777777" w:rsidR="008F41AA" w:rsidRPr="00EE73C0" w:rsidRDefault="008F41AA" w:rsidP="00A408AD">
            <w:pPr>
              <w:spacing w:before="240"/>
              <w:rPr>
                <w:rFonts w:ascii="David" w:hAnsi="David" w:cs="David"/>
                <w:sz w:val="24"/>
                <w:rtl/>
              </w:rPr>
            </w:pPr>
            <w:r w:rsidRPr="00EE73C0">
              <w:rPr>
                <w:rFonts w:ascii="David" w:hAnsi="David" w:cs="David"/>
                <w:sz w:val="24"/>
                <w:rtl/>
              </w:rPr>
              <w:t xml:space="preserve">פורמט:  </w:t>
            </w:r>
            <w:r w:rsidRPr="00EE73C0">
              <w:rPr>
                <w:rFonts w:ascii="David" w:hAnsi="David" w:cs="David"/>
                <w:sz w:val="24"/>
              </w:rPr>
              <w:t>DDMMYYYY</w:t>
            </w:r>
          </w:p>
        </w:tc>
      </w:tr>
      <w:tr w:rsidR="008F41AA" w:rsidRPr="00EE73C0" w14:paraId="584701F0" w14:textId="77777777" w:rsidTr="00A408AD">
        <w:tc>
          <w:tcPr>
            <w:tcW w:w="719" w:type="dxa"/>
            <w:shd w:val="clear" w:color="auto" w:fill="FFFFFF"/>
          </w:tcPr>
          <w:p w14:paraId="6CB2E165"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257DC42C" w14:textId="77777777" w:rsidR="008F41AA" w:rsidRPr="00EE73C0" w:rsidRDefault="008F41AA" w:rsidP="00A408AD">
            <w:pPr>
              <w:rPr>
                <w:rFonts w:ascii="David" w:hAnsi="David" w:cs="David"/>
                <w:b/>
                <w:sz w:val="24"/>
              </w:rPr>
            </w:pPr>
            <w:r w:rsidRPr="00EE73C0">
              <w:rPr>
                <w:rFonts w:ascii="David" w:hAnsi="David" w:cs="David"/>
                <w:b/>
                <w:sz w:val="24"/>
                <w:rtl/>
              </w:rPr>
              <w:t>תאריך מימוש</w:t>
            </w:r>
          </w:p>
        </w:tc>
        <w:tc>
          <w:tcPr>
            <w:tcW w:w="846" w:type="dxa"/>
            <w:shd w:val="clear" w:color="auto" w:fill="FFFFFF"/>
          </w:tcPr>
          <w:p w14:paraId="64DB95C9" w14:textId="77777777" w:rsidR="008F41AA" w:rsidRPr="00EE73C0" w:rsidRDefault="008F41AA" w:rsidP="00A408AD">
            <w:pPr>
              <w:spacing w:before="240"/>
              <w:rPr>
                <w:rFonts w:ascii="David" w:hAnsi="David" w:cs="David"/>
                <w:sz w:val="24"/>
                <w:rtl/>
              </w:rPr>
            </w:pPr>
            <w:r w:rsidRPr="00EE73C0">
              <w:rPr>
                <w:rFonts w:ascii="David" w:hAnsi="David" w:cs="David"/>
                <w:sz w:val="24"/>
              </w:rPr>
              <w:t>N8</w:t>
            </w:r>
          </w:p>
        </w:tc>
        <w:tc>
          <w:tcPr>
            <w:tcW w:w="4386" w:type="dxa"/>
            <w:shd w:val="clear" w:color="auto" w:fill="FFFFFF"/>
          </w:tcPr>
          <w:p w14:paraId="570E3D00" w14:textId="77777777" w:rsidR="008F41AA" w:rsidRPr="00EE73C0" w:rsidRDefault="008F41AA" w:rsidP="00A408AD">
            <w:pPr>
              <w:spacing w:before="240"/>
              <w:rPr>
                <w:rFonts w:ascii="David" w:hAnsi="David" w:cs="David"/>
                <w:sz w:val="24"/>
                <w:rtl/>
              </w:rPr>
            </w:pPr>
            <w:r w:rsidRPr="00EE73C0">
              <w:rPr>
                <w:rFonts w:ascii="David" w:hAnsi="David" w:cs="David"/>
                <w:sz w:val="24"/>
                <w:rtl/>
              </w:rPr>
              <w:t xml:space="preserve">פורמט:  </w:t>
            </w:r>
            <w:r w:rsidRPr="00EE73C0">
              <w:rPr>
                <w:rFonts w:ascii="David" w:hAnsi="David" w:cs="David"/>
                <w:sz w:val="24"/>
              </w:rPr>
              <w:t>DDMMYYYY</w:t>
            </w:r>
          </w:p>
        </w:tc>
      </w:tr>
      <w:tr w:rsidR="008F41AA" w:rsidRPr="00EE73C0" w14:paraId="5D86572B" w14:textId="77777777" w:rsidTr="00A408AD">
        <w:tc>
          <w:tcPr>
            <w:tcW w:w="719" w:type="dxa"/>
            <w:shd w:val="clear" w:color="auto" w:fill="FFFFFF"/>
          </w:tcPr>
          <w:p w14:paraId="37224555"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38CA8BFF" w14:textId="77777777" w:rsidR="008F41AA" w:rsidRPr="00EE73C0" w:rsidRDefault="008F41AA" w:rsidP="00A408AD">
            <w:pPr>
              <w:rPr>
                <w:rFonts w:ascii="David" w:hAnsi="David" w:cs="David"/>
                <w:b/>
                <w:sz w:val="24"/>
              </w:rPr>
            </w:pPr>
            <w:r w:rsidRPr="00EE73C0">
              <w:rPr>
                <w:rFonts w:ascii="David" w:hAnsi="David" w:cs="David"/>
                <w:b/>
                <w:sz w:val="24"/>
                <w:rtl/>
              </w:rPr>
              <w:t>תאריך סיום לימודים</w:t>
            </w:r>
          </w:p>
        </w:tc>
        <w:tc>
          <w:tcPr>
            <w:tcW w:w="846" w:type="dxa"/>
            <w:shd w:val="clear" w:color="auto" w:fill="FFFFFF"/>
          </w:tcPr>
          <w:p w14:paraId="4D697F5E" w14:textId="77777777" w:rsidR="008F41AA" w:rsidRPr="00EE73C0" w:rsidRDefault="008F41AA" w:rsidP="00A408AD">
            <w:pPr>
              <w:spacing w:before="240"/>
              <w:rPr>
                <w:rFonts w:ascii="David" w:hAnsi="David" w:cs="David"/>
                <w:sz w:val="24"/>
                <w:rtl/>
              </w:rPr>
            </w:pPr>
            <w:r w:rsidRPr="00EE73C0">
              <w:rPr>
                <w:rFonts w:ascii="David" w:hAnsi="David" w:cs="David"/>
                <w:sz w:val="24"/>
              </w:rPr>
              <w:t>N8</w:t>
            </w:r>
          </w:p>
        </w:tc>
        <w:tc>
          <w:tcPr>
            <w:tcW w:w="4386" w:type="dxa"/>
            <w:shd w:val="clear" w:color="auto" w:fill="FFFFFF"/>
          </w:tcPr>
          <w:p w14:paraId="634808CC" w14:textId="77777777" w:rsidR="008F41AA" w:rsidRPr="00EE73C0" w:rsidRDefault="008F41AA" w:rsidP="00A408AD">
            <w:pPr>
              <w:spacing w:before="240"/>
              <w:rPr>
                <w:rFonts w:ascii="David" w:hAnsi="David" w:cs="David"/>
                <w:sz w:val="24"/>
                <w:rtl/>
              </w:rPr>
            </w:pPr>
            <w:r w:rsidRPr="00EE73C0">
              <w:rPr>
                <w:rFonts w:ascii="David" w:hAnsi="David" w:cs="David"/>
                <w:sz w:val="24"/>
                <w:rtl/>
              </w:rPr>
              <w:t xml:space="preserve">פורמט:  </w:t>
            </w:r>
            <w:r w:rsidRPr="00EE73C0">
              <w:rPr>
                <w:rFonts w:ascii="David" w:hAnsi="David" w:cs="David"/>
                <w:sz w:val="24"/>
              </w:rPr>
              <w:t>DDMMYYYY</w:t>
            </w:r>
          </w:p>
        </w:tc>
      </w:tr>
      <w:tr w:rsidR="008F41AA" w:rsidRPr="00EE73C0" w14:paraId="03B55DF3" w14:textId="77777777" w:rsidTr="00A408AD">
        <w:tc>
          <w:tcPr>
            <w:tcW w:w="719" w:type="dxa"/>
            <w:shd w:val="clear" w:color="auto" w:fill="FFFFFF"/>
          </w:tcPr>
          <w:p w14:paraId="05CAFD64"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5767A6F7" w14:textId="77777777" w:rsidR="008F41AA" w:rsidRPr="00EE73C0" w:rsidRDefault="008F41AA" w:rsidP="00A408AD">
            <w:pPr>
              <w:rPr>
                <w:rFonts w:ascii="David" w:hAnsi="David" w:cs="David"/>
                <w:b/>
                <w:sz w:val="24"/>
              </w:rPr>
            </w:pPr>
            <w:r w:rsidRPr="00EE73C0">
              <w:rPr>
                <w:rFonts w:ascii="David" w:hAnsi="David" w:cs="David"/>
                <w:b/>
                <w:sz w:val="24"/>
                <w:rtl/>
              </w:rPr>
              <w:t>תוקף אישור</w:t>
            </w:r>
          </w:p>
        </w:tc>
        <w:tc>
          <w:tcPr>
            <w:tcW w:w="846" w:type="dxa"/>
            <w:shd w:val="clear" w:color="auto" w:fill="FFFFFF"/>
          </w:tcPr>
          <w:p w14:paraId="3E7D3011" w14:textId="77777777" w:rsidR="008F41AA" w:rsidRPr="00EE73C0" w:rsidRDefault="008F41AA" w:rsidP="00A408AD">
            <w:pPr>
              <w:spacing w:before="240"/>
              <w:rPr>
                <w:rFonts w:ascii="David" w:hAnsi="David" w:cs="David"/>
                <w:sz w:val="24"/>
                <w:rtl/>
              </w:rPr>
            </w:pPr>
            <w:r w:rsidRPr="00EE73C0">
              <w:rPr>
                <w:rFonts w:ascii="David" w:hAnsi="David" w:cs="David"/>
                <w:sz w:val="24"/>
              </w:rPr>
              <w:t>N8</w:t>
            </w:r>
          </w:p>
        </w:tc>
        <w:tc>
          <w:tcPr>
            <w:tcW w:w="4386" w:type="dxa"/>
            <w:shd w:val="clear" w:color="auto" w:fill="FFFFFF"/>
          </w:tcPr>
          <w:p w14:paraId="63A9C9F3" w14:textId="77777777" w:rsidR="008F41AA" w:rsidRPr="00EE73C0" w:rsidRDefault="008F41AA" w:rsidP="00A408AD">
            <w:pPr>
              <w:spacing w:before="240"/>
              <w:rPr>
                <w:rFonts w:ascii="David" w:hAnsi="David" w:cs="David"/>
                <w:sz w:val="24"/>
                <w:rtl/>
              </w:rPr>
            </w:pPr>
          </w:p>
        </w:tc>
      </w:tr>
      <w:tr w:rsidR="008F41AA" w:rsidRPr="00EE73C0" w14:paraId="5D591582" w14:textId="77777777" w:rsidTr="00A408AD">
        <w:tc>
          <w:tcPr>
            <w:tcW w:w="719" w:type="dxa"/>
            <w:shd w:val="clear" w:color="auto" w:fill="FFFFFF"/>
          </w:tcPr>
          <w:p w14:paraId="5FE1F19E"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79FF1908" w14:textId="77777777" w:rsidR="008F41AA" w:rsidRPr="00EE73C0" w:rsidRDefault="008F41AA" w:rsidP="00A408AD">
            <w:pPr>
              <w:rPr>
                <w:rFonts w:ascii="David" w:hAnsi="David" w:cs="David"/>
                <w:b/>
                <w:sz w:val="24"/>
              </w:rPr>
            </w:pPr>
            <w:r w:rsidRPr="00EE73C0">
              <w:rPr>
                <w:rFonts w:ascii="David" w:hAnsi="David" w:cs="David"/>
                <w:b/>
                <w:sz w:val="24"/>
                <w:rtl/>
              </w:rPr>
              <w:t>תעודת זהות</w:t>
            </w:r>
          </w:p>
        </w:tc>
        <w:tc>
          <w:tcPr>
            <w:tcW w:w="846" w:type="dxa"/>
            <w:shd w:val="clear" w:color="auto" w:fill="FFFFFF"/>
          </w:tcPr>
          <w:p w14:paraId="4A70318E" w14:textId="77777777" w:rsidR="008F41AA" w:rsidRPr="00EE73C0" w:rsidRDefault="008F41AA" w:rsidP="00A408AD">
            <w:pPr>
              <w:spacing w:before="240"/>
              <w:rPr>
                <w:rFonts w:ascii="David" w:hAnsi="David" w:cs="David"/>
                <w:sz w:val="24"/>
                <w:rtl/>
              </w:rPr>
            </w:pPr>
            <w:r w:rsidRPr="00EE73C0">
              <w:rPr>
                <w:rFonts w:ascii="David" w:hAnsi="David" w:cs="David"/>
                <w:sz w:val="24"/>
              </w:rPr>
              <w:t>N9</w:t>
            </w:r>
          </w:p>
        </w:tc>
        <w:tc>
          <w:tcPr>
            <w:tcW w:w="4386" w:type="dxa"/>
            <w:shd w:val="clear" w:color="auto" w:fill="FFFFFF"/>
          </w:tcPr>
          <w:p w14:paraId="4D29F2EC" w14:textId="77777777" w:rsidR="008F41AA" w:rsidRPr="00EE73C0" w:rsidRDefault="008F41AA" w:rsidP="00A408AD">
            <w:pPr>
              <w:spacing w:before="240"/>
              <w:rPr>
                <w:rFonts w:ascii="David" w:hAnsi="David" w:cs="David"/>
                <w:sz w:val="24"/>
                <w:rtl/>
              </w:rPr>
            </w:pPr>
          </w:p>
        </w:tc>
      </w:tr>
      <w:tr w:rsidR="008F41AA" w:rsidRPr="00EE73C0" w14:paraId="5A24CA07" w14:textId="77777777" w:rsidTr="00A408AD">
        <w:tc>
          <w:tcPr>
            <w:tcW w:w="719" w:type="dxa"/>
            <w:shd w:val="clear" w:color="auto" w:fill="FFFFFF"/>
          </w:tcPr>
          <w:p w14:paraId="3D9B0AE5"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7FFDD7E4" w14:textId="77777777" w:rsidR="008F41AA" w:rsidRPr="00EE73C0" w:rsidRDefault="008F41AA" w:rsidP="00A408AD">
            <w:pPr>
              <w:rPr>
                <w:rFonts w:ascii="David" w:hAnsi="David" w:cs="David"/>
                <w:b/>
                <w:sz w:val="24"/>
                <w:rtl/>
              </w:rPr>
            </w:pPr>
            <w:r w:rsidRPr="00EE73C0">
              <w:rPr>
                <w:rFonts w:ascii="David" w:hAnsi="David" w:cs="David"/>
                <w:b/>
                <w:sz w:val="24"/>
                <w:rtl/>
              </w:rPr>
              <w:t>מין</w:t>
            </w:r>
          </w:p>
        </w:tc>
        <w:tc>
          <w:tcPr>
            <w:tcW w:w="846" w:type="dxa"/>
            <w:shd w:val="clear" w:color="auto" w:fill="FFFFFF"/>
          </w:tcPr>
          <w:p w14:paraId="48504AD3" w14:textId="77777777" w:rsidR="008F41AA" w:rsidRPr="00EE73C0" w:rsidRDefault="008F41AA" w:rsidP="00A408AD">
            <w:pPr>
              <w:spacing w:before="240"/>
              <w:rPr>
                <w:rFonts w:ascii="David" w:hAnsi="David" w:cs="David"/>
                <w:sz w:val="24"/>
              </w:rPr>
            </w:pPr>
            <w:r w:rsidRPr="00EE73C0">
              <w:rPr>
                <w:rFonts w:ascii="David" w:hAnsi="David" w:cs="David"/>
                <w:sz w:val="24"/>
              </w:rPr>
              <w:t>N1</w:t>
            </w:r>
          </w:p>
        </w:tc>
        <w:tc>
          <w:tcPr>
            <w:tcW w:w="4386" w:type="dxa"/>
            <w:shd w:val="clear" w:color="auto" w:fill="FFFFFF"/>
          </w:tcPr>
          <w:p w14:paraId="4B536A60" w14:textId="77777777" w:rsidR="008F41AA" w:rsidRPr="00EE73C0" w:rsidRDefault="008F41AA" w:rsidP="00A408AD">
            <w:pPr>
              <w:spacing w:before="240"/>
              <w:rPr>
                <w:rFonts w:ascii="David" w:hAnsi="David" w:cs="David"/>
                <w:sz w:val="24"/>
                <w:rtl/>
              </w:rPr>
            </w:pPr>
            <w:r w:rsidRPr="00EE73C0">
              <w:rPr>
                <w:rFonts w:ascii="David" w:hAnsi="David" w:cs="David"/>
                <w:sz w:val="24"/>
                <w:rtl/>
              </w:rPr>
              <w:t>לפי טבלה 2002</w:t>
            </w:r>
          </w:p>
        </w:tc>
      </w:tr>
      <w:tr w:rsidR="008F41AA" w:rsidRPr="00EE73C0" w14:paraId="19225F4C" w14:textId="77777777" w:rsidTr="00A408AD">
        <w:tc>
          <w:tcPr>
            <w:tcW w:w="719" w:type="dxa"/>
            <w:shd w:val="clear" w:color="auto" w:fill="FFFFFF"/>
          </w:tcPr>
          <w:p w14:paraId="506750A0" w14:textId="77777777" w:rsidR="008F41AA" w:rsidRPr="00EE73C0" w:rsidRDefault="008F41AA" w:rsidP="008F41AA">
            <w:pPr>
              <w:widowControl/>
              <w:numPr>
                <w:ilvl w:val="0"/>
                <w:numId w:val="12"/>
              </w:numPr>
              <w:overflowPunct w:val="0"/>
              <w:autoSpaceDE w:val="0"/>
              <w:autoSpaceDN w:val="0"/>
              <w:adjustRightInd w:val="0"/>
              <w:spacing w:before="240"/>
              <w:ind w:right="0"/>
              <w:textAlignment w:val="baseline"/>
              <w:rPr>
                <w:rFonts w:ascii="David" w:hAnsi="David" w:cs="David"/>
                <w:b/>
                <w:bCs/>
                <w:sz w:val="24"/>
                <w:rtl/>
              </w:rPr>
            </w:pPr>
          </w:p>
        </w:tc>
        <w:tc>
          <w:tcPr>
            <w:tcW w:w="3227" w:type="dxa"/>
            <w:shd w:val="clear" w:color="auto" w:fill="FFFFFF"/>
          </w:tcPr>
          <w:p w14:paraId="268CDB0D" w14:textId="77777777" w:rsidR="008F41AA" w:rsidRPr="00EE73C0" w:rsidRDefault="008F41AA" w:rsidP="00A408AD">
            <w:pPr>
              <w:rPr>
                <w:rFonts w:ascii="David" w:hAnsi="David" w:cs="David"/>
                <w:b/>
                <w:sz w:val="24"/>
                <w:rtl/>
              </w:rPr>
            </w:pPr>
            <w:r w:rsidRPr="00EE73C0">
              <w:rPr>
                <w:rFonts w:ascii="David" w:hAnsi="David" w:cs="David"/>
                <w:b/>
                <w:sz w:val="24"/>
                <w:rtl/>
              </w:rPr>
              <w:t>אפיון הלוואה</w:t>
            </w:r>
          </w:p>
        </w:tc>
        <w:tc>
          <w:tcPr>
            <w:tcW w:w="846" w:type="dxa"/>
            <w:shd w:val="clear" w:color="auto" w:fill="FFFFFF"/>
          </w:tcPr>
          <w:p w14:paraId="04BC3BCC" w14:textId="77777777" w:rsidR="008F41AA" w:rsidRPr="00EE73C0" w:rsidRDefault="008F41AA" w:rsidP="00A408AD">
            <w:pPr>
              <w:spacing w:before="240"/>
              <w:rPr>
                <w:rFonts w:ascii="David" w:hAnsi="David" w:cs="David"/>
                <w:sz w:val="24"/>
              </w:rPr>
            </w:pPr>
            <w:r w:rsidRPr="00EE73C0">
              <w:rPr>
                <w:rFonts w:ascii="David" w:hAnsi="David" w:cs="David"/>
                <w:sz w:val="24"/>
              </w:rPr>
              <w:t>N1</w:t>
            </w:r>
          </w:p>
        </w:tc>
        <w:tc>
          <w:tcPr>
            <w:tcW w:w="4386" w:type="dxa"/>
            <w:shd w:val="clear" w:color="auto" w:fill="FFFFFF"/>
          </w:tcPr>
          <w:p w14:paraId="444EABD2" w14:textId="77777777" w:rsidR="008F41AA" w:rsidRPr="00EE73C0" w:rsidRDefault="008F41AA" w:rsidP="00A408AD">
            <w:pPr>
              <w:spacing w:before="240"/>
              <w:rPr>
                <w:rFonts w:ascii="David" w:hAnsi="David" w:cs="David"/>
                <w:sz w:val="24"/>
                <w:rtl/>
              </w:rPr>
            </w:pPr>
            <w:r w:rsidRPr="00EE73C0">
              <w:rPr>
                <w:rFonts w:ascii="David" w:hAnsi="David" w:cs="David"/>
                <w:sz w:val="24"/>
                <w:rtl/>
              </w:rPr>
              <w:t xml:space="preserve">הלוואה מותנית (סטנדרטית למערכת הכשרת </w:t>
            </w:r>
            <w:proofErr w:type="spellStart"/>
            <w:r w:rsidRPr="00EE73C0">
              <w:rPr>
                <w:rFonts w:ascii="David" w:hAnsi="David" w:cs="David"/>
                <w:sz w:val="24"/>
                <w:rtl/>
              </w:rPr>
              <w:t>עו"ה</w:t>
            </w:r>
            <w:proofErr w:type="spellEnd"/>
            <w:r w:rsidRPr="00EE73C0">
              <w:rPr>
                <w:rFonts w:ascii="David" w:hAnsi="David" w:cs="David"/>
                <w:sz w:val="24"/>
                <w:rtl/>
              </w:rPr>
              <w:t>) = 0</w:t>
            </w:r>
            <w:r w:rsidRPr="00EE73C0">
              <w:rPr>
                <w:rFonts w:ascii="David" w:hAnsi="David" w:cs="David"/>
                <w:sz w:val="24"/>
                <w:rtl/>
              </w:rPr>
              <w:br/>
              <w:t xml:space="preserve">הלוואה רגילה (שאמורה </w:t>
            </w:r>
            <w:proofErr w:type="spellStart"/>
            <w:r w:rsidRPr="00EE73C0">
              <w:rPr>
                <w:rFonts w:ascii="David" w:hAnsi="David" w:cs="David"/>
                <w:sz w:val="24"/>
                <w:rtl/>
              </w:rPr>
              <w:t>להפרע</w:t>
            </w:r>
            <w:proofErr w:type="spellEnd"/>
            <w:r w:rsidRPr="00EE73C0">
              <w:rPr>
                <w:rFonts w:ascii="David" w:hAnsi="David" w:cs="David"/>
                <w:sz w:val="24"/>
                <w:rtl/>
              </w:rPr>
              <w:t xml:space="preserve"> בכל מקרה) = 1</w:t>
            </w:r>
          </w:p>
        </w:tc>
      </w:tr>
    </w:tbl>
    <w:p w14:paraId="56AEAF70" w14:textId="77777777" w:rsidR="008F41AA" w:rsidRPr="00380215" w:rsidRDefault="008F41AA" w:rsidP="008F41AA">
      <w:pPr>
        <w:spacing w:before="240"/>
        <w:rPr>
          <w:rFonts w:ascii="Arial" w:hAnsi="Arial" w:cs="Arial"/>
          <w:rtl/>
        </w:rPr>
      </w:pPr>
      <w:r w:rsidRPr="00EE73C0">
        <w:rPr>
          <w:rFonts w:ascii="David" w:hAnsi="David" w:cs="David"/>
          <w:b/>
          <w:bCs/>
          <w:u w:val="single"/>
          <w:rtl/>
        </w:rPr>
        <w:t>רשימת ממשקים</w:t>
      </w:r>
    </w:p>
    <w:p w14:paraId="068D4ACF" w14:textId="77777777" w:rsidR="008F41AA" w:rsidRPr="00380215" w:rsidRDefault="008F41AA" w:rsidP="008F41AA">
      <w:pPr>
        <w:spacing w:before="240"/>
        <w:rPr>
          <w:rFonts w:ascii="Arial" w:hAnsi="Arial" w:cs="Arial"/>
          <w:szCs w:val="18"/>
          <w:rtl/>
        </w:rPr>
      </w:pPr>
    </w:p>
    <w:tbl>
      <w:tblPr>
        <w:bidiVisual/>
        <w:tblW w:w="9342" w:type="dxa"/>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51"/>
        <w:gridCol w:w="1657"/>
        <w:gridCol w:w="1461"/>
        <w:gridCol w:w="1089"/>
        <w:gridCol w:w="1183"/>
        <w:gridCol w:w="3101"/>
      </w:tblGrid>
      <w:tr w:rsidR="008F41AA" w:rsidRPr="00A408AD" w14:paraId="766787E3" w14:textId="77777777" w:rsidTr="0068700D">
        <w:tc>
          <w:tcPr>
            <w:tcW w:w="851" w:type="dxa"/>
            <w:tcBorders>
              <w:bottom w:val="single" w:sz="6" w:space="0" w:color="000000"/>
            </w:tcBorders>
            <w:shd w:val="clear" w:color="auto" w:fill="B3B3B3"/>
          </w:tcPr>
          <w:p w14:paraId="757BA8FC"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מס' ממשק</w:t>
            </w:r>
          </w:p>
        </w:tc>
        <w:tc>
          <w:tcPr>
            <w:tcW w:w="1657" w:type="dxa"/>
            <w:tcBorders>
              <w:bottom w:val="single" w:sz="6" w:space="0" w:color="000000"/>
            </w:tcBorders>
            <w:shd w:val="clear" w:color="auto" w:fill="B3B3B3"/>
          </w:tcPr>
          <w:p w14:paraId="240EB7D2"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תיאור ממשק</w:t>
            </w:r>
          </w:p>
          <w:p w14:paraId="63AEB8E5" w14:textId="77777777" w:rsidR="008F41AA" w:rsidRPr="00A408AD" w:rsidRDefault="008F41AA" w:rsidP="00A408AD">
            <w:pPr>
              <w:spacing w:before="240"/>
              <w:rPr>
                <w:rFonts w:ascii="David" w:hAnsi="David" w:cs="David"/>
                <w:b/>
                <w:bCs/>
                <w:sz w:val="20"/>
                <w:szCs w:val="20"/>
                <w:rtl/>
              </w:rPr>
            </w:pPr>
          </w:p>
        </w:tc>
        <w:tc>
          <w:tcPr>
            <w:tcW w:w="1461" w:type="dxa"/>
            <w:tcBorders>
              <w:bottom w:val="single" w:sz="6" w:space="0" w:color="000000"/>
            </w:tcBorders>
            <w:shd w:val="clear" w:color="auto" w:fill="B3B3B3"/>
          </w:tcPr>
          <w:p w14:paraId="40F81F94"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מערכת מקור</w:t>
            </w:r>
          </w:p>
        </w:tc>
        <w:tc>
          <w:tcPr>
            <w:tcW w:w="1089" w:type="dxa"/>
            <w:tcBorders>
              <w:bottom w:val="single" w:sz="6" w:space="0" w:color="000000"/>
            </w:tcBorders>
            <w:shd w:val="clear" w:color="auto" w:fill="B3B3B3"/>
          </w:tcPr>
          <w:p w14:paraId="09E04A4F"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מערכת יעד</w:t>
            </w:r>
          </w:p>
        </w:tc>
        <w:tc>
          <w:tcPr>
            <w:tcW w:w="1183" w:type="dxa"/>
            <w:tcBorders>
              <w:bottom w:val="single" w:sz="6" w:space="0" w:color="000000"/>
            </w:tcBorders>
            <w:shd w:val="clear" w:color="auto" w:fill="B3B3B3"/>
          </w:tcPr>
          <w:p w14:paraId="7C8F6E7F"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צורת יזום</w:t>
            </w:r>
          </w:p>
        </w:tc>
        <w:tc>
          <w:tcPr>
            <w:tcW w:w="3101" w:type="dxa"/>
            <w:tcBorders>
              <w:bottom w:val="single" w:sz="6" w:space="0" w:color="000000"/>
            </w:tcBorders>
            <w:shd w:val="clear" w:color="auto" w:fill="B3B3B3"/>
          </w:tcPr>
          <w:p w14:paraId="258EE803"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עיתוי/תדירות</w:t>
            </w:r>
          </w:p>
        </w:tc>
      </w:tr>
      <w:tr w:rsidR="008F41AA" w:rsidRPr="00A408AD" w14:paraId="31892252" w14:textId="77777777" w:rsidTr="0068700D">
        <w:tc>
          <w:tcPr>
            <w:tcW w:w="851" w:type="dxa"/>
            <w:shd w:val="clear" w:color="auto" w:fill="FFFFFF"/>
          </w:tcPr>
          <w:p w14:paraId="7CD516A2" w14:textId="77777777" w:rsidR="008F41AA" w:rsidRPr="00A408AD" w:rsidRDefault="008F41AA" w:rsidP="00A408AD">
            <w:pPr>
              <w:spacing w:before="240"/>
              <w:rPr>
                <w:rFonts w:ascii="David" w:hAnsi="David" w:cs="David"/>
                <w:b/>
                <w:bCs/>
                <w:sz w:val="20"/>
                <w:szCs w:val="20"/>
              </w:rPr>
            </w:pPr>
            <w:r w:rsidRPr="00A408AD">
              <w:rPr>
                <w:rFonts w:ascii="David" w:hAnsi="David" w:cs="David"/>
                <w:b/>
                <w:bCs/>
                <w:sz w:val="20"/>
                <w:szCs w:val="20"/>
              </w:rPr>
              <w:t>2450</w:t>
            </w:r>
          </w:p>
        </w:tc>
        <w:tc>
          <w:tcPr>
            <w:tcW w:w="1657" w:type="dxa"/>
            <w:shd w:val="clear" w:color="auto" w:fill="FFFFFF"/>
          </w:tcPr>
          <w:p w14:paraId="15D238C5"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ממשק נתוני זכאים</w:t>
            </w:r>
          </w:p>
        </w:tc>
        <w:tc>
          <w:tcPr>
            <w:tcW w:w="1461" w:type="dxa"/>
            <w:shd w:val="clear" w:color="auto" w:fill="FFFFFF"/>
          </w:tcPr>
          <w:p w14:paraId="3CD8910B"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משרד החינוך</w:t>
            </w:r>
          </w:p>
        </w:tc>
        <w:tc>
          <w:tcPr>
            <w:tcW w:w="1089" w:type="dxa"/>
            <w:shd w:val="clear" w:color="auto" w:fill="FFFFFF"/>
          </w:tcPr>
          <w:p w14:paraId="5B4124AB"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בנק</w:t>
            </w:r>
          </w:p>
        </w:tc>
        <w:tc>
          <w:tcPr>
            <w:tcW w:w="1183" w:type="dxa"/>
            <w:shd w:val="clear" w:color="auto" w:fill="FFFFFF"/>
          </w:tcPr>
          <w:p w14:paraId="6D288D82"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תקופתי</w:t>
            </w:r>
          </w:p>
        </w:tc>
        <w:tc>
          <w:tcPr>
            <w:tcW w:w="3101" w:type="dxa"/>
            <w:shd w:val="clear" w:color="auto" w:fill="FFFFFF"/>
          </w:tcPr>
          <w:p w14:paraId="47C9A8D1" w14:textId="77777777" w:rsidR="008F41AA" w:rsidRPr="00A408AD" w:rsidRDefault="008F41AA" w:rsidP="00A408AD">
            <w:pPr>
              <w:rPr>
                <w:rFonts w:ascii="David" w:hAnsi="David" w:cs="David"/>
                <w:sz w:val="20"/>
                <w:szCs w:val="20"/>
                <w:rtl/>
              </w:rPr>
            </w:pPr>
            <w:r w:rsidRPr="00A408AD">
              <w:rPr>
                <w:rFonts w:ascii="David" w:hAnsi="David" w:cs="David"/>
                <w:sz w:val="20"/>
                <w:szCs w:val="20"/>
                <w:rtl/>
              </w:rPr>
              <w:t xml:space="preserve"> ארבע פעמים בשנה.</w:t>
            </w:r>
          </w:p>
          <w:p w14:paraId="1E5E25AE" w14:textId="77777777" w:rsidR="008F41AA" w:rsidRPr="00A408AD" w:rsidRDefault="008F41AA" w:rsidP="00A408AD">
            <w:pPr>
              <w:rPr>
                <w:rFonts w:ascii="David" w:hAnsi="David" w:cs="David"/>
                <w:sz w:val="20"/>
                <w:szCs w:val="20"/>
                <w:rtl/>
              </w:rPr>
            </w:pPr>
            <w:r w:rsidRPr="00A408AD">
              <w:rPr>
                <w:rFonts w:ascii="David" w:hAnsi="David" w:cs="David"/>
                <w:sz w:val="20"/>
                <w:szCs w:val="20"/>
                <w:rtl/>
              </w:rPr>
              <w:t>(פברואר, יוני, אוקטובר ונובמבר</w:t>
            </w:r>
            <w:r w:rsidRPr="00A408AD">
              <w:rPr>
                <w:rFonts w:ascii="David" w:hAnsi="David" w:cs="David"/>
                <w:b/>
                <w:color w:val="000080"/>
                <w:sz w:val="20"/>
                <w:szCs w:val="20"/>
                <w:rtl/>
              </w:rPr>
              <w:t xml:space="preserve"> </w:t>
            </w:r>
            <w:r w:rsidRPr="00A408AD">
              <w:rPr>
                <w:rFonts w:ascii="David" w:hAnsi="David" w:cs="David"/>
                <w:b/>
                <w:sz w:val="20"/>
                <w:szCs w:val="20"/>
                <w:rtl/>
              </w:rPr>
              <w:t>)</w:t>
            </w:r>
            <w:r w:rsidRPr="00A408AD">
              <w:rPr>
                <w:rFonts w:ascii="David" w:hAnsi="David" w:cs="David"/>
                <w:sz w:val="20"/>
                <w:szCs w:val="20"/>
                <w:rtl/>
              </w:rPr>
              <w:t xml:space="preserve"> </w:t>
            </w:r>
          </w:p>
          <w:p w14:paraId="1CD85031" w14:textId="77777777" w:rsidR="008F41AA" w:rsidRPr="00A408AD" w:rsidRDefault="008F41AA" w:rsidP="00A408AD">
            <w:pPr>
              <w:rPr>
                <w:rFonts w:ascii="David" w:hAnsi="David" w:cs="David"/>
                <w:sz w:val="20"/>
                <w:szCs w:val="20"/>
                <w:rtl/>
              </w:rPr>
            </w:pPr>
            <w:r w:rsidRPr="00A408AD">
              <w:rPr>
                <w:rFonts w:ascii="David" w:hAnsi="David" w:cs="David"/>
                <w:sz w:val="20"/>
                <w:szCs w:val="20"/>
                <w:rtl/>
              </w:rPr>
              <w:t>וכן באופן יזום</w:t>
            </w:r>
          </w:p>
        </w:tc>
      </w:tr>
      <w:tr w:rsidR="008F41AA" w:rsidRPr="00A408AD" w14:paraId="2F097D4E" w14:textId="77777777" w:rsidTr="0068700D">
        <w:tc>
          <w:tcPr>
            <w:tcW w:w="851" w:type="dxa"/>
            <w:shd w:val="clear" w:color="auto" w:fill="FFFFFF"/>
          </w:tcPr>
          <w:p w14:paraId="74F6784E" w14:textId="77777777" w:rsidR="008F41AA" w:rsidRPr="00A408AD" w:rsidRDefault="008F41AA" w:rsidP="00A408AD">
            <w:pPr>
              <w:spacing w:before="240"/>
              <w:rPr>
                <w:rFonts w:ascii="David" w:hAnsi="David" w:cs="David"/>
                <w:b/>
                <w:bCs/>
                <w:sz w:val="20"/>
                <w:szCs w:val="20"/>
              </w:rPr>
            </w:pPr>
            <w:r w:rsidRPr="00A408AD">
              <w:rPr>
                <w:rFonts w:ascii="David" w:hAnsi="David" w:cs="David"/>
                <w:b/>
                <w:bCs/>
                <w:sz w:val="20"/>
                <w:szCs w:val="20"/>
              </w:rPr>
              <w:t>2451</w:t>
            </w:r>
          </w:p>
        </w:tc>
        <w:tc>
          <w:tcPr>
            <w:tcW w:w="1657" w:type="dxa"/>
            <w:shd w:val="clear" w:color="auto" w:fill="FFFFFF"/>
          </w:tcPr>
          <w:p w14:paraId="2E724458"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ממשק סטטוס הלוואות</w:t>
            </w:r>
          </w:p>
        </w:tc>
        <w:tc>
          <w:tcPr>
            <w:tcW w:w="1461" w:type="dxa"/>
            <w:shd w:val="clear" w:color="auto" w:fill="FFFFFF"/>
          </w:tcPr>
          <w:p w14:paraId="70B4AF1F"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בנק</w:t>
            </w:r>
          </w:p>
        </w:tc>
        <w:tc>
          <w:tcPr>
            <w:tcW w:w="1089" w:type="dxa"/>
            <w:shd w:val="clear" w:color="auto" w:fill="FFFFFF"/>
          </w:tcPr>
          <w:p w14:paraId="5EAF1938"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משרד החינוך</w:t>
            </w:r>
          </w:p>
        </w:tc>
        <w:tc>
          <w:tcPr>
            <w:tcW w:w="1183" w:type="dxa"/>
            <w:shd w:val="clear" w:color="auto" w:fill="FFFFFF"/>
          </w:tcPr>
          <w:p w14:paraId="7E6754FA"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תקופתי</w:t>
            </w:r>
          </w:p>
        </w:tc>
        <w:tc>
          <w:tcPr>
            <w:tcW w:w="3101" w:type="dxa"/>
            <w:shd w:val="clear" w:color="auto" w:fill="FFFFFF"/>
          </w:tcPr>
          <w:p w14:paraId="5D3400A4"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בתאריכים 01  ו – 15 בכל חודש</w:t>
            </w:r>
          </w:p>
        </w:tc>
      </w:tr>
      <w:tr w:rsidR="008F41AA" w:rsidRPr="00A408AD" w14:paraId="1FF55FE2" w14:textId="77777777" w:rsidTr="0068700D">
        <w:tc>
          <w:tcPr>
            <w:tcW w:w="851" w:type="dxa"/>
            <w:shd w:val="clear" w:color="auto" w:fill="FFFFFF"/>
          </w:tcPr>
          <w:p w14:paraId="1A18D821" w14:textId="77777777" w:rsidR="008F41AA" w:rsidRPr="00A408AD" w:rsidRDefault="008F41AA" w:rsidP="00A408AD">
            <w:pPr>
              <w:spacing w:before="240"/>
              <w:rPr>
                <w:rFonts w:ascii="David" w:hAnsi="David" w:cs="David"/>
                <w:b/>
                <w:bCs/>
                <w:sz w:val="20"/>
                <w:szCs w:val="20"/>
              </w:rPr>
            </w:pPr>
            <w:r w:rsidRPr="00A408AD">
              <w:rPr>
                <w:rFonts w:ascii="David" w:hAnsi="David" w:cs="David"/>
                <w:b/>
                <w:bCs/>
                <w:sz w:val="20"/>
                <w:szCs w:val="20"/>
                <w:rtl/>
              </w:rPr>
              <w:t>2453</w:t>
            </w:r>
          </w:p>
        </w:tc>
        <w:tc>
          <w:tcPr>
            <w:tcW w:w="1657" w:type="dxa"/>
            <w:shd w:val="clear" w:color="auto" w:fill="FFFFFF"/>
          </w:tcPr>
          <w:p w14:paraId="462825B5"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ממשק סטטוס לווים</w:t>
            </w:r>
          </w:p>
        </w:tc>
        <w:tc>
          <w:tcPr>
            <w:tcW w:w="1461" w:type="dxa"/>
            <w:shd w:val="clear" w:color="auto" w:fill="FFFFFF"/>
          </w:tcPr>
          <w:p w14:paraId="0D3B61AE"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משרד החינוך</w:t>
            </w:r>
          </w:p>
        </w:tc>
        <w:tc>
          <w:tcPr>
            <w:tcW w:w="1089" w:type="dxa"/>
            <w:shd w:val="clear" w:color="auto" w:fill="FFFFFF"/>
          </w:tcPr>
          <w:p w14:paraId="3A1F0A48"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בנק</w:t>
            </w:r>
          </w:p>
        </w:tc>
        <w:tc>
          <w:tcPr>
            <w:tcW w:w="1183" w:type="dxa"/>
            <w:shd w:val="clear" w:color="auto" w:fill="FFFFFF"/>
          </w:tcPr>
          <w:p w14:paraId="53DA3D3A"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תקופתי</w:t>
            </w:r>
          </w:p>
        </w:tc>
        <w:tc>
          <w:tcPr>
            <w:tcW w:w="3101" w:type="dxa"/>
            <w:shd w:val="clear" w:color="auto" w:fill="FFFFFF"/>
          </w:tcPr>
          <w:p w14:paraId="766BC870"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בתאריך 15 לחודש, או באופן יזום</w:t>
            </w:r>
          </w:p>
        </w:tc>
      </w:tr>
    </w:tbl>
    <w:p w14:paraId="236C29DC" w14:textId="77777777" w:rsidR="008F41AA" w:rsidRPr="00380215" w:rsidRDefault="008F41AA" w:rsidP="008F41AA">
      <w:pPr>
        <w:spacing w:before="240"/>
        <w:rPr>
          <w:rFonts w:ascii="Arial" w:hAnsi="Arial" w:cs="Arial"/>
          <w:szCs w:val="18"/>
          <w:rtl/>
        </w:rPr>
      </w:pPr>
      <w:r w:rsidRPr="00380215">
        <w:rPr>
          <w:rFonts w:ascii="Arial" w:hAnsi="Arial" w:cs="Arial"/>
          <w:szCs w:val="18"/>
          <w:rtl/>
        </w:rPr>
        <w:t xml:space="preserve"> </w:t>
      </w:r>
    </w:p>
    <w:p w14:paraId="078E9EB6" w14:textId="77777777" w:rsidR="008F41AA" w:rsidRPr="008A7FDE" w:rsidRDefault="008F41AA" w:rsidP="008F41AA">
      <w:pPr>
        <w:spacing w:before="240"/>
        <w:rPr>
          <w:rFonts w:ascii="Arial" w:hAnsi="Arial" w:cs="Arial"/>
          <w:b/>
          <w:bCs/>
          <w:u w:val="single"/>
          <w:rtl/>
        </w:rPr>
      </w:pPr>
      <w:r w:rsidRPr="00380215">
        <w:rPr>
          <w:rFonts w:ascii="Arial" w:hAnsi="Arial" w:cs="Arial"/>
          <w:szCs w:val="18"/>
          <w:rtl/>
        </w:rPr>
        <w:br w:type="page"/>
      </w:r>
      <w:r w:rsidRPr="00EE73C0">
        <w:rPr>
          <w:rFonts w:ascii="David" w:hAnsi="David" w:cs="David"/>
          <w:b/>
          <w:bCs/>
          <w:sz w:val="24"/>
          <w:u w:val="single"/>
          <w:rtl/>
        </w:rPr>
        <w:lastRenderedPageBreak/>
        <w:t>מבנה הממשקים</w:t>
      </w:r>
      <w:r w:rsidRPr="00380215">
        <w:rPr>
          <w:rFonts w:ascii="Arial" w:hAnsi="Arial" w:cs="Arial"/>
          <w:b/>
          <w:bCs/>
          <w:sz w:val="32"/>
          <w:szCs w:val="30"/>
          <w:u w:val="single"/>
          <w:rtl/>
        </w:rPr>
        <w:t xml:space="preserve"> </w:t>
      </w:r>
    </w:p>
    <w:p w14:paraId="056B7207" w14:textId="77777777" w:rsidR="008F41AA" w:rsidRPr="008A7FDE" w:rsidRDefault="008F41AA" w:rsidP="008F41AA">
      <w:pPr>
        <w:spacing w:before="240"/>
        <w:rPr>
          <w:rFonts w:ascii="Arial" w:hAnsi="Arial" w:cs="Arial"/>
          <w:sz w:val="24"/>
          <w:rtl/>
        </w:rPr>
      </w:pPr>
      <w:r w:rsidRPr="00A408AD">
        <w:rPr>
          <w:rFonts w:ascii="David" w:hAnsi="David" w:cs="David"/>
          <w:sz w:val="24"/>
          <w:rtl/>
        </w:rPr>
        <w:t>ממשק  2450 – ממשק נתוני זכאים להלוואות</w:t>
      </w:r>
    </w:p>
    <w:tbl>
      <w:tblPr>
        <w:bidiVisual/>
        <w:tblW w:w="9483" w:type="dxa"/>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93"/>
        <w:gridCol w:w="2126"/>
        <w:gridCol w:w="1276"/>
        <w:gridCol w:w="1559"/>
        <w:gridCol w:w="709"/>
        <w:gridCol w:w="1134"/>
        <w:gridCol w:w="1686"/>
      </w:tblGrid>
      <w:tr w:rsidR="008F41AA" w:rsidRPr="00A408AD" w14:paraId="2F0CCA59" w14:textId="77777777" w:rsidTr="0068700D">
        <w:tc>
          <w:tcPr>
            <w:tcW w:w="993" w:type="dxa"/>
            <w:tcBorders>
              <w:bottom w:val="single" w:sz="6" w:space="0" w:color="000000"/>
            </w:tcBorders>
            <w:shd w:val="clear" w:color="auto" w:fill="B3B3B3"/>
          </w:tcPr>
          <w:p w14:paraId="06023C15" w14:textId="77777777" w:rsidR="008F41AA" w:rsidRPr="00A408AD" w:rsidRDefault="008F41AA" w:rsidP="00A408AD">
            <w:pPr>
              <w:spacing w:before="240"/>
              <w:rPr>
                <w:rFonts w:ascii="David" w:hAnsi="David" w:cs="David"/>
                <w:b/>
                <w:bCs/>
                <w:i/>
                <w:iCs/>
                <w:sz w:val="20"/>
                <w:szCs w:val="20"/>
                <w:rtl/>
              </w:rPr>
            </w:pPr>
            <w:r w:rsidRPr="00A408AD">
              <w:rPr>
                <w:rFonts w:ascii="David" w:hAnsi="David" w:cs="David"/>
                <w:b/>
                <w:bCs/>
                <w:i/>
                <w:iCs/>
                <w:sz w:val="20"/>
                <w:szCs w:val="20"/>
                <w:rtl/>
              </w:rPr>
              <w:t>מס'</w:t>
            </w:r>
          </w:p>
        </w:tc>
        <w:tc>
          <w:tcPr>
            <w:tcW w:w="2126" w:type="dxa"/>
            <w:tcBorders>
              <w:bottom w:val="single" w:sz="6" w:space="0" w:color="000000"/>
            </w:tcBorders>
            <w:shd w:val="clear" w:color="auto" w:fill="B3B3B3"/>
          </w:tcPr>
          <w:p w14:paraId="1EC79453" w14:textId="77777777" w:rsidR="008F41AA" w:rsidRPr="00A408AD" w:rsidRDefault="008F41AA" w:rsidP="00A408AD">
            <w:pPr>
              <w:spacing w:before="240"/>
              <w:rPr>
                <w:rFonts w:ascii="David" w:hAnsi="David" w:cs="David"/>
                <w:b/>
                <w:bCs/>
                <w:i/>
                <w:iCs/>
                <w:sz w:val="20"/>
                <w:szCs w:val="20"/>
                <w:rtl/>
              </w:rPr>
            </w:pPr>
            <w:r w:rsidRPr="00A408AD">
              <w:rPr>
                <w:rFonts w:ascii="David" w:hAnsi="David" w:cs="David"/>
                <w:b/>
                <w:bCs/>
                <w:i/>
                <w:iCs/>
                <w:sz w:val="20"/>
                <w:szCs w:val="20"/>
                <w:rtl/>
              </w:rPr>
              <w:t>שם שדה</w:t>
            </w:r>
          </w:p>
        </w:tc>
        <w:tc>
          <w:tcPr>
            <w:tcW w:w="1276" w:type="dxa"/>
            <w:tcBorders>
              <w:bottom w:val="single" w:sz="6" w:space="0" w:color="000000"/>
            </w:tcBorders>
            <w:shd w:val="clear" w:color="auto" w:fill="B3B3B3"/>
          </w:tcPr>
          <w:p w14:paraId="6991EB72" w14:textId="77777777" w:rsidR="008F41AA" w:rsidRPr="00A408AD" w:rsidRDefault="008F41AA" w:rsidP="00A408AD">
            <w:pPr>
              <w:spacing w:before="240"/>
              <w:rPr>
                <w:rFonts w:ascii="David" w:hAnsi="David" w:cs="David"/>
                <w:b/>
                <w:bCs/>
                <w:i/>
                <w:iCs/>
                <w:sz w:val="20"/>
                <w:szCs w:val="20"/>
                <w:rtl/>
              </w:rPr>
            </w:pPr>
            <w:r w:rsidRPr="00A408AD">
              <w:rPr>
                <w:rFonts w:ascii="David" w:hAnsi="David" w:cs="David"/>
                <w:b/>
                <w:bCs/>
                <w:i/>
                <w:iCs/>
                <w:sz w:val="20"/>
                <w:szCs w:val="20"/>
                <w:rtl/>
              </w:rPr>
              <w:t>מס' שדה במילון שדות</w:t>
            </w:r>
          </w:p>
        </w:tc>
        <w:tc>
          <w:tcPr>
            <w:tcW w:w="1559" w:type="dxa"/>
            <w:tcBorders>
              <w:bottom w:val="single" w:sz="6" w:space="0" w:color="000000"/>
            </w:tcBorders>
            <w:shd w:val="clear" w:color="auto" w:fill="B3B3B3"/>
          </w:tcPr>
          <w:p w14:paraId="1E027691" w14:textId="77777777" w:rsidR="008F41AA" w:rsidRPr="00A408AD" w:rsidRDefault="008F41AA" w:rsidP="00A408AD">
            <w:pPr>
              <w:spacing w:before="240"/>
              <w:rPr>
                <w:rFonts w:ascii="David" w:hAnsi="David" w:cs="David"/>
                <w:b/>
                <w:bCs/>
                <w:i/>
                <w:iCs/>
                <w:sz w:val="20"/>
                <w:szCs w:val="20"/>
                <w:rtl/>
              </w:rPr>
            </w:pPr>
            <w:r w:rsidRPr="00A408AD">
              <w:rPr>
                <w:rFonts w:ascii="David" w:hAnsi="David" w:cs="David"/>
                <w:b/>
                <w:bCs/>
                <w:i/>
                <w:iCs/>
                <w:sz w:val="20"/>
                <w:szCs w:val="20"/>
                <w:rtl/>
              </w:rPr>
              <w:t>מיקום</w:t>
            </w:r>
          </w:p>
          <w:p w14:paraId="5F8B5FB5" w14:textId="77777777" w:rsidR="008F41AA" w:rsidRPr="00A408AD" w:rsidRDefault="008F41AA" w:rsidP="00A408AD">
            <w:pPr>
              <w:spacing w:before="240"/>
              <w:rPr>
                <w:rFonts w:ascii="David" w:hAnsi="David" w:cs="David"/>
                <w:b/>
                <w:bCs/>
                <w:i/>
                <w:iCs/>
                <w:sz w:val="20"/>
                <w:szCs w:val="20"/>
                <w:rtl/>
              </w:rPr>
            </w:pPr>
            <w:r w:rsidRPr="00A408AD">
              <w:rPr>
                <w:rFonts w:ascii="David" w:hAnsi="David" w:cs="David"/>
                <w:b/>
                <w:bCs/>
                <w:i/>
                <w:iCs/>
                <w:sz w:val="20"/>
                <w:szCs w:val="20"/>
                <w:rtl/>
              </w:rPr>
              <w:t>מ-          עד</w:t>
            </w:r>
          </w:p>
        </w:tc>
        <w:tc>
          <w:tcPr>
            <w:tcW w:w="709" w:type="dxa"/>
            <w:tcBorders>
              <w:bottom w:val="single" w:sz="6" w:space="0" w:color="000000"/>
            </w:tcBorders>
            <w:shd w:val="clear" w:color="auto" w:fill="B3B3B3"/>
          </w:tcPr>
          <w:p w14:paraId="00E38417" w14:textId="77777777" w:rsidR="008F41AA" w:rsidRPr="00A408AD" w:rsidRDefault="008F41AA" w:rsidP="00A408AD">
            <w:pPr>
              <w:spacing w:before="240"/>
              <w:rPr>
                <w:rFonts w:ascii="David" w:hAnsi="David" w:cs="David"/>
                <w:b/>
                <w:bCs/>
                <w:i/>
                <w:iCs/>
                <w:sz w:val="20"/>
                <w:szCs w:val="20"/>
                <w:rtl/>
              </w:rPr>
            </w:pPr>
            <w:r w:rsidRPr="00A408AD">
              <w:rPr>
                <w:rFonts w:ascii="David" w:hAnsi="David" w:cs="David"/>
                <w:b/>
                <w:bCs/>
                <w:i/>
                <w:iCs/>
                <w:sz w:val="20"/>
                <w:szCs w:val="20"/>
                <w:rtl/>
              </w:rPr>
              <w:t>חובה</w:t>
            </w:r>
          </w:p>
        </w:tc>
        <w:tc>
          <w:tcPr>
            <w:tcW w:w="1134" w:type="dxa"/>
            <w:tcBorders>
              <w:bottom w:val="single" w:sz="6" w:space="0" w:color="000000"/>
            </w:tcBorders>
            <w:shd w:val="clear" w:color="auto" w:fill="B3B3B3"/>
          </w:tcPr>
          <w:p w14:paraId="334F17F6" w14:textId="77777777" w:rsidR="008F41AA" w:rsidRPr="00A408AD" w:rsidRDefault="008F41AA" w:rsidP="00A408AD">
            <w:pPr>
              <w:spacing w:before="240"/>
              <w:rPr>
                <w:rFonts w:ascii="David" w:hAnsi="David" w:cs="David"/>
                <w:b/>
                <w:bCs/>
                <w:i/>
                <w:iCs/>
                <w:sz w:val="20"/>
                <w:szCs w:val="20"/>
                <w:rtl/>
              </w:rPr>
            </w:pPr>
            <w:r w:rsidRPr="00A408AD">
              <w:rPr>
                <w:rFonts w:ascii="David" w:hAnsi="David" w:cs="David"/>
                <w:b/>
                <w:bCs/>
                <w:i/>
                <w:iCs/>
                <w:sz w:val="20"/>
                <w:szCs w:val="20"/>
                <w:rtl/>
              </w:rPr>
              <w:t>מס' בדיקה</w:t>
            </w:r>
          </w:p>
        </w:tc>
        <w:tc>
          <w:tcPr>
            <w:tcW w:w="1686" w:type="dxa"/>
            <w:tcBorders>
              <w:bottom w:val="single" w:sz="6" w:space="0" w:color="000000"/>
            </w:tcBorders>
            <w:shd w:val="clear" w:color="auto" w:fill="B3B3B3"/>
          </w:tcPr>
          <w:p w14:paraId="7C56F548" w14:textId="77777777" w:rsidR="008F41AA" w:rsidRPr="00A408AD" w:rsidRDefault="008F41AA" w:rsidP="00A408AD">
            <w:pPr>
              <w:spacing w:before="240"/>
              <w:rPr>
                <w:rFonts w:ascii="David" w:hAnsi="David" w:cs="David"/>
                <w:b/>
                <w:bCs/>
                <w:i/>
                <w:iCs/>
                <w:sz w:val="20"/>
                <w:szCs w:val="20"/>
                <w:rtl/>
              </w:rPr>
            </w:pPr>
            <w:r w:rsidRPr="00A408AD">
              <w:rPr>
                <w:rFonts w:ascii="David" w:hAnsi="David" w:cs="David"/>
                <w:b/>
                <w:bCs/>
                <w:i/>
                <w:iCs/>
                <w:sz w:val="20"/>
                <w:szCs w:val="20"/>
                <w:rtl/>
              </w:rPr>
              <w:t>הערות</w:t>
            </w:r>
          </w:p>
        </w:tc>
      </w:tr>
      <w:tr w:rsidR="008F41AA" w:rsidRPr="00A408AD" w14:paraId="4E37290C" w14:textId="77777777" w:rsidTr="0068700D">
        <w:tc>
          <w:tcPr>
            <w:tcW w:w="993" w:type="dxa"/>
            <w:shd w:val="clear" w:color="auto" w:fill="FFFFFF"/>
          </w:tcPr>
          <w:p w14:paraId="18BB8BE1"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1</w:t>
            </w:r>
          </w:p>
        </w:tc>
        <w:tc>
          <w:tcPr>
            <w:tcW w:w="2126" w:type="dxa"/>
            <w:shd w:val="clear" w:color="auto" w:fill="FFFFFF"/>
          </w:tcPr>
          <w:p w14:paraId="6DF1FE84"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שנת זכאות</w:t>
            </w:r>
          </w:p>
        </w:tc>
        <w:tc>
          <w:tcPr>
            <w:tcW w:w="1276" w:type="dxa"/>
            <w:shd w:val="clear" w:color="auto" w:fill="FFFFFF"/>
          </w:tcPr>
          <w:p w14:paraId="77BE0E9A" w14:textId="77777777" w:rsidR="008F41AA" w:rsidRPr="00A408AD" w:rsidRDefault="008F41AA" w:rsidP="00A408AD">
            <w:pPr>
              <w:spacing w:before="240"/>
              <w:rPr>
                <w:rFonts w:ascii="David" w:hAnsi="David" w:cs="David"/>
                <w:sz w:val="20"/>
                <w:szCs w:val="20"/>
                <w:rtl/>
              </w:rPr>
            </w:pPr>
          </w:p>
        </w:tc>
        <w:tc>
          <w:tcPr>
            <w:tcW w:w="1559" w:type="dxa"/>
            <w:shd w:val="clear" w:color="auto" w:fill="FFFFFF"/>
          </w:tcPr>
          <w:p w14:paraId="51432580"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1             4</w:t>
            </w:r>
          </w:p>
        </w:tc>
        <w:tc>
          <w:tcPr>
            <w:tcW w:w="709" w:type="dxa"/>
            <w:shd w:val="clear" w:color="auto" w:fill="FFFFFF"/>
          </w:tcPr>
          <w:p w14:paraId="18028D93"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w:t>
            </w:r>
          </w:p>
        </w:tc>
        <w:tc>
          <w:tcPr>
            <w:tcW w:w="1134" w:type="dxa"/>
            <w:shd w:val="clear" w:color="auto" w:fill="FFFFFF"/>
          </w:tcPr>
          <w:p w14:paraId="34FDED5C" w14:textId="77777777" w:rsidR="008F41AA" w:rsidRPr="00A408AD" w:rsidRDefault="008F41AA" w:rsidP="00A408AD">
            <w:pPr>
              <w:spacing w:before="240"/>
              <w:rPr>
                <w:rFonts w:ascii="David" w:hAnsi="David" w:cs="David"/>
                <w:sz w:val="20"/>
                <w:szCs w:val="20"/>
                <w:rtl/>
              </w:rPr>
            </w:pPr>
          </w:p>
        </w:tc>
        <w:tc>
          <w:tcPr>
            <w:tcW w:w="1686" w:type="dxa"/>
            <w:shd w:val="clear" w:color="auto" w:fill="FFFFFF"/>
          </w:tcPr>
          <w:p w14:paraId="0C87BBAA" w14:textId="77777777" w:rsidR="008F41AA" w:rsidRPr="00A408AD" w:rsidRDefault="008F41AA" w:rsidP="00A408AD">
            <w:pPr>
              <w:spacing w:before="240"/>
              <w:rPr>
                <w:rFonts w:ascii="David" w:hAnsi="David" w:cs="David"/>
                <w:sz w:val="20"/>
                <w:szCs w:val="20"/>
                <w:rtl/>
              </w:rPr>
            </w:pPr>
          </w:p>
        </w:tc>
      </w:tr>
      <w:tr w:rsidR="008F41AA" w:rsidRPr="00A408AD" w14:paraId="796FA596" w14:textId="77777777" w:rsidTr="0068700D">
        <w:tc>
          <w:tcPr>
            <w:tcW w:w="993" w:type="dxa"/>
            <w:shd w:val="clear" w:color="auto" w:fill="FFFFFF"/>
          </w:tcPr>
          <w:p w14:paraId="352E855B"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2</w:t>
            </w:r>
          </w:p>
        </w:tc>
        <w:tc>
          <w:tcPr>
            <w:tcW w:w="2126" w:type="dxa"/>
            <w:shd w:val="clear" w:color="auto" w:fill="FFFFFF"/>
          </w:tcPr>
          <w:p w14:paraId="54BEBF49" w14:textId="77777777" w:rsidR="008F41AA" w:rsidRPr="00A408AD" w:rsidRDefault="008F41AA" w:rsidP="00A408AD">
            <w:pPr>
              <w:spacing w:before="240"/>
              <w:rPr>
                <w:rFonts w:ascii="David" w:hAnsi="David" w:cs="David"/>
                <w:b/>
                <w:sz w:val="20"/>
                <w:szCs w:val="20"/>
                <w:rtl/>
              </w:rPr>
            </w:pPr>
            <w:r w:rsidRPr="00A408AD">
              <w:rPr>
                <w:rFonts w:ascii="David" w:hAnsi="David" w:cs="David"/>
                <w:b/>
                <w:sz w:val="20"/>
                <w:szCs w:val="20"/>
                <w:rtl/>
              </w:rPr>
              <w:t>מספר זכאות</w:t>
            </w:r>
          </w:p>
        </w:tc>
        <w:tc>
          <w:tcPr>
            <w:tcW w:w="1276" w:type="dxa"/>
            <w:shd w:val="clear" w:color="auto" w:fill="FFFFFF"/>
          </w:tcPr>
          <w:p w14:paraId="34BD3B72"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8</w:t>
            </w:r>
          </w:p>
        </w:tc>
        <w:tc>
          <w:tcPr>
            <w:tcW w:w="1559" w:type="dxa"/>
            <w:shd w:val="clear" w:color="auto" w:fill="FFFFFF"/>
          </w:tcPr>
          <w:p w14:paraId="5A9E5BC7"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5            10</w:t>
            </w:r>
          </w:p>
        </w:tc>
        <w:tc>
          <w:tcPr>
            <w:tcW w:w="709" w:type="dxa"/>
            <w:shd w:val="clear" w:color="auto" w:fill="FFFFFF"/>
          </w:tcPr>
          <w:p w14:paraId="0833D98E"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w:t>
            </w:r>
          </w:p>
        </w:tc>
        <w:tc>
          <w:tcPr>
            <w:tcW w:w="1134" w:type="dxa"/>
            <w:shd w:val="clear" w:color="auto" w:fill="FFFFFF"/>
          </w:tcPr>
          <w:p w14:paraId="482DE484" w14:textId="77777777" w:rsidR="008F41AA" w:rsidRPr="00A408AD" w:rsidRDefault="008F41AA" w:rsidP="00A408AD">
            <w:pPr>
              <w:spacing w:before="240"/>
              <w:rPr>
                <w:rFonts w:ascii="David" w:hAnsi="David" w:cs="David"/>
                <w:sz w:val="20"/>
                <w:szCs w:val="20"/>
                <w:rtl/>
              </w:rPr>
            </w:pPr>
          </w:p>
        </w:tc>
        <w:tc>
          <w:tcPr>
            <w:tcW w:w="1686" w:type="dxa"/>
            <w:shd w:val="clear" w:color="auto" w:fill="FFFFFF"/>
          </w:tcPr>
          <w:p w14:paraId="23A4842E" w14:textId="77777777" w:rsidR="008F41AA" w:rsidRPr="00A408AD" w:rsidRDefault="008F41AA" w:rsidP="00A408AD">
            <w:pPr>
              <w:spacing w:before="240"/>
              <w:rPr>
                <w:rFonts w:ascii="David" w:hAnsi="David" w:cs="David"/>
                <w:sz w:val="20"/>
                <w:szCs w:val="20"/>
                <w:rtl/>
              </w:rPr>
            </w:pPr>
          </w:p>
        </w:tc>
      </w:tr>
      <w:tr w:rsidR="008F41AA" w:rsidRPr="00A408AD" w14:paraId="12D05004" w14:textId="77777777" w:rsidTr="0068700D">
        <w:tc>
          <w:tcPr>
            <w:tcW w:w="993" w:type="dxa"/>
            <w:shd w:val="clear" w:color="auto" w:fill="FFFFFF"/>
          </w:tcPr>
          <w:p w14:paraId="4B305344"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3</w:t>
            </w:r>
          </w:p>
        </w:tc>
        <w:tc>
          <w:tcPr>
            <w:tcW w:w="2126" w:type="dxa"/>
            <w:shd w:val="clear" w:color="auto" w:fill="FFFFFF"/>
          </w:tcPr>
          <w:p w14:paraId="17F74793"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 xml:space="preserve">סוג תעודת זהות </w:t>
            </w:r>
          </w:p>
        </w:tc>
        <w:tc>
          <w:tcPr>
            <w:tcW w:w="1276" w:type="dxa"/>
            <w:shd w:val="clear" w:color="auto" w:fill="FFFFFF"/>
          </w:tcPr>
          <w:p w14:paraId="04818D26"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12</w:t>
            </w:r>
          </w:p>
        </w:tc>
        <w:tc>
          <w:tcPr>
            <w:tcW w:w="1559" w:type="dxa"/>
            <w:shd w:val="clear" w:color="auto" w:fill="FFFFFF"/>
          </w:tcPr>
          <w:p w14:paraId="7910ADDD"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11          11</w:t>
            </w:r>
          </w:p>
        </w:tc>
        <w:tc>
          <w:tcPr>
            <w:tcW w:w="709" w:type="dxa"/>
            <w:shd w:val="clear" w:color="auto" w:fill="FFFFFF"/>
          </w:tcPr>
          <w:p w14:paraId="0FEAE6EE"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w:t>
            </w:r>
          </w:p>
        </w:tc>
        <w:tc>
          <w:tcPr>
            <w:tcW w:w="1134" w:type="dxa"/>
            <w:shd w:val="clear" w:color="auto" w:fill="FFFFFF"/>
          </w:tcPr>
          <w:p w14:paraId="41AA04D0" w14:textId="77777777" w:rsidR="008F41AA" w:rsidRPr="00A408AD" w:rsidRDefault="008F41AA" w:rsidP="00A408AD">
            <w:pPr>
              <w:spacing w:before="240"/>
              <w:rPr>
                <w:rFonts w:ascii="David" w:hAnsi="David" w:cs="David"/>
                <w:sz w:val="20"/>
                <w:szCs w:val="20"/>
                <w:rtl/>
              </w:rPr>
            </w:pPr>
          </w:p>
        </w:tc>
        <w:tc>
          <w:tcPr>
            <w:tcW w:w="1686" w:type="dxa"/>
            <w:shd w:val="clear" w:color="auto" w:fill="FFFFFF"/>
          </w:tcPr>
          <w:p w14:paraId="32877CED" w14:textId="77777777" w:rsidR="008F41AA" w:rsidRPr="00A408AD" w:rsidRDefault="008F41AA" w:rsidP="00A408AD">
            <w:pPr>
              <w:spacing w:before="240"/>
              <w:rPr>
                <w:rFonts w:ascii="David" w:hAnsi="David" w:cs="David"/>
                <w:sz w:val="20"/>
                <w:szCs w:val="20"/>
                <w:rtl/>
              </w:rPr>
            </w:pPr>
          </w:p>
        </w:tc>
      </w:tr>
      <w:tr w:rsidR="008F41AA" w:rsidRPr="00A408AD" w14:paraId="13642E30" w14:textId="77777777" w:rsidTr="0068700D">
        <w:tc>
          <w:tcPr>
            <w:tcW w:w="993" w:type="dxa"/>
            <w:shd w:val="clear" w:color="auto" w:fill="FFFFFF"/>
          </w:tcPr>
          <w:p w14:paraId="5C9A5A9B"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4</w:t>
            </w:r>
          </w:p>
        </w:tc>
        <w:tc>
          <w:tcPr>
            <w:tcW w:w="2126" w:type="dxa"/>
            <w:shd w:val="clear" w:color="auto" w:fill="FFFFFF"/>
          </w:tcPr>
          <w:p w14:paraId="2892CC25"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מספר תעודת זהות</w:t>
            </w:r>
          </w:p>
        </w:tc>
        <w:tc>
          <w:tcPr>
            <w:tcW w:w="1276" w:type="dxa"/>
            <w:shd w:val="clear" w:color="auto" w:fill="FFFFFF"/>
          </w:tcPr>
          <w:p w14:paraId="22AE6722" w14:textId="77777777" w:rsidR="008F41AA" w:rsidRPr="00A408AD" w:rsidRDefault="008F41AA" w:rsidP="00A408AD">
            <w:pPr>
              <w:spacing w:before="240"/>
              <w:rPr>
                <w:rFonts w:ascii="David" w:hAnsi="David" w:cs="David"/>
                <w:sz w:val="20"/>
                <w:szCs w:val="20"/>
                <w:rtl/>
              </w:rPr>
            </w:pPr>
          </w:p>
        </w:tc>
        <w:tc>
          <w:tcPr>
            <w:tcW w:w="1559" w:type="dxa"/>
            <w:shd w:val="clear" w:color="auto" w:fill="FFFFFF"/>
          </w:tcPr>
          <w:p w14:paraId="17B745F7"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12          20</w:t>
            </w:r>
          </w:p>
        </w:tc>
        <w:tc>
          <w:tcPr>
            <w:tcW w:w="709" w:type="dxa"/>
            <w:shd w:val="clear" w:color="auto" w:fill="FFFFFF"/>
          </w:tcPr>
          <w:p w14:paraId="6D03DA90"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w:t>
            </w:r>
          </w:p>
        </w:tc>
        <w:tc>
          <w:tcPr>
            <w:tcW w:w="1134" w:type="dxa"/>
            <w:shd w:val="clear" w:color="auto" w:fill="FFFFFF"/>
          </w:tcPr>
          <w:p w14:paraId="47E4AB3E" w14:textId="77777777" w:rsidR="008F41AA" w:rsidRPr="00A408AD" w:rsidRDefault="008F41AA" w:rsidP="00A408AD">
            <w:pPr>
              <w:spacing w:before="240"/>
              <w:rPr>
                <w:rFonts w:ascii="David" w:hAnsi="David" w:cs="David"/>
                <w:sz w:val="20"/>
                <w:szCs w:val="20"/>
                <w:rtl/>
              </w:rPr>
            </w:pPr>
          </w:p>
        </w:tc>
        <w:tc>
          <w:tcPr>
            <w:tcW w:w="1686" w:type="dxa"/>
            <w:shd w:val="clear" w:color="auto" w:fill="FFFFFF"/>
          </w:tcPr>
          <w:p w14:paraId="2A8A36C7" w14:textId="77777777" w:rsidR="008F41AA" w:rsidRPr="00A408AD" w:rsidRDefault="008F41AA" w:rsidP="00A408AD">
            <w:pPr>
              <w:spacing w:before="240"/>
              <w:rPr>
                <w:rFonts w:ascii="David" w:hAnsi="David" w:cs="David"/>
                <w:sz w:val="20"/>
                <w:szCs w:val="20"/>
                <w:rtl/>
              </w:rPr>
            </w:pPr>
          </w:p>
        </w:tc>
      </w:tr>
      <w:tr w:rsidR="008F41AA" w:rsidRPr="00A408AD" w14:paraId="29BFA15E" w14:textId="77777777" w:rsidTr="0068700D">
        <w:tc>
          <w:tcPr>
            <w:tcW w:w="993" w:type="dxa"/>
            <w:shd w:val="clear" w:color="auto" w:fill="FFFFFF"/>
          </w:tcPr>
          <w:p w14:paraId="054C9C44"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5</w:t>
            </w:r>
          </w:p>
        </w:tc>
        <w:tc>
          <w:tcPr>
            <w:tcW w:w="2126" w:type="dxa"/>
            <w:shd w:val="clear" w:color="auto" w:fill="FFFFFF"/>
          </w:tcPr>
          <w:p w14:paraId="6713925A" w14:textId="77777777" w:rsidR="008F41AA" w:rsidRPr="00A408AD" w:rsidRDefault="008F41AA" w:rsidP="00A408AD">
            <w:pPr>
              <w:spacing w:before="240"/>
              <w:rPr>
                <w:rFonts w:ascii="David" w:hAnsi="David" w:cs="David"/>
                <w:b/>
                <w:sz w:val="20"/>
                <w:szCs w:val="20"/>
                <w:rtl/>
              </w:rPr>
            </w:pPr>
            <w:r w:rsidRPr="00A408AD">
              <w:rPr>
                <w:rFonts w:ascii="David" w:hAnsi="David" w:cs="David"/>
                <w:b/>
                <w:sz w:val="20"/>
                <w:szCs w:val="20"/>
                <w:rtl/>
              </w:rPr>
              <w:t>סוג הלוואה</w:t>
            </w:r>
          </w:p>
        </w:tc>
        <w:tc>
          <w:tcPr>
            <w:tcW w:w="1276" w:type="dxa"/>
            <w:shd w:val="clear" w:color="auto" w:fill="FFFFFF"/>
          </w:tcPr>
          <w:p w14:paraId="74E262A1"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13</w:t>
            </w:r>
          </w:p>
        </w:tc>
        <w:tc>
          <w:tcPr>
            <w:tcW w:w="1559" w:type="dxa"/>
            <w:shd w:val="clear" w:color="auto" w:fill="FFFFFF"/>
          </w:tcPr>
          <w:p w14:paraId="2BEEB5D2"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21          21</w:t>
            </w:r>
          </w:p>
        </w:tc>
        <w:tc>
          <w:tcPr>
            <w:tcW w:w="709" w:type="dxa"/>
            <w:shd w:val="clear" w:color="auto" w:fill="FFFFFF"/>
          </w:tcPr>
          <w:p w14:paraId="7FC21286"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w:t>
            </w:r>
          </w:p>
        </w:tc>
        <w:tc>
          <w:tcPr>
            <w:tcW w:w="1134" w:type="dxa"/>
            <w:shd w:val="clear" w:color="auto" w:fill="FFFFFF"/>
          </w:tcPr>
          <w:p w14:paraId="534DABB2" w14:textId="77777777" w:rsidR="008F41AA" w:rsidRPr="00A408AD" w:rsidRDefault="008F41AA" w:rsidP="00A408AD">
            <w:pPr>
              <w:spacing w:before="240"/>
              <w:rPr>
                <w:rFonts w:ascii="David" w:hAnsi="David" w:cs="David"/>
                <w:sz w:val="20"/>
                <w:szCs w:val="20"/>
                <w:rtl/>
              </w:rPr>
            </w:pPr>
          </w:p>
        </w:tc>
        <w:tc>
          <w:tcPr>
            <w:tcW w:w="1686" w:type="dxa"/>
            <w:shd w:val="clear" w:color="auto" w:fill="FFFFFF"/>
          </w:tcPr>
          <w:p w14:paraId="65C09FCE" w14:textId="77777777" w:rsidR="008F41AA" w:rsidRPr="00A408AD" w:rsidRDefault="008F41AA" w:rsidP="00A408AD">
            <w:pPr>
              <w:spacing w:before="240"/>
              <w:rPr>
                <w:rFonts w:ascii="David" w:hAnsi="David" w:cs="David"/>
                <w:sz w:val="20"/>
                <w:szCs w:val="20"/>
                <w:rtl/>
              </w:rPr>
            </w:pPr>
          </w:p>
        </w:tc>
      </w:tr>
      <w:tr w:rsidR="008F41AA" w:rsidRPr="00A408AD" w14:paraId="107E0889" w14:textId="77777777" w:rsidTr="0068700D">
        <w:tc>
          <w:tcPr>
            <w:tcW w:w="993" w:type="dxa"/>
            <w:shd w:val="clear" w:color="auto" w:fill="FFFFFF"/>
          </w:tcPr>
          <w:p w14:paraId="379E4C78"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6</w:t>
            </w:r>
          </w:p>
        </w:tc>
        <w:tc>
          <w:tcPr>
            <w:tcW w:w="2126" w:type="dxa"/>
            <w:shd w:val="clear" w:color="auto" w:fill="FFFFFF"/>
          </w:tcPr>
          <w:p w14:paraId="4EE86FB5" w14:textId="77777777" w:rsidR="008F41AA" w:rsidRPr="00A408AD" w:rsidRDefault="008F41AA" w:rsidP="00A408AD">
            <w:pPr>
              <w:spacing w:before="240"/>
              <w:rPr>
                <w:rFonts w:ascii="David" w:hAnsi="David" w:cs="David"/>
                <w:b/>
                <w:sz w:val="20"/>
                <w:szCs w:val="20"/>
                <w:rtl/>
              </w:rPr>
            </w:pPr>
            <w:r w:rsidRPr="00A408AD">
              <w:rPr>
                <w:rFonts w:ascii="David" w:hAnsi="David" w:cs="David"/>
                <w:b/>
                <w:sz w:val="20"/>
                <w:szCs w:val="20"/>
                <w:rtl/>
              </w:rPr>
              <w:t>תאריך הפקה</w:t>
            </w:r>
          </w:p>
        </w:tc>
        <w:tc>
          <w:tcPr>
            <w:tcW w:w="1276" w:type="dxa"/>
            <w:shd w:val="clear" w:color="auto" w:fill="FFFFFF"/>
          </w:tcPr>
          <w:p w14:paraId="461263F8" w14:textId="77777777" w:rsidR="008F41AA" w:rsidRPr="00A408AD" w:rsidRDefault="008F41AA" w:rsidP="00A408AD">
            <w:pPr>
              <w:spacing w:before="240"/>
              <w:rPr>
                <w:rFonts w:ascii="David" w:hAnsi="David" w:cs="David"/>
                <w:sz w:val="20"/>
                <w:szCs w:val="20"/>
                <w:rtl/>
              </w:rPr>
            </w:pPr>
          </w:p>
        </w:tc>
        <w:tc>
          <w:tcPr>
            <w:tcW w:w="1559" w:type="dxa"/>
            <w:shd w:val="clear" w:color="auto" w:fill="FFFFFF"/>
          </w:tcPr>
          <w:p w14:paraId="4A920C8A"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22          29</w:t>
            </w:r>
          </w:p>
        </w:tc>
        <w:tc>
          <w:tcPr>
            <w:tcW w:w="709" w:type="dxa"/>
            <w:shd w:val="clear" w:color="auto" w:fill="FFFFFF"/>
          </w:tcPr>
          <w:p w14:paraId="5FF7F61A"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w:t>
            </w:r>
          </w:p>
        </w:tc>
        <w:tc>
          <w:tcPr>
            <w:tcW w:w="1134" w:type="dxa"/>
            <w:shd w:val="clear" w:color="auto" w:fill="FFFFFF"/>
          </w:tcPr>
          <w:p w14:paraId="46A939D5" w14:textId="77777777" w:rsidR="008F41AA" w:rsidRPr="00A408AD" w:rsidRDefault="008F41AA" w:rsidP="00A408AD">
            <w:pPr>
              <w:spacing w:before="240"/>
              <w:rPr>
                <w:rFonts w:ascii="David" w:hAnsi="David" w:cs="David"/>
                <w:sz w:val="20"/>
                <w:szCs w:val="20"/>
                <w:rtl/>
              </w:rPr>
            </w:pPr>
          </w:p>
        </w:tc>
        <w:tc>
          <w:tcPr>
            <w:tcW w:w="1686" w:type="dxa"/>
            <w:shd w:val="clear" w:color="auto" w:fill="FFFFFF"/>
          </w:tcPr>
          <w:p w14:paraId="651C79EB" w14:textId="77777777" w:rsidR="008F41AA" w:rsidRPr="00A408AD" w:rsidRDefault="008F41AA" w:rsidP="00A408AD">
            <w:pPr>
              <w:spacing w:before="240"/>
              <w:rPr>
                <w:rFonts w:ascii="David" w:hAnsi="David" w:cs="David"/>
                <w:sz w:val="20"/>
                <w:szCs w:val="20"/>
                <w:rtl/>
              </w:rPr>
            </w:pPr>
          </w:p>
        </w:tc>
      </w:tr>
      <w:tr w:rsidR="008F41AA" w:rsidRPr="00A408AD" w14:paraId="4890101E" w14:textId="77777777" w:rsidTr="0068700D">
        <w:tc>
          <w:tcPr>
            <w:tcW w:w="993" w:type="dxa"/>
            <w:shd w:val="clear" w:color="auto" w:fill="FFFFFF"/>
          </w:tcPr>
          <w:p w14:paraId="4E1A3348"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7</w:t>
            </w:r>
          </w:p>
        </w:tc>
        <w:tc>
          <w:tcPr>
            <w:tcW w:w="2126" w:type="dxa"/>
            <w:shd w:val="clear" w:color="auto" w:fill="FFFFFF"/>
          </w:tcPr>
          <w:p w14:paraId="5E2E1DE2" w14:textId="77777777" w:rsidR="008F41AA" w:rsidRPr="00A408AD" w:rsidRDefault="008F41AA" w:rsidP="00A408AD">
            <w:pPr>
              <w:spacing w:before="240"/>
              <w:rPr>
                <w:rFonts w:ascii="David" w:hAnsi="David" w:cs="David"/>
                <w:b/>
                <w:sz w:val="20"/>
                <w:szCs w:val="20"/>
                <w:rtl/>
              </w:rPr>
            </w:pPr>
            <w:r w:rsidRPr="00A408AD">
              <w:rPr>
                <w:rFonts w:ascii="David" w:hAnsi="David" w:cs="David"/>
                <w:b/>
                <w:sz w:val="20"/>
                <w:szCs w:val="20"/>
                <w:rtl/>
              </w:rPr>
              <w:t>שנה אקדמית</w:t>
            </w:r>
          </w:p>
        </w:tc>
        <w:tc>
          <w:tcPr>
            <w:tcW w:w="1276" w:type="dxa"/>
            <w:shd w:val="clear" w:color="auto" w:fill="FFFFFF"/>
          </w:tcPr>
          <w:p w14:paraId="2A3D40F1" w14:textId="77777777" w:rsidR="008F41AA" w:rsidRPr="00A408AD" w:rsidRDefault="008F41AA" w:rsidP="00A408AD">
            <w:pPr>
              <w:spacing w:before="240"/>
              <w:rPr>
                <w:rFonts w:ascii="David" w:hAnsi="David" w:cs="David"/>
                <w:sz w:val="20"/>
                <w:szCs w:val="20"/>
                <w:rtl/>
              </w:rPr>
            </w:pPr>
          </w:p>
        </w:tc>
        <w:tc>
          <w:tcPr>
            <w:tcW w:w="1559" w:type="dxa"/>
            <w:shd w:val="clear" w:color="auto" w:fill="FFFFFF"/>
          </w:tcPr>
          <w:p w14:paraId="0AF12F3A"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 xml:space="preserve">30          30 </w:t>
            </w:r>
          </w:p>
        </w:tc>
        <w:tc>
          <w:tcPr>
            <w:tcW w:w="709" w:type="dxa"/>
            <w:shd w:val="clear" w:color="auto" w:fill="FFFFFF"/>
          </w:tcPr>
          <w:p w14:paraId="61AD7718"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w:t>
            </w:r>
          </w:p>
        </w:tc>
        <w:tc>
          <w:tcPr>
            <w:tcW w:w="1134" w:type="dxa"/>
            <w:shd w:val="clear" w:color="auto" w:fill="FFFFFF"/>
          </w:tcPr>
          <w:p w14:paraId="56BEC84E" w14:textId="77777777" w:rsidR="008F41AA" w:rsidRPr="00A408AD" w:rsidRDefault="008F41AA" w:rsidP="00A408AD">
            <w:pPr>
              <w:spacing w:before="240"/>
              <w:rPr>
                <w:rFonts w:ascii="David" w:hAnsi="David" w:cs="David"/>
                <w:sz w:val="20"/>
                <w:szCs w:val="20"/>
                <w:rtl/>
              </w:rPr>
            </w:pPr>
          </w:p>
        </w:tc>
        <w:tc>
          <w:tcPr>
            <w:tcW w:w="1686" w:type="dxa"/>
            <w:shd w:val="clear" w:color="auto" w:fill="FFFFFF"/>
          </w:tcPr>
          <w:p w14:paraId="70174A73" w14:textId="77777777" w:rsidR="008F41AA" w:rsidRPr="00A408AD" w:rsidRDefault="008F41AA" w:rsidP="00A408AD">
            <w:pPr>
              <w:spacing w:before="240"/>
              <w:rPr>
                <w:rFonts w:ascii="David" w:hAnsi="David" w:cs="David"/>
                <w:sz w:val="20"/>
                <w:szCs w:val="20"/>
                <w:rtl/>
              </w:rPr>
            </w:pPr>
          </w:p>
        </w:tc>
      </w:tr>
      <w:tr w:rsidR="008F41AA" w:rsidRPr="00A408AD" w14:paraId="7639B086" w14:textId="77777777" w:rsidTr="0068700D">
        <w:tc>
          <w:tcPr>
            <w:tcW w:w="993" w:type="dxa"/>
            <w:shd w:val="clear" w:color="auto" w:fill="FFFFFF"/>
          </w:tcPr>
          <w:p w14:paraId="59C72FEE"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8</w:t>
            </w:r>
          </w:p>
        </w:tc>
        <w:tc>
          <w:tcPr>
            <w:tcW w:w="2126" w:type="dxa"/>
            <w:shd w:val="clear" w:color="auto" w:fill="FFFFFF"/>
          </w:tcPr>
          <w:p w14:paraId="49869FEB"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תוקף אישור</w:t>
            </w:r>
          </w:p>
        </w:tc>
        <w:tc>
          <w:tcPr>
            <w:tcW w:w="1276" w:type="dxa"/>
            <w:shd w:val="clear" w:color="auto" w:fill="FFFFFF"/>
          </w:tcPr>
          <w:p w14:paraId="4CB1C7C6" w14:textId="77777777" w:rsidR="008F41AA" w:rsidRPr="00A408AD" w:rsidRDefault="008F41AA" w:rsidP="00A408AD">
            <w:pPr>
              <w:spacing w:before="240"/>
              <w:rPr>
                <w:rFonts w:ascii="David" w:hAnsi="David" w:cs="David"/>
                <w:sz w:val="20"/>
                <w:szCs w:val="20"/>
                <w:rtl/>
              </w:rPr>
            </w:pPr>
          </w:p>
        </w:tc>
        <w:tc>
          <w:tcPr>
            <w:tcW w:w="1559" w:type="dxa"/>
            <w:shd w:val="clear" w:color="auto" w:fill="FFFFFF"/>
          </w:tcPr>
          <w:p w14:paraId="5B49C2C1"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 xml:space="preserve">31            38 </w:t>
            </w:r>
          </w:p>
        </w:tc>
        <w:tc>
          <w:tcPr>
            <w:tcW w:w="709" w:type="dxa"/>
            <w:shd w:val="clear" w:color="auto" w:fill="FFFFFF"/>
          </w:tcPr>
          <w:p w14:paraId="37C15F6C"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w:t>
            </w:r>
          </w:p>
        </w:tc>
        <w:tc>
          <w:tcPr>
            <w:tcW w:w="1134" w:type="dxa"/>
            <w:shd w:val="clear" w:color="auto" w:fill="FFFFFF"/>
          </w:tcPr>
          <w:p w14:paraId="10768F00" w14:textId="77777777" w:rsidR="008F41AA" w:rsidRPr="00A408AD" w:rsidRDefault="008F41AA" w:rsidP="00A408AD">
            <w:pPr>
              <w:spacing w:before="240"/>
              <w:rPr>
                <w:rFonts w:ascii="David" w:hAnsi="David" w:cs="David"/>
                <w:sz w:val="20"/>
                <w:szCs w:val="20"/>
                <w:rtl/>
              </w:rPr>
            </w:pPr>
          </w:p>
        </w:tc>
        <w:tc>
          <w:tcPr>
            <w:tcW w:w="1686" w:type="dxa"/>
            <w:shd w:val="clear" w:color="auto" w:fill="FFFFFF"/>
          </w:tcPr>
          <w:p w14:paraId="2F58A188" w14:textId="77777777" w:rsidR="008F41AA" w:rsidRPr="00A408AD" w:rsidRDefault="008F41AA" w:rsidP="00A408AD">
            <w:pPr>
              <w:spacing w:before="240"/>
              <w:rPr>
                <w:rFonts w:ascii="David" w:hAnsi="David" w:cs="David"/>
                <w:sz w:val="20"/>
                <w:szCs w:val="20"/>
                <w:rtl/>
              </w:rPr>
            </w:pPr>
          </w:p>
        </w:tc>
      </w:tr>
      <w:tr w:rsidR="008F41AA" w:rsidRPr="00A408AD" w14:paraId="58681706" w14:textId="77777777" w:rsidTr="0068700D">
        <w:tc>
          <w:tcPr>
            <w:tcW w:w="993" w:type="dxa"/>
            <w:shd w:val="clear" w:color="auto" w:fill="FFFFFF"/>
          </w:tcPr>
          <w:p w14:paraId="1E3607E2"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9</w:t>
            </w:r>
          </w:p>
        </w:tc>
        <w:tc>
          <w:tcPr>
            <w:tcW w:w="2126" w:type="dxa"/>
            <w:shd w:val="clear" w:color="auto" w:fill="FFFFFF"/>
          </w:tcPr>
          <w:p w14:paraId="19D91EAE"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תאריך מלוי התחייבות</w:t>
            </w:r>
          </w:p>
        </w:tc>
        <w:tc>
          <w:tcPr>
            <w:tcW w:w="1276" w:type="dxa"/>
            <w:shd w:val="clear" w:color="auto" w:fill="FFFFFF"/>
          </w:tcPr>
          <w:p w14:paraId="397AA7D1" w14:textId="77777777" w:rsidR="008F41AA" w:rsidRPr="00A408AD" w:rsidRDefault="008F41AA" w:rsidP="00A408AD">
            <w:pPr>
              <w:spacing w:before="240"/>
              <w:rPr>
                <w:rFonts w:ascii="David" w:hAnsi="David" w:cs="David"/>
                <w:sz w:val="20"/>
                <w:szCs w:val="20"/>
                <w:rtl/>
              </w:rPr>
            </w:pPr>
          </w:p>
        </w:tc>
        <w:tc>
          <w:tcPr>
            <w:tcW w:w="1559" w:type="dxa"/>
            <w:shd w:val="clear" w:color="auto" w:fill="FFFFFF"/>
          </w:tcPr>
          <w:p w14:paraId="3184D604"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39            46</w:t>
            </w:r>
          </w:p>
        </w:tc>
        <w:tc>
          <w:tcPr>
            <w:tcW w:w="709" w:type="dxa"/>
            <w:shd w:val="clear" w:color="auto" w:fill="FFFFFF"/>
          </w:tcPr>
          <w:p w14:paraId="5013302B" w14:textId="77777777" w:rsidR="008F41AA" w:rsidRPr="00A408AD" w:rsidRDefault="008F41AA" w:rsidP="00A408AD">
            <w:pPr>
              <w:spacing w:before="240"/>
              <w:rPr>
                <w:rFonts w:ascii="David" w:hAnsi="David" w:cs="David"/>
                <w:sz w:val="20"/>
                <w:szCs w:val="20"/>
                <w:rtl/>
              </w:rPr>
            </w:pPr>
          </w:p>
        </w:tc>
        <w:tc>
          <w:tcPr>
            <w:tcW w:w="1134" w:type="dxa"/>
            <w:shd w:val="clear" w:color="auto" w:fill="FFFFFF"/>
          </w:tcPr>
          <w:p w14:paraId="0B2BBDDD" w14:textId="77777777" w:rsidR="008F41AA" w:rsidRPr="00A408AD" w:rsidRDefault="008F41AA" w:rsidP="00A408AD">
            <w:pPr>
              <w:spacing w:before="240"/>
              <w:rPr>
                <w:rFonts w:ascii="David" w:hAnsi="David" w:cs="David"/>
                <w:sz w:val="20"/>
                <w:szCs w:val="20"/>
                <w:rtl/>
              </w:rPr>
            </w:pPr>
          </w:p>
        </w:tc>
        <w:tc>
          <w:tcPr>
            <w:tcW w:w="1686" w:type="dxa"/>
            <w:shd w:val="clear" w:color="auto" w:fill="FFFFFF"/>
          </w:tcPr>
          <w:p w14:paraId="281F6B67" w14:textId="77777777" w:rsidR="008F41AA" w:rsidRPr="00A408AD" w:rsidRDefault="008F41AA" w:rsidP="00A408AD">
            <w:pPr>
              <w:spacing w:before="240"/>
              <w:rPr>
                <w:rFonts w:ascii="David" w:hAnsi="David" w:cs="David"/>
                <w:b/>
                <w:bCs/>
                <w:sz w:val="20"/>
                <w:szCs w:val="20"/>
                <w:u w:val="single"/>
                <w:rtl/>
              </w:rPr>
            </w:pPr>
          </w:p>
        </w:tc>
      </w:tr>
      <w:tr w:rsidR="008F41AA" w:rsidRPr="00A408AD" w14:paraId="02FF5070" w14:textId="77777777" w:rsidTr="0068700D">
        <w:tc>
          <w:tcPr>
            <w:tcW w:w="993" w:type="dxa"/>
            <w:shd w:val="clear" w:color="auto" w:fill="FFFFFF"/>
          </w:tcPr>
          <w:p w14:paraId="2C481B65"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10</w:t>
            </w:r>
          </w:p>
        </w:tc>
        <w:tc>
          <w:tcPr>
            <w:tcW w:w="2126" w:type="dxa"/>
            <w:shd w:val="clear" w:color="auto" w:fill="FFFFFF"/>
          </w:tcPr>
          <w:p w14:paraId="654FBFD7"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תאריך סיום לימודים</w:t>
            </w:r>
          </w:p>
        </w:tc>
        <w:tc>
          <w:tcPr>
            <w:tcW w:w="1276" w:type="dxa"/>
            <w:shd w:val="clear" w:color="auto" w:fill="FFFFFF"/>
          </w:tcPr>
          <w:p w14:paraId="3F7F8641" w14:textId="77777777" w:rsidR="008F41AA" w:rsidRPr="00A408AD" w:rsidRDefault="008F41AA" w:rsidP="00A408AD">
            <w:pPr>
              <w:spacing w:before="240"/>
              <w:rPr>
                <w:rFonts w:ascii="David" w:hAnsi="David" w:cs="David"/>
                <w:sz w:val="20"/>
                <w:szCs w:val="20"/>
                <w:rtl/>
              </w:rPr>
            </w:pPr>
          </w:p>
        </w:tc>
        <w:tc>
          <w:tcPr>
            <w:tcW w:w="1559" w:type="dxa"/>
            <w:shd w:val="clear" w:color="auto" w:fill="FFFFFF"/>
          </w:tcPr>
          <w:p w14:paraId="1A4E3BB7"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47            54</w:t>
            </w:r>
          </w:p>
        </w:tc>
        <w:tc>
          <w:tcPr>
            <w:tcW w:w="709" w:type="dxa"/>
            <w:shd w:val="clear" w:color="auto" w:fill="FFFFFF"/>
          </w:tcPr>
          <w:p w14:paraId="465595A0" w14:textId="77777777" w:rsidR="008F41AA" w:rsidRPr="00A408AD" w:rsidRDefault="008F41AA" w:rsidP="00A408AD">
            <w:pPr>
              <w:spacing w:before="240"/>
              <w:rPr>
                <w:rFonts w:ascii="David" w:hAnsi="David" w:cs="David"/>
                <w:sz w:val="20"/>
                <w:szCs w:val="20"/>
                <w:rtl/>
              </w:rPr>
            </w:pPr>
          </w:p>
        </w:tc>
        <w:tc>
          <w:tcPr>
            <w:tcW w:w="1134" w:type="dxa"/>
            <w:shd w:val="clear" w:color="auto" w:fill="FFFFFF"/>
          </w:tcPr>
          <w:p w14:paraId="5C59F32A" w14:textId="77777777" w:rsidR="008F41AA" w:rsidRPr="00A408AD" w:rsidRDefault="008F41AA" w:rsidP="00A408AD">
            <w:pPr>
              <w:spacing w:before="240"/>
              <w:rPr>
                <w:rFonts w:ascii="David" w:hAnsi="David" w:cs="David"/>
                <w:b/>
                <w:bCs/>
                <w:sz w:val="20"/>
                <w:szCs w:val="20"/>
                <w:u w:val="single"/>
                <w:rtl/>
              </w:rPr>
            </w:pPr>
          </w:p>
        </w:tc>
        <w:tc>
          <w:tcPr>
            <w:tcW w:w="1686" w:type="dxa"/>
            <w:shd w:val="clear" w:color="auto" w:fill="FFFFFF"/>
          </w:tcPr>
          <w:p w14:paraId="01D27C83" w14:textId="77777777" w:rsidR="008F41AA" w:rsidRPr="00A408AD" w:rsidRDefault="008F41AA" w:rsidP="00A408AD">
            <w:pPr>
              <w:spacing w:before="240"/>
              <w:rPr>
                <w:rFonts w:ascii="David" w:hAnsi="David" w:cs="David"/>
                <w:b/>
                <w:bCs/>
                <w:sz w:val="20"/>
                <w:szCs w:val="20"/>
                <w:u w:val="single"/>
                <w:rtl/>
              </w:rPr>
            </w:pPr>
          </w:p>
        </w:tc>
      </w:tr>
      <w:tr w:rsidR="008F41AA" w:rsidRPr="00A408AD" w14:paraId="7CF632BE" w14:textId="77777777" w:rsidTr="0068700D">
        <w:tc>
          <w:tcPr>
            <w:tcW w:w="993" w:type="dxa"/>
            <w:shd w:val="clear" w:color="auto" w:fill="FFFFFF"/>
          </w:tcPr>
          <w:p w14:paraId="17BD7790"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11</w:t>
            </w:r>
          </w:p>
        </w:tc>
        <w:tc>
          <w:tcPr>
            <w:tcW w:w="2126" w:type="dxa"/>
            <w:shd w:val="clear" w:color="auto" w:fill="FFFFFF"/>
          </w:tcPr>
          <w:p w14:paraId="5AA0937E" w14:textId="77777777" w:rsidR="008F41AA" w:rsidRPr="00A408AD" w:rsidRDefault="008F41AA" w:rsidP="00A408AD">
            <w:pPr>
              <w:spacing w:before="240"/>
              <w:rPr>
                <w:rFonts w:ascii="David" w:hAnsi="David" w:cs="David"/>
                <w:b/>
                <w:sz w:val="20"/>
                <w:szCs w:val="20"/>
                <w:rtl/>
              </w:rPr>
            </w:pPr>
            <w:r w:rsidRPr="00A408AD">
              <w:rPr>
                <w:rFonts w:ascii="David" w:hAnsi="David" w:cs="David"/>
                <w:b/>
                <w:sz w:val="20"/>
                <w:szCs w:val="20"/>
                <w:rtl/>
              </w:rPr>
              <w:t>סכום הלוואה</w:t>
            </w:r>
          </w:p>
        </w:tc>
        <w:tc>
          <w:tcPr>
            <w:tcW w:w="1276" w:type="dxa"/>
            <w:shd w:val="clear" w:color="auto" w:fill="FFFFFF"/>
          </w:tcPr>
          <w:p w14:paraId="5D47263A" w14:textId="77777777" w:rsidR="008F41AA" w:rsidRPr="00A408AD" w:rsidRDefault="008F41AA" w:rsidP="00A408AD">
            <w:pPr>
              <w:spacing w:before="240"/>
              <w:rPr>
                <w:rFonts w:ascii="David" w:hAnsi="David" w:cs="David"/>
                <w:sz w:val="20"/>
                <w:szCs w:val="20"/>
                <w:rtl/>
              </w:rPr>
            </w:pPr>
          </w:p>
        </w:tc>
        <w:tc>
          <w:tcPr>
            <w:tcW w:w="1559" w:type="dxa"/>
            <w:shd w:val="clear" w:color="auto" w:fill="FFFFFF"/>
          </w:tcPr>
          <w:p w14:paraId="0D926474"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 xml:space="preserve">55            59 </w:t>
            </w:r>
          </w:p>
        </w:tc>
        <w:tc>
          <w:tcPr>
            <w:tcW w:w="709" w:type="dxa"/>
            <w:shd w:val="clear" w:color="auto" w:fill="FFFFFF"/>
          </w:tcPr>
          <w:p w14:paraId="44246066"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w:t>
            </w:r>
          </w:p>
        </w:tc>
        <w:tc>
          <w:tcPr>
            <w:tcW w:w="1134" w:type="dxa"/>
            <w:shd w:val="clear" w:color="auto" w:fill="FFFFFF"/>
          </w:tcPr>
          <w:p w14:paraId="429313FA" w14:textId="77777777" w:rsidR="008F41AA" w:rsidRPr="00A408AD" w:rsidRDefault="008F41AA" w:rsidP="00A408AD">
            <w:pPr>
              <w:spacing w:before="240"/>
              <w:rPr>
                <w:rFonts w:ascii="David" w:hAnsi="David" w:cs="David"/>
                <w:b/>
                <w:bCs/>
                <w:sz w:val="20"/>
                <w:szCs w:val="20"/>
                <w:u w:val="single"/>
                <w:rtl/>
              </w:rPr>
            </w:pPr>
          </w:p>
        </w:tc>
        <w:tc>
          <w:tcPr>
            <w:tcW w:w="1686" w:type="dxa"/>
            <w:shd w:val="clear" w:color="auto" w:fill="FFFFFF"/>
          </w:tcPr>
          <w:p w14:paraId="1F723F61" w14:textId="77777777" w:rsidR="008F41AA" w:rsidRPr="00A408AD" w:rsidRDefault="008F41AA" w:rsidP="00A408AD">
            <w:pPr>
              <w:spacing w:before="240"/>
              <w:rPr>
                <w:rFonts w:ascii="David" w:hAnsi="David" w:cs="David"/>
                <w:sz w:val="20"/>
                <w:szCs w:val="20"/>
                <w:rtl/>
              </w:rPr>
            </w:pPr>
          </w:p>
        </w:tc>
      </w:tr>
      <w:tr w:rsidR="008F41AA" w:rsidRPr="00A408AD" w14:paraId="0B621F2B" w14:textId="77777777" w:rsidTr="0068700D">
        <w:tc>
          <w:tcPr>
            <w:tcW w:w="993" w:type="dxa"/>
            <w:shd w:val="clear" w:color="auto" w:fill="FFFFFF"/>
          </w:tcPr>
          <w:p w14:paraId="0C05A04F"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12</w:t>
            </w:r>
          </w:p>
        </w:tc>
        <w:tc>
          <w:tcPr>
            <w:tcW w:w="2126" w:type="dxa"/>
            <w:shd w:val="clear" w:color="auto" w:fill="FFFFFF"/>
          </w:tcPr>
          <w:p w14:paraId="4EE39EC9"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שנת לימודים</w:t>
            </w:r>
          </w:p>
        </w:tc>
        <w:tc>
          <w:tcPr>
            <w:tcW w:w="1276" w:type="dxa"/>
            <w:shd w:val="clear" w:color="auto" w:fill="FFFFFF"/>
          </w:tcPr>
          <w:p w14:paraId="0D4F65AE" w14:textId="77777777" w:rsidR="008F41AA" w:rsidRPr="00A408AD" w:rsidRDefault="008F41AA" w:rsidP="00A408AD">
            <w:pPr>
              <w:spacing w:before="240"/>
              <w:rPr>
                <w:rFonts w:ascii="David" w:hAnsi="David" w:cs="David"/>
                <w:sz w:val="20"/>
                <w:szCs w:val="20"/>
                <w:rtl/>
              </w:rPr>
            </w:pPr>
          </w:p>
        </w:tc>
        <w:tc>
          <w:tcPr>
            <w:tcW w:w="1559" w:type="dxa"/>
            <w:shd w:val="clear" w:color="auto" w:fill="FFFFFF"/>
          </w:tcPr>
          <w:p w14:paraId="39FC83D3"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60             63</w:t>
            </w:r>
          </w:p>
        </w:tc>
        <w:tc>
          <w:tcPr>
            <w:tcW w:w="709" w:type="dxa"/>
            <w:shd w:val="clear" w:color="auto" w:fill="FFFFFF"/>
          </w:tcPr>
          <w:p w14:paraId="275A17A9"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w:t>
            </w:r>
          </w:p>
        </w:tc>
        <w:tc>
          <w:tcPr>
            <w:tcW w:w="1134" w:type="dxa"/>
            <w:shd w:val="clear" w:color="auto" w:fill="FFFFFF"/>
          </w:tcPr>
          <w:p w14:paraId="464A7859" w14:textId="77777777" w:rsidR="008F41AA" w:rsidRPr="00A408AD" w:rsidRDefault="008F41AA" w:rsidP="00A408AD">
            <w:pPr>
              <w:spacing w:before="240"/>
              <w:rPr>
                <w:rFonts w:ascii="David" w:hAnsi="David" w:cs="David"/>
                <w:b/>
                <w:bCs/>
                <w:sz w:val="20"/>
                <w:szCs w:val="20"/>
                <w:u w:val="single"/>
                <w:rtl/>
              </w:rPr>
            </w:pPr>
          </w:p>
        </w:tc>
        <w:tc>
          <w:tcPr>
            <w:tcW w:w="1686" w:type="dxa"/>
            <w:shd w:val="clear" w:color="auto" w:fill="FFFFFF"/>
          </w:tcPr>
          <w:p w14:paraId="31F7D2E3" w14:textId="77777777" w:rsidR="008F41AA" w:rsidRPr="00A408AD" w:rsidRDefault="008F41AA" w:rsidP="00A408AD">
            <w:pPr>
              <w:spacing w:before="240"/>
              <w:rPr>
                <w:rFonts w:ascii="David" w:hAnsi="David" w:cs="David"/>
                <w:sz w:val="20"/>
                <w:szCs w:val="20"/>
                <w:rtl/>
              </w:rPr>
            </w:pPr>
          </w:p>
        </w:tc>
      </w:tr>
      <w:tr w:rsidR="008F41AA" w:rsidRPr="00A408AD" w14:paraId="41A06A4B" w14:textId="77777777" w:rsidTr="0068700D">
        <w:tc>
          <w:tcPr>
            <w:tcW w:w="993" w:type="dxa"/>
            <w:shd w:val="clear" w:color="auto" w:fill="FFFFFF"/>
          </w:tcPr>
          <w:p w14:paraId="4E5259C9"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13</w:t>
            </w:r>
          </w:p>
        </w:tc>
        <w:tc>
          <w:tcPr>
            <w:tcW w:w="2126" w:type="dxa"/>
            <w:shd w:val="clear" w:color="auto" w:fill="FFFFFF"/>
          </w:tcPr>
          <w:p w14:paraId="484B5174"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שם תלמיד</w:t>
            </w:r>
          </w:p>
        </w:tc>
        <w:tc>
          <w:tcPr>
            <w:tcW w:w="1276" w:type="dxa"/>
            <w:shd w:val="clear" w:color="auto" w:fill="FFFFFF"/>
          </w:tcPr>
          <w:p w14:paraId="0C80BC64" w14:textId="77777777" w:rsidR="008F41AA" w:rsidRPr="00A408AD" w:rsidRDefault="008F41AA" w:rsidP="00A408AD">
            <w:pPr>
              <w:spacing w:before="240"/>
              <w:rPr>
                <w:rFonts w:ascii="David" w:hAnsi="David" w:cs="David"/>
                <w:sz w:val="20"/>
                <w:szCs w:val="20"/>
                <w:rtl/>
              </w:rPr>
            </w:pPr>
          </w:p>
        </w:tc>
        <w:tc>
          <w:tcPr>
            <w:tcW w:w="1559" w:type="dxa"/>
            <w:shd w:val="clear" w:color="auto" w:fill="FFFFFF"/>
          </w:tcPr>
          <w:p w14:paraId="41C7F55C"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64            83</w:t>
            </w:r>
          </w:p>
        </w:tc>
        <w:tc>
          <w:tcPr>
            <w:tcW w:w="709" w:type="dxa"/>
            <w:shd w:val="clear" w:color="auto" w:fill="FFFFFF"/>
          </w:tcPr>
          <w:p w14:paraId="2F1CAAA2" w14:textId="77777777" w:rsidR="008F41AA" w:rsidRPr="00A408AD" w:rsidRDefault="008F41AA" w:rsidP="00A408AD">
            <w:pPr>
              <w:spacing w:before="240"/>
              <w:rPr>
                <w:rFonts w:ascii="David" w:hAnsi="David" w:cs="David"/>
                <w:sz w:val="20"/>
                <w:szCs w:val="20"/>
                <w:rtl/>
              </w:rPr>
            </w:pPr>
          </w:p>
        </w:tc>
        <w:tc>
          <w:tcPr>
            <w:tcW w:w="1134" w:type="dxa"/>
            <w:shd w:val="clear" w:color="auto" w:fill="FFFFFF"/>
          </w:tcPr>
          <w:p w14:paraId="79CAC504" w14:textId="77777777" w:rsidR="008F41AA" w:rsidRPr="00A408AD" w:rsidRDefault="008F41AA" w:rsidP="00A408AD">
            <w:pPr>
              <w:spacing w:before="240"/>
              <w:rPr>
                <w:rFonts w:ascii="David" w:hAnsi="David" w:cs="David"/>
                <w:b/>
                <w:bCs/>
                <w:sz w:val="20"/>
                <w:szCs w:val="20"/>
                <w:u w:val="single"/>
                <w:rtl/>
              </w:rPr>
            </w:pPr>
          </w:p>
        </w:tc>
        <w:tc>
          <w:tcPr>
            <w:tcW w:w="1686" w:type="dxa"/>
            <w:shd w:val="clear" w:color="auto" w:fill="FFFFFF"/>
          </w:tcPr>
          <w:p w14:paraId="72F5252F" w14:textId="77777777" w:rsidR="008F41AA" w:rsidRPr="00A408AD" w:rsidRDefault="008F41AA" w:rsidP="00A408AD">
            <w:pPr>
              <w:spacing w:before="240"/>
              <w:rPr>
                <w:rFonts w:ascii="David" w:hAnsi="David" w:cs="David"/>
                <w:sz w:val="20"/>
                <w:szCs w:val="20"/>
                <w:rtl/>
              </w:rPr>
            </w:pPr>
          </w:p>
        </w:tc>
      </w:tr>
      <w:tr w:rsidR="008F41AA" w:rsidRPr="00A408AD" w14:paraId="5E7C1286" w14:textId="77777777" w:rsidTr="0068700D">
        <w:tc>
          <w:tcPr>
            <w:tcW w:w="993" w:type="dxa"/>
            <w:shd w:val="clear" w:color="auto" w:fill="FFFFFF"/>
          </w:tcPr>
          <w:p w14:paraId="421AA094"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14</w:t>
            </w:r>
          </w:p>
        </w:tc>
        <w:tc>
          <w:tcPr>
            <w:tcW w:w="2126" w:type="dxa"/>
            <w:shd w:val="clear" w:color="auto" w:fill="FFFFFF"/>
          </w:tcPr>
          <w:p w14:paraId="128F25BC"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סמל מוסד</w:t>
            </w:r>
          </w:p>
        </w:tc>
        <w:tc>
          <w:tcPr>
            <w:tcW w:w="1276" w:type="dxa"/>
            <w:shd w:val="clear" w:color="auto" w:fill="FFFFFF"/>
          </w:tcPr>
          <w:p w14:paraId="18A75A37" w14:textId="77777777" w:rsidR="008F41AA" w:rsidRPr="00A408AD" w:rsidRDefault="008F41AA" w:rsidP="00A408AD">
            <w:pPr>
              <w:spacing w:before="240"/>
              <w:rPr>
                <w:rFonts w:ascii="David" w:hAnsi="David" w:cs="David"/>
                <w:sz w:val="20"/>
                <w:szCs w:val="20"/>
                <w:rtl/>
              </w:rPr>
            </w:pPr>
          </w:p>
        </w:tc>
        <w:tc>
          <w:tcPr>
            <w:tcW w:w="1559" w:type="dxa"/>
            <w:shd w:val="clear" w:color="auto" w:fill="FFFFFF"/>
          </w:tcPr>
          <w:p w14:paraId="673CBD4E"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84           89</w:t>
            </w:r>
          </w:p>
        </w:tc>
        <w:tc>
          <w:tcPr>
            <w:tcW w:w="709" w:type="dxa"/>
            <w:shd w:val="clear" w:color="auto" w:fill="FFFFFF"/>
          </w:tcPr>
          <w:p w14:paraId="20374490" w14:textId="77777777" w:rsidR="008F41AA" w:rsidRPr="00A408AD" w:rsidRDefault="008F41AA" w:rsidP="00A408AD">
            <w:pPr>
              <w:spacing w:before="240"/>
              <w:rPr>
                <w:rFonts w:ascii="David" w:hAnsi="David" w:cs="David"/>
                <w:sz w:val="20"/>
                <w:szCs w:val="20"/>
                <w:rtl/>
              </w:rPr>
            </w:pPr>
          </w:p>
        </w:tc>
        <w:tc>
          <w:tcPr>
            <w:tcW w:w="1134" w:type="dxa"/>
            <w:shd w:val="clear" w:color="auto" w:fill="FFFFFF"/>
          </w:tcPr>
          <w:p w14:paraId="034DF905" w14:textId="77777777" w:rsidR="008F41AA" w:rsidRPr="00A408AD" w:rsidRDefault="008F41AA" w:rsidP="00A408AD">
            <w:pPr>
              <w:spacing w:before="240"/>
              <w:rPr>
                <w:rFonts w:ascii="David" w:hAnsi="David" w:cs="David"/>
                <w:sz w:val="20"/>
                <w:szCs w:val="20"/>
                <w:rtl/>
              </w:rPr>
            </w:pPr>
          </w:p>
        </w:tc>
        <w:tc>
          <w:tcPr>
            <w:tcW w:w="1686" w:type="dxa"/>
            <w:shd w:val="clear" w:color="auto" w:fill="FFFFFF"/>
          </w:tcPr>
          <w:p w14:paraId="6156EAD7" w14:textId="77777777" w:rsidR="008F41AA" w:rsidRPr="00A408AD" w:rsidRDefault="008F41AA" w:rsidP="00A408AD">
            <w:pPr>
              <w:spacing w:before="240"/>
              <w:rPr>
                <w:rFonts w:ascii="David" w:hAnsi="David" w:cs="David"/>
                <w:sz w:val="20"/>
                <w:szCs w:val="20"/>
                <w:rtl/>
              </w:rPr>
            </w:pPr>
          </w:p>
        </w:tc>
      </w:tr>
      <w:tr w:rsidR="008F41AA" w:rsidRPr="00A408AD" w14:paraId="7CF0D0DA" w14:textId="77777777" w:rsidTr="0068700D">
        <w:tc>
          <w:tcPr>
            <w:tcW w:w="993" w:type="dxa"/>
            <w:shd w:val="clear" w:color="auto" w:fill="FFFFFF"/>
          </w:tcPr>
          <w:p w14:paraId="58DF760B"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15</w:t>
            </w:r>
          </w:p>
        </w:tc>
        <w:tc>
          <w:tcPr>
            <w:tcW w:w="2126" w:type="dxa"/>
            <w:shd w:val="clear" w:color="auto" w:fill="FFFFFF"/>
          </w:tcPr>
          <w:p w14:paraId="0FC07C42"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קוד שלוחה</w:t>
            </w:r>
          </w:p>
        </w:tc>
        <w:tc>
          <w:tcPr>
            <w:tcW w:w="1276" w:type="dxa"/>
            <w:shd w:val="clear" w:color="auto" w:fill="FFFFFF"/>
          </w:tcPr>
          <w:p w14:paraId="666BB7E8" w14:textId="77777777" w:rsidR="008F41AA" w:rsidRPr="00A408AD" w:rsidRDefault="008F41AA" w:rsidP="00A408AD">
            <w:pPr>
              <w:spacing w:before="240"/>
              <w:rPr>
                <w:rFonts w:ascii="David" w:hAnsi="David" w:cs="David"/>
                <w:sz w:val="20"/>
                <w:szCs w:val="20"/>
                <w:rtl/>
              </w:rPr>
            </w:pPr>
          </w:p>
        </w:tc>
        <w:tc>
          <w:tcPr>
            <w:tcW w:w="1559" w:type="dxa"/>
            <w:shd w:val="clear" w:color="auto" w:fill="FFFFFF"/>
          </w:tcPr>
          <w:p w14:paraId="4D7B2782"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90             91</w:t>
            </w:r>
          </w:p>
        </w:tc>
        <w:tc>
          <w:tcPr>
            <w:tcW w:w="709" w:type="dxa"/>
            <w:shd w:val="clear" w:color="auto" w:fill="FFFFFF"/>
          </w:tcPr>
          <w:p w14:paraId="08A7731B" w14:textId="77777777" w:rsidR="008F41AA" w:rsidRPr="00A408AD" w:rsidRDefault="008F41AA" w:rsidP="00A408AD">
            <w:pPr>
              <w:spacing w:before="240"/>
              <w:rPr>
                <w:rFonts w:ascii="David" w:hAnsi="David" w:cs="David"/>
                <w:sz w:val="20"/>
                <w:szCs w:val="20"/>
                <w:rtl/>
              </w:rPr>
            </w:pPr>
          </w:p>
        </w:tc>
        <w:tc>
          <w:tcPr>
            <w:tcW w:w="1134" w:type="dxa"/>
            <w:shd w:val="clear" w:color="auto" w:fill="FFFFFF"/>
          </w:tcPr>
          <w:p w14:paraId="1AF79439" w14:textId="77777777" w:rsidR="008F41AA" w:rsidRPr="00A408AD" w:rsidRDefault="008F41AA" w:rsidP="00A408AD">
            <w:pPr>
              <w:spacing w:before="240"/>
              <w:rPr>
                <w:rFonts w:ascii="David" w:hAnsi="David" w:cs="David"/>
                <w:sz w:val="20"/>
                <w:szCs w:val="20"/>
                <w:rtl/>
              </w:rPr>
            </w:pPr>
          </w:p>
        </w:tc>
        <w:tc>
          <w:tcPr>
            <w:tcW w:w="1686" w:type="dxa"/>
            <w:shd w:val="clear" w:color="auto" w:fill="FFFFFF"/>
          </w:tcPr>
          <w:p w14:paraId="26FE1823" w14:textId="77777777" w:rsidR="008F41AA" w:rsidRPr="00A408AD" w:rsidRDefault="008F41AA" w:rsidP="00A408AD">
            <w:pPr>
              <w:spacing w:before="240"/>
              <w:rPr>
                <w:rFonts w:ascii="David" w:hAnsi="David" w:cs="David"/>
                <w:sz w:val="20"/>
                <w:szCs w:val="20"/>
                <w:rtl/>
              </w:rPr>
            </w:pPr>
          </w:p>
        </w:tc>
      </w:tr>
      <w:tr w:rsidR="008F41AA" w:rsidRPr="00A408AD" w14:paraId="3C70D53B" w14:textId="77777777" w:rsidTr="0068700D">
        <w:tc>
          <w:tcPr>
            <w:tcW w:w="993" w:type="dxa"/>
            <w:shd w:val="clear" w:color="auto" w:fill="FFFFFF"/>
          </w:tcPr>
          <w:p w14:paraId="3D8928BE"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16</w:t>
            </w:r>
          </w:p>
        </w:tc>
        <w:tc>
          <w:tcPr>
            <w:tcW w:w="2126" w:type="dxa"/>
            <w:shd w:val="clear" w:color="auto" w:fill="FFFFFF"/>
          </w:tcPr>
          <w:p w14:paraId="51ECCA14"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מספר סידור של ההלוואה</w:t>
            </w:r>
          </w:p>
        </w:tc>
        <w:tc>
          <w:tcPr>
            <w:tcW w:w="1276" w:type="dxa"/>
            <w:shd w:val="clear" w:color="auto" w:fill="FFFFFF"/>
          </w:tcPr>
          <w:p w14:paraId="04113EEE" w14:textId="77777777" w:rsidR="008F41AA" w:rsidRPr="00A408AD" w:rsidRDefault="008F41AA" w:rsidP="00A408AD">
            <w:pPr>
              <w:spacing w:before="240"/>
              <w:rPr>
                <w:rFonts w:ascii="David" w:hAnsi="David" w:cs="David"/>
                <w:sz w:val="20"/>
                <w:szCs w:val="20"/>
                <w:rtl/>
              </w:rPr>
            </w:pPr>
          </w:p>
        </w:tc>
        <w:tc>
          <w:tcPr>
            <w:tcW w:w="1559" w:type="dxa"/>
            <w:shd w:val="clear" w:color="auto" w:fill="FFFFFF"/>
          </w:tcPr>
          <w:p w14:paraId="24A7E5E3"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92            92</w:t>
            </w:r>
          </w:p>
        </w:tc>
        <w:tc>
          <w:tcPr>
            <w:tcW w:w="709" w:type="dxa"/>
            <w:shd w:val="clear" w:color="auto" w:fill="FFFFFF"/>
          </w:tcPr>
          <w:p w14:paraId="582AFC7F" w14:textId="77777777" w:rsidR="008F41AA" w:rsidRPr="00A408AD" w:rsidRDefault="008F41AA" w:rsidP="00A408AD">
            <w:pPr>
              <w:spacing w:before="240"/>
              <w:rPr>
                <w:rFonts w:ascii="David" w:hAnsi="David" w:cs="David"/>
                <w:sz w:val="20"/>
                <w:szCs w:val="20"/>
                <w:rtl/>
              </w:rPr>
            </w:pPr>
          </w:p>
        </w:tc>
        <w:tc>
          <w:tcPr>
            <w:tcW w:w="1134" w:type="dxa"/>
            <w:shd w:val="clear" w:color="auto" w:fill="FFFFFF"/>
          </w:tcPr>
          <w:p w14:paraId="04257579" w14:textId="77777777" w:rsidR="008F41AA" w:rsidRPr="00A408AD" w:rsidRDefault="008F41AA" w:rsidP="00A408AD">
            <w:pPr>
              <w:spacing w:before="240"/>
              <w:rPr>
                <w:rFonts w:ascii="David" w:hAnsi="David" w:cs="David"/>
                <w:sz w:val="20"/>
                <w:szCs w:val="20"/>
                <w:rtl/>
              </w:rPr>
            </w:pPr>
          </w:p>
        </w:tc>
        <w:tc>
          <w:tcPr>
            <w:tcW w:w="1686" w:type="dxa"/>
            <w:shd w:val="clear" w:color="auto" w:fill="FFFFFF"/>
          </w:tcPr>
          <w:p w14:paraId="2C185490" w14:textId="77777777" w:rsidR="008F41AA" w:rsidRPr="00A408AD" w:rsidRDefault="008F41AA" w:rsidP="00A408AD">
            <w:pPr>
              <w:spacing w:before="240"/>
              <w:rPr>
                <w:rFonts w:ascii="David" w:hAnsi="David" w:cs="David"/>
                <w:sz w:val="20"/>
                <w:szCs w:val="20"/>
                <w:rtl/>
              </w:rPr>
            </w:pPr>
          </w:p>
        </w:tc>
      </w:tr>
    </w:tbl>
    <w:p w14:paraId="4FB105C2" w14:textId="77777777" w:rsidR="008F41AA" w:rsidRPr="00380215" w:rsidRDefault="008F41AA" w:rsidP="008F41AA">
      <w:pPr>
        <w:spacing w:before="240"/>
        <w:rPr>
          <w:rFonts w:ascii="Arial" w:hAnsi="Arial" w:cs="Arial"/>
          <w:szCs w:val="20"/>
          <w:rtl/>
        </w:rPr>
      </w:pPr>
    </w:p>
    <w:p w14:paraId="5536CEB3" w14:textId="77777777" w:rsidR="008F41AA" w:rsidRPr="00380215" w:rsidRDefault="008F41AA" w:rsidP="008F41AA">
      <w:pPr>
        <w:spacing w:before="240"/>
        <w:rPr>
          <w:rFonts w:ascii="Arial" w:hAnsi="Arial" w:cs="Arial"/>
          <w:szCs w:val="20"/>
          <w:rtl/>
        </w:rPr>
      </w:pPr>
      <w:r w:rsidRPr="00380215">
        <w:rPr>
          <w:rFonts w:ascii="Arial" w:hAnsi="Arial" w:cs="Arial"/>
          <w:szCs w:val="20"/>
          <w:rtl/>
        </w:rPr>
        <w:br w:type="page"/>
      </w:r>
    </w:p>
    <w:p w14:paraId="32A48018" w14:textId="77777777" w:rsidR="008F41AA" w:rsidRPr="008A7FDE" w:rsidRDefault="008F41AA" w:rsidP="008F41AA">
      <w:pPr>
        <w:spacing w:before="240"/>
        <w:rPr>
          <w:rFonts w:ascii="Arial" w:hAnsi="Arial" w:cs="Arial"/>
          <w:sz w:val="24"/>
          <w:rtl/>
        </w:rPr>
      </w:pPr>
      <w:r w:rsidRPr="00A408AD">
        <w:rPr>
          <w:rFonts w:ascii="David" w:hAnsi="David" w:cs="David"/>
          <w:sz w:val="24"/>
          <w:rtl/>
        </w:rPr>
        <w:lastRenderedPageBreak/>
        <w:t>ממשק  2451 – ממשק נתוני מימוש הלוואות</w:t>
      </w:r>
    </w:p>
    <w:tbl>
      <w:tblPr>
        <w:bidiVisual/>
        <w:tblW w:w="9070" w:type="dxa"/>
        <w:tblInd w:w="1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47"/>
        <w:gridCol w:w="1984"/>
        <w:gridCol w:w="1134"/>
        <w:gridCol w:w="1418"/>
        <w:gridCol w:w="992"/>
        <w:gridCol w:w="1134"/>
        <w:gridCol w:w="1261"/>
      </w:tblGrid>
      <w:tr w:rsidR="008F41AA" w:rsidRPr="00A408AD" w14:paraId="1B6B7D7D" w14:textId="77777777" w:rsidTr="006C3854">
        <w:tc>
          <w:tcPr>
            <w:tcW w:w="1147" w:type="dxa"/>
            <w:tcBorders>
              <w:bottom w:val="single" w:sz="6" w:space="0" w:color="000000"/>
            </w:tcBorders>
            <w:shd w:val="clear" w:color="auto" w:fill="B3B3B3"/>
          </w:tcPr>
          <w:p w14:paraId="6BD2F51A" w14:textId="77777777" w:rsidR="008F41AA" w:rsidRPr="00A408AD" w:rsidRDefault="008F41AA" w:rsidP="00A408AD">
            <w:pPr>
              <w:spacing w:before="240"/>
              <w:rPr>
                <w:rFonts w:ascii="David" w:hAnsi="David" w:cs="David"/>
                <w:b/>
                <w:bCs/>
                <w:i/>
                <w:iCs/>
                <w:sz w:val="20"/>
                <w:szCs w:val="20"/>
                <w:rtl/>
              </w:rPr>
            </w:pPr>
            <w:r w:rsidRPr="00A408AD">
              <w:rPr>
                <w:rFonts w:ascii="David" w:hAnsi="David" w:cs="David"/>
                <w:b/>
                <w:bCs/>
                <w:i/>
                <w:iCs/>
                <w:sz w:val="20"/>
                <w:szCs w:val="20"/>
                <w:rtl/>
              </w:rPr>
              <w:t>מס'</w:t>
            </w:r>
          </w:p>
        </w:tc>
        <w:tc>
          <w:tcPr>
            <w:tcW w:w="1984" w:type="dxa"/>
            <w:tcBorders>
              <w:bottom w:val="single" w:sz="6" w:space="0" w:color="000000"/>
            </w:tcBorders>
            <w:shd w:val="clear" w:color="auto" w:fill="B3B3B3"/>
          </w:tcPr>
          <w:p w14:paraId="1711E53A" w14:textId="77777777" w:rsidR="008F41AA" w:rsidRPr="00A408AD" w:rsidRDefault="008F41AA" w:rsidP="00A408AD">
            <w:pPr>
              <w:spacing w:before="240"/>
              <w:rPr>
                <w:rFonts w:ascii="David" w:hAnsi="David" w:cs="David"/>
                <w:b/>
                <w:bCs/>
                <w:i/>
                <w:iCs/>
                <w:sz w:val="20"/>
                <w:szCs w:val="20"/>
                <w:rtl/>
              </w:rPr>
            </w:pPr>
            <w:r w:rsidRPr="00A408AD">
              <w:rPr>
                <w:rFonts w:ascii="David" w:hAnsi="David" w:cs="David"/>
                <w:b/>
                <w:bCs/>
                <w:i/>
                <w:iCs/>
                <w:sz w:val="20"/>
                <w:szCs w:val="20"/>
                <w:rtl/>
              </w:rPr>
              <w:t>שם שדה</w:t>
            </w:r>
          </w:p>
        </w:tc>
        <w:tc>
          <w:tcPr>
            <w:tcW w:w="1134" w:type="dxa"/>
            <w:tcBorders>
              <w:bottom w:val="single" w:sz="6" w:space="0" w:color="000000"/>
            </w:tcBorders>
            <w:shd w:val="clear" w:color="auto" w:fill="B3B3B3"/>
          </w:tcPr>
          <w:p w14:paraId="2493A270" w14:textId="77777777" w:rsidR="008F41AA" w:rsidRPr="00A408AD" w:rsidRDefault="008F41AA" w:rsidP="00A408AD">
            <w:pPr>
              <w:spacing w:before="240"/>
              <w:rPr>
                <w:rFonts w:ascii="David" w:hAnsi="David" w:cs="David"/>
                <w:b/>
                <w:bCs/>
                <w:i/>
                <w:iCs/>
                <w:sz w:val="20"/>
                <w:szCs w:val="20"/>
                <w:rtl/>
              </w:rPr>
            </w:pPr>
            <w:r w:rsidRPr="00A408AD">
              <w:rPr>
                <w:rFonts w:ascii="David" w:hAnsi="David" w:cs="David"/>
                <w:b/>
                <w:bCs/>
                <w:i/>
                <w:iCs/>
                <w:sz w:val="20"/>
                <w:szCs w:val="20"/>
                <w:rtl/>
              </w:rPr>
              <w:t>מס' שדה במילון שדות</w:t>
            </w:r>
          </w:p>
        </w:tc>
        <w:tc>
          <w:tcPr>
            <w:tcW w:w="1418" w:type="dxa"/>
            <w:tcBorders>
              <w:bottom w:val="single" w:sz="6" w:space="0" w:color="000000"/>
            </w:tcBorders>
            <w:shd w:val="clear" w:color="auto" w:fill="B3B3B3"/>
          </w:tcPr>
          <w:p w14:paraId="4ECB5749" w14:textId="77777777" w:rsidR="008F41AA" w:rsidRPr="00A408AD" w:rsidRDefault="008F41AA" w:rsidP="00A408AD">
            <w:pPr>
              <w:spacing w:before="240"/>
              <w:rPr>
                <w:rFonts w:ascii="David" w:hAnsi="David" w:cs="David"/>
                <w:b/>
                <w:bCs/>
                <w:i/>
                <w:iCs/>
                <w:sz w:val="20"/>
                <w:szCs w:val="20"/>
                <w:rtl/>
              </w:rPr>
            </w:pPr>
            <w:r w:rsidRPr="00A408AD">
              <w:rPr>
                <w:rFonts w:ascii="David" w:hAnsi="David" w:cs="David"/>
                <w:b/>
                <w:bCs/>
                <w:i/>
                <w:iCs/>
                <w:sz w:val="20"/>
                <w:szCs w:val="20"/>
                <w:rtl/>
              </w:rPr>
              <w:t>מיקום</w:t>
            </w:r>
          </w:p>
          <w:p w14:paraId="69E078FD" w14:textId="77777777" w:rsidR="008F41AA" w:rsidRPr="00A408AD" w:rsidRDefault="008F41AA" w:rsidP="00A408AD">
            <w:pPr>
              <w:spacing w:before="240"/>
              <w:rPr>
                <w:rFonts w:ascii="David" w:hAnsi="David" w:cs="David"/>
                <w:b/>
                <w:bCs/>
                <w:i/>
                <w:iCs/>
                <w:sz w:val="20"/>
                <w:szCs w:val="20"/>
                <w:rtl/>
              </w:rPr>
            </w:pPr>
            <w:r w:rsidRPr="00A408AD">
              <w:rPr>
                <w:rFonts w:ascii="David" w:hAnsi="David" w:cs="David"/>
                <w:b/>
                <w:bCs/>
                <w:i/>
                <w:iCs/>
                <w:sz w:val="20"/>
                <w:szCs w:val="20"/>
                <w:rtl/>
              </w:rPr>
              <w:t>מ-          עד</w:t>
            </w:r>
          </w:p>
        </w:tc>
        <w:tc>
          <w:tcPr>
            <w:tcW w:w="992" w:type="dxa"/>
            <w:tcBorders>
              <w:bottom w:val="single" w:sz="6" w:space="0" w:color="000000"/>
            </w:tcBorders>
            <w:shd w:val="clear" w:color="auto" w:fill="B3B3B3"/>
          </w:tcPr>
          <w:p w14:paraId="638E6A35" w14:textId="77777777" w:rsidR="008F41AA" w:rsidRPr="00A408AD" w:rsidRDefault="008F41AA" w:rsidP="00A408AD">
            <w:pPr>
              <w:spacing w:before="240"/>
              <w:rPr>
                <w:rFonts w:ascii="David" w:hAnsi="David" w:cs="David"/>
                <w:b/>
                <w:bCs/>
                <w:i/>
                <w:iCs/>
                <w:sz w:val="20"/>
                <w:szCs w:val="20"/>
                <w:rtl/>
              </w:rPr>
            </w:pPr>
            <w:r w:rsidRPr="00A408AD">
              <w:rPr>
                <w:rFonts w:ascii="David" w:hAnsi="David" w:cs="David"/>
                <w:b/>
                <w:bCs/>
                <w:i/>
                <w:iCs/>
                <w:sz w:val="20"/>
                <w:szCs w:val="20"/>
                <w:rtl/>
              </w:rPr>
              <w:t>חובה</w:t>
            </w:r>
          </w:p>
        </w:tc>
        <w:tc>
          <w:tcPr>
            <w:tcW w:w="1134" w:type="dxa"/>
            <w:tcBorders>
              <w:bottom w:val="single" w:sz="6" w:space="0" w:color="000000"/>
            </w:tcBorders>
            <w:shd w:val="clear" w:color="auto" w:fill="B3B3B3"/>
          </w:tcPr>
          <w:p w14:paraId="698D6D76" w14:textId="77777777" w:rsidR="008F41AA" w:rsidRPr="00A408AD" w:rsidRDefault="008F41AA" w:rsidP="00A408AD">
            <w:pPr>
              <w:spacing w:before="240"/>
              <w:rPr>
                <w:rFonts w:ascii="David" w:hAnsi="David" w:cs="David"/>
                <w:b/>
                <w:bCs/>
                <w:i/>
                <w:iCs/>
                <w:sz w:val="20"/>
                <w:szCs w:val="20"/>
                <w:rtl/>
              </w:rPr>
            </w:pPr>
            <w:r w:rsidRPr="00A408AD">
              <w:rPr>
                <w:rFonts w:ascii="David" w:hAnsi="David" w:cs="David"/>
                <w:b/>
                <w:bCs/>
                <w:i/>
                <w:iCs/>
                <w:sz w:val="20"/>
                <w:szCs w:val="20"/>
                <w:rtl/>
              </w:rPr>
              <w:t>מס' בדיקה</w:t>
            </w:r>
          </w:p>
        </w:tc>
        <w:tc>
          <w:tcPr>
            <w:tcW w:w="1261" w:type="dxa"/>
            <w:tcBorders>
              <w:bottom w:val="single" w:sz="6" w:space="0" w:color="000000"/>
            </w:tcBorders>
            <w:shd w:val="clear" w:color="auto" w:fill="B3B3B3"/>
          </w:tcPr>
          <w:p w14:paraId="71AD2B85" w14:textId="77777777" w:rsidR="008F41AA" w:rsidRPr="00A408AD" w:rsidRDefault="008F41AA" w:rsidP="00A408AD">
            <w:pPr>
              <w:spacing w:before="240"/>
              <w:rPr>
                <w:rFonts w:ascii="David" w:hAnsi="David" w:cs="David"/>
                <w:b/>
                <w:bCs/>
                <w:i/>
                <w:iCs/>
                <w:sz w:val="20"/>
                <w:szCs w:val="20"/>
                <w:rtl/>
              </w:rPr>
            </w:pPr>
            <w:r w:rsidRPr="00A408AD">
              <w:rPr>
                <w:rFonts w:ascii="David" w:hAnsi="David" w:cs="David"/>
                <w:b/>
                <w:bCs/>
                <w:i/>
                <w:iCs/>
                <w:sz w:val="20"/>
                <w:szCs w:val="20"/>
                <w:rtl/>
              </w:rPr>
              <w:t>הערות</w:t>
            </w:r>
          </w:p>
        </w:tc>
      </w:tr>
      <w:tr w:rsidR="008F41AA" w:rsidRPr="00A408AD" w14:paraId="2E5431AA" w14:textId="77777777" w:rsidTr="006C3854">
        <w:tc>
          <w:tcPr>
            <w:tcW w:w="1147" w:type="dxa"/>
            <w:shd w:val="clear" w:color="auto" w:fill="FFFFFF"/>
          </w:tcPr>
          <w:p w14:paraId="05B9D4BE"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1.</w:t>
            </w:r>
          </w:p>
        </w:tc>
        <w:tc>
          <w:tcPr>
            <w:tcW w:w="1984" w:type="dxa"/>
            <w:shd w:val="clear" w:color="auto" w:fill="FFFFFF"/>
          </w:tcPr>
          <w:p w14:paraId="45233692"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סמל אירוע</w:t>
            </w:r>
          </w:p>
        </w:tc>
        <w:tc>
          <w:tcPr>
            <w:tcW w:w="1134" w:type="dxa"/>
            <w:shd w:val="clear" w:color="auto" w:fill="FFFFFF"/>
          </w:tcPr>
          <w:p w14:paraId="72F145B2" w14:textId="77777777" w:rsidR="008F41AA" w:rsidRPr="00A408AD" w:rsidRDefault="008F41AA" w:rsidP="00A408AD">
            <w:pPr>
              <w:spacing w:before="240"/>
              <w:rPr>
                <w:rFonts w:ascii="David" w:hAnsi="David" w:cs="David"/>
                <w:sz w:val="20"/>
                <w:szCs w:val="20"/>
                <w:rtl/>
              </w:rPr>
            </w:pPr>
          </w:p>
        </w:tc>
        <w:tc>
          <w:tcPr>
            <w:tcW w:w="1418" w:type="dxa"/>
            <w:shd w:val="clear" w:color="auto" w:fill="FFFFFF"/>
          </w:tcPr>
          <w:p w14:paraId="2D0BA285"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1             4</w:t>
            </w:r>
          </w:p>
        </w:tc>
        <w:tc>
          <w:tcPr>
            <w:tcW w:w="992" w:type="dxa"/>
            <w:shd w:val="clear" w:color="auto" w:fill="FFFFFF"/>
          </w:tcPr>
          <w:p w14:paraId="32668EAD"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w:t>
            </w:r>
          </w:p>
        </w:tc>
        <w:tc>
          <w:tcPr>
            <w:tcW w:w="1134" w:type="dxa"/>
            <w:shd w:val="clear" w:color="auto" w:fill="FFFFFF"/>
          </w:tcPr>
          <w:p w14:paraId="237C4BD4"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1</w:t>
            </w:r>
          </w:p>
        </w:tc>
        <w:tc>
          <w:tcPr>
            <w:tcW w:w="1261" w:type="dxa"/>
            <w:shd w:val="clear" w:color="auto" w:fill="FFFFFF"/>
          </w:tcPr>
          <w:p w14:paraId="7275DAB4" w14:textId="77777777" w:rsidR="008F41AA" w:rsidRPr="00A408AD" w:rsidRDefault="008F41AA" w:rsidP="00A408AD">
            <w:pPr>
              <w:spacing w:before="240"/>
              <w:rPr>
                <w:rFonts w:ascii="David" w:hAnsi="David" w:cs="David"/>
                <w:sz w:val="20"/>
                <w:szCs w:val="20"/>
                <w:rtl/>
              </w:rPr>
            </w:pPr>
          </w:p>
        </w:tc>
      </w:tr>
      <w:tr w:rsidR="008F41AA" w:rsidRPr="00A408AD" w14:paraId="6BCBAA74" w14:textId="77777777" w:rsidTr="006C3854">
        <w:tc>
          <w:tcPr>
            <w:tcW w:w="1147" w:type="dxa"/>
            <w:shd w:val="clear" w:color="auto" w:fill="FFFFFF"/>
          </w:tcPr>
          <w:p w14:paraId="6F020D6A"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2.</w:t>
            </w:r>
          </w:p>
        </w:tc>
        <w:tc>
          <w:tcPr>
            <w:tcW w:w="1984" w:type="dxa"/>
            <w:shd w:val="clear" w:color="auto" w:fill="FFFFFF"/>
          </w:tcPr>
          <w:p w14:paraId="3CC9805D" w14:textId="77777777" w:rsidR="008F41AA" w:rsidRPr="00A408AD" w:rsidRDefault="008F41AA" w:rsidP="00A408AD">
            <w:pPr>
              <w:spacing w:before="240"/>
              <w:rPr>
                <w:rFonts w:ascii="David" w:hAnsi="David" w:cs="David"/>
                <w:b/>
                <w:sz w:val="20"/>
                <w:szCs w:val="20"/>
                <w:rtl/>
              </w:rPr>
            </w:pPr>
            <w:r w:rsidRPr="00A408AD">
              <w:rPr>
                <w:rFonts w:ascii="David" w:hAnsi="David" w:cs="David"/>
                <w:sz w:val="20"/>
                <w:szCs w:val="20"/>
              </w:rPr>
              <w:t>FILLERA</w:t>
            </w:r>
          </w:p>
        </w:tc>
        <w:tc>
          <w:tcPr>
            <w:tcW w:w="1134" w:type="dxa"/>
            <w:shd w:val="clear" w:color="auto" w:fill="FFFFFF"/>
          </w:tcPr>
          <w:p w14:paraId="194E3625" w14:textId="77777777" w:rsidR="008F41AA" w:rsidRPr="00A408AD" w:rsidRDefault="008F41AA" w:rsidP="00A408AD">
            <w:pPr>
              <w:spacing w:before="240"/>
              <w:rPr>
                <w:rFonts w:ascii="David" w:hAnsi="David" w:cs="David"/>
                <w:sz w:val="20"/>
                <w:szCs w:val="20"/>
                <w:rtl/>
              </w:rPr>
            </w:pPr>
          </w:p>
        </w:tc>
        <w:tc>
          <w:tcPr>
            <w:tcW w:w="1418" w:type="dxa"/>
            <w:shd w:val="clear" w:color="auto" w:fill="FFFFFF"/>
          </w:tcPr>
          <w:p w14:paraId="687FF26B"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5             25</w:t>
            </w:r>
          </w:p>
        </w:tc>
        <w:tc>
          <w:tcPr>
            <w:tcW w:w="992" w:type="dxa"/>
            <w:shd w:val="clear" w:color="auto" w:fill="FFFFFF"/>
          </w:tcPr>
          <w:p w14:paraId="0F83EFEE" w14:textId="77777777" w:rsidR="008F41AA" w:rsidRPr="00A408AD" w:rsidRDefault="008F41AA" w:rsidP="00A408AD">
            <w:pPr>
              <w:spacing w:before="240"/>
              <w:rPr>
                <w:rFonts w:ascii="David" w:hAnsi="David" w:cs="David"/>
                <w:sz w:val="20"/>
                <w:szCs w:val="20"/>
                <w:rtl/>
              </w:rPr>
            </w:pPr>
          </w:p>
        </w:tc>
        <w:tc>
          <w:tcPr>
            <w:tcW w:w="1134" w:type="dxa"/>
            <w:shd w:val="clear" w:color="auto" w:fill="FFFFFF"/>
          </w:tcPr>
          <w:p w14:paraId="53983701" w14:textId="77777777" w:rsidR="008F41AA" w:rsidRPr="00A408AD" w:rsidRDefault="008F41AA" w:rsidP="00A408AD">
            <w:pPr>
              <w:spacing w:before="240"/>
              <w:rPr>
                <w:rFonts w:ascii="David" w:hAnsi="David" w:cs="David"/>
                <w:sz w:val="20"/>
                <w:szCs w:val="20"/>
                <w:rtl/>
              </w:rPr>
            </w:pPr>
          </w:p>
        </w:tc>
        <w:tc>
          <w:tcPr>
            <w:tcW w:w="1261" w:type="dxa"/>
            <w:shd w:val="clear" w:color="auto" w:fill="FFFFFF"/>
          </w:tcPr>
          <w:p w14:paraId="11830E63" w14:textId="77777777" w:rsidR="008F41AA" w:rsidRPr="00A408AD" w:rsidRDefault="008F41AA" w:rsidP="00A408AD">
            <w:pPr>
              <w:spacing w:before="240"/>
              <w:rPr>
                <w:rFonts w:ascii="David" w:hAnsi="David" w:cs="David"/>
                <w:sz w:val="20"/>
                <w:szCs w:val="20"/>
                <w:rtl/>
              </w:rPr>
            </w:pPr>
          </w:p>
        </w:tc>
      </w:tr>
      <w:tr w:rsidR="008F41AA" w:rsidRPr="00A408AD" w14:paraId="65BD59D5" w14:textId="77777777" w:rsidTr="006C3854">
        <w:tc>
          <w:tcPr>
            <w:tcW w:w="1147" w:type="dxa"/>
            <w:shd w:val="clear" w:color="auto" w:fill="FFFFFF"/>
          </w:tcPr>
          <w:p w14:paraId="7F5710B5"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3.</w:t>
            </w:r>
          </w:p>
        </w:tc>
        <w:tc>
          <w:tcPr>
            <w:tcW w:w="1984" w:type="dxa"/>
            <w:shd w:val="clear" w:color="auto" w:fill="FFFFFF"/>
          </w:tcPr>
          <w:p w14:paraId="4A28F799"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סוג תעודה מזהה</w:t>
            </w:r>
          </w:p>
        </w:tc>
        <w:tc>
          <w:tcPr>
            <w:tcW w:w="1134" w:type="dxa"/>
            <w:shd w:val="clear" w:color="auto" w:fill="FFFFFF"/>
          </w:tcPr>
          <w:p w14:paraId="20AF8E90"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13</w:t>
            </w:r>
          </w:p>
        </w:tc>
        <w:tc>
          <w:tcPr>
            <w:tcW w:w="1418" w:type="dxa"/>
            <w:shd w:val="clear" w:color="auto" w:fill="FFFFFF"/>
          </w:tcPr>
          <w:p w14:paraId="09FCE5F6"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26           26</w:t>
            </w:r>
          </w:p>
        </w:tc>
        <w:tc>
          <w:tcPr>
            <w:tcW w:w="992" w:type="dxa"/>
            <w:shd w:val="clear" w:color="auto" w:fill="FFFFFF"/>
          </w:tcPr>
          <w:p w14:paraId="460EB1F5" w14:textId="77777777" w:rsidR="008F41AA" w:rsidRPr="00A408AD" w:rsidRDefault="008F41AA" w:rsidP="00A408AD">
            <w:pPr>
              <w:spacing w:before="240"/>
              <w:rPr>
                <w:rFonts w:ascii="David" w:hAnsi="David" w:cs="David"/>
                <w:sz w:val="20"/>
                <w:szCs w:val="20"/>
                <w:rtl/>
              </w:rPr>
            </w:pPr>
          </w:p>
        </w:tc>
        <w:tc>
          <w:tcPr>
            <w:tcW w:w="1134" w:type="dxa"/>
            <w:shd w:val="clear" w:color="auto" w:fill="FFFFFF"/>
          </w:tcPr>
          <w:p w14:paraId="3CCDE88F" w14:textId="77777777" w:rsidR="008F41AA" w:rsidRPr="00A408AD" w:rsidRDefault="008F41AA" w:rsidP="00A408AD">
            <w:pPr>
              <w:spacing w:before="240"/>
              <w:rPr>
                <w:rFonts w:ascii="David" w:hAnsi="David" w:cs="David"/>
                <w:sz w:val="20"/>
                <w:szCs w:val="20"/>
                <w:rtl/>
              </w:rPr>
            </w:pPr>
          </w:p>
        </w:tc>
        <w:tc>
          <w:tcPr>
            <w:tcW w:w="1261" w:type="dxa"/>
            <w:shd w:val="clear" w:color="auto" w:fill="FFFFFF"/>
          </w:tcPr>
          <w:p w14:paraId="425F86A6" w14:textId="77777777" w:rsidR="008F41AA" w:rsidRPr="00A408AD" w:rsidRDefault="008F41AA" w:rsidP="00A408AD">
            <w:pPr>
              <w:spacing w:before="240"/>
              <w:rPr>
                <w:rFonts w:ascii="David" w:hAnsi="David" w:cs="David"/>
                <w:sz w:val="20"/>
                <w:szCs w:val="20"/>
                <w:rtl/>
              </w:rPr>
            </w:pPr>
          </w:p>
        </w:tc>
      </w:tr>
      <w:tr w:rsidR="008F41AA" w:rsidRPr="00A408AD" w14:paraId="4008809B" w14:textId="77777777" w:rsidTr="006C3854">
        <w:tc>
          <w:tcPr>
            <w:tcW w:w="1147" w:type="dxa"/>
            <w:shd w:val="clear" w:color="auto" w:fill="FFFFFF"/>
          </w:tcPr>
          <w:p w14:paraId="2C2C1DD1"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4.</w:t>
            </w:r>
          </w:p>
        </w:tc>
        <w:tc>
          <w:tcPr>
            <w:tcW w:w="1984" w:type="dxa"/>
            <w:shd w:val="clear" w:color="auto" w:fill="FFFFFF"/>
          </w:tcPr>
          <w:p w14:paraId="3380A1CF"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מספר תעודה מזהה</w:t>
            </w:r>
          </w:p>
        </w:tc>
        <w:tc>
          <w:tcPr>
            <w:tcW w:w="1134" w:type="dxa"/>
            <w:shd w:val="clear" w:color="auto" w:fill="FFFFFF"/>
          </w:tcPr>
          <w:p w14:paraId="68CC5598"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11</w:t>
            </w:r>
          </w:p>
        </w:tc>
        <w:tc>
          <w:tcPr>
            <w:tcW w:w="1418" w:type="dxa"/>
            <w:shd w:val="clear" w:color="auto" w:fill="FFFFFF"/>
          </w:tcPr>
          <w:p w14:paraId="01FC886E"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27           35</w:t>
            </w:r>
          </w:p>
        </w:tc>
        <w:tc>
          <w:tcPr>
            <w:tcW w:w="992" w:type="dxa"/>
            <w:shd w:val="clear" w:color="auto" w:fill="FFFFFF"/>
          </w:tcPr>
          <w:p w14:paraId="500AA021" w14:textId="77777777" w:rsidR="008F41AA" w:rsidRPr="00A408AD" w:rsidRDefault="008F41AA" w:rsidP="00A408AD">
            <w:pPr>
              <w:spacing w:before="240"/>
              <w:rPr>
                <w:rFonts w:ascii="David" w:hAnsi="David" w:cs="David"/>
                <w:sz w:val="20"/>
                <w:szCs w:val="20"/>
                <w:rtl/>
              </w:rPr>
            </w:pPr>
          </w:p>
        </w:tc>
        <w:tc>
          <w:tcPr>
            <w:tcW w:w="1134" w:type="dxa"/>
            <w:shd w:val="clear" w:color="auto" w:fill="FFFFFF"/>
          </w:tcPr>
          <w:p w14:paraId="42ADE65C" w14:textId="77777777" w:rsidR="008F41AA" w:rsidRPr="00A408AD" w:rsidRDefault="008F41AA" w:rsidP="00A408AD">
            <w:pPr>
              <w:spacing w:before="240"/>
              <w:rPr>
                <w:rFonts w:ascii="David" w:hAnsi="David" w:cs="David"/>
                <w:sz w:val="20"/>
                <w:szCs w:val="20"/>
                <w:rtl/>
              </w:rPr>
            </w:pPr>
          </w:p>
        </w:tc>
        <w:tc>
          <w:tcPr>
            <w:tcW w:w="1261" w:type="dxa"/>
            <w:shd w:val="clear" w:color="auto" w:fill="FFFFFF"/>
          </w:tcPr>
          <w:p w14:paraId="246B3622" w14:textId="77777777" w:rsidR="008F41AA" w:rsidRPr="00A408AD" w:rsidRDefault="008F41AA" w:rsidP="00A408AD">
            <w:pPr>
              <w:spacing w:before="240"/>
              <w:rPr>
                <w:rFonts w:ascii="David" w:hAnsi="David" w:cs="David"/>
                <w:sz w:val="20"/>
                <w:szCs w:val="20"/>
                <w:rtl/>
              </w:rPr>
            </w:pPr>
          </w:p>
        </w:tc>
      </w:tr>
      <w:tr w:rsidR="008F41AA" w:rsidRPr="00A408AD" w14:paraId="31A5154B" w14:textId="77777777" w:rsidTr="006C3854">
        <w:tc>
          <w:tcPr>
            <w:tcW w:w="1147" w:type="dxa"/>
            <w:shd w:val="clear" w:color="auto" w:fill="FFFFFF"/>
          </w:tcPr>
          <w:p w14:paraId="213A9460"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5.</w:t>
            </w:r>
          </w:p>
        </w:tc>
        <w:tc>
          <w:tcPr>
            <w:tcW w:w="1984" w:type="dxa"/>
            <w:shd w:val="clear" w:color="auto" w:fill="FFFFFF"/>
          </w:tcPr>
          <w:p w14:paraId="5F5AE716" w14:textId="77777777" w:rsidR="008F41AA" w:rsidRPr="00A408AD" w:rsidRDefault="008F41AA" w:rsidP="00A408AD">
            <w:pPr>
              <w:spacing w:before="240"/>
              <w:rPr>
                <w:rFonts w:ascii="David" w:hAnsi="David" w:cs="David"/>
                <w:b/>
                <w:sz w:val="20"/>
                <w:szCs w:val="20"/>
                <w:rtl/>
              </w:rPr>
            </w:pPr>
            <w:r w:rsidRPr="00A408AD">
              <w:rPr>
                <w:rFonts w:ascii="David" w:hAnsi="David" w:cs="David"/>
                <w:b/>
                <w:sz w:val="20"/>
                <w:szCs w:val="20"/>
                <w:rtl/>
              </w:rPr>
              <w:t>שנת לימודים</w:t>
            </w:r>
          </w:p>
        </w:tc>
        <w:tc>
          <w:tcPr>
            <w:tcW w:w="1134" w:type="dxa"/>
            <w:shd w:val="clear" w:color="auto" w:fill="FFFFFF"/>
          </w:tcPr>
          <w:p w14:paraId="3D602A62" w14:textId="77777777" w:rsidR="008F41AA" w:rsidRPr="00A408AD" w:rsidRDefault="008F41AA" w:rsidP="00A408AD">
            <w:pPr>
              <w:spacing w:before="240"/>
              <w:rPr>
                <w:rFonts w:ascii="David" w:hAnsi="David" w:cs="David"/>
                <w:sz w:val="20"/>
                <w:szCs w:val="20"/>
                <w:rtl/>
              </w:rPr>
            </w:pPr>
          </w:p>
        </w:tc>
        <w:tc>
          <w:tcPr>
            <w:tcW w:w="1418" w:type="dxa"/>
            <w:shd w:val="clear" w:color="auto" w:fill="FFFFFF"/>
          </w:tcPr>
          <w:p w14:paraId="2D46C0F4"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36           39</w:t>
            </w:r>
          </w:p>
        </w:tc>
        <w:tc>
          <w:tcPr>
            <w:tcW w:w="992" w:type="dxa"/>
            <w:shd w:val="clear" w:color="auto" w:fill="FFFFFF"/>
          </w:tcPr>
          <w:p w14:paraId="0E6511D5" w14:textId="77777777" w:rsidR="008F41AA" w:rsidRPr="00A408AD" w:rsidRDefault="008F41AA" w:rsidP="00A408AD">
            <w:pPr>
              <w:spacing w:before="240"/>
              <w:rPr>
                <w:rFonts w:ascii="David" w:hAnsi="David" w:cs="David"/>
                <w:sz w:val="20"/>
                <w:szCs w:val="20"/>
                <w:rtl/>
              </w:rPr>
            </w:pPr>
          </w:p>
        </w:tc>
        <w:tc>
          <w:tcPr>
            <w:tcW w:w="1134" w:type="dxa"/>
            <w:shd w:val="clear" w:color="auto" w:fill="FFFFFF"/>
          </w:tcPr>
          <w:p w14:paraId="5669CCE7" w14:textId="77777777" w:rsidR="008F41AA" w:rsidRPr="00A408AD" w:rsidRDefault="008F41AA" w:rsidP="00A408AD">
            <w:pPr>
              <w:spacing w:before="240"/>
              <w:rPr>
                <w:rFonts w:ascii="David" w:hAnsi="David" w:cs="David"/>
                <w:sz w:val="20"/>
                <w:szCs w:val="20"/>
                <w:rtl/>
              </w:rPr>
            </w:pPr>
          </w:p>
        </w:tc>
        <w:tc>
          <w:tcPr>
            <w:tcW w:w="1261" w:type="dxa"/>
            <w:shd w:val="clear" w:color="auto" w:fill="FFFFFF"/>
          </w:tcPr>
          <w:p w14:paraId="33E6A06C" w14:textId="77777777" w:rsidR="008F41AA" w:rsidRPr="00A408AD" w:rsidRDefault="008F41AA" w:rsidP="00A408AD">
            <w:pPr>
              <w:spacing w:before="240"/>
              <w:rPr>
                <w:rFonts w:ascii="David" w:hAnsi="David" w:cs="David"/>
                <w:sz w:val="20"/>
                <w:szCs w:val="20"/>
                <w:rtl/>
              </w:rPr>
            </w:pPr>
          </w:p>
        </w:tc>
      </w:tr>
      <w:tr w:rsidR="008F41AA" w:rsidRPr="00A408AD" w14:paraId="765FA6BE" w14:textId="77777777" w:rsidTr="006C3854">
        <w:tc>
          <w:tcPr>
            <w:tcW w:w="1147" w:type="dxa"/>
            <w:shd w:val="clear" w:color="auto" w:fill="FFFFFF"/>
          </w:tcPr>
          <w:p w14:paraId="252EB1B8"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6.</w:t>
            </w:r>
          </w:p>
        </w:tc>
        <w:tc>
          <w:tcPr>
            <w:tcW w:w="1984" w:type="dxa"/>
            <w:shd w:val="clear" w:color="auto" w:fill="FFFFFF"/>
          </w:tcPr>
          <w:p w14:paraId="0B64A0A9" w14:textId="77777777" w:rsidR="008F41AA" w:rsidRPr="00A408AD" w:rsidRDefault="008F41AA" w:rsidP="00A408AD">
            <w:pPr>
              <w:spacing w:before="240"/>
              <w:rPr>
                <w:rFonts w:ascii="David" w:hAnsi="David" w:cs="David"/>
                <w:b/>
                <w:sz w:val="20"/>
                <w:szCs w:val="20"/>
                <w:rtl/>
              </w:rPr>
            </w:pPr>
            <w:r w:rsidRPr="00A408AD">
              <w:rPr>
                <w:rFonts w:ascii="David" w:hAnsi="David" w:cs="David"/>
                <w:b/>
                <w:sz w:val="20"/>
                <w:szCs w:val="20"/>
                <w:rtl/>
              </w:rPr>
              <w:t>שנת זכאות</w:t>
            </w:r>
          </w:p>
        </w:tc>
        <w:tc>
          <w:tcPr>
            <w:tcW w:w="1134" w:type="dxa"/>
            <w:shd w:val="clear" w:color="auto" w:fill="FFFFFF"/>
          </w:tcPr>
          <w:p w14:paraId="2E742B71" w14:textId="77777777" w:rsidR="008F41AA" w:rsidRPr="00A408AD" w:rsidRDefault="008F41AA" w:rsidP="00A408AD">
            <w:pPr>
              <w:spacing w:before="240"/>
              <w:rPr>
                <w:rFonts w:ascii="David" w:hAnsi="David" w:cs="David"/>
                <w:sz w:val="20"/>
                <w:szCs w:val="20"/>
                <w:rtl/>
              </w:rPr>
            </w:pPr>
          </w:p>
        </w:tc>
        <w:tc>
          <w:tcPr>
            <w:tcW w:w="1418" w:type="dxa"/>
            <w:shd w:val="clear" w:color="auto" w:fill="FFFFFF"/>
          </w:tcPr>
          <w:p w14:paraId="39B362CC"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40            43</w:t>
            </w:r>
          </w:p>
        </w:tc>
        <w:tc>
          <w:tcPr>
            <w:tcW w:w="992" w:type="dxa"/>
            <w:shd w:val="clear" w:color="auto" w:fill="FFFFFF"/>
          </w:tcPr>
          <w:p w14:paraId="31E1F04C" w14:textId="77777777" w:rsidR="008F41AA" w:rsidRPr="00A408AD" w:rsidRDefault="008F41AA" w:rsidP="00A408AD">
            <w:pPr>
              <w:spacing w:before="240"/>
              <w:rPr>
                <w:rFonts w:ascii="David" w:hAnsi="David" w:cs="David"/>
                <w:sz w:val="20"/>
                <w:szCs w:val="20"/>
                <w:rtl/>
              </w:rPr>
            </w:pPr>
          </w:p>
        </w:tc>
        <w:tc>
          <w:tcPr>
            <w:tcW w:w="1134" w:type="dxa"/>
            <w:shd w:val="clear" w:color="auto" w:fill="FFFFFF"/>
          </w:tcPr>
          <w:p w14:paraId="43CC5253" w14:textId="77777777" w:rsidR="008F41AA" w:rsidRPr="00A408AD" w:rsidRDefault="008F41AA" w:rsidP="00A408AD">
            <w:pPr>
              <w:spacing w:before="240"/>
              <w:rPr>
                <w:rFonts w:ascii="David" w:hAnsi="David" w:cs="David"/>
                <w:sz w:val="20"/>
                <w:szCs w:val="20"/>
                <w:rtl/>
              </w:rPr>
            </w:pPr>
          </w:p>
        </w:tc>
        <w:tc>
          <w:tcPr>
            <w:tcW w:w="1261" w:type="dxa"/>
            <w:shd w:val="clear" w:color="auto" w:fill="FFFFFF"/>
          </w:tcPr>
          <w:p w14:paraId="107F1545" w14:textId="77777777" w:rsidR="008F41AA" w:rsidRPr="00A408AD" w:rsidRDefault="008F41AA" w:rsidP="00A408AD">
            <w:pPr>
              <w:spacing w:before="240"/>
              <w:rPr>
                <w:rFonts w:ascii="David" w:hAnsi="David" w:cs="David"/>
                <w:sz w:val="20"/>
                <w:szCs w:val="20"/>
                <w:rtl/>
              </w:rPr>
            </w:pPr>
          </w:p>
        </w:tc>
      </w:tr>
      <w:tr w:rsidR="008F41AA" w:rsidRPr="00A408AD" w14:paraId="73824C4A" w14:textId="77777777" w:rsidTr="006C3854">
        <w:tc>
          <w:tcPr>
            <w:tcW w:w="1147" w:type="dxa"/>
            <w:shd w:val="clear" w:color="auto" w:fill="FFFFFF"/>
          </w:tcPr>
          <w:p w14:paraId="4E8CCD72"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7.</w:t>
            </w:r>
          </w:p>
        </w:tc>
        <w:tc>
          <w:tcPr>
            <w:tcW w:w="1984" w:type="dxa"/>
            <w:shd w:val="clear" w:color="auto" w:fill="FFFFFF"/>
          </w:tcPr>
          <w:p w14:paraId="0AB26329" w14:textId="77777777" w:rsidR="008F41AA" w:rsidRPr="00A408AD" w:rsidRDefault="008F41AA" w:rsidP="00A408AD">
            <w:pPr>
              <w:spacing w:before="240"/>
              <w:rPr>
                <w:rFonts w:ascii="David" w:hAnsi="David" w:cs="David"/>
                <w:b/>
                <w:sz w:val="20"/>
                <w:szCs w:val="20"/>
                <w:rtl/>
              </w:rPr>
            </w:pPr>
            <w:r w:rsidRPr="00A408AD">
              <w:rPr>
                <w:rFonts w:ascii="David" w:hAnsi="David" w:cs="David"/>
                <w:b/>
                <w:sz w:val="20"/>
                <w:szCs w:val="20"/>
                <w:rtl/>
              </w:rPr>
              <w:t>מספר זכאות</w:t>
            </w:r>
          </w:p>
        </w:tc>
        <w:tc>
          <w:tcPr>
            <w:tcW w:w="1134" w:type="dxa"/>
            <w:shd w:val="clear" w:color="auto" w:fill="FFFFFF"/>
          </w:tcPr>
          <w:p w14:paraId="7892E013"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8</w:t>
            </w:r>
          </w:p>
        </w:tc>
        <w:tc>
          <w:tcPr>
            <w:tcW w:w="1418" w:type="dxa"/>
            <w:shd w:val="clear" w:color="auto" w:fill="FFFFFF"/>
          </w:tcPr>
          <w:p w14:paraId="35AB4458"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44           49</w:t>
            </w:r>
          </w:p>
        </w:tc>
        <w:tc>
          <w:tcPr>
            <w:tcW w:w="992" w:type="dxa"/>
            <w:shd w:val="clear" w:color="auto" w:fill="FFFFFF"/>
          </w:tcPr>
          <w:p w14:paraId="0669BF29" w14:textId="77777777" w:rsidR="008F41AA" w:rsidRPr="00A408AD" w:rsidRDefault="008F41AA" w:rsidP="00A408AD">
            <w:pPr>
              <w:spacing w:before="240"/>
              <w:rPr>
                <w:rFonts w:ascii="David" w:hAnsi="David" w:cs="David"/>
                <w:sz w:val="20"/>
                <w:szCs w:val="20"/>
                <w:rtl/>
              </w:rPr>
            </w:pPr>
          </w:p>
        </w:tc>
        <w:tc>
          <w:tcPr>
            <w:tcW w:w="1134" w:type="dxa"/>
            <w:shd w:val="clear" w:color="auto" w:fill="FFFFFF"/>
          </w:tcPr>
          <w:p w14:paraId="21D73D8C" w14:textId="77777777" w:rsidR="008F41AA" w:rsidRPr="00A408AD" w:rsidRDefault="008F41AA" w:rsidP="00A408AD">
            <w:pPr>
              <w:spacing w:before="240"/>
              <w:rPr>
                <w:rFonts w:ascii="David" w:hAnsi="David" w:cs="David"/>
                <w:sz w:val="20"/>
                <w:szCs w:val="20"/>
                <w:rtl/>
              </w:rPr>
            </w:pPr>
          </w:p>
        </w:tc>
        <w:tc>
          <w:tcPr>
            <w:tcW w:w="1261" w:type="dxa"/>
            <w:shd w:val="clear" w:color="auto" w:fill="FFFFFF"/>
          </w:tcPr>
          <w:p w14:paraId="5960D96F" w14:textId="77777777" w:rsidR="008F41AA" w:rsidRPr="00A408AD" w:rsidRDefault="008F41AA" w:rsidP="00A408AD">
            <w:pPr>
              <w:spacing w:before="240"/>
              <w:rPr>
                <w:rFonts w:ascii="David" w:hAnsi="David" w:cs="David"/>
                <w:sz w:val="20"/>
                <w:szCs w:val="20"/>
                <w:rtl/>
              </w:rPr>
            </w:pPr>
          </w:p>
        </w:tc>
      </w:tr>
      <w:tr w:rsidR="008F41AA" w:rsidRPr="00A408AD" w14:paraId="23E5B715" w14:textId="77777777" w:rsidTr="006C3854">
        <w:tc>
          <w:tcPr>
            <w:tcW w:w="1147" w:type="dxa"/>
            <w:shd w:val="clear" w:color="auto" w:fill="FFFFFF"/>
          </w:tcPr>
          <w:p w14:paraId="68B5B255"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8.</w:t>
            </w:r>
          </w:p>
        </w:tc>
        <w:tc>
          <w:tcPr>
            <w:tcW w:w="1984" w:type="dxa"/>
            <w:shd w:val="clear" w:color="auto" w:fill="FFFFFF"/>
          </w:tcPr>
          <w:p w14:paraId="1D876609" w14:textId="77777777" w:rsidR="008F41AA" w:rsidRPr="00A408AD" w:rsidRDefault="008F41AA" w:rsidP="00A408AD">
            <w:pPr>
              <w:spacing w:before="240"/>
              <w:rPr>
                <w:rFonts w:ascii="David" w:hAnsi="David" w:cs="David"/>
                <w:b/>
                <w:sz w:val="20"/>
                <w:szCs w:val="20"/>
                <w:rtl/>
              </w:rPr>
            </w:pPr>
            <w:r w:rsidRPr="00A408AD">
              <w:rPr>
                <w:rFonts w:ascii="David" w:hAnsi="David" w:cs="David"/>
                <w:b/>
                <w:sz w:val="20"/>
                <w:szCs w:val="20"/>
                <w:rtl/>
              </w:rPr>
              <w:t>סטטוס הלוואה</w:t>
            </w:r>
          </w:p>
        </w:tc>
        <w:tc>
          <w:tcPr>
            <w:tcW w:w="1134" w:type="dxa"/>
            <w:shd w:val="clear" w:color="auto" w:fill="FFFFFF"/>
          </w:tcPr>
          <w:p w14:paraId="6E62241C" w14:textId="77777777" w:rsidR="008F41AA" w:rsidRPr="00A408AD" w:rsidRDefault="008F41AA" w:rsidP="00A408AD">
            <w:pPr>
              <w:spacing w:before="240"/>
              <w:rPr>
                <w:rFonts w:ascii="David" w:hAnsi="David" w:cs="David"/>
                <w:b/>
                <w:sz w:val="20"/>
                <w:szCs w:val="20"/>
                <w:rtl/>
              </w:rPr>
            </w:pPr>
          </w:p>
        </w:tc>
        <w:tc>
          <w:tcPr>
            <w:tcW w:w="1418" w:type="dxa"/>
            <w:shd w:val="clear" w:color="auto" w:fill="FFFFFF"/>
          </w:tcPr>
          <w:p w14:paraId="461032E5"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50           50</w:t>
            </w:r>
          </w:p>
        </w:tc>
        <w:tc>
          <w:tcPr>
            <w:tcW w:w="992" w:type="dxa"/>
            <w:shd w:val="clear" w:color="auto" w:fill="FFFFFF"/>
          </w:tcPr>
          <w:p w14:paraId="767D443E" w14:textId="77777777" w:rsidR="008F41AA" w:rsidRPr="00A408AD" w:rsidRDefault="008F41AA" w:rsidP="00A408AD">
            <w:pPr>
              <w:spacing w:before="240"/>
              <w:rPr>
                <w:rFonts w:ascii="David" w:hAnsi="David" w:cs="David"/>
                <w:sz w:val="20"/>
                <w:szCs w:val="20"/>
                <w:rtl/>
              </w:rPr>
            </w:pPr>
          </w:p>
        </w:tc>
        <w:tc>
          <w:tcPr>
            <w:tcW w:w="1134" w:type="dxa"/>
            <w:shd w:val="clear" w:color="auto" w:fill="FFFFFF"/>
          </w:tcPr>
          <w:p w14:paraId="3EB0028C" w14:textId="77777777" w:rsidR="008F41AA" w:rsidRPr="00A408AD" w:rsidRDefault="008F41AA" w:rsidP="00A408AD">
            <w:pPr>
              <w:spacing w:before="240"/>
              <w:rPr>
                <w:rFonts w:ascii="David" w:hAnsi="David" w:cs="David"/>
                <w:sz w:val="20"/>
                <w:szCs w:val="20"/>
                <w:rtl/>
              </w:rPr>
            </w:pPr>
          </w:p>
        </w:tc>
        <w:tc>
          <w:tcPr>
            <w:tcW w:w="1261" w:type="dxa"/>
            <w:shd w:val="clear" w:color="auto" w:fill="FFFFFF"/>
          </w:tcPr>
          <w:p w14:paraId="015E90CD" w14:textId="77777777" w:rsidR="008F41AA" w:rsidRPr="00A408AD" w:rsidRDefault="008F41AA" w:rsidP="00A408AD">
            <w:pPr>
              <w:spacing w:before="240"/>
              <w:rPr>
                <w:rFonts w:ascii="David" w:hAnsi="David" w:cs="David"/>
                <w:b/>
                <w:bCs/>
                <w:sz w:val="20"/>
                <w:szCs w:val="20"/>
                <w:u w:val="single"/>
                <w:rtl/>
              </w:rPr>
            </w:pPr>
          </w:p>
        </w:tc>
      </w:tr>
      <w:tr w:rsidR="008F41AA" w:rsidRPr="00A408AD" w14:paraId="190A0DDA" w14:textId="77777777" w:rsidTr="006C3854">
        <w:tc>
          <w:tcPr>
            <w:tcW w:w="1147" w:type="dxa"/>
            <w:shd w:val="clear" w:color="auto" w:fill="FFFFFF"/>
          </w:tcPr>
          <w:p w14:paraId="3EAD535B"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9.</w:t>
            </w:r>
          </w:p>
        </w:tc>
        <w:tc>
          <w:tcPr>
            <w:tcW w:w="1984" w:type="dxa"/>
            <w:shd w:val="clear" w:color="auto" w:fill="FFFFFF"/>
          </w:tcPr>
          <w:p w14:paraId="1A63AE47"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מספר הלוואה בבנק</w:t>
            </w:r>
          </w:p>
        </w:tc>
        <w:tc>
          <w:tcPr>
            <w:tcW w:w="1134" w:type="dxa"/>
            <w:shd w:val="clear" w:color="auto" w:fill="FFFFFF"/>
          </w:tcPr>
          <w:p w14:paraId="7D219E46"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7</w:t>
            </w:r>
          </w:p>
        </w:tc>
        <w:tc>
          <w:tcPr>
            <w:tcW w:w="1418" w:type="dxa"/>
            <w:shd w:val="clear" w:color="auto" w:fill="FFFFFF"/>
          </w:tcPr>
          <w:p w14:paraId="0DC1E462"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51           74</w:t>
            </w:r>
          </w:p>
        </w:tc>
        <w:tc>
          <w:tcPr>
            <w:tcW w:w="992" w:type="dxa"/>
            <w:shd w:val="clear" w:color="auto" w:fill="FFFFFF"/>
          </w:tcPr>
          <w:p w14:paraId="62634E4E" w14:textId="77777777" w:rsidR="008F41AA" w:rsidRPr="00A408AD" w:rsidRDefault="008F41AA" w:rsidP="00A408AD">
            <w:pPr>
              <w:spacing w:before="240"/>
              <w:rPr>
                <w:rFonts w:ascii="David" w:hAnsi="David" w:cs="David"/>
                <w:sz w:val="20"/>
                <w:szCs w:val="20"/>
                <w:rtl/>
              </w:rPr>
            </w:pPr>
          </w:p>
        </w:tc>
        <w:tc>
          <w:tcPr>
            <w:tcW w:w="1134" w:type="dxa"/>
            <w:shd w:val="clear" w:color="auto" w:fill="FFFFFF"/>
          </w:tcPr>
          <w:p w14:paraId="16BFE3D9" w14:textId="77777777" w:rsidR="008F41AA" w:rsidRPr="00A408AD" w:rsidRDefault="008F41AA" w:rsidP="00A408AD">
            <w:pPr>
              <w:spacing w:before="240"/>
              <w:rPr>
                <w:rFonts w:ascii="David" w:hAnsi="David" w:cs="David"/>
                <w:b/>
                <w:bCs/>
                <w:sz w:val="20"/>
                <w:szCs w:val="20"/>
                <w:u w:val="single"/>
                <w:rtl/>
              </w:rPr>
            </w:pPr>
          </w:p>
        </w:tc>
        <w:tc>
          <w:tcPr>
            <w:tcW w:w="1261" w:type="dxa"/>
            <w:shd w:val="clear" w:color="auto" w:fill="FFFFFF"/>
          </w:tcPr>
          <w:p w14:paraId="5A94C9AE" w14:textId="77777777" w:rsidR="008F41AA" w:rsidRPr="00A408AD" w:rsidRDefault="008F41AA" w:rsidP="00A408AD">
            <w:pPr>
              <w:spacing w:before="240"/>
              <w:rPr>
                <w:rFonts w:ascii="David" w:hAnsi="David" w:cs="David"/>
                <w:sz w:val="20"/>
                <w:szCs w:val="20"/>
                <w:rtl/>
              </w:rPr>
            </w:pPr>
          </w:p>
        </w:tc>
      </w:tr>
      <w:tr w:rsidR="008F41AA" w:rsidRPr="00A408AD" w14:paraId="239A252B" w14:textId="77777777" w:rsidTr="006C3854">
        <w:trPr>
          <w:trHeight w:val="796"/>
        </w:trPr>
        <w:tc>
          <w:tcPr>
            <w:tcW w:w="1147" w:type="dxa"/>
            <w:shd w:val="clear" w:color="auto" w:fill="FFFFFF"/>
          </w:tcPr>
          <w:p w14:paraId="31C21E6A"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10.</w:t>
            </w:r>
          </w:p>
        </w:tc>
        <w:tc>
          <w:tcPr>
            <w:tcW w:w="1984" w:type="dxa"/>
            <w:shd w:val="clear" w:color="auto" w:fill="FFFFFF"/>
          </w:tcPr>
          <w:p w14:paraId="7F15A783"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תאריך סטטוס</w:t>
            </w:r>
          </w:p>
        </w:tc>
        <w:tc>
          <w:tcPr>
            <w:tcW w:w="1134" w:type="dxa"/>
            <w:shd w:val="clear" w:color="auto" w:fill="FFFFFF"/>
          </w:tcPr>
          <w:p w14:paraId="7CC85914" w14:textId="77777777" w:rsidR="008F41AA" w:rsidRPr="00A408AD" w:rsidRDefault="008F41AA" w:rsidP="00A408AD">
            <w:pPr>
              <w:spacing w:before="240"/>
              <w:rPr>
                <w:rFonts w:ascii="David" w:hAnsi="David" w:cs="David"/>
                <w:sz w:val="20"/>
                <w:szCs w:val="20"/>
                <w:rtl/>
              </w:rPr>
            </w:pPr>
          </w:p>
        </w:tc>
        <w:tc>
          <w:tcPr>
            <w:tcW w:w="1418" w:type="dxa"/>
            <w:shd w:val="clear" w:color="auto" w:fill="FFFFFF"/>
          </w:tcPr>
          <w:p w14:paraId="2D0E4449"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75           82</w:t>
            </w:r>
          </w:p>
        </w:tc>
        <w:tc>
          <w:tcPr>
            <w:tcW w:w="992" w:type="dxa"/>
            <w:shd w:val="clear" w:color="auto" w:fill="FFFFFF"/>
          </w:tcPr>
          <w:p w14:paraId="175E6D47" w14:textId="77777777" w:rsidR="008F41AA" w:rsidRPr="00A408AD" w:rsidRDefault="008F41AA" w:rsidP="00A408AD">
            <w:pPr>
              <w:spacing w:before="240"/>
              <w:rPr>
                <w:rFonts w:ascii="David" w:hAnsi="David" w:cs="David"/>
                <w:sz w:val="20"/>
                <w:szCs w:val="20"/>
                <w:rtl/>
              </w:rPr>
            </w:pPr>
          </w:p>
        </w:tc>
        <w:tc>
          <w:tcPr>
            <w:tcW w:w="1134" w:type="dxa"/>
            <w:shd w:val="clear" w:color="auto" w:fill="FFFFFF"/>
          </w:tcPr>
          <w:p w14:paraId="1C92FE95" w14:textId="77777777" w:rsidR="008F41AA" w:rsidRPr="00A408AD" w:rsidRDefault="008F41AA" w:rsidP="00A408AD">
            <w:pPr>
              <w:spacing w:before="240"/>
              <w:rPr>
                <w:rFonts w:ascii="David" w:hAnsi="David" w:cs="David"/>
                <w:b/>
                <w:bCs/>
                <w:sz w:val="20"/>
                <w:szCs w:val="20"/>
                <w:u w:val="single"/>
                <w:rtl/>
              </w:rPr>
            </w:pPr>
          </w:p>
        </w:tc>
        <w:tc>
          <w:tcPr>
            <w:tcW w:w="1261" w:type="dxa"/>
            <w:vMerge w:val="restart"/>
            <w:shd w:val="clear" w:color="auto" w:fill="FFFFFF"/>
          </w:tcPr>
          <w:p w14:paraId="4E3D6009" w14:textId="77777777" w:rsidR="008F41AA" w:rsidRPr="00A408AD" w:rsidRDefault="008F41AA" w:rsidP="00A408AD">
            <w:pPr>
              <w:spacing w:before="240"/>
              <w:rPr>
                <w:rFonts w:ascii="David" w:hAnsi="David" w:cs="David"/>
                <w:sz w:val="20"/>
                <w:szCs w:val="20"/>
                <w:rtl/>
              </w:rPr>
            </w:pPr>
          </w:p>
        </w:tc>
      </w:tr>
      <w:tr w:rsidR="008F41AA" w:rsidRPr="00A408AD" w14:paraId="4953AE04" w14:textId="77777777" w:rsidTr="006C3854">
        <w:tc>
          <w:tcPr>
            <w:tcW w:w="1147" w:type="dxa"/>
            <w:shd w:val="clear" w:color="auto" w:fill="FFFFFF"/>
          </w:tcPr>
          <w:p w14:paraId="6B90ABAD"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11.</w:t>
            </w:r>
          </w:p>
        </w:tc>
        <w:tc>
          <w:tcPr>
            <w:tcW w:w="1984" w:type="dxa"/>
            <w:shd w:val="clear" w:color="auto" w:fill="FFFFFF"/>
          </w:tcPr>
          <w:p w14:paraId="2816E983"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שם תלמיד</w:t>
            </w:r>
          </w:p>
        </w:tc>
        <w:tc>
          <w:tcPr>
            <w:tcW w:w="1134" w:type="dxa"/>
            <w:shd w:val="clear" w:color="auto" w:fill="FFFFFF"/>
          </w:tcPr>
          <w:p w14:paraId="1208FC2B" w14:textId="77777777" w:rsidR="008F41AA" w:rsidRPr="00A408AD" w:rsidRDefault="008F41AA" w:rsidP="00A408AD">
            <w:pPr>
              <w:spacing w:before="240"/>
              <w:rPr>
                <w:rFonts w:ascii="David" w:hAnsi="David" w:cs="David"/>
                <w:sz w:val="20"/>
                <w:szCs w:val="20"/>
                <w:rtl/>
              </w:rPr>
            </w:pPr>
          </w:p>
        </w:tc>
        <w:tc>
          <w:tcPr>
            <w:tcW w:w="1418" w:type="dxa"/>
            <w:shd w:val="clear" w:color="auto" w:fill="FFFFFF"/>
          </w:tcPr>
          <w:p w14:paraId="7DBEAC39"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83          102</w:t>
            </w:r>
          </w:p>
        </w:tc>
        <w:tc>
          <w:tcPr>
            <w:tcW w:w="992" w:type="dxa"/>
            <w:shd w:val="clear" w:color="auto" w:fill="FFFFFF"/>
          </w:tcPr>
          <w:p w14:paraId="16E2062A" w14:textId="77777777" w:rsidR="008F41AA" w:rsidRPr="00A408AD" w:rsidRDefault="008F41AA" w:rsidP="00A408AD">
            <w:pPr>
              <w:spacing w:before="240"/>
              <w:rPr>
                <w:rFonts w:ascii="David" w:hAnsi="David" w:cs="David"/>
                <w:b/>
                <w:bCs/>
                <w:sz w:val="20"/>
                <w:szCs w:val="20"/>
                <w:u w:val="single"/>
                <w:rtl/>
              </w:rPr>
            </w:pPr>
          </w:p>
        </w:tc>
        <w:tc>
          <w:tcPr>
            <w:tcW w:w="1134" w:type="dxa"/>
            <w:shd w:val="clear" w:color="auto" w:fill="FFFFFF"/>
          </w:tcPr>
          <w:p w14:paraId="78132BAE" w14:textId="77777777" w:rsidR="008F41AA" w:rsidRPr="00A408AD" w:rsidRDefault="008F41AA" w:rsidP="00A408AD">
            <w:pPr>
              <w:spacing w:before="240"/>
              <w:rPr>
                <w:rFonts w:ascii="David" w:hAnsi="David" w:cs="David"/>
                <w:b/>
                <w:bCs/>
                <w:sz w:val="20"/>
                <w:szCs w:val="20"/>
                <w:u w:val="single"/>
                <w:rtl/>
              </w:rPr>
            </w:pPr>
          </w:p>
        </w:tc>
        <w:tc>
          <w:tcPr>
            <w:tcW w:w="1261" w:type="dxa"/>
            <w:vMerge/>
            <w:shd w:val="clear" w:color="auto" w:fill="FFFFFF"/>
          </w:tcPr>
          <w:p w14:paraId="127FBBC8" w14:textId="77777777" w:rsidR="008F41AA" w:rsidRPr="00A408AD" w:rsidRDefault="008F41AA" w:rsidP="00A408AD">
            <w:pPr>
              <w:spacing w:before="240"/>
              <w:rPr>
                <w:rFonts w:ascii="David" w:hAnsi="David" w:cs="David"/>
                <w:sz w:val="20"/>
                <w:szCs w:val="20"/>
                <w:rtl/>
              </w:rPr>
            </w:pPr>
          </w:p>
        </w:tc>
      </w:tr>
      <w:tr w:rsidR="008F41AA" w:rsidRPr="00A408AD" w14:paraId="1ECB19BC" w14:textId="77777777" w:rsidTr="006C3854">
        <w:tc>
          <w:tcPr>
            <w:tcW w:w="1147" w:type="dxa"/>
            <w:shd w:val="clear" w:color="auto" w:fill="FFFFFF"/>
          </w:tcPr>
          <w:p w14:paraId="2A47986F"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12.</w:t>
            </w:r>
          </w:p>
        </w:tc>
        <w:tc>
          <w:tcPr>
            <w:tcW w:w="1984" w:type="dxa"/>
            <w:shd w:val="clear" w:color="auto" w:fill="FFFFFF"/>
          </w:tcPr>
          <w:p w14:paraId="17AFB105"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סכום הלוואה בפועל</w:t>
            </w:r>
          </w:p>
        </w:tc>
        <w:tc>
          <w:tcPr>
            <w:tcW w:w="1134" w:type="dxa"/>
            <w:shd w:val="clear" w:color="auto" w:fill="FFFFFF"/>
          </w:tcPr>
          <w:p w14:paraId="4A26C65C" w14:textId="77777777" w:rsidR="008F41AA" w:rsidRPr="00A408AD" w:rsidRDefault="008F41AA" w:rsidP="00A408AD">
            <w:pPr>
              <w:spacing w:before="240"/>
              <w:rPr>
                <w:rFonts w:ascii="David" w:hAnsi="David" w:cs="David"/>
                <w:sz w:val="20"/>
                <w:szCs w:val="20"/>
                <w:rtl/>
              </w:rPr>
            </w:pPr>
          </w:p>
        </w:tc>
        <w:tc>
          <w:tcPr>
            <w:tcW w:w="1418" w:type="dxa"/>
            <w:shd w:val="clear" w:color="auto" w:fill="FFFFFF"/>
          </w:tcPr>
          <w:p w14:paraId="4C94A471"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103       107</w:t>
            </w:r>
          </w:p>
        </w:tc>
        <w:tc>
          <w:tcPr>
            <w:tcW w:w="992" w:type="dxa"/>
            <w:shd w:val="clear" w:color="auto" w:fill="FFFFFF"/>
          </w:tcPr>
          <w:p w14:paraId="7D7567E7" w14:textId="77777777" w:rsidR="008F41AA" w:rsidRPr="00A408AD" w:rsidRDefault="008F41AA" w:rsidP="00A408AD">
            <w:pPr>
              <w:spacing w:before="240"/>
              <w:rPr>
                <w:rFonts w:ascii="David" w:hAnsi="David" w:cs="David"/>
                <w:b/>
                <w:sz w:val="20"/>
                <w:szCs w:val="20"/>
                <w:rtl/>
              </w:rPr>
            </w:pPr>
          </w:p>
        </w:tc>
        <w:tc>
          <w:tcPr>
            <w:tcW w:w="1134" w:type="dxa"/>
            <w:shd w:val="clear" w:color="auto" w:fill="FFFFFF"/>
          </w:tcPr>
          <w:p w14:paraId="1C1FF57E" w14:textId="77777777" w:rsidR="008F41AA" w:rsidRPr="00A408AD" w:rsidRDefault="008F41AA" w:rsidP="00A408AD">
            <w:pPr>
              <w:spacing w:before="240"/>
              <w:rPr>
                <w:rFonts w:ascii="David" w:hAnsi="David" w:cs="David"/>
                <w:b/>
                <w:sz w:val="20"/>
                <w:szCs w:val="20"/>
                <w:rtl/>
              </w:rPr>
            </w:pPr>
          </w:p>
        </w:tc>
        <w:tc>
          <w:tcPr>
            <w:tcW w:w="1261" w:type="dxa"/>
            <w:shd w:val="clear" w:color="auto" w:fill="FFFFFF"/>
          </w:tcPr>
          <w:p w14:paraId="11199DE5" w14:textId="77777777" w:rsidR="008F41AA" w:rsidRPr="00A408AD" w:rsidRDefault="008F41AA" w:rsidP="00A408AD">
            <w:pPr>
              <w:spacing w:before="240"/>
              <w:rPr>
                <w:rFonts w:ascii="David" w:hAnsi="David" w:cs="David"/>
                <w:b/>
                <w:sz w:val="20"/>
                <w:szCs w:val="20"/>
                <w:rtl/>
              </w:rPr>
            </w:pPr>
          </w:p>
        </w:tc>
      </w:tr>
      <w:tr w:rsidR="008F41AA" w:rsidRPr="00A408AD" w14:paraId="7E8B50B5" w14:textId="77777777" w:rsidTr="006C3854">
        <w:tc>
          <w:tcPr>
            <w:tcW w:w="1147" w:type="dxa"/>
            <w:shd w:val="clear" w:color="auto" w:fill="FFFFFF"/>
          </w:tcPr>
          <w:p w14:paraId="70A6F5F8"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13.</w:t>
            </w:r>
          </w:p>
        </w:tc>
        <w:tc>
          <w:tcPr>
            <w:tcW w:w="1984" w:type="dxa"/>
            <w:shd w:val="clear" w:color="auto" w:fill="FFFFFF"/>
          </w:tcPr>
          <w:p w14:paraId="50371F88"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סמל מוסד</w:t>
            </w:r>
          </w:p>
        </w:tc>
        <w:tc>
          <w:tcPr>
            <w:tcW w:w="1134" w:type="dxa"/>
            <w:shd w:val="clear" w:color="auto" w:fill="FFFFFF"/>
          </w:tcPr>
          <w:p w14:paraId="6DC188BC" w14:textId="77777777" w:rsidR="008F41AA" w:rsidRPr="00A408AD" w:rsidRDefault="008F41AA" w:rsidP="00A408AD">
            <w:pPr>
              <w:spacing w:before="240"/>
              <w:rPr>
                <w:rFonts w:ascii="David" w:hAnsi="David" w:cs="David"/>
                <w:sz w:val="20"/>
                <w:szCs w:val="20"/>
                <w:rtl/>
              </w:rPr>
            </w:pPr>
          </w:p>
        </w:tc>
        <w:tc>
          <w:tcPr>
            <w:tcW w:w="1418" w:type="dxa"/>
            <w:shd w:val="clear" w:color="auto" w:fill="FFFFFF"/>
          </w:tcPr>
          <w:p w14:paraId="34A77674"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108        113</w:t>
            </w:r>
          </w:p>
        </w:tc>
        <w:tc>
          <w:tcPr>
            <w:tcW w:w="992" w:type="dxa"/>
            <w:shd w:val="clear" w:color="auto" w:fill="FFFFFF"/>
          </w:tcPr>
          <w:p w14:paraId="1778182F" w14:textId="77777777" w:rsidR="008F41AA" w:rsidRPr="00A408AD" w:rsidRDefault="008F41AA" w:rsidP="00A408AD">
            <w:pPr>
              <w:spacing w:before="240"/>
              <w:rPr>
                <w:rFonts w:ascii="David" w:hAnsi="David" w:cs="David"/>
                <w:b/>
                <w:sz w:val="20"/>
                <w:szCs w:val="20"/>
                <w:rtl/>
              </w:rPr>
            </w:pPr>
          </w:p>
        </w:tc>
        <w:tc>
          <w:tcPr>
            <w:tcW w:w="1134" w:type="dxa"/>
            <w:shd w:val="clear" w:color="auto" w:fill="FFFFFF"/>
          </w:tcPr>
          <w:p w14:paraId="754486F5" w14:textId="77777777" w:rsidR="008F41AA" w:rsidRPr="00A408AD" w:rsidRDefault="008F41AA" w:rsidP="00A408AD">
            <w:pPr>
              <w:spacing w:before="240"/>
              <w:rPr>
                <w:rFonts w:ascii="David" w:hAnsi="David" w:cs="David"/>
                <w:b/>
                <w:sz w:val="20"/>
                <w:szCs w:val="20"/>
                <w:rtl/>
              </w:rPr>
            </w:pPr>
          </w:p>
        </w:tc>
        <w:tc>
          <w:tcPr>
            <w:tcW w:w="1261" w:type="dxa"/>
            <w:shd w:val="clear" w:color="auto" w:fill="FFFFFF"/>
          </w:tcPr>
          <w:p w14:paraId="60FA5492" w14:textId="77777777" w:rsidR="008F41AA" w:rsidRPr="00A408AD" w:rsidRDefault="008F41AA" w:rsidP="00A408AD">
            <w:pPr>
              <w:spacing w:before="240"/>
              <w:rPr>
                <w:rFonts w:ascii="David" w:hAnsi="David" w:cs="David"/>
                <w:b/>
                <w:sz w:val="20"/>
                <w:szCs w:val="20"/>
                <w:rtl/>
              </w:rPr>
            </w:pPr>
          </w:p>
        </w:tc>
      </w:tr>
      <w:tr w:rsidR="008F41AA" w:rsidRPr="00A408AD" w14:paraId="4244ABAF" w14:textId="77777777" w:rsidTr="006C3854">
        <w:tc>
          <w:tcPr>
            <w:tcW w:w="1147" w:type="dxa"/>
            <w:shd w:val="clear" w:color="auto" w:fill="FFFFFF"/>
          </w:tcPr>
          <w:p w14:paraId="41A430A1" w14:textId="77777777" w:rsidR="008F41AA" w:rsidRPr="00A408AD" w:rsidRDefault="008F41AA" w:rsidP="00A408AD">
            <w:pPr>
              <w:spacing w:before="240"/>
              <w:rPr>
                <w:rFonts w:ascii="David" w:hAnsi="David" w:cs="David"/>
                <w:b/>
                <w:bCs/>
                <w:sz w:val="20"/>
                <w:szCs w:val="20"/>
                <w:rtl/>
              </w:rPr>
            </w:pPr>
            <w:r w:rsidRPr="00A408AD">
              <w:rPr>
                <w:rFonts w:ascii="David" w:hAnsi="David" w:cs="David"/>
                <w:b/>
                <w:bCs/>
                <w:sz w:val="20"/>
                <w:szCs w:val="20"/>
                <w:rtl/>
              </w:rPr>
              <w:t>14.</w:t>
            </w:r>
          </w:p>
        </w:tc>
        <w:tc>
          <w:tcPr>
            <w:tcW w:w="1984" w:type="dxa"/>
            <w:shd w:val="clear" w:color="auto" w:fill="FFFFFF"/>
          </w:tcPr>
          <w:p w14:paraId="52EA7A83"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קוד שלוחה</w:t>
            </w:r>
          </w:p>
        </w:tc>
        <w:tc>
          <w:tcPr>
            <w:tcW w:w="1134" w:type="dxa"/>
            <w:shd w:val="clear" w:color="auto" w:fill="FFFFFF"/>
          </w:tcPr>
          <w:p w14:paraId="086ACE42" w14:textId="77777777" w:rsidR="008F41AA" w:rsidRPr="00A408AD" w:rsidRDefault="008F41AA" w:rsidP="00A408AD">
            <w:pPr>
              <w:spacing w:before="240"/>
              <w:rPr>
                <w:rFonts w:ascii="David" w:hAnsi="David" w:cs="David"/>
                <w:sz w:val="20"/>
                <w:szCs w:val="20"/>
                <w:rtl/>
              </w:rPr>
            </w:pPr>
          </w:p>
        </w:tc>
        <w:tc>
          <w:tcPr>
            <w:tcW w:w="1418" w:type="dxa"/>
            <w:shd w:val="clear" w:color="auto" w:fill="FFFFFF"/>
          </w:tcPr>
          <w:p w14:paraId="04776537" w14:textId="77777777" w:rsidR="008F41AA" w:rsidRPr="00A408AD" w:rsidRDefault="008F41AA" w:rsidP="00A408AD">
            <w:pPr>
              <w:spacing w:before="240"/>
              <w:rPr>
                <w:rFonts w:ascii="David" w:hAnsi="David" w:cs="David"/>
                <w:sz w:val="20"/>
                <w:szCs w:val="20"/>
                <w:rtl/>
              </w:rPr>
            </w:pPr>
            <w:r w:rsidRPr="00A408AD">
              <w:rPr>
                <w:rFonts w:ascii="David" w:hAnsi="David" w:cs="David"/>
                <w:sz w:val="20"/>
                <w:szCs w:val="20"/>
                <w:rtl/>
              </w:rPr>
              <w:t>114       115</w:t>
            </w:r>
          </w:p>
        </w:tc>
        <w:tc>
          <w:tcPr>
            <w:tcW w:w="992" w:type="dxa"/>
            <w:shd w:val="clear" w:color="auto" w:fill="FFFFFF"/>
          </w:tcPr>
          <w:p w14:paraId="73729B09" w14:textId="77777777" w:rsidR="008F41AA" w:rsidRPr="00A408AD" w:rsidRDefault="008F41AA" w:rsidP="00A408AD">
            <w:pPr>
              <w:spacing w:before="240"/>
              <w:rPr>
                <w:rFonts w:ascii="David" w:hAnsi="David" w:cs="David"/>
                <w:b/>
                <w:sz w:val="20"/>
                <w:szCs w:val="20"/>
                <w:rtl/>
              </w:rPr>
            </w:pPr>
          </w:p>
        </w:tc>
        <w:tc>
          <w:tcPr>
            <w:tcW w:w="1134" w:type="dxa"/>
            <w:shd w:val="clear" w:color="auto" w:fill="FFFFFF"/>
          </w:tcPr>
          <w:p w14:paraId="0EB2A0FB" w14:textId="77777777" w:rsidR="008F41AA" w:rsidRPr="00A408AD" w:rsidRDefault="008F41AA" w:rsidP="00A408AD">
            <w:pPr>
              <w:spacing w:before="240"/>
              <w:rPr>
                <w:rFonts w:ascii="David" w:hAnsi="David" w:cs="David"/>
                <w:b/>
                <w:sz w:val="20"/>
                <w:szCs w:val="20"/>
                <w:rtl/>
              </w:rPr>
            </w:pPr>
          </w:p>
        </w:tc>
        <w:tc>
          <w:tcPr>
            <w:tcW w:w="1261" w:type="dxa"/>
            <w:shd w:val="clear" w:color="auto" w:fill="FFFFFF"/>
          </w:tcPr>
          <w:p w14:paraId="75D688A2" w14:textId="77777777" w:rsidR="008F41AA" w:rsidRPr="00A408AD" w:rsidRDefault="008F41AA" w:rsidP="00A408AD">
            <w:pPr>
              <w:spacing w:before="240"/>
              <w:rPr>
                <w:rFonts w:ascii="David" w:hAnsi="David" w:cs="David"/>
                <w:b/>
                <w:sz w:val="20"/>
                <w:szCs w:val="20"/>
                <w:rtl/>
              </w:rPr>
            </w:pPr>
          </w:p>
        </w:tc>
      </w:tr>
    </w:tbl>
    <w:p w14:paraId="5F7B23BA" w14:textId="77777777" w:rsidR="008F41AA" w:rsidRPr="00380215" w:rsidRDefault="008F41AA" w:rsidP="008F41AA">
      <w:pPr>
        <w:rPr>
          <w:rFonts w:ascii="Arial" w:hAnsi="Arial" w:cs="Arial"/>
          <w:b/>
          <w:szCs w:val="18"/>
          <w:rtl/>
        </w:rPr>
      </w:pPr>
      <w:r w:rsidRPr="00380215">
        <w:rPr>
          <w:rFonts w:ascii="Arial" w:hAnsi="Arial" w:cs="Arial"/>
          <w:b/>
          <w:szCs w:val="18"/>
          <w:rtl/>
        </w:rPr>
        <w:t xml:space="preserve"> </w:t>
      </w:r>
    </w:p>
    <w:p w14:paraId="12167788" w14:textId="77777777" w:rsidR="008F41AA" w:rsidRPr="00380215" w:rsidRDefault="008F41AA" w:rsidP="008F41AA">
      <w:pPr>
        <w:rPr>
          <w:rFonts w:ascii="Arial" w:hAnsi="Arial" w:cs="Arial"/>
          <w:b/>
          <w:szCs w:val="18"/>
          <w:rtl/>
        </w:rPr>
      </w:pPr>
    </w:p>
    <w:p w14:paraId="02F45189" w14:textId="77777777" w:rsidR="008F41AA" w:rsidRPr="00380215" w:rsidRDefault="008F41AA" w:rsidP="008F41AA">
      <w:pPr>
        <w:rPr>
          <w:rFonts w:ascii="Arial" w:hAnsi="Arial" w:cs="Arial"/>
          <w:b/>
          <w:szCs w:val="18"/>
          <w:rtl/>
        </w:rPr>
      </w:pPr>
    </w:p>
    <w:p w14:paraId="71E89FED" w14:textId="77777777" w:rsidR="008F41AA" w:rsidRPr="008A7FDE" w:rsidRDefault="008F41AA" w:rsidP="008F41AA">
      <w:pPr>
        <w:spacing w:before="240"/>
        <w:rPr>
          <w:rFonts w:ascii="Arial" w:hAnsi="Arial" w:cs="Arial"/>
          <w:sz w:val="24"/>
          <w:rtl/>
        </w:rPr>
      </w:pPr>
      <w:r w:rsidRPr="00380215">
        <w:rPr>
          <w:rFonts w:ascii="Arial" w:hAnsi="Arial" w:cs="Arial"/>
          <w:b/>
          <w:szCs w:val="18"/>
          <w:rtl/>
        </w:rPr>
        <w:br w:type="page"/>
      </w:r>
      <w:r w:rsidRPr="00A408AD">
        <w:rPr>
          <w:rFonts w:ascii="David" w:hAnsi="David" w:cs="David"/>
          <w:sz w:val="24"/>
          <w:rtl/>
        </w:rPr>
        <w:lastRenderedPageBreak/>
        <w:t>ממשק  2453 – ממשק סטאטוס לווים</w:t>
      </w:r>
    </w:p>
    <w:tbl>
      <w:tblPr>
        <w:bidiVisual/>
        <w:tblW w:w="8916" w:type="dxa"/>
        <w:tblInd w:w="1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76"/>
        <w:gridCol w:w="1985"/>
        <w:gridCol w:w="1134"/>
        <w:gridCol w:w="1275"/>
        <w:gridCol w:w="851"/>
        <w:gridCol w:w="992"/>
        <w:gridCol w:w="1403"/>
      </w:tblGrid>
      <w:tr w:rsidR="008F41AA" w:rsidRPr="00380215" w14:paraId="59119A22" w14:textId="77777777" w:rsidTr="0068700D">
        <w:trPr>
          <w:tblHeader/>
        </w:trPr>
        <w:tc>
          <w:tcPr>
            <w:tcW w:w="1276" w:type="dxa"/>
            <w:tcBorders>
              <w:bottom w:val="single" w:sz="6" w:space="0" w:color="000000"/>
            </w:tcBorders>
            <w:shd w:val="clear" w:color="auto" w:fill="B3B3B3"/>
          </w:tcPr>
          <w:p w14:paraId="044C38EC" w14:textId="77777777" w:rsidR="008F41AA" w:rsidRPr="00380215" w:rsidRDefault="008F41AA" w:rsidP="00A408AD">
            <w:pPr>
              <w:spacing w:before="240"/>
              <w:rPr>
                <w:rFonts w:ascii="Arial" w:hAnsi="Arial" w:cs="Arial"/>
                <w:b/>
                <w:bCs/>
                <w:i/>
                <w:iCs/>
                <w:szCs w:val="18"/>
                <w:rtl/>
              </w:rPr>
            </w:pPr>
            <w:r w:rsidRPr="00380215">
              <w:rPr>
                <w:rFonts w:ascii="Arial" w:hAnsi="Arial" w:cs="Arial"/>
                <w:b/>
                <w:bCs/>
                <w:i/>
                <w:iCs/>
                <w:szCs w:val="18"/>
                <w:rtl/>
              </w:rPr>
              <w:t>מס'</w:t>
            </w:r>
          </w:p>
        </w:tc>
        <w:tc>
          <w:tcPr>
            <w:tcW w:w="1985" w:type="dxa"/>
            <w:tcBorders>
              <w:bottom w:val="single" w:sz="6" w:space="0" w:color="000000"/>
            </w:tcBorders>
            <w:shd w:val="clear" w:color="auto" w:fill="B3B3B3"/>
          </w:tcPr>
          <w:p w14:paraId="7B30567A" w14:textId="77777777" w:rsidR="008F41AA" w:rsidRPr="00380215" w:rsidRDefault="008F41AA" w:rsidP="00A408AD">
            <w:pPr>
              <w:spacing w:before="240"/>
              <w:rPr>
                <w:rFonts w:ascii="Arial" w:hAnsi="Arial" w:cs="Arial"/>
                <w:b/>
                <w:bCs/>
                <w:i/>
                <w:iCs/>
                <w:szCs w:val="18"/>
                <w:rtl/>
              </w:rPr>
            </w:pPr>
            <w:r w:rsidRPr="00380215">
              <w:rPr>
                <w:rFonts w:ascii="Arial" w:hAnsi="Arial" w:cs="Arial"/>
                <w:b/>
                <w:bCs/>
                <w:i/>
                <w:iCs/>
                <w:szCs w:val="18"/>
                <w:rtl/>
              </w:rPr>
              <w:t>שם שדה</w:t>
            </w:r>
          </w:p>
        </w:tc>
        <w:tc>
          <w:tcPr>
            <w:tcW w:w="1134" w:type="dxa"/>
            <w:tcBorders>
              <w:bottom w:val="single" w:sz="6" w:space="0" w:color="000000"/>
            </w:tcBorders>
            <w:shd w:val="clear" w:color="auto" w:fill="B3B3B3"/>
          </w:tcPr>
          <w:p w14:paraId="08726EA0" w14:textId="77777777" w:rsidR="008F41AA" w:rsidRPr="00380215" w:rsidRDefault="008F41AA" w:rsidP="00A408AD">
            <w:pPr>
              <w:spacing w:before="240"/>
              <w:rPr>
                <w:rFonts w:ascii="Arial" w:hAnsi="Arial" w:cs="Arial"/>
                <w:b/>
                <w:bCs/>
                <w:i/>
                <w:iCs/>
                <w:szCs w:val="18"/>
                <w:rtl/>
              </w:rPr>
            </w:pPr>
            <w:r w:rsidRPr="00380215">
              <w:rPr>
                <w:rFonts w:ascii="Arial" w:hAnsi="Arial" w:cs="Arial"/>
                <w:b/>
                <w:bCs/>
                <w:i/>
                <w:iCs/>
                <w:szCs w:val="18"/>
                <w:rtl/>
              </w:rPr>
              <w:t>מס' שדה במילון שדות</w:t>
            </w:r>
          </w:p>
        </w:tc>
        <w:tc>
          <w:tcPr>
            <w:tcW w:w="1275" w:type="dxa"/>
            <w:tcBorders>
              <w:bottom w:val="single" w:sz="6" w:space="0" w:color="000000"/>
            </w:tcBorders>
            <w:shd w:val="clear" w:color="auto" w:fill="B3B3B3"/>
          </w:tcPr>
          <w:p w14:paraId="290A9D9C" w14:textId="77777777" w:rsidR="008F41AA" w:rsidRPr="00380215" w:rsidRDefault="008F41AA" w:rsidP="00A408AD">
            <w:pPr>
              <w:spacing w:before="240"/>
              <w:rPr>
                <w:rFonts w:ascii="Arial" w:hAnsi="Arial" w:cs="Arial"/>
                <w:b/>
                <w:bCs/>
                <w:i/>
                <w:iCs/>
                <w:szCs w:val="18"/>
                <w:rtl/>
              </w:rPr>
            </w:pPr>
            <w:r w:rsidRPr="00380215">
              <w:rPr>
                <w:rFonts w:ascii="Arial" w:hAnsi="Arial" w:cs="Arial"/>
                <w:b/>
                <w:bCs/>
                <w:i/>
                <w:iCs/>
                <w:szCs w:val="18"/>
                <w:rtl/>
              </w:rPr>
              <w:t>מיקום</w:t>
            </w:r>
          </w:p>
          <w:p w14:paraId="174D26F7" w14:textId="77777777" w:rsidR="008F41AA" w:rsidRPr="00380215" w:rsidRDefault="008F41AA" w:rsidP="00A408AD">
            <w:pPr>
              <w:spacing w:before="240"/>
              <w:rPr>
                <w:rFonts w:ascii="Arial" w:hAnsi="Arial" w:cs="Arial"/>
                <w:b/>
                <w:bCs/>
                <w:i/>
                <w:iCs/>
                <w:szCs w:val="18"/>
                <w:rtl/>
              </w:rPr>
            </w:pPr>
            <w:r w:rsidRPr="00380215">
              <w:rPr>
                <w:rFonts w:ascii="Arial" w:hAnsi="Arial" w:cs="Arial"/>
                <w:b/>
                <w:bCs/>
                <w:i/>
                <w:iCs/>
                <w:szCs w:val="18"/>
                <w:rtl/>
              </w:rPr>
              <w:t>מ-          עד</w:t>
            </w:r>
          </w:p>
        </w:tc>
        <w:tc>
          <w:tcPr>
            <w:tcW w:w="851" w:type="dxa"/>
            <w:tcBorders>
              <w:bottom w:val="single" w:sz="6" w:space="0" w:color="000000"/>
            </w:tcBorders>
            <w:shd w:val="clear" w:color="auto" w:fill="B3B3B3"/>
          </w:tcPr>
          <w:p w14:paraId="05DC9B8A" w14:textId="77777777" w:rsidR="008F41AA" w:rsidRPr="00380215" w:rsidRDefault="008F41AA" w:rsidP="00A408AD">
            <w:pPr>
              <w:spacing w:before="240"/>
              <w:rPr>
                <w:rFonts w:ascii="Arial" w:hAnsi="Arial" w:cs="Arial"/>
                <w:b/>
                <w:bCs/>
                <w:i/>
                <w:iCs/>
                <w:szCs w:val="18"/>
                <w:rtl/>
              </w:rPr>
            </w:pPr>
            <w:r w:rsidRPr="00380215">
              <w:rPr>
                <w:rFonts w:ascii="Arial" w:hAnsi="Arial" w:cs="Arial"/>
                <w:b/>
                <w:bCs/>
                <w:i/>
                <w:iCs/>
                <w:szCs w:val="18"/>
                <w:rtl/>
              </w:rPr>
              <w:t>חובה</w:t>
            </w:r>
          </w:p>
        </w:tc>
        <w:tc>
          <w:tcPr>
            <w:tcW w:w="992" w:type="dxa"/>
            <w:tcBorders>
              <w:bottom w:val="single" w:sz="6" w:space="0" w:color="000000"/>
            </w:tcBorders>
            <w:shd w:val="clear" w:color="auto" w:fill="B3B3B3"/>
          </w:tcPr>
          <w:p w14:paraId="7B47AD62" w14:textId="77777777" w:rsidR="008F41AA" w:rsidRPr="00380215" w:rsidRDefault="008F41AA" w:rsidP="00A408AD">
            <w:pPr>
              <w:spacing w:before="240"/>
              <w:rPr>
                <w:rFonts w:ascii="Arial" w:hAnsi="Arial" w:cs="Arial"/>
                <w:b/>
                <w:bCs/>
                <w:i/>
                <w:iCs/>
                <w:szCs w:val="18"/>
                <w:rtl/>
              </w:rPr>
            </w:pPr>
            <w:r w:rsidRPr="00380215">
              <w:rPr>
                <w:rFonts w:ascii="Arial" w:hAnsi="Arial" w:cs="Arial"/>
                <w:b/>
                <w:bCs/>
                <w:i/>
                <w:iCs/>
                <w:szCs w:val="18"/>
                <w:rtl/>
              </w:rPr>
              <w:t>מס' בדיקה</w:t>
            </w:r>
          </w:p>
        </w:tc>
        <w:tc>
          <w:tcPr>
            <w:tcW w:w="1403" w:type="dxa"/>
            <w:tcBorders>
              <w:bottom w:val="single" w:sz="6" w:space="0" w:color="000000"/>
            </w:tcBorders>
            <w:shd w:val="clear" w:color="auto" w:fill="B3B3B3"/>
          </w:tcPr>
          <w:p w14:paraId="07D387E9" w14:textId="77777777" w:rsidR="008F41AA" w:rsidRPr="00380215" w:rsidRDefault="008F41AA" w:rsidP="00A408AD">
            <w:pPr>
              <w:spacing w:before="240"/>
              <w:rPr>
                <w:rFonts w:ascii="Arial" w:hAnsi="Arial" w:cs="Arial"/>
                <w:b/>
                <w:bCs/>
                <w:i/>
                <w:iCs/>
                <w:szCs w:val="18"/>
                <w:rtl/>
              </w:rPr>
            </w:pPr>
            <w:r w:rsidRPr="00380215">
              <w:rPr>
                <w:rFonts w:ascii="Arial" w:hAnsi="Arial" w:cs="Arial"/>
                <w:b/>
                <w:bCs/>
                <w:i/>
                <w:iCs/>
                <w:szCs w:val="18"/>
                <w:rtl/>
              </w:rPr>
              <w:t>הערות</w:t>
            </w:r>
          </w:p>
        </w:tc>
      </w:tr>
      <w:tr w:rsidR="008F41AA" w:rsidRPr="00380215" w14:paraId="5D0BC15A" w14:textId="77777777" w:rsidTr="0068700D">
        <w:tc>
          <w:tcPr>
            <w:tcW w:w="1276" w:type="dxa"/>
            <w:shd w:val="clear" w:color="auto" w:fill="FFFFFF"/>
          </w:tcPr>
          <w:p w14:paraId="1352F5CD" w14:textId="77777777" w:rsidR="008F41AA" w:rsidRPr="00380215" w:rsidRDefault="008F41AA" w:rsidP="00A408AD">
            <w:pPr>
              <w:spacing w:before="240"/>
              <w:rPr>
                <w:rFonts w:ascii="Arial" w:hAnsi="Arial" w:cs="Arial"/>
                <w:b/>
                <w:bCs/>
                <w:szCs w:val="18"/>
                <w:rtl/>
              </w:rPr>
            </w:pPr>
            <w:r w:rsidRPr="00380215">
              <w:rPr>
                <w:rFonts w:ascii="Arial" w:hAnsi="Arial" w:cs="Arial"/>
                <w:b/>
                <w:bCs/>
                <w:szCs w:val="18"/>
                <w:rtl/>
              </w:rPr>
              <w:t>1</w:t>
            </w:r>
          </w:p>
        </w:tc>
        <w:tc>
          <w:tcPr>
            <w:tcW w:w="1985" w:type="dxa"/>
            <w:shd w:val="clear" w:color="auto" w:fill="FFFFFF"/>
          </w:tcPr>
          <w:p w14:paraId="70AC7F14"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שנת זכאות</w:t>
            </w:r>
          </w:p>
        </w:tc>
        <w:tc>
          <w:tcPr>
            <w:tcW w:w="1134" w:type="dxa"/>
            <w:shd w:val="clear" w:color="auto" w:fill="FFFFFF"/>
          </w:tcPr>
          <w:p w14:paraId="249418A8" w14:textId="77777777" w:rsidR="008F41AA" w:rsidRPr="00380215" w:rsidRDefault="008F41AA" w:rsidP="00A408AD">
            <w:pPr>
              <w:spacing w:before="240"/>
              <w:rPr>
                <w:rFonts w:ascii="Arial" w:hAnsi="Arial" w:cs="Arial"/>
                <w:szCs w:val="18"/>
                <w:rtl/>
              </w:rPr>
            </w:pPr>
          </w:p>
        </w:tc>
        <w:tc>
          <w:tcPr>
            <w:tcW w:w="1275" w:type="dxa"/>
            <w:shd w:val="clear" w:color="auto" w:fill="FFFFFF"/>
          </w:tcPr>
          <w:p w14:paraId="60829835" w14:textId="77777777" w:rsidR="008F41AA" w:rsidRPr="00380215" w:rsidRDefault="008F41AA" w:rsidP="00A408AD">
            <w:pPr>
              <w:spacing w:before="240"/>
              <w:rPr>
                <w:rFonts w:ascii="Arial" w:hAnsi="Arial" w:cs="Arial"/>
                <w:szCs w:val="18"/>
                <w:rtl/>
              </w:rPr>
            </w:pPr>
            <w:r w:rsidRPr="00380215">
              <w:rPr>
                <w:rFonts w:ascii="Arial" w:hAnsi="Arial" w:cs="Arial"/>
                <w:szCs w:val="18"/>
                <w:rtl/>
              </w:rPr>
              <w:t>1             4</w:t>
            </w:r>
          </w:p>
        </w:tc>
        <w:tc>
          <w:tcPr>
            <w:tcW w:w="851" w:type="dxa"/>
            <w:shd w:val="clear" w:color="auto" w:fill="FFFFFF"/>
          </w:tcPr>
          <w:p w14:paraId="0D16056B" w14:textId="77777777" w:rsidR="008F41AA" w:rsidRPr="00380215" w:rsidRDefault="008F41AA" w:rsidP="00A408AD">
            <w:pPr>
              <w:spacing w:before="240"/>
              <w:rPr>
                <w:rFonts w:ascii="Arial" w:hAnsi="Arial" w:cs="Arial"/>
                <w:szCs w:val="18"/>
                <w:rtl/>
              </w:rPr>
            </w:pPr>
            <w:r w:rsidRPr="00380215">
              <w:rPr>
                <w:rFonts w:ascii="Arial" w:hAnsi="Arial" w:cs="Arial"/>
                <w:szCs w:val="18"/>
                <w:rtl/>
              </w:rPr>
              <w:t>+</w:t>
            </w:r>
          </w:p>
        </w:tc>
        <w:tc>
          <w:tcPr>
            <w:tcW w:w="992" w:type="dxa"/>
            <w:shd w:val="clear" w:color="auto" w:fill="FFFFFF"/>
          </w:tcPr>
          <w:p w14:paraId="20DA9D62" w14:textId="77777777" w:rsidR="008F41AA" w:rsidRPr="00380215" w:rsidRDefault="008F41AA" w:rsidP="00A408AD">
            <w:pPr>
              <w:spacing w:before="240"/>
              <w:rPr>
                <w:rFonts w:ascii="Arial" w:hAnsi="Arial" w:cs="Arial"/>
                <w:szCs w:val="18"/>
                <w:rtl/>
              </w:rPr>
            </w:pPr>
          </w:p>
        </w:tc>
        <w:tc>
          <w:tcPr>
            <w:tcW w:w="1403" w:type="dxa"/>
            <w:shd w:val="clear" w:color="auto" w:fill="FFFFFF"/>
          </w:tcPr>
          <w:p w14:paraId="7DD48553" w14:textId="77777777" w:rsidR="008F41AA" w:rsidRPr="00380215" w:rsidRDefault="008F41AA" w:rsidP="00A408AD">
            <w:pPr>
              <w:spacing w:before="240"/>
              <w:rPr>
                <w:rFonts w:ascii="Arial" w:hAnsi="Arial" w:cs="Arial"/>
                <w:szCs w:val="18"/>
              </w:rPr>
            </w:pPr>
          </w:p>
        </w:tc>
      </w:tr>
      <w:tr w:rsidR="008F41AA" w:rsidRPr="00380215" w14:paraId="6646D393" w14:textId="77777777" w:rsidTr="0068700D">
        <w:tc>
          <w:tcPr>
            <w:tcW w:w="1276" w:type="dxa"/>
            <w:shd w:val="clear" w:color="auto" w:fill="FFFFFF"/>
          </w:tcPr>
          <w:p w14:paraId="270591CF" w14:textId="77777777" w:rsidR="008F41AA" w:rsidRPr="00380215" w:rsidRDefault="008F41AA" w:rsidP="00A408AD">
            <w:pPr>
              <w:spacing w:before="240"/>
              <w:rPr>
                <w:rFonts w:ascii="Arial" w:hAnsi="Arial" w:cs="Arial"/>
                <w:b/>
                <w:bCs/>
                <w:szCs w:val="18"/>
                <w:rtl/>
              </w:rPr>
            </w:pPr>
            <w:r w:rsidRPr="00380215">
              <w:rPr>
                <w:rFonts w:ascii="Arial" w:hAnsi="Arial" w:cs="Arial"/>
                <w:b/>
                <w:bCs/>
                <w:szCs w:val="18"/>
                <w:rtl/>
              </w:rPr>
              <w:t>2</w:t>
            </w:r>
          </w:p>
        </w:tc>
        <w:tc>
          <w:tcPr>
            <w:tcW w:w="1985" w:type="dxa"/>
            <w:shd w:val="clear" w:color="auto" w:fill="FFFFFF"/>
          </w:tcPr>
          <w:p w14:paraId="1BB76C32"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מספר זכאות</w:t>
            </w:r>
          </w:p>
        </w:tc>
        <w:tc>
          <w:tcPr>
            <w:tcW w:w="1134" w:type="dxa"/>
            <w:shd w:val="clear" w:color="auto" w:fill="FFFFFF"/>
          </w:tcPr>
          <w:p w14:paraId="66BE8444" w14:textId="77777777" w:rsidR="008F41AA" w:rsidRPr="00380215" w:rsidRDefault="008F41AA" w:rsidP="00A408AD">
            <w:pPr>
              <w:spacing w:before="240"/>
              <w:rPr>
                <w:rFonts w:ascii="Arial" w:hAnsi="Arial" w:cs="Arial"/>
                <w:sz w:val="18"/>
                <w:szCs w:val="18"/>
                <w:rtl/>
              </w:rPr>
            </w:pPr>
            <w:r w:rsidRPr="00380215">
              <w:rPr>
                <w:rFonts w:ascii="Arial" w:hAnsi="Arial" w:cs="Arial" w:hint="cs"/>
                <w:sz w:val="18"/>
                <w:szCs w:val="18"/>
                <w:rtl/>
              </w:rPr>
              <w:t>8</w:t>
            </w:r>
          </w:p>
        </w:tc>
        <w:tc>
          <w:tcPr>
            <w:tcW w:w="1275" w:type="dxa"/>
            <w:shd w:val="clear" w:color="auto" w:fill="FFFFFF"/>
          </w:tcPr>
          <w:p w14:paraId="35E51732"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5</w:t>
            </w:r>
            <w:r w:rsidRPr="00380215">
              <w:rPr>
                <w:rFonts w:ascii="Arial" w:hAnsi="Arial" w:cs="Arial"/>
                <w:szCs w:val="18"/>
                <w:rtl/>
              </w:rPr>
              <w:t xml:space="preserve">            </w:t>
            </w:r>
            <w:r w:rsidRPr="00380215">
              <w:rPr>
                <w:rFonts w:ascii="Arial" w:hAnsi="Arial" w:cs="Arial" w:hint="cs"/>
                <w:szCs w:val="18"/>
                <w:rtl/>
              </w:rPr>
              <w:t>10</w:t>
            </w:r>
          </w:p>
        </w:tc>
        <w:tc>
          <w:tcPr>
            <w:tcW w:w="851" w:type="dxa"/>
            <w:shd w:val="clear" w:color="auto" w:fill="FFFFFF"/>
          </w:tcPr>
          <w:p w14:paraId="30B7A19F" w14:textId="77777777" w:rsidR="008F41AA" w:rsidRPr="00380215" w:rsidRDefault="008F41AA" w:rsidP="00A408AD">
            <w:pPr>
              <w:spacing w:before="240"/>
              <w:rPr>
                <w:rFonts w:ascii="Arial" w:hAnsi="Arial" w:cs="Arial"/>
                <w:szCs w:val="18"/>
                <w:rtl/>
              </w:rPr>
            </w:pPr>
            <w:r w:rsidRPr="00380215">
              <w:rPr>
                <w:rFonts w:ascii="Arial" w:hAnsi="Arial" w:cs="Arial"/>
                <w:szCs w:val="18"/>
                <w:rtl/>
              </w:rPr>
              <w:t>+</w:t>
            </w:r>
          </w:p>
        </w:tc>
        <w:tc>
          <w:tcPr>
            <w:tcW w:w="992" w:type="dxa"/>
            <w:shd w:val="clear" w:color="auto" w:fill="FFFFFF"/>
          </w:tcPr>
          <w:p w14:paraId="0FC01D0B" w14:textId="77777777" w:rsidR="008F41AA" w:rsidRPr="00380215" w:rsidRDefault="008F41AA" w:rsidP="00A408AD">
            <w:pPr>
              <w:spacing w:before="240"/>
              <w:rPr>
                <w:rFonts w:ascii="Arial" w:hAnsi="Arial" w:cs="Arial"/>
                <w:szCs w:val="18"/>
                <w:rtl/>
              </w:rPr>
            </w:pPr>
          </w:p>
        </w:tc>
        <w:tc>
          <w:tcPr>
            <w:tcW w:w="1403" w:type="dxa"/>
            <w:shd w:val="clear" w:color="auto" w:fill="FFFFFF"/>
          </w:tcPr>
          <w:p w14:paraId="5826DF06" w14:textId="77777777" w:rsidR="008F41AA" w:rsidRPr="00380215" w:rsidRDefault="008F41AA" w:rsidP="00A408AD">
            <w:pPr>
              <w:spacing w:before="240"/>
              <w:rPr>
                <w:rFonts w:ascii="Arial" w:hAnsi="Arial" w:cs="Arial"/>
                <w:szCs w:val="18"/>
                <w:rtl/>
              </w:rPr>
            </w:pPr>
            <w:r w:rsidRPr="00380215">
              <w:rPr>
                <w:rFonts w:ascii="Arial" w:hAnsi="Arial" w:cs="Arial"/>
                <w:szCs w:val="18"/>
                <w:rtl/>
              </w:rPr>
              <w:t xml:space="preserve">ריק באורך 21 </w:t>
            </w:r>
          </w:p>
        </w:tc>
      </w:tr>
      <w:tr w:rsidR="008F41AA" w:rsidRPr="00380215" w14:paraId="650703E3" w14:textId="77777777" w:rsidTr="0068700D">
        <w:tc>
          <w:tcPr>
            <w:tcW w:w="1276" w:type="dxa"/>
            <w:shd w:val="clear" w:color="auto" w:fill="FFFFFF"/>
          </w:tcPr>
          <w:p w14:paraId="462FABE8" w14:textId="77777777" w:rsidR="008F41AA" w:rsidRPr="00380215" w:rsidRDefault="008F41AA" w:rsidP="00A408AD">
            <w:pPr>
              <w:spacing w:before="240"/>
              <w:rPr>
                <w:rFonts w:ascii="Arial" w:hAnsi="Arial" w:cs="Arial"/>
                <w:b/>
                <w:bCs/>
                <w:szCs w:val="18"/>
                <w:rtl/>
              </w:rPr>
            </w:pPr>
            <w:r w:rsidRPr="00380215">
              <w:rPr>
                <w:rFonts w:ascii="Arial" w:hAnsi="Arial" w:cs="Arial" w:hint="cs"/>
                <w:b/>
                <w:bCs/>
                <w:szCs w:val="18"/>
                <w:rtl/>
              </w:rPr>
              <w:t>3</w:t>
            </w:r>
          </w:p>
        </w:tc>
        <w:tc>
          <w:tcPr>
            <w:tcW w:w="1985" w:type="dxa"/>
            <w:shd w:val="clear" w:color="auto" w:fill="FFFFFF"/>
          </w:tcPr>
          <w:p w14:paraId="2DE2C6A3"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סוג תעודה מזהה</w:t>
            </w:r>
          </w:p>
        </w:tc>
        <w:tc>
          <w:tcPr>
            <w:tcW w:w="1134" w:type="dxa"/>
            <w:shd w:val="clear" w:color="auto" w:fill="FFFFFF"/>
          </w:tcPr>
          <w:p w14:paraId="6FEB2F82"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9</w:t>
            </w:r>
          </w:p>
        </w:tc>
        <w:tc>
          <w:tcPr>
            <w:tcW w:w="1275" w:type="dxa"/>
            <w:shd w:val="clear" w:color="auto" w:fill="FFFFFF"/>
          </w:tcPr>
          <w:p w14:paraId="2C8A7554"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11          11</w:t>
            </w:r>
          </w:p>
        </w:tc>
        <w:tc>
          <w:tcPr>
            <w:tcW w:w="851" w:type="dxa"/>
            <w:shd w:val="clear" w:color="auto" w:fill="FFFFFF"/>
          </w:tcPr>
          <w:p w14:paraId="56C3EEF5"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w:t>
            </w:r>
          </w:p>
        </w:tc>
        <w:tc>
          <w:tcPr>
            <w:tcW w:w="992" w:type="dxa"/>
            <w:shd w:val="clear" w:color="auto" w:fill="FFFFFF"/>
          </w:tcPr>
          <w:p w14:paraId="35B305DF" w14:textId="77777777" w:rsidR="008F41AA" w:rsidRPr="00380215" w:rsidRDefault="008F41AA" w:rsidP="00A408AD">
            <w:pPr>
              <w:spacing w:before="240"/>
              <w:rPr>
                <w:rFonts w:ascii="Arial" w:hAnsi="Arial" w:cs="Arial"/>
                <w:szCs w:val="18"/>
                <w:rtl/>
              </w:rPr>
            </w:pPr>
          </w:p>
        </w:tc>
        <w:tc>
          <w:tcPr>
            <w:tcW w:w="1403" w:type="dxa"/>
            <w:shd w:val="clear" w:color="auto" w:fill="FFFFFF"/>
          </w:tcPr>
          <w:p w14:paraId="2FF4FFD3" w14:textId="77777777" w:rsidR="008F41AA" w:rsidRPr="00380215" w:rsidRDefault="008F41AA" w:rsidP="00A408AD">
            <w:pPr>
              <w:spacing w:before="240"/>
              <w:rPr>
                <w:rFonts w:ascii="Arial" w:hAnsi="Arial" w:cs="Arial"/>
                <w:szCs w:val="18"/>
                <w:rtl/>
              </w:rPr>
            </w:pPr>
          </w:p>
        </w:tc>
      </w:tr>
      <w:tr w:rsidR="008F41AA" w:rsidRPr="00380215" w14:paraId="4D349C5A" w14:textId="77777777" w:rsidTr="0068700D">
        <w:tc>
          <w:tcPr>
            <w:tcW w:w="1276" w:type="dxa"/>
            <w:shd w:val="clear" w:color="auto" w:fill="FFFFFF"/>
          </w:tcPr>
          <w:p w14:paraId="592D0B2F" w14:textId="77777777" w:rsidR="008F41AA" w:rsidRPr="00380215" w:rsidRDefault="008F41AA" w:rsidP="00A408AD">
            <w:pPr>
              <w:spacing w:before="240"/>
              <w:rPr>
                <w:rFonts w:ascii="Arial" w:hAnsi="Arial" w:cs="Arial"/>
                <w:b/>
                <w:bCs/>
                <w:szCs w:val="18"/>
                <w:rtl/>
              </w:rPr>
            </w:pPr>
            <w:r w:rsidRPr="00380215">
              <w:rPr>
                <w:rFonts w:ascii="Arial" w:hAnsi="Arial" w:cs="Arial" w:hint="cs"/>
                <w:b/>
                <w:bCs/>
                <w:szCs w:val="18"/>
                <w:rtl/>
              </w:rPr>
              <w:t>4</w:t>
            </w:r>
          </w:p>
        </w:tc>
        <w:tc>
          <w:tcPr>
            <w:tcW w:w="1985" w:type="dxa"/>
            <w:shd w:val="clear" w:color="auto" w:fill="FFFFFF"/>
          </w:tcPr>
          <w:p w14:paraId="3012DD3F"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מספר תעודה מזהה</w:t>
            </w:r>
          </w:p>
        </w:tc>
        <w:tc>
          <w:tcPr>
            <w:tcW w:w="1134" w:type="dxa"/>
            <w:shd w:val="clear" w:color="auto" w:fill="FFFFFF"/>
          </w:tcPr>
          <w:p w14:paraId="5EBE8530"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11</w:t>
            </w:r>
          </w:p>
        </w:tc>
        <w:tc>
          <w:tcPr>
            <w:tcW w:w="1275" w:type="dxa"/>
            <w:shd w:val="clear" w:color="auto" w:fill="FFFFFF"/>
          </w:tcPr>
          <w:p w14:paraId="4E087155"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11           20</w:t>
            </w:r>
          </w:p>
        </w:tc>
        <w:tc>
          <w:tcPr>
            <w:tcW w:w="851" w:type="dxa"/>
            <w:shd w:val="clear" w:color="auto" w:fill="FFFFFF"/>
          </w:tcPr>
          <w:p w14:paraId="34F09D20"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w:t>
            </w:r>
          </w:p>
        </w:tc>
        <w:tc>
          <w:tcPr>
            <w:tcW w:w="992" w:type="dxa"/>
            <w:shd w:val="clear" w:color="auto" w:fill="FFFFFF"/>
          </w:tcPr>
          <w:p w14:paraId="0DC8A6E6" w14:textId="77777777" w:rsidR="008F41AA" w:rsidRPr="00380215" w:rsidRDefault="008F41AA" w:rsidP="00A408AD">
            <w:pPr>
              <w:spacing w:before="240"/>
              <w:rPr>
                <w:rFonts w:ascii="Arial" w:hAnsi="Arial" w:cs="Arial"/>
                <w:szCs w:val="18"/>
                <w:rtl/>
              </w:rPr>
            </w:pPr>
          </w:p>
        </w:tc>
        <w:tc>
          <w:tcPr>
            <w:tcW w:w="1403" w:type="dxa"/>
            <w:shd w:val="clear" w:color="auto" w:fill="FFFFFF"/>
          </w:tcPr>
          <w:p w14:paraId="65B789F6" w14:textId="77777777" w:rsidR="008F41AA" w:rsidRPr="00380215" w:rsidRDefault="008F41AA" w:rsidP="00A408AD">
            <w:pPr>
              <w:spacing w:before="240"/>
              <w:rPr>
                <w:rFonts w:ascii="Arial" w:hAnsi="Arial" w:cs="Arial"/>
                <w:szCs w:val="18"/>
                <w:rtl/>
              </w:rPr>
            </w:pPr>
          </w:p>
        </w:tc>
      </w:tr>
      <w:tr w:rsidR="008F41AA" w:rsidRPr="00380215" w14:paraId="3109809A" w14:textId="77777777" w:rsidTr="0068700D">
        <w:tc>
          <w:tcPr>
            <w:tcW w:w="1276" w:type="dxa"/>
            <w:shd w:val="clear" w:color="auto" w:fill="FFFFFF"/>
          </w:tcPr>
          <w:p w14:paraId="765EF771" w14:textId="77777777" w:rsidR="008F41AA" w:rsidRPr="00380215" w:rsidRDefault="008F41AA" w:rsidP="00A408AD">
            <w:pPr>
              <w:spacing w:before="240"/>
              <w:rPr>
                <w:rFonts w:ascii="Arial" w:hAnsi="Arial" w:cs="Arial"/>
                <w:b/>
                <w:bCs/>
                <w:szCs w:val="18"/>
                <w:rtl/>
              </w:rPr>
            </w:pPr>
            <w:r w:rsidRPr="00380215">
              <w:rPr>
                <w:rFonts w:ascii="Arial" w:hAnsi="Arial" w:cs="Arial"/>
                <w:b/>
                <w:bCs/>
                <w:szCs w:val="18"/>
                <w:rtl/>
              </w:rPr>
              <w:t>5</w:t>
            </w:r>
          </w:p>
        </w:tc>
        <w:tc>
          <w:tcPr>
            <w:tcW w:w="1985" w:type="dxa"/>
            <w:shd w:val="clear" w:color="auto" w:fill="FFFFFF"/>
          </w:tcPr>
          <w:p w14:paraId="3447A695"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סוג הלוואה</w:t>
            </w:r>
            <w:r w:rsidRPr="00380215">
              <w:rPr>
                <w:rFonts w:ascii="Arial" w:hAnsi="Arial" w:cs="Arial"/>
                <w:szCs w:val="18"/>
                <w:rtl/>
              </w:rPr>
              <w:t xml:space="preserve"> </w:t>
            </w:r>
          </w:p>
        </w:tc>
        <w:tc>
          <w:tcPr>
            <w:tcW w:w="1134" w:type="dxa"/>
            <w:shd w:val="clear" w:color="auto" w:fill="FFFFFF"/>
          </w:tcPr>
          <w:p w14:paraId="3BCE77C6" w14:textId="77777777" w:rsidR="008F41AA" w:rsidRPr="00380215" w:rsidRDefault="008F41AA" w:rsidP="00A408AD">
            <w:pPr>
              <w:spacing w:before="240"/>
              <w:rPr>
                <w:rFonts w:ascii="Arial" w:hAnsi="Arial" w:cs="Arial"/>
                <w:szCs w:val="18"/>
                <w:rtl/>
              </w:rPr>
            </w:pPr>
          </w:p>
        </w:tc>
        <w:tc>
          <w:tcPr>
            <w:tcW w:w="1275" w:type="dxa"/>
            <w:shd w:val="clear" w:color="auto" w:fill="FFFFFF"/>
          </w:tcPr>
          <w:p w14:paraId="7AD5B201"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21</w:t>
            </w:r>
            <w:r w:rsidRPr="00380215">
              <w:rPr>
                <w:rFonts w:ascii="Arial" w:hAnsi="Arial" w:cs="Arial"/>
                <w:szCs w:val="18"/>
                <w:rtl/>
              </w:rPr>
              <w:t xml:space="preserve">          </w:t>
            </w:r>
            <w:r w:rsidRPr="00380215">
              <w:rPr>
                <w:rFonts w:ascii="Arial" w:hAnsi="Arial" w:cs="Arial" w:hint="cs"/>
                <w:szCs w:val="18"/>
                <w:rtl/>
              </w:rPr>
              <w:t>21</w:t>
            </w:r>
          </w:p>
        </w:tc>
        <w:tc>
          <w:tcPr>
            <w:tcW w:w="851" w:type="dxa"/>
            <w:shd w:val="clear" w:color="auto" w:fill="FFFFFF"/>
          </w:tcPr>
          <w:p w14:paraId="731AD0B6" w14:textId="77777777" w:rsidR="008F41AA" w:rsidRPr="00380215" w:rsidRDefault="008F41AA" w:rsidP="00A408AD">
            <w:pPr>
              <w:spacing w:before="240"/>
              <w:rPr>
                <w:rFonts w:ascii="Arial" w:hAnsi="Arial" w:cs="Arial"/>
                <w:szCs w:val="18"/>
                <w:rtl/>
              </w:rPr>
            </w:pPr>
            <w:r w:rsidRPr="00380215">
              <w:rPr>
                <w:rFonts w:ascii="Arial" w:hAnsi="Arial" w:cs="Arial"/>
                <w:szCs w:val="18"/>
                <w:rtl/>
              </w:rPr>
              <w:t>+</w:t>
            </w:r>
          </w:p>
        </w:tc>
        <w:tc>
          <w:tcPr>
            <w:tcW w:w="992" w:type="dxa"/>
            <w:shd w:val="clear" w:color="auto" w:fill="FFFFFF"/>
          </w:tcPr>
          <w:p w14:paraId="66C5DC29" w14:textId="77777777" w:rsidR="008F41AA" w:rsidRPr="00380215" w:rsidRDefault="008F41AA" w:rsidP="00A408AD">
            <w:pPr>
              <w:spacing w:before="240"/>
              <w:rPr>
                <w:rFonts w:ascii="Arial" w:hAnsi="Arial" w:cs="Arial"/>
                <w:szCs w:val="18"/>
                <w:rtl/>
              </w:rPr>
            </w:pPr>
          </w:p>
        </w:tc>
        <w:tc>
          <w:tcPr>
            <w:tcW w:w="1403" w:type="dxa"/>
            <w:shd w:val="clear" w:color="auto" w:fill="FFFFFF"/>
          </w:tcPr>
          <w:p w14:paraId="4F9C0F73" w14:textId="77777777" w:rsidR="008F41AA" w:rsidRPr="00380215" w:rsidRDefault="008F41AA" w:rsidP="00A408AD">
            <w:pPr>
              <w:spacing w:before="240"/>
              <w:rPr>
                <w:rFonts w:ascii="Arial" w:hAnsi="Arial" w:cs="Arial"/>
                <w:szCs w:val="18"/>
                <w:rtl/>
              </w:rPr>
            </w:pPr>
          </w:p>
        </w:tc>
      </w:tr>
      <w:tr w:rsidR="008F41AA" w:rsidRPr="00380215" w14:paraId="30B23D30" w14:textId="77777777" w:rsidTr="0068700D">
        <w:tc>
          <w:tcPr>
            <w:tcW w:w="1276" w:type="dxa"/>
            <w:shd w:val="clear" w:color="auto" w:fill="FFFFFF"/>
          </w:tcPr>
          <w:p w14:paraId="549754E8" w14:textId="77777777" w:rsidR="008F41AA" w:rsidRPr="00380215" w:rsidRDefault="008F41AA" w:rsidP="00A408AD">
            <w:pPr>
              <w:spacing w:before="240"/>
              <w:rPr>
                <w:rFonts w:ascii="Arial" w:hAnsi="Arial" w:cs="Arial"/>
                <w:b/>
                <w:bCs/>
                <w:szCs w:val="18"/>
                <w:rtl/>
              </w:rPr>
            </w:pPr>
            <w:r w:rsidRPr="00380215">
              <w:rPr>
                <w:rFonts w:ascii="Arial" w:hAnsi="Arial" w:cs="Arial"/>
                <w:b/>
                <w:bCs/>
                <w:szCs w:val="18"/>
                <w:rtl/>
              </w:rPr>
              <w:t>6</w:t>
            </w:r>
          </w:p>
        </w:tc>
        <w:tc>
          <w:tcPr>
            <w:tcW w:w="1985" w:type="dxa"/>
            <w:shd w:val="clear" w:color="auto" w:fill="FFFFFF"/>
          </w:tcPr>
          <w:p w14:paraId="4CA134A1"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 xml:space="preserve">תאריך מילוי </w:t>
            </w:r>
            <w:proofErr w:type="spellStart"/>
            <w:r w:rsidRPr="00380215">
              <w:rPr>
                <w:rFonts w:ascii="Arial" w:hAnsi="Arial" w:cs="Arial" w:hint="cs"/>
                <w:szCs w:val="18"/>
                <w:rtl/>
              </w:rPr>
              <w:t>התחיבות</w:t>
            </w:r>
            <w:proofErr w:type="spellEnd"/>
          </w:p>
        </w:tc>
        <w:tc>
          <w:tcPr>
            <w:tcW w:w="1134" w:type="dxa"/>
            <w:shd w:val="clear" w:color="auto" w:fill="FFFFFF"/>
          </w:tcPr>
          <w:p w14:paraId="5F6CD0FD" w14:textId="77777777" w:rsidR="008F41AA" w:rsidRPr="00380215" w:rsidRDefault="008F41AA" w:rsidP="00A408AD">
            <w:pPr>
              <w:spacing w:before="240"/>
              <w:rPr>
                <w:rFonts w:ascii="Arial" w:hAnsi="Arial" w:cs="Arial"/>
                <w:szCs w:val="18"/>
                <w:rtl/>
              </w:rPr>
            </w:pPr>
          </w:p>
        </w:tc>
        <w:tc>
          <w:tcPr>
            <w:tcW w:w="1275" w:type="dxa"/>
            <w:shd w:val="clear" w:color="auto" w:fill="FFFFFF"/>
          </w:tcPr>
          <w:p w14:paraId="6C9A6534"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22          29</w:t>
            </w:r>
          </w:p>
        </w:tc>
        <w:tc>
          <w:tcPr>
            <w:tcW w:w="851" w:type="dxa"/>
            <w:shd w:val="clear" w:color="auto" w:fill="FFFFFF"/>
          </w:tcPr>
          <w:p w14:paraId="7A298049" w14:textId="77777777" w:rsidR="008F41AA" w:rsidRPr="00380215" w:rsidRDefault="008F41AA" w:rsidP="00A408AD">
            <w:pPr>
              <w:spacing w:before="240"/>
              <w:rPr>
                <w:rFonts w:ascii="Arial" w:hAnsi="Arial" w:cs="Arial"/>
                <w:szCs w:val="18"/>
                <w:rtl/>
              </w:rPr>
            </w:pPr>
            <w:r w:rsidRPr="00380215">
              <w:rPr>
                <w:rFonts w:ascii="Arial" w:hAnsi="Arial" w:cs="Arial"/>
                <w:szCs w:val="18"/>
                <w:rtl/>
              </w:rPr>
              <w:t>+</w:t>
            </w:r>
          </w:p>
        </w:tc>
        <w:tc>
          <w:tcPr>
            <w:tcW w:w="992" w:type="dxa"/>
            <w:shd w:val="clear" w:color="auto" w:fill="FFFFFF"/>
          </w:tcPr>
          <w:p w14:paraId="252B6F3A" w14:textId="77777777" w:rsidR="008F41AA" w:rsidRPr="00380215" w:rsidRDefault="008F41AA" w:rsidP="00A408AD">
            <w:pPr>
              <w:spacing w:before="240"/>
              <w:rPr>
                <w:rFonts w:ascii="Arial" w:hAnsi="Arial" w:cs="Arial"/>
                <w:szCs w:val="18"/>
                <w:rtl/>
              </w:rPr>
            </w:pPr>
          </w:p>
        </w:tc>
        <w:tc>
          <w:tcPr>
            <w:tcW w:w="1403" w:type="dxa"/>
            <w:shd w:val="clear" w:color="auto" w:fill="FFFFFF"/>
          </w:tcPr>
          <w:p w14:paraId="0E56BD8B" w14:textId="77777777" w:rsidR="008F41AA" w:rsidRPr="00380215" w:rsidRDefault="008F41AA" w:rsidP="00A408AD">
            <w:pPr>
              <w:spacing w:before="240"/>
              <w:rPr>
                <w:rFonts w:ascii="Arial" w:hAnsi="Arial" w:cs="Arial"/>
                <w:szCs w:val="18"/>
                <w:rtl/>
              </w:rPr>
            </w:pPr>
          </w:p>
        </w:tc>
      </w:tr>
      <w:tr w:rsidR="008F41AA" w:rsidRPr="00380215" w14:paraId="1824FA25" w14:textId="77777777" w:rsidTr="0068700D">
        <w:tc>
          <w:tcPr>
            <w:tcW w:w="1276" w:type="dxa"/>
            <w:shd w:val="clear" w:color="auto" w:fill="FFFFFF"/>
          </w:tcPr>
          <w:p w14:paraId="40E21D0D" w14:textId="77777777" w:rsidR="008F41AA" w:rsidRPr="00380215" w:rsidRDefault="008F41AA" w:rsidP="00A408AD">
            <w:pPr>
              <w:spacing w:before="240"/>
              <w:rPr>
                <w:rFonts w:ascii="Arial" w:hAnsi="Arial" w:cs="Arial"/>
                <w:b/>
                <w:bCs/>
                <w:szCs w:val="18"/>
                <w:rtl/>
              </w:rPr>
            </w:pPr>
            <w:r w:rsidRPr="00380215">
              <w:rPr>
                <w:rFonts w:ascii="Arial" w:hAnsi="Arial" w:cs="Arial"/>
                <w:b/>
                <w:bCs/>
                <w:szCs w:val="18"/>
                <w:rtl/>
              </w:rPr>
              <w:t>7</w:t>
            </w:r>
          </w:p>
        </w:tc>
        <w:tc>
          <w:tcPr>
            <w:tcW w:w="1985" w:type="dxa"/>
            <w:shd w:val="clear" w:color="auto" w:fill="FFFFFF"/>
          </w:tcPr>
          <w:p w14:paraId="3D81418E"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שנה אקדמית</w:t>
            </w:r>
          </w:p>
        </w:tc>
        <w:tc>
          <w:tcPr>
            <w:tcW w:w="1134" w:type="dxa"/>
            <w:shd w:val="clear" w:color="auto" w:fill="FFFFFF"/>
          </w:tcPr>
          <w:p w14:paraId="22BCC984" w14:textId="77777777" w:rsidR="008F41AA" w:rsidRPr="00380215" w:rsidRDefault="008F41AA" w:rsidP="00A408AD">
            <w:pPr>
              <w:spacing w:before="240"/>
              <w:rPr>
                <w:rFonts w:ascii="Arial" w:hAnsi="Arial" w:cs="Arial"/>
                <w:szCs w:val="18"/>
                <w:rtl/>
              </w:rPr>
            </w:pPr>
          </w:p>
        </w:tc>
        <w:tc>
          <w:tcPr>
            <w:tcW w:w="1275" w:type="dxa"/>
            <w:shd w:val="clear" w:color="auto" w:fill="FFFFFF"/>
          </w:tcPr>
          <w:p w14:paraId="3F8B9A21"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30           30</w:t>
            </w:r>
          </w:p>
        </w:tc>
        <w:tc>
          <w:tcPr>
            <w:tcW w:w="851" w:type="dxa"/>
            <w:shd w:val="clear" w:color="auto" w:fill="FFFFFF"/>
          </w:tcPr>
          <w:p w14:paraId="69A4C146" w14:textId="77777777" w:rsidR="008F41AA" w:rsidRPr="00380215" w:rsidRDefault="008F41AA" w:rsidP="00A408AD">
            <w:pPr>
              <w:spacing w:before="240"/>
              <w:rPr>
                <w:rFonts w:ascii="Arial" w:hAnsi="Arial" w:cs="Arial"/>
                <w:szCs w:val="18"/>
                <w:rtl/>
              </w:rPr>
            </w:pPr>
            <w:r w:rsidRPr="00380215">
              <w:rPr>
                <w:rFonts w:ascii="Arial" w:hAnsi="Arial" w:cs="Arial"/>
                <w:szCs w:val="18"/>
                <w:rtl/>
              </w:rPr>
              <w:t>+</w:t>
            </w:r>
          </w:p>
        </w:tc>
        <w:tc>
          <w:tcPr>
            <w:tcW w:w="992" w:type="dxa"/>
            <w:shd w:val="clear" w:color="auto" w:fill="FFFFFF"/>
          </w:tcPr>
          <w:p w14:paraId="709779BC" w14:textId="77777777" w:rsidR="008F41AA" w:rsidRPr="00380215" w:rsidRDefault="008F41AA" w:rsidP="00A408AD">
            <w:pPr>
              <w:spacing w:before="240"/>
              <w:rPr>
                <w:rFonts w:ascii="Arial" w:hAnsi="Arial" w:cs="Arial"/>
                <w:szCs w:val="18"/>
                <w:rtl/>
              </w:rPr>
            </w:pPr>
          </w:p>
        </w:tc>
        <w:tc>
          <w:tcPr>
            <w:tcW w:w="1403" w:type="dxa"/>
            <w:shd w:val="clear" w:color="auto" w:fill="FFFFFF"/>
          </w:tcPr>
          <w:p w14:paraId="7E26234B" w14:textId="77777777" w:rsidR="008F41AA" w:rsidRPr="00380215" w:rsidRDefault="008F41AA" w:rsidP="00A408AD">
            <w:pPr>
              <w:spacing w:before="240"/>
              <w:rPr>
                <w:rFonts w:ascii="Arial" w:hAnsi="Arial" w:cs="Arial"/>
                <w:szCs w:val="18"/>
                <w:rtl/>
              </w:rPr>
            </w:pPr>
          </w:p>
        </w:tc>
      </w:tr>
      <w:tr w:rsidR="008F41AA" w:rsidRPr="00380215" w14:paraId="451595F4" w14:textId="77777777" w:rsidTr="0068700D">
        <w:tc>
          <w:tcPr>
            <w:tcW w:w="1276" w:type="dxa"/>
            <w:shd w:val="clear" w:color="auto" w:fill="FFFFFF"/>
          </w:tcPr>
          <w:p w14:paraId="5D9D27B2" w14:textId="77777777" w:rsidR="008F41AA" w:rsidRPr="00380215" w:rsidRDefault="008F41AA" w:rsidP="00A408AD">
            <w:pPr>
              <w:spacing w:before="240"/>
              <w:rPr>
                <w:rFonts w:ascii="Arial" w:hAnsi="Arial" w:cs="Arial"/>
                <w:b/>
                <w:bCs/>
                <w:szCs w:val="18"/>
                <w:rtl/>
              </w:rPr>
            </w:pPr>
            <w:r w:rsidRPr="00380215">
              <w:rPr>
                <w:rFonts w:ascii="Arial" w:hAnsi="Arial" w:cs="Arial"/>
                <w:b/>
                <w:bCs/>
                <w:szCs w:val="18"/>
                <w:rtl/>
              </w:rPr>
              <w:t>8</w:t>
            </w:r>
          </w:p>
        </w:tc>
        <w:tc>
          <w:tcPr>
            <w:tcW w:w="1985" w:type="dxa"/>
            <w:shd w:val="clear" w:color="auto" w:fill="FFFFFF"/>
          </w:tcPr>
          <w:p w14:paraId="7108B1BA"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מספר סידורי של ההלווא</w:t>
            </w:r>
            <w:r w:rsidRPr="00380215">
              <w:rPr>
                <w:rFonts w:ascii="Arial" w:hAnsi="Arial" w:cs="Arial" w:hint="eastAsia"/>
                <w:b/>
                <w:szCs w:val="18"/>
                <w:rtl/>
              </w:rPr>
              <w:t>ה</w:t>
            </w:r>
          </w:p>
        </w:tc>
        <w:tc>
          <w:tcPr>
            <w:tcW w:w="1134" w:type="dxa"/>
            <w:shd w:val="clear" w:color="auto" w:fill="FFFFFF"/>
          </w:tcPr>
          <w:p w14:paraId="75971325"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10</w:t>
            </w:r>
          </w:p>
        </w:tc>
        <w:tc>
          <w:tcPr>
            <w:tcW w:w="1275" w:type="dxa"/>
            <w:shd w:val="clear" w:color="auto" w:fill="FFFFFF"/>
          </w:tcPr>
          <w:p w14:paraId="3FC665E8"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31</w:t>
            </w:r>
            <w:r w:rsidRPr="00380215">
              <w:rPr>
                <w:rFonts w:ascii="Arial" w:hAnsi="Arial" w:cs="Arial"/>
                <w:szCs w:val="18"/>
                <w:rtl/>
              </w:rPr>
              <w:t xml:space="preserve">          </w:t>
            </w:r>
            <w:r w:rsidRPr="00380215">
              <w:rPr>
                <w:rFonts w:ascii="Arial" w:hAnsi="Arial" w:cs="Arial" w:hint="cs"/>
                <w:szCs w:val="18"/>
                <w:rtl/>
              </w:rPr>
              <w:t>31</w:t>
            </w:r>
          </w:p>
        </w:tc>
        <w:tc>
          <w:tcPr>
            <w:tcW w:w="851" w:type="dxa"/>
            <w:shd w:val="clear" w:color="auto" w:fill="FFFFFF"/>
          </w:tcPr>
          <w:p w14:paraId="39404BAD" w14:textId="77777777" w:rsidR="008F41AA" w:rsidRPr="00380215" w:rsidRDefault="008F41AA" w:rsidP="00A408AD">
            <w:pPr>
              <w:spacing w:before="240"/>
              <w:rPr>
                <w:rFonts w:ascii="Arial" w:hAnsi="Arial" w:cs="Arial"/>
                <w:szCs w:val="18"/>
                <w:rtl/>
              </w:rPr>
            </w:pPr>
            <w:r w:rsidRPr="00380215">
              <w:rPr>
                <w:rFonts w:ascii="Arial" w:hAnsi="Arial" w:cs="Arial"/>
                <w:szCs w:val="18"/>
                <w:rtl/>
              </w:rPr>
              <w:t>+</w:t>
            </w:r>
          </w:p>
        </w:tc>
        <w:tc>
          <w:tcPr>
            <w:tcW w:w="992" w:type="dxa"/>
            <w:shd w:val="clear" w:color="auto" w:fill="FFFFFF"/>
          </w:tcPr>
          <w:p w14:paraId="72A3EFE1" w14:textId="77777777" w:rsidR="008F41AA" w:rsidRPr="00380215" w:rsidRDefault="008F41AA" w:rsidP="00A408AD">
            <w:pPr>
              <w:spacing w:before="240"/>
              <w:rPr>
                <w:rFonts w:ascii="Arial" w:hAnsi="Arial" w:cs="Arial"/>
                <w:szCs w:val="18"/>
                <w:rtl/>
              </w:rPr>
            </w:pPr>
          </w:p>
        </w:tc>
        <w:tc>
          <w:tcPr>
            <w:tcW w:w="1403" w:type="dxa"/>
            <w:shd w:val="clear" w:color="auto" w:fill="FFFFFF"/>
          </w:tcPr>
          <w:p w14:paraId="1636883F" w14:textId="77777777" w:rsidR="008F41AA" w:rsidRPr="00380215" w:rsidRDefault="008F41AA" w:rsidP="00A408AD">
            <w:pPr>
              <w:spacing w:before="240"/>
              <w:rPr>
                <w:rFonts w:ascii="Arial" w:hAnsi="Arial" w:cs="Arial"/>
                <w:szCs w:val="18"/>
                <w:rtl/>
              </w:rPr>
            </w:pPr>
          </w:p>
        </w:tc>
      </w:tr>
      <w:tr w:rsidR="008F41AA" w:rsidRPr="00380215" w14:paraId="295B3CF8" w14:textId="77777777" w:rsidTr="0068700D">
        <w:tc>
          <w:tcPr>
            <w:tcW w:w="1276" w:type="dxa"/>
            <w:shd w:val="clear" w:color="auto" w:fill="FFFFFF"/>
          </w:tcPr>
          <w:p w14:paraId="68268CE7" w14:textId="77777777" w:rsidR="008F41AA" w:rsidRPr="00380215" w:rsidRDefault="008F41AA" w:rsidP="00A408AD">
            <w:pPr>
              <w:spacing w:before="240"/>
              <w:rPr>
                <w:rFonts w:ascii="Arial" w:hAnsi="Arial" w:cs="Arial"/>
                <w:b/>
                <w:bCs/>
                <w:szCs w:val="18"/>
                <w:rtl/>
              </w:rPr>
            </w:pPr>
            <w:r w:rsidRPr="00380215">
              <w:rPr>
                <w:rFonts w:ascii="Arial" w:hAnsi="Arial" w:cs="Arial" w:hint="cs"/>
                <w:b/>
                <w:bCs/>
                <w:szCs w:val="18"/>
                <w:rtl/>
              </w:rPr>
              <w:t>9</w:t>
            </w:r>
          </w:p>
        </w:tc>
        <w:tc>
          <w:tcPr>
            <w:tcW w:w="1985" w:type="dxa"/>
            <w:shd w:val="clear" w:color="auto" w:fill="FFFFFF"/>
          </w:tcPr>
          <w:p w14:paraId="29F85CE6"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תאריך סיום לימודים</w:t>
            </w:r>
          </w:p>
        </w:tc>
        <w:tc>
          <w:tcPr>
            <w:tcW w:w="1134" w:type="dxa"/>
            <w:shd w:val="clear" w:color="auto" w:fill="FFFFFF"/>
          </w:tcPr>
          <w:p w14:paraId="3810BB5F" w14:textId="77777777" w:rsidR="008F41AA" w:rsidRPr="00380215" w:rsidRDefault="008F41AA" w:rsidP="00A408AD">
            <w:pPr>
              <w:spacing w:before="240"/>
              <w:rPr>
                <w:rFonts w:ascii="Arial" w:hAnsi="Arial" w:cs="Arial"/>
                <w:szCs w:val="18"/>
                <w:rtl/>
              </w:rPr>
            </w:pPr>
          </w:p>
        </w:tc>
        <w:tc>
          <w:tcPr>
            <w:tcW w:w="1275" w:type="dxa"/>
            <w:shd w:val="clear" w:color="auto" w:fill="FFFFFF"/>
          </w:tcPr>
          <w:p w14:paraId="74F100DA"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32           39</w:t>
            </w:r>
          </w:p>
        </w:tc>
        <w:tc>
          <w:tcPr>
            <w:tcW w:w="851" w:type="dxa"/>
            <w:shd w:val="clear" w:color="auto" w:fill="FFFFFF"/>
          </w:tcPr>
          <w:p w14:paraId="5CBAA720" w14:textId="77777777" w:rsidR="008F41AA" w:rsidRPr="00380215" w:rsidRDefault="008F41AA" w:rsidP="00A408AD">
            <w:pPr>
              <w:spacing w:before="240"/>
              <w:rPr>
                <w:rFonts w:ascii="Arial" w:hAnsi="Arial" w:cs="Arial"/>
                <w:szCs w:val="18"/>
                <w:rtl/>
              </w:rPr>
            </w:pPr>
            <w:r w:rsidRPr="00380215">
              <w:rPr>
                <w:rFonts w:ascii="Arial" w:hAnsi="Arial" w:cs="Arial"/>
                <w:szCs w:val="18"/>
                <w:rtl/>
              </w:rPr>
              <w:t>+</w:t>
            </w:r>
          </w:p>
        </w:tc>
        <w:tc>
          <w:tcPr>
            <w:tcW w:w="992" w:type="dxa"/>
            <w:shd w:val="clear" w:color="auto" w:fill="FFFFFF"/>
          </w:tcPr>
          <w:p w14:paraId="7FAA613F" w14:textId="77777777" w:rsidR="008F41AA" w:rsidRPr="00380215" w:rsidRDefault="008F41AA" w:rsidP="00A408AD">
            <w:pPr>
              <w:spacing w:before="240"/>
              <w:rPr>
                <w:rFonts w:ascii="Arial" w:hAnsi="Arial" w:cs="Arial"/>
                <w:szCs w:val="18"/>
                <w:rtl/>
              </w:rPr>
            </w:pPr>
          </w:p>
        </w:tc>
        <w:tc>
          <w:tcPr>
            <w:tcW w:w="1403" w:type="dxa"/>
            <w:shd w:val="clear" w:color="auto" w:fill="FFFFFF"/>
          </w:tcPr>
          <w:p w14:paraId="466199EF" w14:textId="77777777" w:rsidR="008F41AA" w:rsidRPr="00380215" w:rsidRDefault="008F41AA" w:rsidP="00A408AD">
            <w:pPr>
              <w:spacing w:before="240"/>
              <w:rPr>
                <w:rFonts w:ascii="Arial" w:hAnsi="Arial" w:cs="Arial"/>
                <w:szCs w:val="18"/>
                <w:rtl/>
              </w:rPr>
            </w:pPr>
          </w:p>
        </w:tc>
      </w:tr>
      <w:tr w:rsidR="008F41AA" w:rsidRPr="00380215" w14:paraId="392EED9E" w14:textId="77777777" w:rsidTr="0068700D">
        <w:tc>
          <w:tcPr>
            <w:tcW w:w="1276" w:type="dxa"/>
            <w:shd w:val="clear" w:color="auto" w:fill="FFFFFF"/>
          </w:tcPr>
          <w:p w14:paraId="2C3EB316" w14:textId="77777777" w:rsidR="008F41AA" w:rsidRPr="00380215" w:rsidRDefault="008F41AA" w:rsidP="00A408AD">
            <w:pPr>
              <w:spacing w:before="240"/>
              <w:rPr>
                <w:rFonts w:ascii="Arial" w:hAnsi="Arial" w:cs="Arial"/>
                <w:b/>
                <w:bCs/>
                <w:szCs w:val="18"/>
                <w:rtl/>
              </w:rPr>
            </w:pPr>
            <w:r w:rsidRPr="00380215">
              <w:rPr>
                <w:rFonts w:ascii="Arial" w:hAnsi="Arial" w:cs="Arial" w:hint="cs"/>
                <w:b/>
                <w:bCs/>
                <w:szCs w:val="18"/>
                <w:rtl/>
              </w:rPr>
              <w:t>10</w:t>
            </w:r>
          </w:p>
        </w:tc>
        <w:tc>
          <w:tcPr>
            <w:tcW w:w="1985" w:type="dxa"/>
            <w:shd w:val="clear" w:color="auto" w:fill="FFFFFF"/>
          </w:tcPr>
          <w:p w14:paraId="7C692748"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 xml:space="preserve">סכום </w:t>
            </w:r>
            <w:proofErr w:type="spellStart"/>
            <w:r w:rsidRPr="00380215">
              <w:rPr>
                <w:rFonts w:ascii="Arial" w:hAnsi="Arial" w:cs="Arial" w:hint="cs"/>
                <w:szCs w:val="18"/>
                <w:rtl/>
              </w:rPr>
              <w:t>ההלואה</w:t>
            </w:r>
            <w:proofErr w:type="spellEnd"/>
          </w:p>
        </w:tc>
        <w:tc>
          <w:tcPr>
            <w:tcW w:w="1134" w:type="dxa"/>
            <w:shd w:val="clear" w:color="auto" w:fill="FFFFFF"/>
          </w:tcPr>
          <w:p w14:paraId="6915029E" w14:textId="77777777" w:rsidR="008F41AA" w:rsidRPr="00380215" w:rsidRDefault="008F41AA" w:rsidP="00A408AD">
            <w:pPr>
              <w:spacing w:before="240"/>
              <w:rPr>
                <w:rFonts w:ascii="Arial" w:hAnsi="Arial" w:cs="Arial"/>
                <w:szCs w:val="18"/>
                <w:rtl/>
              </w:rPr>
            </w:pPr>
          </w:p>
        </w:tc>
        <w:tc>
          <w:tcPr>
            <w:tcW w:w="1275" w:type="dxa"/>
            <w:shd w:val="clear" w:color="auto" w:fill="FFFFFF"/>
          </w:tcPr>
          <w:p w14:paraId="66126533"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40           44</w:t>
            </w:r>
          </w:p>
        </w:tc>
        <w:tc>
          <w:tcPr>
            <w:tcW w:w="851" w:type="dxa"/>
            <w:shd w:val="clear" w:color="auto" w:fill="FFFFFF"/>
          </w:tcPr>
          <w:p w14:paraId="6AC154C1" w14:textId="77777777" w:rsidR="008F41AA" w:rsidRPr="00380215" w:rsidRDefault="008F41AA" w:rsidP="00A408AD">
            <w:pPr>
              <w:spacing w:before="240"/>
              <w:rPr>
                <w:rFonts w:ascii="Arial" w:hAnsi="Arial" w:cs="Arial"/>
                <w:szCs w:val="18"/>
                <w:rtl/>
              </w:rPr>
            </w:pPr>
            <w:r w:rsidRPr="00380215">
              <w:rPr>
                <w:rFonts w:ascii="Arial" w:hAnsi="Arial" w:cs="Arial" w:hint="cs"/>
                <w:szCs w:val="18"/>
                <w:rtl/>
              </w:rPr>
              <w:t>+</w:t>
            </w:r>
          </w:p>
        </w:tc>
        <w:tc>
          <w:tcPr>
            <w:tcW w:w="992" w:type="dxa"/>
            <w:shd w:val="clear" w:color="auto" w:fill="FFFFFF"/>
          </w:tcPr>
          <w:p w14:paraId="15DD5A4A" w14:textId="77777777" w:rsidR="008F41AA" w:rsidRPr="00380215" w:rsidRDefault="008F41AA" w:rsidP="00A408AD">
            <w:pPr>
              <w:spacing w:before="240"/>
              <w:rPr>
                <w:rFonts w:ascii="Arial" w:hAnsi="Arial" w:cs="Arial"/>
                <w:b/>
                <w:szCs w:val="18"/>
                <w:rtl/>
              </w:rPr>
            </w:pPr>
          </w:p>
        </w:tc>
        <w:tc>
          <w:tcPr>
            <w:tcW w:w="1403" w:type="dxa"/>
            <w:shd w:val="clear" w:color="auto" w:fill="FFFFFF"/>
          </w:tcPr>
          <w:p w14:paraId="67DD8B1E" w14:textId="77777777" w:rsidR="008F41AA" w:rsidRPr="00380215" w:rsidRDefault="008F41AA" w:rsidP="00A408AD">
            <w:pPr>
              <w:spacing w:before="240"/>
              <w:rPr>
                <w:rFonts w:ascii="Arial" w:hAnsi="Arial" w:cs="Arial"/>
                <w:b/>
                <w:szCs w:val="18"/>
                <w:rtl/>
              </w:rPr>
            </w:pPr>
          </w:p>
        </w:tc>
      </w:tr>
      <w:tr w:rsidR="008F41AA" w:rsidRPr="00380215" w14:paraId="1B7F5775" w14:textId="77777777" w:rsidTr="0068700D">
        <w:tc>
          <w:tcPr>
            <w:tcW w:w="1276" w:type="dxa"/>
            <w:shd w:val="clear" w:color="auto" w:fill="FFFFFF"/>
          </w:tcPr>
          <w:p w14:paraId="585E9991" w14:textId="77777777" w:rsidR="008F41AA" w:rsidRPr="00380215" w:rsidRDefault="008F41AA" w:rsidP="00A408AD">
            <w:pPr>
              <w:spacing w:before="240"/>
              <w:rPr>
                <w:rFonts w:ascii="Arial" w:hAnsi="Arial" w:cs="Arial"/>
                <w:b/>
                <w:bCs/>
                <w:szCs w:val="18"/>
                <w:rtl/>
              </w:rPr>
            </w:pPr>
            <w:r w:rsidRPr="00380215">
              <w:rPr>
                <w:rFonts w:ascii="Arial" w:hAnsi="Arial" w:cs="Arial" w:hint="cs"/>
                <w:b/>
                <w:bCs/>
                <w:szCs w:val="18"/>
                <w:rtl/>
              </w:rPr>
              <w:t>11</w:t>
            </w:r>
          </w:p>
        </w:tc>
        <w:tc>
          <w:tcPr>
            <w:tcW w:w="1985" w:type="dxa"/>
            <w:shd w:val="clear" w:color="auto" w:fill="FFFFFF"/>
          </w:tcPr>
          <w:p w14:paraId="40364158"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סטטוס הלוואה</w:t>
            </w:r>
          </w:p>
        </w:tc>
        <w:tc>
          <w:tcPr>
            <w:tcW w:w="1134" w:type="dxa"/>
            <w:shd w:val="clear" w:color="auto" w:fill="FFFFFF"/>
          </w:tcPr>
          <w:p w14:paraId="7C75957F" w14:textId="77777777" w:rsidR="008F41AA" w:rsidRPr="00380215" w:rsidRDefault="008F41AA" w:rsidP="00A408AD">
            <w:pPr>
              <w:spacing w:before="240"/>
              <w:rPr>
                <w:rFonts w:ascii="Arial" w:hAnsi="Arial" w:cs="Arial"/>
                <w:b/>
                <w:szCs w:val="18"/>
                <w:rtl/>
              </w:rPr>
            </w:pPr>
          </w:p>
        </w:tc>
        <w:tc>
          <w:tcPr>
            <w:tcW w:w="1275" w:type="dxa"/>
            <w:shd w:val="clear" w:color="auto" w:fill="FFFFFF"/>
          </w:tcPr>
          <w:p w14:paraId="45F522BF"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45           45</w:t>
            </w:r>
          </w:p>
        </w:tc>
        <w:tc>
          <w:tcPr>
            <w:tcW w:w="851" w:type="dxa"/>
            <w:shd w:val="clear" w:color="auto" w:fill="FFFFFF"/>
          </w:tcPr>
          <w:p w14:paraId="6842CBBB"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w:t>
            </w:r>
          </w:p>
        </w:tc>
        <w:tc>
          <w:tcPr>
            <w:tcW w:w="992" w:type="dxa"/>
            <w:shd w:val="clear" w:color="auto" w:fill="FFFFFF"/>
          </w:tcPr>
          <w:p w14:paraId="658EB6AC" w14:textId="77777777" w:rsidR="008F41AA" w:rsidRPr="00380215" w:rsidRDefault="008F41AA" w:rsidP="00A408AD">
            <w:pPr>
              <w:spacing w:before="240"/>
              <w:rPr>
                <w:rFonts w:ascii="Arial" w:hAnsi="Arial" w:cs="Arial"/>
                <w:b/>
                <w:szCs w:val="18"/>
                <w:rtl/>
              </w:rPr>
            </w:pPr>
          </w:p>
        </w:tc>
        <w:tc>
          <w:tcPr>
            <w:tcW w:w="1403" w:type="dxa"/>
            <w:shd w:val="clear" w:color="auto" w:fill="FFFFFF"/>
          </w:tcPr>
          <w:p w14:paraId="2F02DA59" w14:textId="77777777" w:rsidR="008F41AA" w:rsidRPr="00380215" w:rsidRDefault="008F41AA" w:rsidP="00A408AD">
            <w:pPr>
              <w:spacing w:before="240"/>
              <w:rPr>
                <w:rFonts w:ascii="Arial" w:hAnsi="Arial" w:cs="Arial"/>
                <w:b/>
                <w:szCs w:val="18"/>
                <w:rtl/>
              </w:rPr>
            </w:pPr>
          </w:p>
        </w:tc>
      </w:tr>
      <w:tr w:rsidR="008F41AA" w:rsidRPr="00380215" w14:paraId="24D1A231" w14:textId="77777777" w:rsidTr="0068700D">
        <w:tc>
          <w:tcPr>
            <w:tcW w:w="1276" w:type="dxa"/>
            <w:shd w:val="clear" w:color="auto" w:fill="FFFFFF"/>
          </w:tcPr>
          <w:p w14:paraId="7F4AF625" w14:textId="77777777" w:rsidR="008F41AA" w:rsidRPr="00380215" w:rsidRDefault="008F41AA" w:rsidP="00A408AD">
            <w:pPr>
              <w:spacing w:before="240"/>
              <w:rPr>
                <w:rFonts w:ascii="Arial" w:hAnsi="Arial" w:cs="Arial"/>
                <w:b/>
                <w:bCs/>
                <w:szCs w:val="18"/>
                <w:rtl/>
              </w:rPr>
            </w:pPr>
            <w:r w:rsidRPr="00380215">
              <w:rPr>
                <w:rFonts w:ascii="Arial" w:hAnsi="Arial" w:cs="Arial" w:hint="cs"/>
                <w:b/>
                <w:bCs/>
                <w:szCs w:val="18"/>
                <w:rtl/>
              </w:rPr>
              <w:t>12</w:t>
            </w:r>
          </w:p>
        </w:tc>
        <w:tc>
          <w:tcPr>
            <w:tcW w:w="1985" w:type="dxa"/>
            <w:shd w:val="clear" w:color="auto" w:fill="FFFFFF"/>
          </w:tcPr>
          <w:p w14:paraId="79D1F70D"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שנת לימודים</w:t>
            </w:r>
          </w:p>
        </w:tc>
        <w:tc>
          <w:tcPr>
            <w:tcW w:w="1134" w:type="dxa"/>
            <w:shd w:val="clear" w:color="auto" w:fill="FFFFFF"/>
          </w:tcPr>
          <w:p w14:paraId="06FFB99E" w14:textId="77777777" w:rsidR="008F41AA" w:rsidRPr="00380215" w:rsidRDefault="008F41AA" w:rsidP="00A408AD">
            <w:pPr>
              <w:spacing w:before="240"/>
              <w:rPr>
                <w:rFonts w:ascii="Arial" w:hAnsi="Arial" w:cs="Arial"/>
                <w:b/>
                <w:szCs w:val="18"/>
                <w:rtl/>
              </w:rPr>
            </w:pPr>
          </w:p>
        </w:tc>
        <w:tc>
          <w:tcPr>
            <w:tcW w:w="1275" w:type="dxa"/>
            <w:shd w:val="clear" w:color="auto" w:fill="FFFFFF"/>
          </w:tcPr>
          <w:p w14:paraId="1B809AAC"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46          49</w:t>
            </w:r>
          </w:p>
        </w:tc>
        <w:tc>
          <w:tcPr>
            <w:tcW w:w="851" w:type="dxa"/>
            <w:shd w:val="clear" w:color="auto" w:fill="FFFFFF"/>
          </w:tcPr>
          <w:p w14:paraId="2FBA7BC5" w14:textId="77777777" w:rsidR="008F41AA" w:rsidRPr="00380215" w:rsidRDefault="008F41AA" w:rsidP="00A408AD">
            <w:pPr>
              <w:spacing w:before="240"/>
              <w:rPr>
                <w:rFonts w:ascii="Arial" w:hAnsi="Arial" w:cs="Arial"/>
                <w:b/>
                <w:szCs w:val="18"/>
                <w:rtl/>
              </w:rPr>
            </w:pPr>
          </w:p>
        </w:tc>
        <w:tc>
          <w:tcPr>
            <w:tcW w:w="992" w:type="dxa"/>
            <w:shd w:val="clear" w:color="auto" w:fill="FFFFFF"/>
          </w:tcPr>
          <w:p w14:paraId="202B12C1" w14:textId="77777777" w:rsidR="008F41AA" w:rsidRPr="00380215" w:rsidRDefault="008F41AA" w:rsidP="00A408AD">
            <w:pPr>
              <w:spacing w:before="240"/>
              <w:rPr>
                <w:rFonts w:ascii="Arial" w:hAnsi="Arial" w:cs="Arial"/>
                <w:b/>
                <w:szCs w:val="18"/>
                <w:rtl/>
              </w:rPr>
            </w:pPr>
          </w:p>
        </w:tc>
        <w:tc>
          <w:tcPr>
            <w:tcW w:w="1403" w:type="dxa"/>
            <w:shd w:val="clear" w:color="auto" w:fill="FFFFFF"/>
          </w:tcPr>
          <w:p w14:paraId="2F7B35F4" w14:textId="77777777" w:rsidR="008F41AA" w:rsidRPr="00380215" w:rsidRDefault="008F41AA" w:rsidP="00A408AD">
            <w:pPr>
              <w:spacing w:before="240"/>
              <w:rPr>
                <w:rFonts w:ascii="Arial" w:hAnsi="Arial" w:cs="Arial"/>
                <w:b/>
                <w:szCs w:val="18"/>
                <w:rtl/>
              </w:rPr>
            </w:pPr>
          </w:p>
        </w:tc>
      </w:tr>
      <w:tr w:rsidR="008F41AA" w:rsidRPr="00380215" w14:paraId="345B15DA" w14:textId="77777777" w:rsidTr="0068700D">
        <w:tc>
          <w:tcPr>
            <w:tcW w:w="1276" w:type="dxa"/>
            <w:shd w:val="clear" w:color="auto" w:fill="FFFFFF"/>
          </w:tcPr>
          <w:p w14:paraId="1947EF65" w14:textId="77777777" w:rsidR="008F41AA" w:rsidRPr="00380215" w:rsidRDefault="008F41AA" w:rsidP="00A408AD">
            <w:pPr>
              <w:spacing w:before="240"/>
              <w:rPr>
                <w:rFonts w:ascii="Arial" w:hAnsi="Arial" w:cs="Arial"/>
                <w:b/>
                <w:bCs/>
                <w:szCs w:val="18"/>
                <w:rtl/>
              </w:rPr>
            </w:pPr>
            <w:r w:rsidRPr="00380215">
              <w:rPr>
                <w:rFonts w:ascii="Arial" w:hAnsi="Arial" w:cs="Arial" w:hint="cs"/>
                <w:b/>
                <w:bCs/>
                <w:szCs w:val="18"/>
                <w:rtl/>
              </w:rPr>
              <w:t>13</w:t>
            </w:r>
          </w:p>
        </w:tc>
        <w:tc>
          <w:tcPr>
            <w:tcW w:w="1985" w:type="dxa"/>
            <w:shd w:val="clear" w:color="auto" w:fill="FFFFFF"/>
          </w:tcPr>
          <w:p w14:paraId="77B7B501"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שם תלמיד</w:t>
            </w:r>
          </w:p>
        </w:tc>
        <w:tc>
          <w:tcPr>
            <w:tcW w:w="1134" w:type="dxa"/>
            <w:shd w:val="clear" w:color="auto" w:fill="FFFFFF"/>
          </w:tcPr>
          <w:p w14:paraId="5DA7D3DC" w14:textId="77777777" w:rsidR="008F41AA" w:rsidRPr="00380215" w:rsidRDefault="008F41AA" w:rsidP="00A408AD">
            <w:pPr>
              <w:spacing w:before="240"/>
              <w:rPr>
                <w:rFonts w:ascii="Arial" w:hAnsi="Arial" w:cs="Arial"/>
                <w:b/>
                <w:szCs w:val="18"/>
                <w:rtl/>
              </w:rPr>
            </w:pPr>
          </w:p>
        </w:tc>
        <w:tc>
          <w:tcPr>
            <w:tcW w:w="1275" w:type="dxa"/>
            <w:shd w:val="clear" w:color="auto" w:fill="FFFFFF"/>
          </w:tcPr>
          <w:p w14:paraId="0A77795D"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50          69</w:t>
            </w:r>
          </w:p>
        </w:tc>
        <w:tc>
          <w:tcPr>
            <w:tcW w:w="851" w:type="dxa"/>
            <w:shd w:val="clear" w:color="auto" w:fill="FFFFFF"/>
          </w:tcPr>
          <w:p w14:paraId="2477A17B" w14:textId="77777777" w:rsidR="008F41AA" w:rsidRPr="00380215" w:rsidRDefault="008F41AA" w:rsidP="00A408AD">
            <w:pPr>
              <w:spacing w:before="240"/>
              <w:rPr>
                <w:rFonts w:ascii="Arial" w:hAnsi="Arial" w:cs="Arial"/>
                <w:b/>
                <w:szCs w:val="18"/>
                <w:rtl/>
              </w:rPr>
            </w:pPr>
          </w:p>
        </w:tc>
        <w:tc>
          <w:tcPr>
            <w:tcW w:w="992" w:type="dxa"/>
            <w:shd w:val="clear" w:color="auto" w:fill="FFFFFF"/>
          </w:tcPr>
          <w:p w14:paraId="1C7AA41B" w14:textId="77777777" w:rsidR="008F41AA" w:rsidRPr="00380215" w:rsidRDefault="008F41AA" w:rsidP="00A408AD">
            <w:pPr>
              <w:spacing w:before="240"/>
              <w:rPr>
                <w:rFonts w:ascii="Arial" w:hAnsi="Arial" w:cs="Arial"/>
                <w:b/>
                <w:szCs w:val="18"/>
                <w:rtl/>
              </w:rPr>
            </w:pPr>
          </w:p>
        </w:tc>
        <w:tc>
          <w:tcPr>
            <w:tcW w:w="1403" w:type="dxa"/>
            <w:shd w:val="clear" w:color="auto" w:fill="FFFFFF"/>
          </w:tcPr>
          <w:p w14:paraId="27F67108" w14:textId="77777777" w:rsidR="008F41AA" w:rsidRPr="00380215" w:rsidRDefault="008F41AA" w:rsidP="00A408AD">
            <w:pPr>
              <w:spacing w:before="240"/>
              <w:rPr>
                <w:rFonts w:ascii="Arial" w:hAnsi="Arial" w:cs="Arial"/>
                <w:b/>
                <w:szCs w:val="18"/>
                <w:rtl/>
              </w:rPr>
            </w:pPr>
          </w:p>
        </w:tc>
      </w:tr>
      <w:tr w:rsidR="008F41AA" w:rsidRPr="00380215" w14:paraId="5A97700F" w14:textId="77777777" w:rsidTr="0068700D">
        <w:tc>
          <w:tcPr>
            <w:tcW w:w="1276" w:type="dxa"/>
            <w:shd w:val="clear" w:color="auto" w:fill="FFFFFF"/>
          </w:tcPr>
          <w:p w14:paraId="25620CC9" w14:textId="77777777" w:rsidR="008F41AA" w:rsidRPr="00380215" w:rsidRDefault="008F41AA" w:rsidP="00A408AD">
            <w:pPr>
              <w:spacing w:before="240"/>
              <w:rPr>
                <w:rFonts w:ascii="Arial" w:hAnsi="Arial" w:cs="Arial"/>
                <w:b/>
                <w:bCs/>
                <w:szCs w:val="18"/>
                <w:rtl/>
              </w:rPr>
            </w:pPr>
            <w:r w:rsidRPr="00380215">
              <w:rPr>
                <w:rFonts w:ascii="Arial" w:hAnsi="Arial" w:cs="Arial" w:hint="cs"/>
                <w:b/>
                <w:bCs/>
                <w:szCs w:val="18"/>
                <w:rtl/>
              </w:rPr>
              <w:t>14</w:t>
            </w:r>
          </w:p>
        </w:tc>
        <w:tc>
          <w:tcPr>
            <w:tcW w:w="1985" w:type="dxa"/>
            <w:shd w:val="clear" w:color="auto" w:fill="FFFFFF"/>
          </w:tcPr>
          <w:p w14:paraId="3D914486"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מספר הלוואה בבנק</w:t>
            </w:r>
          </w:p>
        </w:tc>
        <w:tc>
          <w:tcPr>
            <w:tcW w:w="1134" w:type="dxa"/>
            <w:shd w:val="clear" w:color="auto" w:fill="FFFFFF"/>
          </w:tcPr>
          <w:p w14:paraId="08FEA9CA"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7</w:t>
            </w:r>
          </w:p>
        </w:tc>
        <w:tc>
          <w:tcPr>
            <w:tcW w:w="1275" w:type="dxa"/>
            <w:shd w:val="clear" w:color="auto" w:fill="FFFFFF"/>
          </w:tcPr>
          <w:p w14:paraId="2CC46D72"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70          93</w:t>
            </w:r>
          </w:p>
        </w:tc>
        <w:tc>
          <w:tcPr>
            <w:tcW w:w="851" w:type="dxa"/>
            <w:shd w:val="clear" w:color="auto" w:fill="FFFFFF"/>
          </w:tcPr>
          <w:p w14:paraId="06A777B3" w14:textId="77777777" w:rsidR="008F41AA" w:rsidRPr="00380215" w:rsidRDefault="008F41AA" w:rsidP="00A408AD">
            <w:pPr>
              <w:spacing w:before="240"/>
              <w:rPr>
                <w:rFonts w:ascii="Arial" w:hAnsi="Arial" w:cs="Arial"/>
                <w:b/>
                <w:szCs w:val="18"/>
                <w:rtl/>
              </w:rPr>
            </w:pPr>
          </w:p>
        </w:tc>
        <w:tc>
          <w:tcPr>
            <w:tcW w:w="992" w:type="dxa"/>
            <w:shd w:val="clear" w:color="auto" w:fill="FFFFFF"/>
          </w:tcPr>
          <w:p w14:paraId="61A7B3DD" w14:textId="77777777" w:rsidR="008F41AA" w:rsidRPr="00380215" w:rsidRDefault="008F41AA" w:rsidP="00A408AD">
            <w:pPr>
              <w:spacing w:before="240"/>
              <w:rPr>
                <w:rFonts w:ascii="Arial" w:hAnsi="Arial" w:cs="Arial"/>
                <w:b/>
                <w:szCs w:val="18"/>
                <w:rtl/>
              </w:rPr>
            </w:pPr>
          </w:p>
        </w:tc>
        <w:tc>
          <w:tcPr>
            <w:tcW w:w="1403" w:type="dxa"/>
            <w:shd w:val="clear" w:color="auto" w:fill="FFFFFF"/>
          </w:tcPr>
          <w:p w14:paraId="79AC1B12" w14:textId="77777777" w:rsidR="008F41AA" w:rsidRPr="00380215" w:rsidRDefault="008F41AA" w:rsidP="00A408AD">
            <w:pPr>
              <w:spacing w:before="240"/>
              <w:rPr>
                <w:rFonts w:ascii="Arial" w:hAnsi="Arial" w:cs="Arial"/>
                <w:b/>
                <w:szCs w:val="18"/>
                <w:rtl/>
              </w:rPr>
            </w:pPr>
          </w:p>
        </w:tc>
      </w:tr>
      <w:tr w:rsidR="008F41AA" w:rsidRPr="00380215" w14:paraId="4012075D" w14:textId="77777777" w:rsidTr="0068700D">
        <w:tc>
          <w:tcPr>
            <w:tcW w:w="1276" w:type="dxa"/>
            <w:shd w:val="clear" w:color="auto" w:fill="FFFFFF"/>
          </w:tcPr>
          <w:p w14:paraId="7EB2C64A" w14:textId="77777777" w:rsidR="008F41AA" w:rsidRPr="00380215" w:rsidRDefault="008F41AA" w:rsidP="00A408AD">
            <w:pPr>
              <w:spacing w:before="240"/>
              <w:rPr>
                <w:rFonts w:ascii="Arial" w:hAnsi="Arial" w:cs="Arial"/>
                <w:b/>
                <w:bCs/>
                <w:szCs w:val="18"/>
                <w:rtl/>
              </w:rPr>
            </w:pPr>
            <w:r w:rsidRPr="00380215">
              <w:rPr>
                <w:rFonts w:ascii="Arial" w:hAnsi="Arial" w:cs="Arial" w:hint="cs"/>
                <w:b/>
                <w:bCs/>
                <w:szCs w:val="18"/>
                <w:rtl/>
              </w:rPr>
              <w:t>15</w:t>
            </w:r>
          </w:p>
        </w:tc>
        <w:tc>
          <w:tcPr>
            <w:tcW w:w="1985" w:type="dxa"/>
            <w:shd w:val="clear" w:color="auto" w:fill="FFFFFF"/>
          </w:tcPr>
          <w:p w14:paraId="2B6DF2BB"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תאריך מימוש</w:t>
            </w:r>
          </w:p>
        </w:tc>
        <w:tc>
          <w:tcPr>
            <w:tcW w:w="1134" w:type="dxa"/>
            <w:shd w:val="clear" w:color="auto" w:fill="FFFFFF"/>
          </w:tcPr>
          <w:p w14:paraId="3405AE80" w14:textId="77777777" w:rsidR="008F41AA" w:rsidRPr="00380215" w:rsidRDefault="008F41AA" w:rsidP="00A408AD">
            <w:pPr>
              <w:spacing w:before="240"/>
              <w:rPr>
                <w:rFonts w:ascii="Arial" w:hAnsi="Arial" w:cs="Arial"/>
                <w:b/>
                <w:szCs w:val="18"/>
                <w:rtl/>
              </w:rPr>
            </w:pPr>
          </w:p>
        </w:tc>
        <w:tc>
          <w:tcPr>
            <w:tcW w:w="1275" w:type="dxa"/>
            <w:shd w:val="clear" w:color="auto" w:fill="FFFFFF"/>
          </w:tcPr>
          <w:p w14:paraId="590431AD"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94          101</w:t>
            </w:r>
          </w:p>
        </w:tc>
        <w:tc>
          <w:tcPr>
            <w:tcW w:w="851" w:type="dxa"/>
            <w:shd w:val="clear" w:color="auto" w:fill="FFFFFF"/>
          </w:tcPr>
          <w:p w14:paraId="10F29723" w14:textId="77777777" w:rsidR="008F41AA" w:rsidRPr="00380215" w:rsidRDefault="008F41AA" w:rsidP="00A408AD">
            <w:pPr>
              <w:spacing w:before="240"/>
              <w:rPr>
                <w:rFonts w:ascii="Arial" w:hAnsi="Arial" w:cs="Arial"/>
                <w:b/>
                <w:szCs w:val="18"/>
                <w:rtl/>
              </w:rPr>
            </w:pPr>
          </w:p>
        </w:tc>
        <w:tc>
          <w:tcPr>
            <w:tcW w:w="992" w:type="dxa"/>
            <w:shd w:val="clear" w:color="auto" w:fill="FFFFFF"/>
          </w:tcPr>
          <w:p w14:paraId="459CD2A9" w14:textId="77777777" w:rsidR="008F41AA" w:rsidRPr="00380215" w:rsidRDefault="008F41AA" w:rsidP="00A408AD">
            <w:pPr>
              <w:spacing w:before="240"/>
              <w:rPr>
                <w:rFonts w:ascii="Arial" w:hAnsi="Arial" w:cs="Arial"/>
                <w:b/>
                <w:szCs w:val="18"/>
                <w:rtl/>
              </w:rPr>
            </w:pPr>
          </w:p>
        </w:tc>
        <w:tc>
          <w:tcPr>
            <w:tcW w:w="1403" w:type="dxa"/>
            <w:shd w:val="clear" w:color="auto" w:fill="FFFFFF"/>
          </w:tcPr>
          <w:p w14:paraId="2C4A7909" w14:textId="77777777" w:rsidR="008F41AA" w:rsidRPr="00380215" w:rsidRDefault="008F41AA" w:rsidP="00A408AD">
            <w:pPr>
              <w:spacing w:before="240"/>
              <w:rPr>
                <w:rFonts w:ascii="Arial" w:hAnsi="Arial" w:cs="Arial"/>
                <w:b/>
                <w:szCs w:val="18"/>
                <w:rtl/>
              </w:rPr>
            </w:pPr>
          </w:p>
        </w:tc>
      </w:tr>
      <w:tr w:rsidR="008F41AA" w:rsidRPr="00380215" w14:paraId="4A755862" w14:textId="77777777" w:rsidTr="0068700D">
        <w:tc>
          <w:tcPr>
            <w:tcW w:w="1276" w:type="dxa"/>
            <w:shd w:val="clear" w:color="auto" w:fill="FFFFFF"/>
          </w:tcPr>
          <w:p w14:paraId="0EB1645D" w14:textId="77777777" w:rsidR="008F41AA" w:rsidRPr="00380215" w:rsidRDefault="008F41AA" w:rsidP="00A408AD">
            <w:pPr>
              <w:spacing w:before="240"/>
              <w:rPr>
                <w:rFonts w:ascii="Arial" w:hAnsi="Arial" w:cs="Arial"/>
                <w:b/>
                <w:bCs/>
                <w:szCs w:val="18"/>
                <w:rtl/>
              </w:rPr>
            </w:pPr>
            <w:r w:rsidRPr="00380215">
              <w:rPr>
                <w:rFonts w:ascii="Arial" w:hAnsi="Arial" w:cs="Arial" w:hint="cs"/>
                <w:b/>
                <w:bCs/>
                <w:szCs w:val="18"/>
                <w:rtl/>
              </w:rPr>
              <w:t>16</w:t>
            </w:r>
          </w:p>
        </w:tc>
        <w:tc>
          <w:tcPr>
            <w:tcW w:w="1985" w:type="dxa"/>
            <w:shd w:val="clear" w:color="auto" w:fill="FFFFFF"/>
          </w:tcPr>
          <w:p w14:paraId="4663F4A3"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סמל מוסד</w:t>
            </w:r>
          </w:p>
        </w:tc>
        <w:tc>
          <w:tcPr>
            <w:tcW w:w="1134" w:type="dxa"/>
            <w:shd w:val="clear" w:color="auto" w:fill="FFFFFF"/>
          </w:tcPr>
          <w:p w14:paraId="03ACFB8B" w14:textId="77777777" w:rsidR="008F41AA" w:rsidRPr="00380215" w:rsidRDefault="008F41AA" w:rsidP="00A408AD">
            <w:pPr>
              <w:spacing w:before="240"/>
              <w:rPr>
                <w:rFonts w:ascii="Arial" w:hAnsi="Arial" w:cs="Arial"/>
                <w:b/>
                <w:szCs w:val="18"/>
                <w:rtl/>
              </w:rPr>
            </w:pPr>
          </w:p>
        </w:tc>
        <w:tc>
          <w:tcPr>
            <w:tcW w:w="1275" w:type="dxa"/>
            <w:shd w:val="clear" w:color="auto" w:fill="FFFFFF"/>
          </w:tcPr>
          <w:p w14:paraId="1E3AAD4F"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102        107</w:t>
            </w:r>
          </w:p>
        </w:tc>
        <w:tc>
          <w:tcPr>
            <w:tcW w:w="851" w:type="dxa"/>
            <w:shd w:val="clear" w:color="auto" w:fill="FFFFFF"/>
          </w:tcPr>
          <w:p w14:paraId="4C1770D0" w14:textId="77777777" w:rsidR="008F41AA" w:rsidRPr="00380215" w:rsidRDefault="008F41AA" w:rsidP="00A408AD">
            <w:pPr>
              <w:spacing w:before="240"/>
              <w:rPr>
                <w:rFonts w:ascii="Arial" w:hAnsi="Arial" w:cs="Arial"/>
                <w:b/>
                <w:szCs w:val="18"/>
                <w:rtl/>
              </w:rPr>
            </w:pPr>
          </w:p>
        </w:tc>
        <w:tc>
          <w:tcPr>
            <w:tcW w:w="992" w:type="dxa"/>
            <w:shd w:val="clear" w:color="auto" w:fill="FFFFFF"/>
          </w:tcPr>
          <w:p w14:paraId="3A4FAF7C" w14:textId="77777777" w:rsidR="008F41AA" w:rsidRPr="00380215" w:rsidRDefault="008F41AA" w:rsidP="00A408AD">
            <w:pPr>
              <w:spacing w:before="240"/>
              <w:rPr>
                <w:rFonts w:ascii="Arial" w:hAnsi="Arial" w:cs="Arial"/>
                <w:b/>
                <w:szCs w:val="18"/>
                <w:rtl/>
              </w:rPr>
            </w:pPr>
          </w:p>
        </w:tc>
        <w:tc>
          <w:tcPr>
            <w:tcW w:w="1403" w:type="dxa"/>
            <w:shd w:val="clear" w:color="auto" w:fill="FFFFFF"/>
          </w:tcPr>
          <w:p w14:paraId="1E0BEC4F" w14:textId="77777777" w:rsidR="008F41AA" w:rsidRPr="00380215" w:rsidRDefault="008F41AA" w:rsidP="00A408AD">
            <w:pPr>
              <w:spacing w:before="240"/>
              <w:rPr>
                <w:rFonts w:ascii="Arial" w:hAnsi="Arial" w:cs="Arial"/>
                <w:b/>
                <w:szCs w:val="18"/>
                <w:rtl/>
              </w:rPr>
            </w:pPr>
          </w:p>
        </w:tc>
      </w:tr>
      <w:tr w:rsidR="008F41AA" w:rsidRPr="00380215" w14:paraId="22B409E5" w14:textId="77777777" w:rsidTr="0068700D">
        <w:tc>
          <w:tcPr>
            <w:tcW w:w="1276" w:type="dxa"/>
            <w:shd w:val="clear" w:color="auto" w:fill="FFFFFF"/>
          </w:tcPr>
          <w:p w14:paraId="12CC7E99" w14:textId="77777777" w:rsidR="008F41AA" w:rsidRPr="00380215" w:rsidRDefault="008F41AA" w:rsidP="00A408AD">
            <w:pPr>
              <w:spacing w:before="240"/>
              <w:rPr>
                <w:rFonts w:ascii="Arial" w:hAnsi="Arial" w:cs="Arial"/>
                <w:b/>
                <w:bCs/>
                <w:szCs w:val="18"/>
                <w:rtl/>
              </w:rPr>
            </w:pPr>
            <w:r w:rsidRPr="00380215">
              <w:rPr>
                <w:rFonts w:ascii="Arial" w:hAnsi="Arial" w:cs="Arial" w:hint="cs"/>
                <w:b/>
                <w:bCs/>
                <w:szCs w:val="18"/>
                <w:rtl/>
              </w:rPr>
              <w:t>17</w:t>
            </w:r>
          </w:p>
        </w:tc>
        <w:tc>
          <w:tcPr>
            <w:tcW w:w="1985" w:type="dxa"/>
            <w:shd w:val="clear" w:color="auto" w:fill="FFFFFF"/>
          </w:tcPr>
          <w:p w14:paraId="4A2162A3"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קוד שלוחה</w:t>
            </w:r>
          </w:p>
        </w:tc>
        <w:tc>
          <w:tcPr>
            <w:tcW w:w="1134" w:type="dxa"/>
            <w:shd w:val="clear" w:color="auto" w:fill="FFFFFF"/>
          </w:tcPr>
          <w:p w14:paraId="7DD1E3BF" w14:textId="77777777" w:rsidR="008F41AA" w:rsidRPr="00380215" w:rsidRDefault="008F41AA" w:rsidP="00A408AD">
            <w:pPr>
              <w:spacing w:before="240"/>
              <w:rPr>
                <w:rFonts w:ascii="Arial" w:hAnsi="Arial" w:cs="Arial"/>
                <w:b/>
                <w:szCs w:val="18"/>
                <w:rtl/>
              </w:rPr>
            </w:pPr>
          </w:p>
        </w:tc>
        <w:tc>
          <w:tcPr>
            <w:tcW w:w="1275" w:type="dxa"/>
            <w:shd w:val="clear" w:color="auto" w:fill="FFFFFF"/>
          </w:tcPr>
          <w:p w14:paraId="781B2319"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108       109</w:t>
            </w:r>
          </w:p>
        </w:tc>
        <w:tc>
          <w:tcPr>
            <w:tcW w:w="851" w:type="dxa"/>
            <w:shd w:val="clear" w:color="auto" w:fill="FFFFFF"/>
          </w:tcPr>
          <w:p w14:paraId="441E7B14" w14:textId="77777777" w:rsidR="008F41AA" w:rsidRPr="00380215" w:rsidRDefault="008F41AA" w:rsidP="00A408AD">
            <w:pPr>
              <w:spacing w:before="240"/>
              <w:rPr>
                <w:rFonts w:ascii="Arial" w:hAnsi="Arial" w:cs="Arial"/>
                <w:b/>
                <w:szCs w:val="18"/>
                <w:rtl/>
              </w:rPr>
            </w:pPr>
          </w:p>
        </w:tc>
        <w:tc>
          <w:tcPr>
            <w:tcW w:w="992" w:type="dxa"/>
            <w:shd w:val="clear" w:color="auto" w:fill="FFFFFF"/>
          </w:tcPr>
          <w:p w14:paraId="606497FD" w14:textId="77777777" w:rsidR="008F41AA" w:rsidRPr="00380215" w:rsidRDefault="008F41AA" w:rsidP="00A408AD">
            <w:pPr>
              <w:spacing w:before="240"/>
              <w:rPr>
                <w:rFonts w:ascii="Arial" w:hAnsi="Arial" w:cs="Arial"/>
                <w:b/>
                <w:szCs w:val="18"/>
                <w:rtl/>
              </w:rPr>
            </w:pPr>
          </w:p>
        </w:tc>
        <w:tc>
          <w:tcPr>
            <w:tcW w:w="1403" w:type="dxa"/>
            <w:shd w:val="clear" w:color="auto" w:fill="FFFFFF"/>
          </w:tcPr>
          <w:p w14:paraId="0E27AA11" w14:textId="77777777" w:rsidR="008F41AA" w:rsidRPr="00380215" w:rsidRDefault="008F41AA" w:rsidP="00A408AD">
            <w:pPr>
              <w:spacing w:before="240"/>
              <w:rPr>
                <w:rFonts w:ascii="Arial" w:hAnsi="Arial" w:cs="Arial"/>
                <w:b/>
                <w:szCs w:val="18"/>
                <w:rtl/>
              </w:rPr>
            </w:pPr>
          </w:p>
        </w:tc>
      </w:tr>
      <w:tr w:rsidR="008F41AA" w:rsidRPr="00380215" w14:paraId="1D4B2103" w14:textId="77777777" w:rsidTr="0068700D">
        <w:tc>
          <w:tcPr>
            <w:tcW w:w="1276" w:type="dxa"/>
            <w:shd w:val="clear" w:color="auto" w:fill="FFFFFF"/>
          </w:tcPr>
          <w:p w14:paraId="6FEC671D" w14:textId="77777777" w:rsidR="008F41AA" w:rsidRPr="00380215" w:rsidRDefault="008F41AA" w:rsidP="00A408AD">
            <w:pPr>
              <w:spacing w:before="240"/>
              <w:rPr>
                <w:rFonts w:ascii="Arial" w:hAnsi="Arial" w:cs="Arial"/>
                <w:b/>
                <w:bCs/>
                <w:szCs w:val="18"/>
                <w:rtl/>
              </w:rPr>
            </w:pPr>
            <w:r w:rsidRPr="00380215">
              <w:rPr>
                <w:rFonts w:ascii="Arial" w:hAnsi="Arial" w:cs="Arial" w:hint="cs"/>
                <w:b/>
                <w:bCs/>
                <w:szCs w:val="18"/>
                <w:rtl/>
              </w:rPr>
              <w:t>18</w:t>
            </w:r>
          </w:p>
        </w:tc>
        <w:tc>
          <w:tcPr>
            <w:tcW w:w="1985" w:type="dxa"/>
            <w:shd w:val="clear" w:color="auto" w:fill="FFFFFF"/>
          </w:tcPr>
          <w:p w14:paraId="5B3CA3F7" w14:textId="77777777" w:rsidR="008F41AA" w:rsidRPr="00380215" w:rsidRDefault="008F41AA" w:rsidP="00A408AD">
            <w:pPr>
              <w:spacing w:before="240"/>
              <w:rPr>
                <w:rFonts w:ascii="Arial" w:hAnsi="Arial" w:cs="Arial"/>
                <w:b/>
                <w:szCs w:val="18"/>
              </w:rPr>
            </w:pPr>
            <w:r w:rsidRPr="00380215">
              <w:rPr>
                <w:rFonts w:ascii="Arial" w:hAnsi="Arial" w:cs="Arial"/>
                <w:b/>
                <w:szCs w:val="18"/>
              </w:rPr>
              <w:t>FILLER</w:t>
            </w:r>
          </w:p>
        </w:tc>
        <w:tc>
          <w:tcPr>
            <w:tcW w:w="1134" w:type="dxa"/>
            <w:shd w:val="clear" w:color="auto" w:fill="FFFFFF"/>
          </w:tcPr>
          <w:p w14:paraId="406B323E"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3</w:t>
            </w:r>
          </w:p>
        </w:tc>
        <w:tc>
          <w:tcPr>
            <w:tcW w:w="1275" w:type="dxa"/>
            <w:shd w:val="clear" w:color="auto" w:fill="FFFFFF"/>
          </w:tcPr>
          <w:p w14:paraId="6B73437F"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110       116</w:t>
            </w:r>
          </w:p>
        </w:tc>
        <w:tc>
          <w:tcPr>
            <w:tcW w:w="851" w:type="dxa"/>
            <w:shd w:val="clear" w:color="auto" w:fill="FFFFFF"/>
          </w:tcPr>
          <w:p w14:paraId="3FF14A36" w14:textId="77777777" w:rsidR="008F41AA" w:rsidRPr="00380215" w:rsidRDefault="008F41AA" w:rsidP="00A408AD">
            <w:pPr>
              <w:spacing w:before="240"/>
              <w:rPr>
                <w:rFonts w:ascii="Arial" w:hAnsi="Arial" w:cs="Arial"/>
                <w:b/>
                <w:szCs w:val="18"/>
                <w:rtl/>
              </w:rPr>
            </w:pPr>
          </w:p>
        </w:tc>
        <w:tc>
          <w:tcPr>
            <w:tcW w:w="992" w:type="dxa"/>
            <w:shd w:val="clear" w:color="auto" w:fill="FFFFFF"/>
          </w:tcPr>
          <w:p w14:paraId="26B8C2D3" w14:textId="77777777" w:rsidR="008F41AA" w:rsidRPr="00380215" w:rsidRDefault="008F41AA" w:rsidP="00A408AD">
            <w:pPr>
              <w:spacing w:before="240"/>
              <w:rPr>
                <w:rFonts w:ascii="Arial" w:hAnsi="Arial" w:cs="Arial"/>
                <w:b/>
                <w:szCs w:val="18"/>
                <w:rtl/>
              </w:rPr>
            </w:pPr>
          </w:p>
        </w:tc>
        <w:tc>
          <w:tcPr>
            <w:tcW w:w="1403" w:type="dxa"/>
            <w:shd w:val="clear" w:color="auto" w:fill="FFFFFF"/>
          </w:tcPr>
          <w:p w14:paraId="1916DDE4" w14:textId="77777777" w:rsidR="008F41AA" w:rsidRPr="00380215" w:rsidRDefault="008F41AA" w:rsidP="00A408AD">
            <w:pPr>
              <w:spacing w:before="240"/>
              <w:rPr>
                <w:rFonts w:ascii="Arial" w:hAnsi="Arial" w:cs="Arial"/>
                <w:b/>
                <w:szCs w:val="18"/>
                <w:rtl/>
              </w:rPr>
            </w:pPr>
          </w:p>
        </w:tc>
      </w:tr>
      <w:tr w:rsidR="008F41AA" w:rsidRPr="00380215" w14:paraId="3DAA991D" w14:textId="77777777" w:rsidTr="0068700D">
        <w:tc>
          <w:tcPr>
            <w:tcW w:w="1276" w:type="dxa"/>
            <w:shd w:val="clear" w:color="auto" w:fill="FFFFFF"/>
          </w:tcPr>
          <w:p w14:paraId="663E37DF" w14:textId="77777777" w:rsidR="008F41AA" w:rsidRPr="00380215" w:rsidRDefault="008F41AA" w:rsidP="00A408AD">
            <w:pPr>
              <w:spacing w:before="240"/>
              <w:rPr>
                <w:rFonts w:ascii="Arial" w:hAnsi="Arial" w:cs="Arial"/>
                <w:b/>
                <w:bCs/>
                <w:szCs w:val="18"/>
                <w:rtl/>
              </w:rPr>
            </w:pPr>
            <w:r w:rsidRPr="00380215">
              <w:rPr>
                <w:rFonts w:ascii="Arial" w:hAnsi="Arial" w:cs="Arial" w:hint="cs"/>
                <w:b/>
                <w:bCs/>
                <w:szCs w:val="18"/>
                <w:rtl/>
              </w:rPr>
              <w:t>19</w:t>
            </w:r>
          </w:p>
        </w:tc>
        <w:tc>
          <w:tcPr>
            <w:tcW w:w="1985" w:type="dxa"/>
            <w:shd w:val="clear" w:color="auto" w:fill="FFFFFF"/>
          </w:tcPr>
          <w:p w14:paraId="7BF2404C"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מספר בבנק</w:t>
            </w:r>
          </w:p>
        </w:tc>
        <w:tc>
          <w:tcPr>
            <w:tcW w:w="1134" w:type="dxa"/>
            <w:shd w:val="clear" w:color="auto" w:fill="FFFFFF"/>
          </w:tcPr>
          <w:p w14:paraId="17999F18"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6</w:t>
            </w:r>
          </w:p>
        </w:tc>
        <w:tc>
          <w:tcPr>
            <w:tcW w:w="1275" w:type="dxa"/>
            <w:shd w:val="clear" w:color="auto" w:fill="FFFFFF"/>
          </w:tcPr>
          <w:p w14:paraId="7B791C61"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117       122</w:t>
            </w:r>
          </w:p>
        </w:tc>
        <w:tc>
          <w:tcPr>
            <w:tcW w:w="851" w:type="dxa"/>
            <w:shd w:val="clear" w:color="auto" w:fill="FFFFFF"/>
          </w:tcPr>
          <w:p w14:paraId="7042AC12" w14:textId="77777777" w:rsidR="008F41AA" w:rsidRPr="00380215" w:rsidRDefault="008F41AA" w:rsidP="00A408AD">
            <w:pPr>
              <w:spacing w:before="240"/>
              <w:rPr>
                <w:rFonts w:ascii="Arial" w:hAnsi="Arial" w:cs="Arial"/>
                <w:b/>
                <w:szCs w:val="18"/>
                <w:rtl/>
              </w:rPr>
            </w:pPr>
          </w:p>
        </w:tc>
        <w:tc>
          <w:tcPr>
            <w:tcW w:w="992" w:type="dxa"/>
            <w:shd w:val="clear" w:color="auto" w:fill="FFFFFF"/>
          </w:tcPr>
          <w:p w14:paraId="48D0320A" w14:textId="77777777" w:rsidR="008F41AA" w:rsidRPr="00380215" w:rsidRDefault="008F41AA" w:rsidP="00A408AD">
            <w:pPr>
              <w:spacing w:before="240"/>
              <w:rPr>
                <w:rFonts w:ascii="Arial" w:hAnsi="Arial" w:cs="Arial"/>
                <w:b/>
                <w:szCs w:val="18"/>
                <w:rtl/>
              </w:rPr>
            </w:pPr>
          </w:p>
        </w:tc>
        <w:tc>
          <w:tcPr>
            <w:tcW w:w="1403" w:type="dxa"/>
            <w:shd w:val="clear" w:color="auto" w:fill="FFFFFF"/>
          </w:tcPr>
          <w:p w14:paraId="761C7B14" w14:textId="77777777" w:rsidR="008F41AA" w:rsidRPr="00380215" w:rsidRDefault="008F41AA" w:rsidP="00A408AD">
            <w:pPr>
              <w:spacing w:before="240"/>
              <w:rPr>
                <w:rFonts w:ascii="Arial" w:hAnsi="Arial" w:cs="Arial"/>
                <w:b/>
                <w:szCs w:val="18"/>
                <w:rtl/>
              </w:rPr>
            </w:pPr>
          </w:p>
        </w:tc>
      </w:tr>
      <w:tr w:rsidR="008F41AA" w:rsidRPr="00380215" w14:paraId="4E03E750" w14:textId="77777777" w:rsidTr="0068700D">
        <w:tc>
          <w:tcPr>
            <w:tcW w:w="1276" w:type="dxa"/>
            <w:shd w:val="clear" w:color="auto" w:fill="FFFFFF"/>
          </w:tcPr>
          <w:p w14:paraId="54C0C846" w14:textId="77777777" w:rsidR="008F41AA" w:rsidRPr="00380215" w:rsidRDefault="008F41AA" w:rsidP="00A408AD">
            <w:pPr>
              <w:spacing w:before="240"/>
              <w:rPr>
                <w:rFonts w:ascii="Arial" w:hAnsi="Arial" w:cs="Arial"/>
                <w:b/>
                <w:bCs/>
                <w:szCs w:val="18"/>
                <w:rtl/>
              </w:rPr>
            </w:pPr>
            <w:r w:rsidRPr="00380215">
              <w:rPr>
                <w:rFonts w:ascii="Arial" w:hAnsi="Arial" w:cs="Arial" w:hint="cs"/>
                <w:b/>
                <w:bCs/>
                <w:szCs w:val="18"/>
                <w:rtl/>
              </w:rPr>
              <w:t>20</w:t>
            </w:r>
          </w:p>
        </w:tc>
        <w:tc>
          <w:tcPr>
            <w:tcW w:w="1985" w:type="dxa"/>
            <w:shd w:val="clear" w:color="auto" w:fill="FFFFFF"/>
          </w:tcPr>
          <w:p w14:paraId="02CFFE00"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כתובת</w:t>
            </w:r>
          </w:p>
        </w:tc>
        <w:tc>
          <w:tcPr>
            <w:tcW w:w="1134" w:type="dxa"/>
            <w:shd w:val="clear" w:color="auto" w:fill="FFFFFF"/>
          </w:tcPr>
          <w:p w14:paraId="004FEDF1"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4</w:t>
            </w:r>
          </w:p>
        </w:tc>
        <w:tc>
          <w:tcPr>
            <w:tcW w:w="1275" w:type="dxa"/>
            <w:shd w:val="clear" w:color="auto" w:fill="FFFFFF"/>
          </w:tcPr>
          <w:p w14:paraId="1567E2EA"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123       144</w:t>
            </w:r>
          </w:p>
        </w:tc>
        <w:tc>
          <w:tcPr>
            <w:tcW w:w="851" w:type="dxa"/>
            <w:shd w:val="clear" w:color="auto" w:fill="FFFFFF"/>
          </w:tcPr>
          <w:p w14:paraId="4D78E37F" w14:textId="77777777" w:rsidR="008F41AA" w:rsidRPr="00380215" w:rsidRDefault="008F41AA" w:rsidP="00A408AD">
            <w:pPr>
              <w:spacing w:before="240"/>
              <w:rPr>
                <w:rFonts w:ascii="Arial" w:hAnsi="Arial" w:cs="Arial"/>
                <w:b/>
                <w:szCs w:val="18"/>
                <w:rtl/>
              </w:rPr>
            </w:pPr>
          </w:p>
        </w:tc>
        <w:tc>
          <w:tcPr>
            <w:tcW w:w="992" w:type="dxa"/>
            <w:shd w:val="clear" w:color="auto" w:fill="FFFFFF"/>
          </w:tcPr>
          <w:p w14:paraId="31BC6D6F" w14:textId="77777777" w:rsidR="008F41AA" w:rsidRPr="00380215" w:rsidRDefault="008F41AA" w:rsidP="00A408AD">
            <w:pPr>
              <w:spacing w:before="240"/>
              <w:rPr>
                <w:rFonts w:ascii="Arial" w:hAnsi="Arial" w:cs="Arial"/>
                <w:b/>
                <w:szCs w:val="18"/>
                <w:rtl/>
              </w:rPr>
            </w:pPr>
          </w:p>
        </w:tc>
        <w:tc>
          <w:tcPr>
            <w:tcW w:w="1403" w:type="dxa"/>
            <w:shd w:val="clear" w:color="auto" w:fill="FFFFFF"/>
          </w:tcPr>
          <w:p w14:paraId="24BEFD30" w14:textId="77777777" w:rsidR="008F41AA" w:rsidRPr="00380215" w:rsidRDefault="008F41AA" w:rsidP="00A408AD">
            <w:pPr>
              <w:spacing w:before="240"/>
              <w:rPr>
                <w:rFonts w:ascii="Arial" w:hAnsi="Arial" w:cs="Arial"/>
                <w:b/>
                <w:szCs w:val="18"/>
                <w:rtl/>
              </w:rPr>
            </w:pPr>
          </w:p>
        </w:tc>
      </w:tr>
      <w:tr w:rsidR="008F41AA" w:rsidRPr="00380215" w14:paraId="638B020D" w14:textId="77777777" w:rsidTr="0068700D">
        <w:tc>
          <w:tcPr>
            <w:tcW w:w="1276" w:type="dxa"/>
            <w:shd w:val="clear" w:color="auto" w:fill="FFFFFF"/>
          </w:tcPr>
          <w:p w14:paraId="06CDCFD8" w14:textId="77777777" w:rsidR="008F41AA" w:rsidRPr="00380215" w:rsidRDefault="008F41AA" w:rsidP="00A408AD">
            <w:pPr>
              <w:spacing w:before="240"/>
              <w:rPr>
                <w:rFonts w:ascii="Arial" w:hAnsi="Arial" w:cs="Arial"/>
                <w:b/>
                <w:bCs/>
                <w:szCs w:val="18"/>
                <w:rtl/>
              </w:rPr>
            </w:pPr>
            <w:r w:rsidRPr="00380215">
              <w:rPr>
                <w:rFonts w:ascii="Arial" w:hAnsi="Arial" w:cs="Arial" w:hint="cs"/>
                <w:b/>
                <w:bCs/>
                <w:szCs w:val="18"/>
                <w:rtl/>
              </w:rPr>
              <w:t>21</w:t>
            </w:r>
          </w:p>
        </w:tc>
        <w:tc>
          <w:tcPr>
            <w:tcW w:w="1985" w:type="dxa"/>
            <w:shd w:val="clear" w:color="auto" w:fill="FFFFFF"/>
          </w:tcPr>
          <w:p w14:paraId="20AB348A"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יישוב</w:t>
            </w:r>
          </w:p>
        </w:tc>
        <w:tc>
          <w:tcPr>
            <w:tcW w:w="1134" w:type="dxa"/>
            <w:shd w:val="clear" w:color="auto" w:fill="FFFFFF"/>
          </w:tcPr>
          <w:p w14:paraId="630B45E8" w14:textId="77777777" w:rsidR="008F41AA" w:rsidRPr="00380215" w:rsidRDefault="008F41AA" w:rsidP="00A408AD">
            <w:pPr>
              <w:spacing w:before="240"/>
              <w:rPr>
                <w:rFonts w:ascii="Arial" w:hAnsi="Arial" w:cs="Arial"/>
                <w:b/>
                <w:bCs/>
                <w:szCs w:val="18"/>
                <w:rtl/>
              </w:rPr>
            </w:pPr>
            <w:r w:rsidRPr="00380215">
              <w:rPr>
                <w:rFonts w:ascii="Arial" w:hAnsi="Arial" w:cs="Arial"/>
                <w:b/>
                <w:bCs/>
                <w:szCs w:val="18"/>
              </w:rPr>
              <w:t>2</w:t>
            </w:r>
          </w:p>
        </w:tc>
        <w:tc>
          <w:tcPr>
            <w:tcW w:w="1275" w:type="dxa"/>
            <w:shd w:val="clear" w:color="auto" w:fill="FFFFFF"/>
          </w:tcPr>
          <w:p w14:paraId="4285C2D4"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145       164</w:t>
            </w:r>
          </w:p>
        </w:tc>
        <w:tc>
          <w:tcPr>
            <w:tcW w:w="851" w:type="dxa"/>
            <w:shd w:val="clear" w:color="auto" w:fill="FFFFFF"/>
          </w:tcPr>
          <w:p w14:paraId="209007EC" w14:textId="77777777" w:rsidR="008F41AA" w:rsidRPr="00380215" w:rsidRDefault="008F41AA" w:rsidP="00A408AD">
            <w:pPr>
              <w:spacing w:before="240"/>
              <w:rPr>
                <w:rFonts w:ascii="Arial" w:hAnsi="Arial" w:cs="Arial"/>
                <w:b/>
                <w:szCs w:val="18"/>
                <w:rtl/>
              </w:rPr>
            </w:pPr>
          </w:p>
        </w:tc>
        <w:tc>
          <w:tcPr>
            <w:tcW w:w="992" w:type="dxa"/>
            <w:shd w:val="clear" w:color="auto" w:fill="FFFFFF"/>
          </w:tcPr>
          <w:p w14:paraId="508CB875" w14:textId="77777777" w:rsidR="008F41AA" w:rsidRPr="00380215" w:rsidRDefault="008F41AA" w:rsidP="00A408AD">
            <w:pPr>
              <w:spacing w:before="240"/>
              <w:rPr>
                <w:rFonts w:ascii="Arial" w:hAnsi="Arial" w:cs="Arial"/>
                <w:b/>
                <w:szCs w:val="18"/>
                <w:rtl/>
              </w:rPr>
            </w:pPr>
          </w:p>
        </w:tc>
        <w:tc>
          <w:tcPr>
            <w:tcW w:w="1403" w:type="dxa"/>
            <w:shd w:val="clear" w:color="auto" w:fill="FFFFFF"/>
          </w:tcPr>
          <w:p w14:paraId="418D4489" w14:textId="77777777" w:rsidR="008F41AA" w:rsidRPr="00380215" w:rsidRDefault="008F41AA" w:rsidP="00A408AD">
            <w:pPr>
              <w:spacing w:before="240"/>
              <w:rPr>
                <w:rFonts w:ascii="Arial" w:hAnsi="Arial" w:cs="Arial"/>
                <w:b/>
                <w:szCs w:val="18"/>
                <w:rtl/>
              </w:rPr>
            </w:pPr>
          </w:p>
        </w:tc>
      </w:tr>
      <w:tr w:rsidR="008F41AA" w:rsidRPr="00380215" w14:paraId="7344B25F" w14:textId="77777777" w:rsidTr="0068700D">
        <w:tc>
          <w:tcPr>
            <w:tcW w:w="1276" w:type="dxa"/>
            <w:shd w:val="clear" w:color="auto" w:fill="FFFFFF"/>
          </w:tcPr>
          <w:p w14:paraId="66DA9519" w14:textId="77777777" w:rsidR="008F41AA" w:rsidRPr="00380215" w:rsidRDefault="008F41AA" w:rsidP="00A408AD">
            <w:pPr>
              <w:spacing w:before="240"/>
              <w:rPr>
                <w:rFonts w:ascii="Arial" w:hAnsi="Arial" w:cs="Arial"/>
                <w:b/>
                <w:bCs/>
                <w:szCs w:val="18"/>
                <w:rtl/>
              </w:rPr>
            </w:pPr>
            <w:r w:rsidRPr="00380215">
              <w:rPr>
                <w:rFonts w:ascii="Arial" w:hAnsi="Arial" w:cs="Arial" w:hint="cs"/>
                <w:b/>
                <w:bCs/>
                <w:szCs w:val="18"/>
                <w:rtl/>
              </w:rPr>
              <w:t>22</w:t>
            </w:r>
          </w:p>
        </w:tc>
        <w:tc>
          <w:tcPr>
            <w:tcW w:w="1985" w:type="dxa"/>
            <w:shd w:val="clear" w:color="auto" w:fill="FFFFFF"/>
          </w:tcPr>
          <w:p w14:paraId="6A96BAE5"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מיקוד</w:t>
            </w:r>
          </w:p>
        </w:tc>
        <w:tc>
          <w:tcPr>
            <w:tcW w:w="1134" w:type="dxa"/>
            <w:shd w:val="clear" w:color="auto" w:fill="FFFFFF"/>
          </w:tcPr>
          <w:p w14:paraId="338CC2BA"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5</w:t>
            </w:r>
          </w:p>
        </w:tc>
        <w:tc>
          <w:tcPr>
            <w:tcW w:w="1275" w:type="dxa"/>
            <w:shd w:val="clear" w:color="auto" w:fill="FFFFFF"/>
          </w:tcPr>
          <w:p w14:paraId="3A1723C0"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165        171</w:t>
            </w:r>
          </w:p>
        </w:tc>
        <w:tc>
          <w:tcPr>
            <w:tcW w:w="851" w:type="dxa"/>
            <w:shd w:val="clear" w:color="auto" w:fill="FFFFFF"/>
          </w:tcPr>
          <w:p w14:paraId="24C34FD9" w14:textId="77777777" w:rsidR="008F41AA" w:rsidRPr="00380215" w:rsidRDefault="008F41AA" w:rsidP="00A408AD">
            <w:pPr>
              <w:spacing w:before="240"/>
              <w:rPr>
                <w:rFonts w:ascii="Arial" w:hAnsi="Arial" w:cs="Arial"/>
                <w:b/>
                <w:szCs w:val="18"/>
                <w:rtl/>
              </w:rPr>
            </w:pPr>
          </w:p>
        </w:tc>
        <w:tc>
          <w:tcPr>
            <w:tcW w:w="992" w:type="dxa"/>
            <w:shd w:val="clear" w:color="auto" w:fill="FFFFFF"/>
          </w:tcPr>
          <w:p w14:paraId="73DAFC2A" w14:textId="77777777" w:rsidR="008F41AA" w:rsidRPr="00380215" w:rsidRDefault="008F41AA" w:rsidP="00A408AD">
            <w:pPr>
              <w:spacing w:before="240"/>
              <w:rPr>
                <w:rFonts w:ascii="Arial" w:hAnsi="Arial" w:cs="Arial"/>
                <w:b/>
                <w:szCs w:val="18"/>
                <w:rtl/>
              </w:rPr>
            </w:pPr>
          </w:p>
        </w:tc>
        <w:tc>
          <w:tcPr>
            <w:tcW w:w="1403" w:type="dxa"/>
            <w:shd w:val="clear" w:color="auto" w:fill="FFFFFF"/>
          </w:tcPr>
          <w:p w14:paraId="3308CA46" w14:textId="77777777" w:rsidR="008F41AA" w:rsidRPr="00380215" w:rsidRDefault="008F41AA" w:rsidP="00A408AD">
            <w:pPr>
              <w:spacing w:before="240"/>
              <w:rPr>
                <w:rFonts w:ascii="Arial" w:hAnsi="Arial" w:cs="Arial"/>
                <w:b/>
                <w:szCs w:val="18"/>
                <w:rtl/>
              </w:rPr>
            </w:pPr>
          </w:p>
        </w:tc>
      </w:tr>
      <w:tr w:rsidR="008F41AA" w:rsidRPr="00380215" w14:paraId="615C4B99" w14:textId="77777777" w:rsidTr="0068700D">
        <w:tc>
          <w:tcPr>
            <w:tcW w:w="1276" w:type="dxa"/>
            <w:shd w:val="clear" w:color="auto" w:fill="FFFFFF"/>
          </w:tcPr>
          <w:p w14:paraId="2D7BE9A3" w14:textId="77777777" w:rsidR="008F41AA" w:rsidRPr="00380215" w:rsidRDefault="008F41AA" w:rsidP="00A408AD">
            <w:pPr>
              <w:spacing w:before="240"/>
              <w:rPr>
                <w:rFonts w:ascii="Arial" w:hAnsi="Arial" w:cs="Arial"/>
                <w:b/>
                <w:bCs/>
                <w:szCs w:val="18"/>
                <w:rtl/>
              </w:rPr>
            </w:pPr>
            <w:r w:rsidRPr="00380215">
              <w:rPr>
                <w:rFonts w:ascii="Arial" w:hAnsi="Arial" w:cs="Arial" w:hint="cs"/>
                <w:b/>
                <w:bCs/>
                <w:szCs w:val="18"/>
                <w:rtl/>
              </w:rPr>
              <w:t>23</w:t>
            </w:r>
          </w:p>
        </w:tc>
        <w:tc>
          <w:tcPr>
            <w:tcW w:w="1985" w:type="dxa"/>
            <w:shd w:val="clear" w:color="auto" w:fill="FFFFFF"/>
          </w:tcPr>
          <w:p w14:paraId="05BEE743"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קידומת טלפון</w:t>
            </w:r>
          </w:p>
        </w:tc>
        <w:tc>
          <w:tcPr>
            <w:tcW w:w="1134" w:type="dxa"/>
            <w:shd w:val="clear" w:color="auto" w:fill="FFFFFF"/>
          </w:tcPr>
          <w:p w14:paraId="07BAAF0A" w14:textId="77777777" w:rsidR="008F41AA" w:rsidRPr="00380215" w:rsidRDefault="008F41AA" w:rsidP="00A408AD">
            <w:pPr>
              <w:spacing w:before="240"/>
              <w:rPr>
                <w:rFonts w:ascii="Arial" w:hAnsi="Arial" w:cs="Arial"/>
                <w:b/>
                <w:szCs w:val="18"/>
                <w:rtl/>
              </w:rPr>
            </w:pPr>
          </w:p>
        </w:tc>
        <w:tc>
          <w:tcPr>
            <w:tcW w:w="1275" w:type="dxa"/>
            <w:shd w:val="clear" w:color="auto" w:fill="FFFFFF"/>
          </w:tcPr>
          <w:p w14:paraId="1FD9C0DE"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172        174</w:t>
            </w:r>
          </w:p>
        </w:tc>
        <w:tc>
          <w:tcPr>
            <w:tcW w:w="851" w:type="dxa"/>
            <w:shd w:val="clear" w:color="auto" w:fill="FFFFFF"/>
          </w:tcPr>
          <w:p w14:paraId="7FC8BAE5" w14:textId="77777777" w:rsidR="008F41AA" w:rsidRPr="00380215" w:rsidRDefault="008F41AA" w:rsidP="00A408AD">
            <w:pPr>
              <w:spacing w:before="240"/>
              <w:rPr>
                <w:rFonts w:ascii="Arial" w:hAnsi="Arial" w:cs="Arial"/>
                <w:b/>
                <w:szCs w:val="18"/>
                <w:rtl/>
              </w:rPr>
            </w:pPr>
          </w:p>
        </w:tc>
        <w:tc>
          <w:tcPr>
            <w:tcW w:w="992" w:type="dxa"/>
            <w:shd w:val="clear" w:color="auto" w:fill="FFFFFF"/>
          </w:tcPr>
          <w:p w14:paraId="52B6D083" w14:textId="77777777" w:rsidR="008F41AA" w:rsidRPr="00380215" w:rsidRDefault="008F41AA" w:rsidP="00A408AD">
            <w:pPr>
              <w:spacing w:before="240"/>
              <w:rPr>
                <w:rFonts w:ascii="Arial" w:hAnsi="Arial" w:cs="Arial"/>
                <w:b/>
                <w:szCs w:val="18"/>
                <w:rtl/>
              </w:rPr>
            </w:pPr>
          </w:p>
        </w:tc>
        <w:tc>
          <w:tcPr>
            <w:tcW w:w="1403" w:type="dxa"/>
            <w:shd w:val="clear" w:color="auto" w:fill="FFFFFF"/>
          </w:tcPr>
          <w:p w14:paraId="4A6A0C07" w14:textId="77777777" w:rsidR="008F41AA" w:rsidRPr="00380215" w:rsidRDefault="008F41AA" w:rsidP="00A408AD">
            <w:pPr>
              <w:spacing w:before="240"/>
              <w:rPr>
                <w:rFonts w:ascii="Arial" w:hAnsi="Arial" w:cs="Arial"/>
                <w:b/>
                <w:szCs w:val="18"/>
                <w:rtl/>
              </w:rPr>
            </w:pPr>
          </w:p>
        </w:tc>
      </w:tr>
      <w:tr w:rsidR="008F41AA" w:rsidRPr="00380215" w14:paraId="27C79D31" w14:textId="77777777" w:rsidTr="0068700D">
        <w:tc>
          <w:tcPr>
            <w:tcW w:w="1276" w:type="dxa"/>
            <w:shd w:val="clear" w:color="auto" w:fill="FFFFFF"/>
          </w:tcPr>
          <w:p w14:paraId="2CCD0B5E" w14:textId="77777777" w:rsidR="008F41AA" w:rsidRPr="00380215" w:rsidRDefault="008F41AA" w:rsidP="00A408AD">
            <w:pPr>
              <w:spacing w:before="240"/>
              <w:rPr>
                <w:rFonts w:ascii="Arial" w:hAnsi="Arial" w:cs="Arial"/>
                <w:b/>
                <w:bCs/>
                <w:szCs w:val="18"/>
              </w:rPr>
            </w:pPr>
            <w:r w:rsidRPr="00380215">
              <w:rPr>
                <w:rFonts w:ascii="Arial" w:hAnsi="Arial" w:cs="Arial" w:hint="cs"/>
                <w:b/>
                <w:bCs/>
                <w:szCs w:val="18"/>
                <w:rtl/>
              </w:rPr>
              <w:t>24</w:t>
            </w:r>
          </w:p>
        </w:tc>
        <w:tc>
          <w:tcPr>
            <w:tcW w:w="1985" w:type="dxa"/>
            <w:shd w:val="clear" w:color="auto" w:fill="FFFFFF"/>
          </w:tcPr>
          <w:p w14:paraId="5139E65F"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מספר טלפון</w:t>
            </w:r>
          </w:p>
        </w:tc>
        <w:tc>
          <w:tcPr>
            <w:tcW w:w="1134" w:type="dxa"/>
            <w:shd w:val="clear" w:color="auto" w:fill="FFFFFF"/>
          </w:tcPr>
          <w:p w14:paraId="3547A075" w14:textId="77777777" w:rsidR="008F41AA" w:rsidRPr="00380215" w:rsidRDefault="008F41AA" w:rsidP="00A408AD">
            <w:pPr>
              <w:spacing w:before="240"/>
              <w:rPr>
                <w:rFonts w:ascii="Arial" w:hAnsi="Arial" w:cs="Arial"/>
                <w:b/>
                <w:szCs w:val="18"/>
                <w:rtl/>
              </w:rPr>
            </w:pPr>
          </w:p>
        </w:tc>
        <w:tc>
          <w:tcPr>
            <w:tcW w:w="1275" w:type="dxa"/>
            <w:shd w:val="clear" w:color="auto" w:fill="FFFFFF"/>
          </w:tcPr>
          <w:p w14:paraId="17E36918" w14:textId="77777777" w:rsidR="008F41AA" w:rsidRPr="00380215" w:rsidRDefault="008F41AA" w:rsidP="00A408AD">
            <w:pPr>
              <w:spacing w:before="240"/>
              <w:rPr>
                <w:rFonts w:ascii="Arial" w:hAnsi="Arial" w:cs="Arial"/>
                <w:b/>
                <w:szCs w:val="18"/>
                <w:rtl/>
              </w:rPr>
            </w:pPr>
            <w:r w:rsidRPr="00380215">
              <w:rPr>
                <w:rFonts w:ascii="Arial" w:hAnsi="Arial" w:cs="Arial" w:hint="cs"/>
                <w:b/>
                <w:szCs w:val="18"/>
                <w:rtl/>
              </w:rPr>
              <w:t>175           181</w:t>
            </w:r>
          </w:p>
        </w:tc>
        <w:tc>
          <w:tcPr>
            <w:tcW w:w="851" w:type="dxa"/>
            <w:shd w:val="clear" w:color="auto" w:fill="FFFFFF"/>
          </w:tcPr>
          <w:p w14:paraId="0A43873A" w14:textId="77777777" w:rsidR="008F41AA" w:rsidRPr="00380215" w:rsidRDefault="008F41AA" w:rsidP="00A408AD">
            <w:pPr>
              <w:spacing w:before="240"/>
              <w:rPr>
                <w:rFonts w:ascii="Arial" w:hAnsi="Arial" w:cs="Arial"/>
                <w:b/>
                <w:szCs w:val="18"/>
                <w:rtl/>
              </w:rPr>
            </w:pPr>
          </w:p>
        </w:tc>
        <w:tc>
          <w:tcPr>
            <w:tcW w:w="992" w:type="dxa"/>
            <w:shd w:val="clear" w:color="auto" w:fill="FFFFFF"/>
          </w:tcPr>
          <w:p w14:paraId="5BA776D0" w14:textId="77777777" w:rsidR="008F41AA" w:rsidRPr="00380215" w:rsidRDefault="008F41AA" w:rsidP="00A408AD">
            <w:pPr>
              <w:spacing w:before="240"/>
              <w:rPr>
                <w:rFonts w:ascii="Arial" w:hAnsi="Arial" w:cs="Arial"/>
                <w:b/>
                <w:szCs w:val="18"/>
                <w:rtl/>
              </w:rPr>
            </w:pPr>
          </w:p>
        </w:tc>
        <w:tc>
          <w:tcPr>
            <w:tcW w:w="1403" w:type="dxa"/>
            <w:shd w:val="clear" w:color="auto" w:fill="FFFFFF"/>
          </w:tcPr>
          <w:p w14:paraId="4285F2FD" w14:textId="77777777" w:rsidR="008F41AA" w:rsidRPr="00380215" w:rsidRDefault="008F41AA" w:rsidP="00A408AD">
            <w:pPr>
              <w:spacing w:before="240"/>
              <w:rPr>
                <w:rFonts w:ascii="Arial" w:hAnsi="Arial" w:cs="Arial"/>
                <w:b/>
                <w:szCs w:val="18"/>
                <w:rtl/>
              </w:rPr>
            </w:pPr>
          </w:p>
        </w:tc>
      </w:tr>
    </w:tbl>
    <w:p w14:paraId="2FE62D01" w14:textId="77777777" w:rsidR="008F41AA" w:rsidRPr="00380215" w:rsidRDefault="008F41AA" w:rsidP="008F41AA">
      <w:pPr>
        <w:rPr>
          <w:rFonts w:ascii="Arial" w:hAnsi="Arial" w:cs="Arial"/>
          <w:szCs w:val="18"/>
          <w:rtl/>
        </w:rPr>
      </w:pPr>
      <w:r w:rsidRPr="00380215">
        <w:rPr>
          <w:rFonts w:ascii="Arial" w:hAnsi="Arial" w:cs="Arial"/>
          <w:szCs w:val="18"/>
          <w:rtl/>
        </w:rPr>
        <w:t xml:space="preserve"> </w:t>
      </w:r>
    </w:p>
    <w:p w14:paraId="2C594ECA" w14:textId="77777777" w:rsidR="008F41AA" w:rsidRPr="00380215" w:rsidRDefault="008F41AA" w:rsidP="008F41AA">
      <w:pPr>
        <w:rPr>
          <w:rFonts w:ascii="Arial" w:hAnsi="Arial" w:cs="Arial"/>
          <w:szCs w:val="18"/>
          <w:rtl/>
        </w:rPr>
      </w:pPr>
    </w:p>
    <w:p w14:paraId="79306389" w14:textId="77777777" w:rsidR="008F41AA" w:rsidRPr="00380215" w:rsidRDefault="008F41AA" w:rsidP="008F41AA">
      <w:pPr>
        <w:spacing w:line="360" w:lineRule="auto"/>
        <w:rPr>
          <w:rFonts w:ascii="Arial" w:hAnsi="Arial" w:cs="Arial"/>
          <w:szCs w:val="20"/>
          <w:rtl/>
        </w:rPr>
      </w:pPr>
      <w:r w:rsidRPr="00380215">
        <w:rPr>
          <w:rFonts w:ascii="Arial" w:hAnsi="Arial" w:cs="Arial"/>
          <w:szCs w:val="20"/>
          <w:rtl/>
        </w:rPr>
        <w:t>.</w:t>
      </w:r>
    </w:p>
    <w:p w14:paraId="50677BE6" w14:textId="77777777" w:rsidR="008F41AA" w:rsidRPr="00A408AD" w:rsidRDefault="008F41AA" w:rsidP="008F41AA">
      <w:pPr>
        <w:widowControl/>
        <w:numPr>
          <w:ilvl w:val="0"/>
          <w:numId w:val="24"/>
        </w:numPr>
        <w:overflowPunct w:val="0"/>
        <w:autoSpaceDE w:val="0"/>
        <w:autoSpaceDN w:val="0"/>
        <w:adjustRightInd w:val="0"/>
        <w:spacing w:before="240"/>
        <w:textAlignment w:val="baseline"/>
        <w:rPr>
          <w:rFonts w:ascii="David" w:hAnsi="David" w:cs="David"/>
          <w:sz w:val="24"/>
          <w:u w:val="single"/>
          <w:rtl/>
        </w:rPr>
      </w:pPr>
      <w:r w:rsidRPr="00380215">
        <w:rPr>
          <w:rFonts w:ascii="Arial" w:hAnsi="Arial" w:cs="Arial"/>
          <w:b/>
          <w:bCs/>
          <w:szCs w:val="18"/>
          <w:u w:val="single"/>
          <w:rtl/>
        </w:rPr>
        <w:br w:type="page"/>
      </w:r>
      <w:r w:rsidRPr="00A408AD">
        <w:rPr>
          <w:rFonts w:ascii="David" w:hAnsi="David" w:cs="David"/>
          <w:sz w:val="24"/>
          <w:rtl/>
        </w:rPr>
        <w:lastRenderedPageBreak/>
        <w:t xml:space="preserve">פירוט מבנה קובץ בקרה למשלוחים המיועדים למשרד החינוך בנושא </w:t>
      </w:r>
      <w:r w:rsidRPr="00A408AD">
        <w:rPr>
          <w:rFonts w:ascii="David" w:hAnsi="David" w:cs="David"/>
          <w:sz w:val="24"/>
          <w:u w:val="single"/>
          <w:rtl/>
        </w:rPr>
        <w:t xml:space="preserve">ממשק </w:t>
      </w:r>
      <w:proofErr w:type="spellStart"/>
      <w:r w:rsidRPr="00A408AD">
        <w:rPr>
          <w:rFonts w:ascii="David" w:hAnsi="David" w:cs="David"/>
          <w:sz w:val="24"/>
          <w:u w:val="single"/>
          <w:rtl/>
        </w:rPr>
        <w:t>סטודנטי</w:t>
      </w:r>
      <w:proofErr w:type="spellEnd"/>
      <w:r w:rsidRPr="00A408AD">
        <w:rPr>
          <w:rFonts w:ascii="David" w:hAnsi="David" w:cs="David"/>
          <w:sz w:val="24"/>
          <w:u w:val="single"/>
          <w:rtl/>
        </w:rPr>
        <w:t xml:space="preserve"> אוניברסיטאות.</w:t>
      </w:r>
    </w:p>
    <w:tbl>
      <w:tblPr>
        <w:tblW w:w="8481" w:type="dxa"/>
        <w:jc w:val="right"/>
        <w:tblLayout w:type="fixed"/>
        <w:tblLook w:val="0000" w:firstRow="0" w:lastRow="0" w:firstColumn="0" w:lastColumn="0" w:noHBand="0" w:noVBand="0"/>
      </w:tblPr>
      <w:tblGrid>
        <w:gridCol w:w="4125"/>
        <w:gridCol w:w="1796"/>
        <w:gridCol w:w="764"/>
        <w:gridCol w:w="812"/>
        <w:gridCol w:w="984"/>
      </w:tblGrid>
      <w:tr w:rsidR="008F41AA" w:rsidRPr="003D2DA4" w14:paraId="5AEF7E0A" w14:textId="77777777" w:rsidTr="00A408AD">
        <w:trPr>
          <w:tblHeader/>
          <w:jc w:val="right"/>
        </w:trPr>
        <w:tc>
          <w:tcPr>
            <w:tcW w:w="4125" w:type="dxa"/>
            <w:tcBorders>
              <w:top w:val="single" w:sz="12" w:space="0" w:color="000000"/>
              <w:left w:val="single" w:sz="12" w:space="0" w:color="000000"/>
              <w:bottom w:val="single" w:sz="6" w:space="0" w:color="000000"/>
              <w:right w:val="single" w:sz="6" w:space="0" w:color="000000"/>
            </w:tcBorders>
            <w:shd w:val="pct15" w:color="000000" w:fill="FFFFFF"/>
            <w:vAlign w:val="center"/>
          </w:tcPr>
          <w:p w14:paraId="2D090D95" w14:textId="77777777" w:rsidR="008F41AA" w:rsidRPr="003D2DA4" w:rsidRDefault="008F41AA" w:rsidP="00A408AD">
            <w:pPr>
              <w:spacing w:before="240"/>
              <w:jc w:val="center"/>
              <w:rPr>
                <w:rFonts w:ascii="David" w:hAnsi="David" w:cs="David"/>
                <w:b/>
                <w:bCs/>
                <w:sz w:val="20"/>
                <w:szCs w:val="20"/>
                <w:rtl/>
              </w:rPr>
            </w:pPr>
            <w:r w:rsidRPr="003D2DA4">
              <w:rPr>
                <w:rFonts w:ascii="David" w:hAnsi="David" w:cs="David"/>
                <w:b/>
                <w:bCs/>
                <w:sz w:val="20"/>
                <w:szCs w:val="20"/>
                <w:rtl/>
              </w:rPr>
              <w:t>שם השדה / הערה</w:t>
            </w:r>
          </w:p>
        </w:tc>
        <w:tc>
          <w:tcPr>
            <w:tcW w:w="1796" w:type="dxa"/>
            <w:tcBorders>
              <w:top w:val="single" w:sz="12" w:space="0" w:color="000000"/>
              <w:left w:val="single" w:sz="6" w:space="0" w:color="000000"/>
              <w:bottom w:val="single" w:sz="6" w:space="0" w:color="000000"/>
              <w:right w:val="single" w:sz="6" w:space="0" w:color="000000"/>
            </w:tcBorders>
            <w:shd w:val="pct15" w:color="000000" w:fill="FFFFFF"/>
            <w:vAlign w:val="center"/>
          </w:tcPr>
          <w:p w14:paraId="4F5ADD9A" w14:textId="77777777" w:rsidR="008F41AA" w:rsidRPr="003D2DA4" w:rsidRDefault="008F41AA" w:rsidP="00A408AD">
            <w:pPr>
              <w:spacing w:before="240"/>
              <w:jc w:val="center"/>
              <w:rPr>
                <w:rFonts w:ascii="David" w:hAnsi="David" w:cs="David"/>
                <w:b/>
                <w:bCs/>
                <w:sz w:val="20"/>
                <w:szCs w:val="20"/>
                <w:rtl/>
              </w:rPr>
            </w:pPr>
            <w:r w:rsidRPr="003D2DA4">
              <w:rPr>
                <w:rFonts w:ascii="David" w:hAnsi="David" w:cs="David"/>
                <w:b/>
                <w:bCs/>
                <w:sz w:val="20"/>
                <w:szCs w:val="20"/>
                <w:rtl/>
              </w:rPr>
              <w:t>תוכן השדה</w:t>
            </w:r>
          </w:p>
        </w:tc>
        <w:tc>
          <w:tcPr>
            <w:tcW w:w="764" w:type="dxa"/>
            <w:tcBorders>
              <w:top w:val="single" w:sz="12" w:space="0" w:color="000000"/>
              <w:left w:val="single" w:sz="6" w:space="0" w:color="000000"/>
              <w:bottom w:val="single" w:sz="6" w:space="0" w:color="000000"/>
              <w:right w:val="single" w:sz="6" w:space="0" w:color="000000"/>
            </w:tcBorders>
            <w:shd w:val="pct15" w:color="000000" w:fill="FFFFFF"/>
            <w:vAlign w:val="center"/>
          </w:tcPr>
          <w:p w14:paraId="6BF439EE" w14:textId="77777777" w:rsidR="008F41AA" w:rsidRPr="003D2DA4" w:rsidRDefault="008F41AA" w:rsidP="00A408AD">
            <w:pPr>
              <w:spacing w:before="240"/>
              <w:jc w:val="center"/>
              <w:rPr>
                <w:rFonts w:ascii="David" w:hAnsi="David" w:cs="David"/>
                <w:b/>
                <w:bCs/>
                <w:sz w:val="20"/>
                <w:szCs w:val="20"/>
                <w:rtl/>
              </w:rPr>
            </w:pPr>
            <w:r w:rsidRPr="003D2DA4">
              <w:rPr>
                <w:rFonts w:ascii="David" w:hAnsi="David" w:cs="David"/>
                <w:b/>
                <w:bCs/>
                <w:sz w:val="20"/>
                <w:szCs w:val="20"/>
                <w:rtl/>
              </w:rPr>
              <w:t>אופי</w:t>
            </w:r>
          </w:p>
        </w:tc>
        <w:tc>
          <w:tcPr>
            <w:tcW w:w="812" w:type="dxa"/>
            <w:tcBorders>
              <w:top w:val="single" w:sz="12" w:space="0" w:color="000000"/>
              <w:left w:val="single" w:sz="6" w:space="0" w:color="000000"/>
              <w:bottom w:val="single" w:sz="6" w:space="0" w:color="000000"/>
              <w:right w:val="single" w:sz="6" w:space="0" w:color="000000"/>
            </w:tcBorders>
            <w:shd w:val="pct15" w:color="000000" w:fill="FFFFFF"/>
            <w:vAlign w:val="center"/>
          </w:tcPr>
          <w:p w14:paraId="135F4943" w14:textId="77777777" w:rsidR="008F41AA" w:rsidRPr="003D2DA4" w:rsidRDefault="008F41AA" w:rsidP="00A408AD">
            <w:pPr>
              <w:spacing w:before="240"/>
              <w:jc w:val="center"/>
              <w:rPr>
                <w:rFonts w:ascii="David" w:hAnsi="David" w:cs="David"/>
                <w:b/>
                <w:bCs/>
                <w:sz w:val="20"/>
                <w:szCs w:val="20"/>
                <w:rtl/>
              </w:rPr>
            </w:pPr>
            <w:r w:rsidRPr="003D2DA4">
              <w:rPr>
                <w:rFonts w:ascii="David" w:hAnsi="David" w:cs="David"/>
                <w:b/>
                <w:bCs/>
                <w:sz w:val="20"/>
                <w:szCs w:val="20"/>
                <w:rtl/>
              </w:rPr>
              <w:t>חובה</w:t>
            </w:r>
          </w:p>
        </w:tc>
        <w:tc>
          <w:tcPr>
            <w:tcW w:w="984" w:type="dxa"/>
            <w:tcBorders>
              <w:top w:val="single" w:sz="12" w:space="0" w:color="000000"/>
              <w:left w:val="single" w:sz="6" w:space="0" w:color="000000"/>
              <w:bottom w:val="single" w:sz="6" w:space="0" w:color="000000"/>
              <w:right w:val="single" w:sz="12" w:space="0" w:color="000000"/>
            </w:tcBorders>
            <w:shd w:val="pct15" w:color="000000" w:fill="FFFFFF"/>
            <w:vAlign w:val="center"/>
          </w:tcPr>
          <w:p w14:paraId="498A5519" w14:textId="77777777" w:rsidR="008F41AA" w:rsidRPr="003D2DA4" w:rsidRDefault="008F41AA" w:rsidP="00A408AD">
            <w:pPr>
              <w:spacing w:before="240"/>
              <w:jc w:val="center"/>
              <w:rPr>
                <w:rFonts w:ascii="David" w:hAnsi="David" w:cs="David"/>
                <w:b/>
                <w:bCs/>
                <w:sz w:val="20"/>
                <w:szCs w:val="20"/>
                <w:u w:val="single"/>
                <w:rtl/>
              </w:rPr>
            </w:pPr>
            <w:r w:rsidRPr="003D2DA4">
              <w:rPr>
                <w:rFonts w:ascii="David" w:hAnsi="David" w:cs="David"/>
                <w:b/>
                <w:bCs/>
                <w:sz w:val="20"/>
                <w:szCs w:val="20"/>
                <w:rtl/>
              </w:rPr>
              <w:t>עמודות</w:t>
            </w:r>
          </w:p>
        </w:tc>
      </w:tr>
      <w:tr w:rsidR="008F41AA" w:rsidRPr="003D2DA4" w14:paraId="795CB89A" w14:textId="77777777" w:rsidTr="00A408AD">
        <w:trPr>
          <w:jc w:val="right"/>
        </w:trPr>
        <w:tc>
          <w:tcPr>
            <w:tcW w:w="4125" w:type="dxa"/>
            <w:tcBorders>
              <w:left w:val="single" w:sz="12" w:space="0" w:color="000000"/>
              <w:right w:val="single" w:sz="6" w:space="0" w:color="000000"/>
            </w:tcBorders>
          </w:tcPr>
          <w:p w14:paraId="30C33D4B"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צורת משלוח</w:t>
            </w:r>
          </w:p>
        </w:tc>
        <w:tc>
          <w:tcPr>
            <w:tcW w:w="1796" w:type="dxa"/>
            <w:tcBorders>
              <w:left w:val="single" w:sz="6" w:space="0" w:color="000000"/>
              <w:right w:val="single" w:sz="6" w:space="0" w:color="000000"/>
            </w:tcBorders>
          </w:tcPr>
          <w:p w14:paraId="4D134328"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w:t>
            </w:r>
            <w:r w:rsidRPr="003D2DA4">
              <w:rPr>
                <w:rFonts w:ascii="David" w:hAnsi="David" w:cs="David"/>
                <w:sz w:val="20"/>
                <w:szCs w:val="20"/>
              </w:rPr>
              <w:t>K</w:t>
            </w:r>
            <w:r w:rsidRPr="003D2DA4">
              <w:rPr>
                <w:rFonts w:ascii="David" w:hAnsi="David" w:cs="David"/>
                <w:sz w:val="20"/>
                <w:szCs w:val="20"/>
                <w:rtl/>
              </w:rPr>
              <w:t>'</w:t>
            </w:r>
          </w:p>
        </w:tc>
        <w:tc>
          <w:tcPr>
            <w:tcW w:w="764" w:type="dxa"/>
            <w:tcBorders>
              <w:left w:val="single" w:sz="6" w:space="0" w:color="000000"/>
              <w:right w:val="single" w:sz="6" w:space="0" w:color="000000"/>
            </w:tcBorders>
          </w:tcPr>
          <w:p w14:paraId="7704385C"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1</w:t>
            </w:r>
            <w:r w:rsidRPr="003D2DA4">
              <w:rPr>
                <w:rFonts w:ascii="David" w:hAnsi="David" w:cs="David"/>
                <w:sz w:val="20"/>
                <w:szCs w:val="20"/>
              </w:rPr>
              <w:t>A</w:t>
            </w:r>
          </w:p>
        </w:tc>
        <w:tc>
          <w:tcPr>
            <w:tcW w:w="812" w:type="dxa"/>
            <w:tcBorders>
              <w:left w:val="single" w:sz="6" w:space="0" w:color="000000"/>
              <w:right w:val="single" w:sz="6" w:space="0" w:color="000000"/>
            </w:tcBorders>
          </w:tcPr>
          <w:p w14:paraId="77F311A9" w14:textId="77777777" w:rsidR="008F41AA" w:rsidRPr="003D2DA4" w:rsidRDefault="008F41AA" w:rsidP="00A408AD">
            <w:pPr>
              <w:spacing w:before="240"/>
              <w:rPr>
                <w:rFonts w:ascii="David" w:hAnsi="David" w:cs="David"/>
                <w:sz w:val="20"/>
                <w:szCs w:val="20"/>
                <w:rtl/>
              </w:rPr>
            </w:pPr>
          </w:p>
        </w:tc>
        <w:tc>
          <w:tcPr>
            <w:tcW w:w="984" w:type="dxa"/>
            <w:tcBorders>
              <w:left w:val="single" w:sz="6" w:space="0" w:color="000000"/>
              <w:right w:val="single" w:sz="12" w:space="0" w:color="000000"/>
            </w:tcBorders>
          </w:tcPr>
          <w:p w14:paraId="42F9847E" w14:textId="77777777" w:rsidR="008F41AA" w:rsidRPr="003D2DA4" w:rsidRDefault="008F41AA" w:rsidP="00A408AD">
            <w:pPr>
              <w:pStyle w:val="afe"/>
              <w:bidi/>
              <w:spacing w:before="240"/>
              <w:rPr>
                <w:rFonts w:ascii="David" w:hAnsi="David" w:cs="David"/>
                <w:b/>
                <w:bCs/>
                <w:sz w:val="20"/>
                <w:szCs w:val="20"/>
                <w:u w:val="single"/>
                <w:rtl/>
              </w:rPr>
            </w:pPr>
            <w:r w:rsidRPr="003D2DA4">
              <w:rPr>
                <w:rFonts w:ascii="David" w:hAnsi="David" w:cs="David"/>
                <w:sz w:val="20"/>
                <w:szCs w:val="20"/>
                <w:rtl/>
              </w:rPr>
              <w:t>001-001</w:t>
            </w:r>
          </w:p>
        </w:tc>
      </w:tr>
      <w:tr w:rsidR="008F41AA" w:rsidRPr="003D2DA4" w14:paraId="6F68D020" w14:textId="77777777" w:rsidTr="00A408AD">
        <w:trPr>
          <w:jc w:val="right"/>
        </w:trPr>
        <w:tc>
          <w:tcPr>
            <w:tcW w:w="4125" w:type="dxa"/>
            <w:tcBorders>
              <w:left w:val="single" w:sz="12" w:space="0" w:color="000000"/>
              <w:right w:val="single" w:sz="6" w:space="0" w:color="000000"/>
            </w:tcBorders>
          </w:tcPr>
          <w:p w14:paraId="7522DC2F" w14:textId="77777777" w:rsidR="008F41AA" w:rsidRPr="003D2DA4" w:rsidRDefault="008F41AA" w:rsidP="00A408AD">
            <w:pPr>
              <w:spacing w:before="240"/>
              <w:rPr>
                <w:rFonts w:ascii="David" w:hAnsi="David" w:cs="David"/>
                <w:sz w:val="20"/>
                <w:szCs w:val="20"/>
                <w:rtl/>
              </w:rPr>
            </w:pPr>
            <w:proofErr w:type="spellStart"/>
            <w:r w:rsidRPr="003D2DA4">
              <w:rPr>
                <w:rFonts w:ascii="David" w:hAnsi="David" w:cs="David"/>
                <w:sz w:val="20"/>
                <w:szCs w:val="20"/>
                <w:rtl/>
              </w:rPr>
              <w:t>גירסת</w:t>
            </w:r>
            <w:proofErr w:type="spellEnd"/>
            <w:r w:rsidRPr="003D2DA4">
              <w:rPr>
                <w:rFonts w:ascii="David" w:hAnsi="David" w:cs="David"/>
                <w:sz w:val="20"/>
                <w:szCs w:val="20"/>
                <w:rtl/>
              </w:rPr>
              <w:t xml:space="preserve"> קובץ הבקרה.</w:t>
            </w:r>
          </w:p>
        </w:tc>
        <w:tc>
          <w:tcPr>
            <w:tcW w:w="1796" w:type="dxa"/>
            <w:tcBorders>
              <w:left w:val="single" w:sz="6" w:space="0" w:color="000000"/>
              <w:right w:val="single" w:sz="6" w:space="0" w:color="000000"/>
            </w:tcBorders>
          </w:tcPr>
          <w:p w14:paraId="5565FB2C"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'2'</w:t>
            </w:r>
          </w:p>
        </w:tc>
        <w:tc>
          <w:tcPr>
            <w:tcW w:w="764" w:type="dxa"/>
            <w:tcBorders>
              <w:left w:val="single" w:sz="6" w:space="0" w:color="000000"/>
              <w:right w:val="single" w:sz="6" w:space="0" w:color="000000"/>
            </w:tcBorders>
          </w:tcPr>
          <w:p w14:paraId="4461A9D1"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1</w:t>
            </w:r>
            <w:r w:rsidRPr="003D2DA4">
              <w:rPr>
                <w:rFonts w:ascii="David" w:hAnsi="David" w:cs="David"/>
                <w:sz w:val="20"/>
                <w:szCs w:val="20"/>
              </w:rPr>
              <w:t>A</w:t>
            </w:r>
          </w:p>
        </w:tc>
        <w:tc>
          <w:tcPr>
            <w:tcW w:w="812" w:type="dxa"/>
            <w:tcBorders>
              <w:left w:val="single" w:sz="6" w:space="0" w:color="000000"/>
              <w:right w:val="single" w:sz="6" w:space="0" w:color="000000"/>
            </w:tcBorders>
          </w:tcPr>
          <w:p w14:paraId="71BC80CD"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w:t>
            </w:r>
          </w:p>
        </w:tc>
        <w:tc>
          <w:tcPr>
            <w:tcW w:w="984" w:type="dxa"/>
            <w:tcBorders>
              <w:left w:val="single" w:sz="6" w:space="0" w:color="000000"/>
              <w:right w:val="single" w:sz="12" w:space="0" w:color="000000"/>
            </w:tcBorders>
          </w:tcPr>
          <w:p w14:paraId="67A63C6B"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002-002</w:t>
            </w:r>
          </w:p>
        </w:tc>
      </w:tr>
      <w:tr w:rsidR="008F41AA" w:rsidRPr="003D2DA4" w14:paraId="55B4BCE8" w14:textId="77777777" w:rsidTr="00A408AD">
        <w:trPr>
          <w:jc w:val="right"/>
        </w:trPr>
        <w:tc>
          <w:tcPr>
            <w:tcW w:w="4125" w:type="dxa"/>
            <w:tcBorders>
              <w:left w:val="single" w:sz="12" w:space="0" w:color="000000"/>
              <w:right w:val="single" w:sz="6" w:space="0" w:color="000000"/>
            </w:tcBorders>
          </w:tcPr>
          <w:p w14:paraId="2305541D"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מספר הממשק הנוכחי</w:t>
            </w:r>
          </w:p>
        </w:tc>
        <w:tc>
          <w:tcPr>
            <w:tcW w:w="1796" w:type="dxa"/>
            <w:tcBorders>
              <w:left w:val="single" w:sz="6" w:space="0" w:color="000000"/>
              <w:right w:val="single" w:sz="6" w:space="0" w:color="000000"/>
            </w:tcBorders>
          </w:tcPr>
          <w:p w14:paraId="1E789303"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Pr>
              <w:t>?</w:t>
            </w:r>
            <w:r w:rsidRPr="003D2DA4">
              <w:rPr>
                <w:rFonts w:ascii="David" w:hAnsi="David" w:cs="David"/>
                <w:sz w:val="20"/>
                <w:szCs w:val="20"/>
                <w:rtl/>
              </w:rPr>
              <w:t>245</w:t>
            </w:r>
          </w:p>
        </w:tc>
        <w:tc>
          <w:tcPr>
            <w:tcW w:w="764" w:type="dxa"/>
            <w:tcBorders>
              <w:left w:val="single" w:sz="6" w:space="0" w:color="000000"/>
              <w:right w:val="single" w:sz="6" w:space="0" w:color="000000"/>
            </w:tcBorders>
          </w:tcPr>
          <w:p w14:paraId="12AC8F97"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4</w:t>
            </w:r>
            <w:r w:rsidRPr="003D2DA4">
              <w:rPr>
                <w:rFonts w:ascii="David" w:hAnsi="David" w:cs="David"/>
                <w:sz w:val="20"/>
                <w:szCs w:val="20"/>
              </w:rPr>
              <w:t>N</w:t>
            </w:r>
          </w:p>
        </w:tc>
        <w:tc>
          <w:tcPr>
            <w:tcW w:w="812" w:type="dxa"/>
            <w:tcBorders>
              <w:left w:val="single" w:sz="6" w:space="0" w:color="000000"/>
              <w:right w:val="single" w:sz="6" w:space="0" w:color="000000"/>
            </w:tcBorders>
          </w:tcPr>
          <w:p w14:paraId="010D61DC"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w:t>
            </w:r>
          </w:p>
        </w:tc>
        <w:tc>
          <w:tcPr>
            <w:tcW w:w="984" w:type="dxa"/>
            <w:tcBorders>
              <w:left w:val="single" w:sz="6" w:space="0" w:color="000000"/>
              <w:right w:val="single" w:sz="12" w:space="0" w:color="000000"/>
            </w:tcBorders>
          </w:tcPr>
          <w:p w14:paraId="796FEBC4"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003-006</w:t>
            </w:r>
          </w:p>
        </w:tc>
      </w:tr>
      <w:tr w:rsidR="008F41AA" w:rsidRPr="003D2DA4" w14:paraId="69819FCF" w14:textId="77777777" w:rsidTr="00A408AD">
        <w:trPr>
          <w:jc w:val="right"/>
        </w:trPr>
        <w:tc>
          <w:tcPr>
            <w:tcW w:w="4125" w:type="dxa"/>
            <w:tcBorders>
              <w:left w:val="single" w:sz="12" w:space="0" w:color="000000"/>
              <w:right w:val="single" w:sz="6" w:space="0" w:color="000000"/>
            </w:tcBorders>
          </w:tcPr>
          <w:p w14:paraId="11BFFBA8" w14:textId="77777777" w:rsidR="008F41AA" w:rsidRPr="003D2DA4" w:rsidRDefault="008F41AA" w:rsidP="00A408AD">
            <w:pPr>
              <w:spacing w:before="240"/>
              <w:rPr>
                <w:rFonts w:ascii="David" w:hAnsi="David" w:cs="David"/>
                <w:sz w:val="20"/>
                <w:szCs w:val="20"/>
                <w:rtl/>
              </w:rPr>
            </w:pPr>
            <w:proofErr w:type="spellStart"/>
            <w:r w:rsidRPr="003D2DA4">
              <w:rPr>
                <w:rFonts w:ascii="David" w:hAnsi="David" w:cs="David"/>
                <w:sz w:val="20"/>
                <w:szCs w:val="20"/>
                <w:rtl/>
              </w:rPr>
              <w:t>גירסת</w:t>
            </w:r>
            <w:proofErr w:type="spellEnd"/>
            <w:r w:rsidRPr="003D2DA4">
              <w:rPr>
                <w:rFonts w:ascii="David" w:hAnsi="David" w:cs="David"/>
                <w:sz w:val="20"/>
                <w:szCs w:val="20"/>
                <w:rtl/>
              </w:rPr>
              <w:t xml:space="preserve"> הממשק.</w:t>
            </w:r>
          </w:p>
        </w:tc>
        <w:tc>
          <w:tcPr>
            <w:tcW w:w="1796" w:type="dxa"/>
            <w:tcBorders>
              <w:left w:val="single" w:sz="6" w:space="0" w:color="000000"/>
              <w:right w:val="single" w:sz="6" w:space="0" w:color="000000"/>
            </w:tcBorders>
          </w:tcPr>
          <w:p w14:paraId="0D261AAD"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'1'</w:t>
            </w:r>
          </w:p>
        </w:tc>
        <w:tc>
          <w:tcPr>
            <w:tcW w:w="764" w:type="dxa"/>
            <w:tcBorders>
              <w:left w:val="single" w:sz="6" w:space="0" w:color="000000"/>
              <w:right w:val="single" w:sz="6" w:space="0" w:color="000000"/>
            </w:tcBorders>
          </w:tcPr>
          <w:p w14:paraId="09DA0CA2"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1</w:t>
            </w:r>
            <w:r w:rsidRPr="003D2DA4">
              <w:rPr>
                <w:rFonts w:ascii="David" w:hAnsi="David" w:cs="David"/>
                <w:sz w:val="20"/>
                <w:szCs w:val="20"/>
              </w:rPr>
              <w:t>N</w:t>
            </w:r>
          </w:p>
        </w:tc>
        <w:tc>
          <w:tcPr>
            <w:tcW w:w="812" w:type="dxa"/>
            <w:tcBorders>
              <w:left w:val="single" w:sz="6" w:space="0" w:color="000000"/>
              <w:right w:val="single" w:sz="6" w:space="0" w:color="000000"/>
            </w:tcBorders>
          </w:tcPr>
          <w:p w14:paraId="0D2355A8"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w:t>
            </w:r>
          </w:p>
        </w:tc>
        <w:tc>
          <w:tcPr>
            <w:tcW w:w="984" w:type="dxa"/>
            <w:tcBorders>
              <w:left w:val="single" w:sz="6" w:space="0" w:color="000000"/>
              <w:right w:val="single" w:sz="12" w:space="0" w:color="000000"/>
            </w:tcBorders>
          </w:tcPr>
          <w:p w14:paraId="1F99C75B" w14:textId="77777777" w:rsidR="008F41AA" w:rsidRPr="003D2DA4" w:rsidRDefault="008F41AA" w:rsidP="00A408AD">
            <w:pPr>
              <w:spacing w:before="240"/>
              <w:rPr>
                <w:rFonts w:ascii="David" w:hAnsi="David" w:cs="David"/>
                <w:b/>
                <w:bCs/>
                <w:sz w:val="20"/>
                <w:szCs w:val="20"/>
                <w:u w:val="single"/>
                <w:rtl/>
              </w:rPr>
            </w:pPr>
            <w:r w:rsidRPr="003D2DA4">
              <w:rPr>
                <w:rFonts w:ascii="David" w:hAnsi="David" w:cs="David"/>
                <w:sz w:val="20"/>
                <w:szCs w:val="20"/>
                <w:rtl/>
              </w:rPr>
              <w:t>007-007</w:t>
            </w:r>
          </w:p>
        </w:tc>
      </w:tr>
      <w:tr w:rsidR="008F41AA" w:rsidRPr="003D2DA4" w14:paraId="79832B69" w14:textId="77777777" w:rsidTr="00A408AD">
        <w:trPr>
          <w:jc w:val="right"/>
        </w:trPr>
        <w:tc>
          <w:tcPr>
            <w:tcW w:w="4125" w:type="dxa"/>
            <w:tcBorders>
              <w:left w:val="single" w:sz="12" w:space="0" w:color="000000"/>
              <w:right w:val="single" w:sz="6" w:space="0" w:color="000000"/>
            </w:tcBorders>
          </w:tcPr>
          <w:p w14:paraId="2CDCB96B"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שם קובץ הנתונים.</w:t>
            </w:r>
          </w:p>
          <w:p w14:paraId="2AC202F5" w14:textId="77777777" w:rsidR="008F41AA" w:rsidRPr="003D2DA4" w:rsidRDefault="008F41AA" w:rsidP="00A408AD">
            <w:pPr>
              <w:rPr>
                <w:rFonts w:ascii="David" w:hAnsi="David" w:cs="David"/>
                <w:sz w:val="20"/>
                <w:szCs w:val="20"/>
                <w:rtl/>
              </w:rPr>
            </w:pPr>
          </w:p>
        </w:tc>
        <w:tc>
          <w:tcPr>
            <w:tcW w:w="1796" w:type="dxa"/>
            <w:tcBorders>
              <w:left w:val="single" w:sz="6" w:space="0" w:color="000000"/>
              <w:right w:val="single" w:sz="6" w:space="0" w:color="000000"/>
            </w:tcBorders>
          </w:tcPr>
          <w:p w14:paraId="6FF8369C"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Pr>
              <w:t>DAT</w:t>
            </w:r>
            <w:r w:rsidRPr="003D2DA4">
              <w:rPr>
                <w:rFonts w:ascii="David" w:hAnsi="David" w:cs="David"/>
                <w:sz w:val="20"/>
                <w:szCs w:val="20"/>
                <w:rtl/>
              </w:rPr>
              <w:t xml:space="preserve">. </w:t>
            </w:r>
            <w:r w:rsidRPr="003D2DA4">
              <w:rPr>
                <w:rFonts w:ascii="David" w:hAnsi="David" w:cs="David"/>
                <w:sz w:val="20"/>
                <w:szCs w:val="20"/>
              </w:rPr>
              <w:t>IHK245?</w:t>
            </w:r>
          </w:p>
        </w:tc>
        <w:tc>
          <w:tcPr>
            <w:tcW w:w="764" w:type="dxa"/>
            <w:tcBorders>
              <w:left w:val="single" w:sz="6" w:space="0" w:color="000000"/>
              <w:right w:val="single" w:sz="6" w:space="0" w:color="000000"/>
            </w:tcBorders>
          </w:tcPr>
          <w:p w14:paraId="2053F510"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44</w:t>
            </w:r>
            <w:r w:rsidRPr="003D2DA4">
              <w:rPr>
                <w:rFonts w:ascii="David" w:hAnsi="David" w:cs="David"/>
                <w:sz w:val="20"/>
                <w:szCs w:val="20"/>
              </w:rPr>
              <w:t>A</w:t>
            </w:r>
          </w:p>
        </w:tc>
        <w:tc>
          <w:tcPr>
            <w:tcW w:w="812" w:type="dxa"/>
            <w:tcBorders>
              <w:left w:val="single" w:sz="6" w:space="0" w:color="000000"/>
              <w:right w:val="single" w:sz="6" w:space="0" w:color="000000"/>
            </w:tcBorders>
          </w:tcPr>
          <w:p w14:paraId="4FED19FD"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w:t>
            </w:r>
          </w:p>
        </w:tc>
        <w:tc>
          <w:tcPr>
            <w:tcW w:w="984" w:type="dxa"/>
            <w:tcBorders>
              <w:left w:val="single" w:sz="6" w:space="0" w:color="000000"/>
              <w:right w:val="single" w:sz="12" w:space="0" w:color="000000"/>
            </w:tcBorders>
          </w:tcPr>
          <w:p w14:paraId="560ADB12" w14:textId="77777777" w:rsidR="008F41AA" w:rsidRPr="003D2DA4" w:rsidRDefault="008F41AA" w:rsidP="00A408AD">
            <w:pPr>
              <w:spacing w:before="240"/>
              <w:rPr>
                <w:rFonts w:ascii="David" w:hAnsi="David" w:cs="David"/>
                <w:b/>
                <w:bCs/>
                <w:sz w:val="20"/>
                <w:szCs w:val="20"/>
                <w:u w:val="single"/>
                <w:rtl/>
              </w:rPr>
            </w:pPr>
            <w:r w:rsidRPr="003D2DA4">
              <w:rPr>
                <w:rFonts w:ascii="David" w:hAnsi="David" w:cs="David"/>
                <w:sz w:val="20"/>
                <w:szCs w:val="20"/>
                <w:rtl/>
              </w:rPr>
              <w:t>008-051</w:t>
            </w:r>
          </w:p>
        </w:tc>
      </w:tr>
      <w:tr w:rsidR="008F41AA" w:rsidRPr="003D2DA4" w14:paraId="43316134" w14:textId="77777777" w:rsidTr="00A408AD">
        <w:trPr>
          <w:jc w:val="right"/>
        </w:trPr>
        <w:tc>
          <w:tcPr>
            <w:tcW w:w="4125" w:type="dxa"/>
            <w:tcBorders>
              <w:left w:val="single" w:sz="12" w:space="0" w:color="000000"/>
              <w:right w:val="single" w:sz="6" w:space="0" w:color="000000"/>
            </w:tcBorders>
          </w:tcPr>
          <w:p w14:paraId="38254E3C"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u w:val="single"/>
                <w:rtl/>
              </w:rPr>
              <w:t>פרטי מקור</w:t>
            </w:r>
          </w:p>
          <w:p w14:paraId="0A372DA4" w14:textId="77777777" w:rsidR="008F41AA" w:rsidRPr="003D2DA4" w:rsidRDefault="008F41AA" w:rsidP="00A408AD">
            <w:pPr>
              <w:rPr>
                <w:rFonts w:ascii="David" w:hAnsi="David" w:cs="David"/>
                <w:sz w:val="20"/>
                <w:szCs w:val="20"/>
                <w:rtl/>
              </w:rPr>
            </w:pPr>
            <w:r w:rsidRPr="003D2DA4">
              <w:rPr>
                <w:rFonts w:ascii="David" w:hAnsi="David" w:cs="David"/>
                <w:sz w:val="20"/>
                <w:szCs w:val="20"/>
                <w:rtl/>
              </w:rPr>
              <w:t>קוד מערכת מדווחת</w:t>
            </w:r>
          </w:p>
        </w:tc>
        <w:tc>
          <w:tcPr>
            <w:tcW w:w="1796" w:type="dxa"/>
            <w:tcBorders>
              <w:left w:val="single" w:sz="6" w:space="0" w:color="000000"/>
              <w:right w:val="single" w:sz="6" w:space="0" w:color="000000"/>
            </w:tcBorders>
          </w:tcPr>
          <w:p w14:paraId="01DE97E4"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Pr>
              <w:t xml:space="preserve"> HK  ’</w:t>
            </w:r>
            <w:r w:rsidRPr="003D2DA4">
              <w:rPr>
                <w:rFonts w:ascii="David" w:hAnsi="David" w:cs="David"/>
                <w:sz w:val="20"/>
                <w:szCs w:val="20"/>
                <w:rtl/>
              </w:rPr>
              <w:t>'</w:t>
            </w:r>
          </w:p>
        </w:tc>
        <w:tc>
          <w:tcPr>
            <w:tcW w:w="764" w:type="dxa"/>
            <w:tcBorders>
              <w:left w:val="single" w:sz="6" w:space="0" w:color="000000"/>
              <w:right w:val="single" w:sz="6" w:space="0" w:color="000000"/>
            </w:tcBorders>
          </w:tcPr>
          <w:p w14:paraId="5375B8DA"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3</w:t>
            </w:r>
            <w:r w:rsidRPr="003D2DA4">
              <w:rPr>
                <w:rFonts w:ascii="David" w:hAnsi="David" w:cs="David"/>
                <w:sz w:val="20"/>
                <w:szCs w:val="20"/>
              </w:rPr>
              <w:t>A</w:t>
            </w:r>
          </w:p>
        </w:tc>
        <w:tc>
          <w:tcPr>
            <w:tcW w:w="812" w:type="dxa"/>
            <w:tcBorders>
              <w:left w:val="single" w:sz="6" w:space="0" w:color="000000"/>
              <w:right w:val="single" w:sz="6" w:space="0" w:color="000000"/>
            </w:tcBorders>
          </w:tcPr>
          <w:p w14:paraId="664177C9"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w:t>
            </w:r>
          </w:p>
        </w:tc>
        <w:tc>
          <w:tcPr>
            <w:tcW w:w="984" w:type="dxa"/>
            <w:tcBorders>
              <w:left w:val="single" w:sz="6" w:space="0" w:color="000000"/>
              <w:right w:val="single" w:sz="12" w:space="0" w:color="000000"/>
            </w:tcBorders>
          </w:tcPr>
          <w:p w14:paraId="789D3CC6"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052-054</w:t>
            </w:r>
          </w:p>
        </w:tc>
      </w:tr>
      <w:tr w:rsidR="008F41AA" w:rsidRPr="003D2DA4" w14:paraId="1885F736" w14:textId="77777777" w:rsidTr="00A408AD">
        <w:trPr>
          <w:jc w:val="right"/>
        </w:trPr>
        <w:tc>
          <w:tcPr>
            <w:tcW w:w="4125" w:type="dxa"/>
            <w:tcBorders>
              <w:left w:val="single" w:sz="12" w:space="0" w:color="000000"/>
              <w:right w:val="single" w:sz="6" w:space="0" w:color="000000"/>
            </w:tcBorders>
          </w:tcPr>
          <w:p w14:paraId="586AE9AC"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סוג אתר מדווח (50= בנקים)</w:t>
            </w:r>
          </w:p>
        </w:tc>
        <w:tc>
          <w:tcPr>
            <w:tcW w:w="1796" w:type="dxa"/>
            <w:tcBorders>
              <w:left w:val="single" w:sz="6" w:space="0" w:color="000000"/>
              <w:right w:val="single" w:sz="6" w:space="0" w:color="000000"/>
            </w:tcBorders>
          </w:tcPr>
          <w:p w14:paraId="189346E6" w14:textId="77777777" w:rsidR="008F41AA" w:rsidRPr="003D2DA4" w:rsidRDefault="008F41AA" w:rsidP="00A408AD">
            <w:pPr>
              <w:spacing w:before="240"/>
              <w:rPr>
                <w:rFonts w:ascii="David" w:hAnsi="David" w:cs="David"/>
                <w:sz w:val="20"/>
                <w:szCs w:val="20"/>
                <w:rtl/>
              </w:rPr>
            </w:pPr>
          </w:p>
        </w:tc>
        <w:tc>
          <w:tcPr>
            <w:tcW w:w="764" w:type="dxa"/>
            <w:tcBorders>
              <w:left w:val="single" w:sz="6" w:space="0" w:color="000000"/>
              <w:right w:val="single" w:sz="6" w:space="0" w:color="000000"/>
            </w:tcBorders>
          </w:tcPr>
          <w:p w14:paraId="6513B01B"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2</w:t>
            </w:r>
            <w:r w:rsidRPr="003D2DA4">
              <w:rPr>
                <w:rFonts w:ascii="David" w:hAnsi="David" w:cs="David"/>
                <w:sz w:val="20"/>
                <w:szCs w:val="20"/>
              </w:rPr>
              <w:t>N</w:t>
            </w:r>
          </w:p>
        </w:tc>
        <w:tc>
          <w:tcPr>
            <w:tcW w:w="812" w:type="dxa"/>
            <w:tcBorders>
              <w:left w:val="single" w:sz="6" w:space="0" w:color="000000"/>
              <w:right w:val="single" w:sz="6" w:space="0" w:color="000000"/>
            </w:tcBorders>
          </w:tcPr>
          <w:p w14:paraId="3F57F1BF"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w:t>
            </w:r>
          </w:p>
        </w:tc>
        <w:tc>
          <w:tcPr>
            <w:tcW w:w="984" w:type="dxa"/>
            <w:tcBorders>
              <w:left w:val="single" w:sz="6" w:space="0" w:color="000000"/>
              <w:right w:val="single" w:sz="12" w:space="0" w:color="000000"/>
            </w:tcBorders>
          </w:tcPr>
          <w:p w14:paraId="2BE2027B" w14:textId="77777777" w:rsidR="008F41AA" w:rsidRPr="003D2DA4" w:rsidRDefault="008F41AA" w:rsidP="00A408AD">
            <w:pPr>
              <w:spacing w:before="240"/>
              <w:rPr>
                <w:rFonts w:ascii="David" w:hAnsi="David" w:cs="David"/>
                <w:b/>
                <w:bCs/>
                <w:sz w:val="20"/>
                <w:szCs w:val="20"/>
                <w:u w:val="single"/>
                <w:rtl/>
              </w:rPr>
            </w:pPr>
            <w:r w:rsidRPr="003D2DA4">
              <w:rPr>
                <w:rFonts w:ascii="David" w:hAnsi="David" w:cs="David"/>
                <w:sz w:val="20"/>
                <w:szCs w:val="20"/>
                <w:rtl/>
              </w:rPr>
              <w:t>055-056</w:t>
            </w:r>
          </w:p>
        </w:tc>
      </w:tr>
      <w:tr w:rsidR="008F41AA" w:rsidRPr="003D2DA4" w14:paraId="5FA019C5" w14:textId="77777777" w:rsidTr="00A408AD">
        <w:trPr>
          <w:jc w:val="right"/>
        </w:trPr>
        <w:tc>
          <w:tcPr>
            <w:tcW w:w="4125" w:type="dxa"/>
            <w:tcBorders>
              <w:left w:val="single" w:sz="12" w:space="0" w:color="000000"/>
              <w:right w:val="single" w:sz="6" w:space="0" w:color="000000"/>
            </w:tcBorders>
          </w:tcPr>
          <w:p w14:paraId="666993E1"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 xml:space="preserve">גורם מדווח </w:t>
            </w:r>
            <w:r w:rsidRPr="003D2DA4">
              <w:rPr>
                <w:rFonts w:ascii="David" w:hAnsi="David" w:cs="David"/>
                <w:sz w:val="20"/>
                <w:szCs w:val="20"/>
              </w:rPr>
              <w:t xml:space="preserve"> </w:t>
            </w:r>
            <w:r w:rsidRPr="003D2DA4">
              <w:rPr>
                <w:rFonts w:ascii="David" w:hAnsi="David" w:cs="David"/>
                <w:sz w:val="20"/>
                <w:szCs w:val="20"/>
                <w:rtl/>
              </w:rPr>
              <w:t xml:space="preserve"> (</w:t>
            </w:r>
            <w:proofErr w:type="spellStart"/>
            <w:r w:rsidRPr="003D2DA4">
              <w:rPr>
                <w:rFonts w:ascii="David" w:hAnsi="David" w:cs="David"/>
                <w:sz w:val="20"/>
                <w:szCs w:val="20"/>
              </w:rPr>
              <w:t>nnnnnn</w:t>
            </w:r>
            <w:proofErr w:type="spellEnd"/>
            <w:r w:rsidRPr="003D2DA4">
              <w:rPr>
                <w:rFonts w:ascii="David" w:hAnsi="David" w:cs="David"/>
                <w:sz w:val="20"/>
                <w:szCs w:val="20"/>
                <w:rtl/>
              </w:rPr>
              <w:t xml:space="preserve"> – סמל מוסד) </w:t>
            </w:r>
          </w:p>
        </w:tc>
        <w:tc>
          <w:tcPr>
            <w:tcW w:w="1796" w:type="dxa"/>
            <w:tcBorders>
              <w:left w:val="single" w:sz="6" w:space="0" w:color="000000"/>
              <w:right w:val="single" w:sz="6" w:space="0" w:color="000000"/>
            </w:tcBorders>
          </w:tcPr>
          <w:p w14:paraId="7B5B0097" w14:textId="77777777" w:rsidR="008F41AA" w:rsidRPr="003D2DA4" w:rsidRDefault="008F41AA" w:rsidP="00A408AD">
            <w:pPr>
              <w:spacing w:before="240"/>
              <w:rPr>
                <w:rFonts w:ascii="David" w:hAnsi="David" w:cs="David"/>
                <w:sz w:val="20"/>
                <w:szCs w:val="20"/>
                <w:rtl/>
              </w:rPr>
            </w:pPr>
          </w:p>
        </w:tc>
        <w:tc>
          <w:tcPr>
            <w:tcW w:w="764" w:type="dxa"/>
            <w:tcBorders>
              <w:left w:val="single" w:sz="6" w:space="0" w:color="000000"/>
              <w:right w:val="single" w:sz="6" w:space="0" w:color="000000"/>
            </w:tcBorders>
          </w:tcPr>
          <w:p w14:paraId="6D32A999"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8</w:t>
            </w:r>
            <w:r w:rsidRPr="003D2DA4">
              <w:rPr>
                <w:rFonts w:ascii="David" w:hAnsi="David" w:cs="David"/>
                <w:sz w:val="20"/>
                <w:szCs w:val="20"/>
              </w:rPr>
              <w:t>N</w:t>
            </w:r>
          </w:p>
        </w:tc>
        <w:tc>
          <w:tcPr>
            <w:tcW w:w="812" w:type="dxa"/>
            <w:tcBorders>
              <w:left w:val="single" w:sz="6" w:space="0" w:color="000000"/>
              <w:right w:val="single" w:sz="6" w:space="0" w:color="000000"/>
            </w:tcBorders>
          </w:tcPr>
          <w:p w14:paraId="4BA13F74"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Pr>
              <w:t>+</w:t>
            </w:r>
          </w:p>
        </w:tc>
        <w:tc>
          <w:tcPr>
            <w:tcW w:w="984" w:type="dxa"/>
            <w:tcBorders>
              <w:left w:val="single" w:sz="6" w:space="0" w:color="000000"/>
              <w:right w:val="single" w:sz="12" w:space="0" w:color="000000"/>
            </w:tcBorders>
          </w:tcPr>
          <w:p w14:paraId="040C1C23" w14:textId="77777777" w:rsidR="008F41AA" w:rsidRPr="003D2DA4" w:rsidRDefault="008F41AA" w:rsidP="00A408AD">
            <w:pPr>
              <w:spacing w:before="240"/>
              <w:rPr>
                <w:rFonts w:ascii="David" w:hAnsi="David" w:cs="David"/>
                <w:b/>
                <w:bCs/>
                <w:sz w:val="20"/>
                <w:szCs w:val="20"/>
                <w:u w:val="single"/>
                <w:rtl/>
              </w:rPr>
            </w:pPr>
            <w:r w:rsidRPr="003D2DA4">
              <w:rPr>
                <w:rFonts w:ascii="David" w:hAnsi="David" w:cs="David"/>
                <w:sz w:val="20"/>
                <w:szCs w:val="20"/>
                <w:rtl/>
              </w:rPr>
              <w:t>057-064</w:t>
            </w:r>
          </w:p>
        </w:tc>
      </w:tr>
      <w:tr w:rsidR="008F41AA" w:rsidRPr="003D2DA4" w14:paraId="78AA81EA" w14:textId="77777777" w:rsidTr="00A408AD">
        <w:trPr>
          <w:jc w:val="right"/>
        </w:trPr>
        <w:tc>
          <w:tcPr>
            <w:tcW w:w="4125" w:type="dxa"/>
            <w:tcBorders>
              <w:left w:val="single" w:sz="12" w:space="0" w:color="000000"/>
              <w:right w:val="single" w:sz="6" w:space="0" w:color="000000"/>
            </w:tcBorders>
          </w:tcPr>
          <w:p w14:paraId="1C09771B"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u w:val="single"/>
                <w:rtl/>
              </w:rPr>
              <w:t>פרטי מקור</w:t>
            </w:r>
            <w:r w:rsidRPr="003D2DA4">
              <w:rPr>
                <w:rFonts w:ascii="David" w:hAnsi="David" w:cs="David"/>
                <w:sz w:val="20"/>
                <w:szCs w:val="20"/>
                <w:rtl/>
              </w:rPr>
              <w:br/>
              <w:t>קוד מערכת מקבלת</w:t>
            </w:r>
          </w:p>
        </w:tc>
        <w:tc>
          <w:tcPr>
            <w:tcW w:w="1796" w:type="dxa"/>
            <w:tcBorders>
              <w:left w:val="single" w:sz="6" w:space="0" w:color="000000"/>
              <w:right w:val="single" w:sz="6" w:space="0" w:color="000000"/>
            </w:tcBorders>
          </w:tcPr>
          <w:p w14:paraId="322B06CC"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Pr>
              <w:t>HK  ’</w:t>
            </w:r>
            <w:r w:rsidRPr="003D2DA4">
              <w:rPr>
                <w:rFonts w:ascii="David" w:hAnsi="David" w:cs="David"/>
                <w:sz w:val="20"/>
                <w:szCs w:val="20"/>
                <w:rtl/>
              </w:rPr>
              <w:t>'</w:t>
            </w:r>
          </w:p>
        </w:tc>
        <w:tc>
          <w:tcPr>
            <w:tcW w:w="764" w:type="dxa"/>
            <w:tcBorders>
              <w:left w:val="single" w:sz="6" w:space="0" w:color="000000"/>
              <w:right w:val="single" w:sz="6" w:space="0" w:color="000000"/>
            </w:tcBorders>
          </w:tcPr>
          <w:p w14:paraId="37B09E98"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3</w:t>
            </w:r>
            <w:r w:rsidRPr="003D2DA4">
              <w:rPr>
                <w:rFonts w:ascii="David" w:hAnsi="David" w:cs="David"/>
                <w:sz w:val="20"/>
                <w:szCs w:val="20"/>
              </w:rPr>
              <w:t>A</w:t>
            </w:r>
          </w:p>
        </w:tc>
        <w:tc>
          <w:tcPr>
            <w:tcW w:w="812" w:type="dxa"/>
            <w:tcBorders>
              <w:left w:val="single" w:sz="6" w:space="0" w:color="000000"/>
              <w:right w:val="single" w:sz="6" w:space="0" w:color="000000"/>
            </w:tcBorders>
          </w:tcPr>
          <w:p w14:paraId="0DC108EF"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w:t>
            </w:r>
          </w:p>
        </w:tc>
        <w:tc>
          <w:tcPr>
            <w:tcW w:w="984" w:type="dxa"/>
            <w:tcBorders>
              <w:left w:val="single" w:sz="6" w:space="0" w:color="000000"/>
              <w:right w:val="single" w:sz="12" w:space="0" w:color="000000"/>
            </w:tcBorders>
          </w:tcPr>
          <w:p w14:paraId="418078E3" w14:textId="77777777" w:rsidR="008F41AA" w:rsidRPr="003D2DA4" w:rsidRDefault="008F41AA" w:rsidP="00A408AD">
            <w:pPr>
              <w:spacing w:before="240"/>
              <w:rPr>
                <w:rFonts w:ascii="David" w:hAnsi="David" w:cs="David"/>
                <w:b/>
                <w:bCs/>
                <w:sz w:val="20"/>
                <w:szCs w:val="20"/>
                <w:u w:val="single"/>
                <w:rtl/>
              </w:rPr>
            </w:pPr>
            <w:r w:rsidRPr="003D2DA4">
              <w:rPr>
                <w:rFonts w:ascii="David" w:hAnsi="David" w:cs="David"/>
                <w:sz w:val="20"/>
                <w:szCs w:val="20"/>
                <w:rtl/>
              </w:rPr>
              <w:t>065-067</w:t>
            </w:r>
          </w:p>
        </w:tc>
      </w:tr>
      <w:tr w:rsidR="008F41AA" w:rsidRPr="003D2DA4" w14:paraId="1F4F2553" w14:textId="77777777" w:rsidTr="00A408AD">
        <w:trPr>
          <w:jc w:val="right"/>
        </w:trPr>
        <w:tc>
          <w:tcPr>
            <w:tcW w:w="4125" w:type="dxa"/>
            <w:tcBorders>
              <w:left w:val="single" w:sz="12" w:space="0" w:color="000000"/>
              <w:right w:val="single" w:sz="6" w:space="0" w:color="000000"/>
            </w:tcBorders>
          </w:tcPr>
          <w:p w14:paraId="4046EBF6"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 xml:space="preserve">סוג יעד </w:t>
            </w:r>
          </w:p>
        </w:tc>
        <w:tc>
          <w:tcPr>
            <w:tcW w:w="1796" w:type="dxa"/>
            <w:tcBorders>
              <w:left w:val="single" w:sz="6" w:space="0" w:color="000000"/>
              <w:right w:val="single" w:sz="6" w:space="0" w:color="000000"/>
            </w:tcBorders>
          </w:tcPr>
          <w:p w14:paraId="7BD7233E" w14:textId="77777777" w:rsidR="008F41AA" w:rsidRPr="003D2DA4" w:rsidRDefault="008F41AA" w:rsidP="00A408AD">
            <w:pPr>
              <w:spacing w:before="240"/>
              <w:rPr>
                <w:rFonts w:ascii="David" w:hAnsi="David" w:cs="David"/>
                <w:sz w:val="20"/>
                <w:szCs w:val="20"/>
                <w:rtl/>
              </w:rPr>
            </w:pPr>
          </w:p>
        </w:tc>
        <w:tc>
          <w:tcPr>
            <w:tcW w:w="764" w:type="dxa"/>
            <w:tcBorders>
              <w:left w:val="single" w:sz="6" w:space="0" w:color="000000"/>
              <w:right w:val="single" w:sz="6" w:space="0" w:color="000000"/>
            </w:tcBorders>
          </w:tcPr>
          <w:p w14:paraId="076FEA6D"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2</w:t>
            </w:r>
            <w:r w:rsidRPr="003D2DA4">
              <w:rPr>
                <w:rFonts w:ascii="David" w:hAnsi="David" w:cs="David"/>
                <w:sz w:val="20"/>
                <w:szCs w:val="20"/>
              </w:rPr>
              <w:t>N</w:t>
            </w:r>
          </w:p>
        </w:tc>
        <w:tc>
          <w:tcPr>
            <w:tcW w:w="812" w:type="dxa"/>
            <w:tcBorders>
              <w:left w:val="single" w:sz="6" w:space="0" w:color="000000"/>
              <w:right w:val="single" w:sz="6" w:space="0" w:color="000000"/>
            </w:tcBorders>
          </w:tcPr>
          <w:p w14:paraId="6B811676"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w:t>
            </w:r>
          </w:p>
        </w:tc>
        <w:tc>
          <w:tcPr>
            <w:tcW w:w="984" w:type="dxa"/>
            <w:tcBorders>
              <w:left w:val="single" w:sz="6" w:space="0" w:color="000000"/>
              <w:right w:val="single" w:sz="12" w:space="0" w:color="000000"/>
            </w:tcBorders>
          </w:tcPr>
          <w:p w14:paraId="524795EA"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068-079</w:t>
            </w:r>
          </w:p>
        </w:tc>
      </w:tr>
      <w:tr w:rsidR="008F41AA" w:rsidRPr="003D2DA4" w14:paraId="7F77B4F3" w14:textId="77777777" w:rsidTr="00A408AD">
        <w:trPr>
          <w:jc w:val="right"/>
        </w:trPr>
        <w:tc>
          <w:tcPr>
            <w:tcW w:w="4125" w:type="dxa"/>
            <w:tcBorders>
              <w:left w:val="single" w:sz="12" w:space="0" w:color="000000"/>
              <w:right w:val="single" w:sz="6" w:space="0" w:color="000000"/>
            </w:tcBorders>
          </w:tcPr>
          <w:p w14:paraId="3A57A989"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גורם מקבל.</w:t>
            </w:r>
          </w:p>
        </w:tc>
        <w:tc>
          <w:tcPr>
            <w:tcW w:w="1796" w:type="dxa"/>
            <w:tcBorders>
              <w:left w:val="single" w:sz="6" w:space="0" w:color="000000"/>
              <w:right w:val="single" w:sz="6" w:space="0" w:color="000000"/>
            </w:tcBorders>
          </w:tcPr>
          <w:p w14:paraId="500FB214" w14:textId="77777777" w:rsidR="008F41AA" w:rsidRPr="003D2DA4" w:rsidRDefault="008F41AA" w:rsidP="00A408AD">
            <w:pPr>
              <w:spacing w:before="240"/>
              <w:rPr>
                <w:rFonts w:ascii="David" w:hAnsi="David" w:cs="David"/>
                <w:sz w:val="20"/>
                <w:szCs w:val="20"/>
                <w:rtl/>
              </w:rPr>
            </w:pPr>
          </w:p>
        </w:tc>
        <w:tc>
          <w:tcPr>
            <w:tcW w:w="764" w:type="dxa"/>
            <w:tcBorders>
              <w:left w:val="single" w:sz="6" w:space="0" w:color="000000"/>
              <w:right w:val="single" w:sz="6" w:space="0" w:color="000000"/>
            </w:tcBorders>
          </w:tcPr>
          <w:p w14:paraId="052F83C8"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8</w:t>
            </w:r>
            <w:r w:rsidRPr="003D2DA4">
              <w:rPr>
                <w:rFonts w:ascii="David" w:hAnsi="David" w:cs="David"/>
                <w:sz w:val="20"/>
                <w:szCs w:val="20"/>
              </w:rPr>
              <w:t>N</w:t>
            </w:r>
          </w:p>
        </w:tc>
        <w:tc>
          <w:tcPr>
            <w:tcW w:w="812" w:type="dxa"/>
            <w:tcBorders>
              <w:left w:val="single" w:sz="6" w:space="0" w:color="000000"/>
              <w:right w:val="single" w:sz="6" w:space="0" w:color="000000"/>
            </w:tcBorders>
          </w:tcPr>
          <w:p w14:paraId="0ADF5352"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w:t>
            </w:r>
          </w:p>
        </w:tc>
        <w:tc>
          <w:tcPr>
            <w:tcW w:w="984" w:type="dxa"/>
            <w:tcBorders>
              <w:left w:val="single" w:sz="6" w:space="0" w:color="000000"/>
              <w:right w:val="single" w:sz="12" w:space="0" w:color="000000"/>
            </w:tcBorders>
          </w:tcPr>
          <w:p w14:paraId="348C2517"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070-077</w:t>
            </w:r>
          </w:p>
        </w:tc>
      </w:tr>
      <w:tr w:rsidR="008F41AA" w:rsidRPr="003D2DA4" w14:paraId="284C9124" w14:textId="77777777" w:rsidTr="00A408AD">
        <w:trPr>
          <w:jc w:val="right"/>
        </w:trPr>
        <w:tc>
          <w:tcPr>
            <w:tcW w:w="4125" w:type="dxa"/>
            <w:tcBorders>
              <w:left w:val="single" w:sz="12" w:space="0" w:color="000000"/>
              <w:right w:val="single" w:sz="6" w:space="0" w:color="000000"/>
            </w:tcBorders>
          </w:tcPr>
          <w:p w14:paraId="2E65C710"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 xml:space="preserve">תאריך הדיווח במבנה </w:t>
            </w:r>
            <w:r w:rsidRPr="003D2DA4">
              <w:rPr>
                <w:rFonts w:ascii="David" w:hAnsi="David" w:cs="David"/>
                <w:sz w:val="20"/>
                <w:szCs w:val="20"/>
              </w:rPr>
              <w:t>YYYYMMDD</w:t>
            </w:r>
            <w:r w:rsidRPr="003D2DA4">
              <w:rPr>
                <w:rFonts w:ascii="David" w:hAnsi="David" w:cs="David"/>
                <w:sz w:val="20"/>
                <w:szCs w:val="20"/>
                <w:rtl/>
              </w:rPr>
              <w:t>.</w:t>
            </w:r>
          </w:p>
        </w:tc>
        <w:tc>
          <w:tcPr>
            <w:tcW w:w="1796" w:type="dxa"/>
            <w:tcBorders>
              <w:left w:val="single" w:sz="6" w:space="0" w:color="000000"/>
              <w:right w:val="single" w:sz="6" w:space="0" w:color="000000"/>
            </w:tcBorders>
          </w:tcPr>
          <w:p w14:paraId="11928329" w14:textId="77777777" w:rsidR="008F41AA" w:rsidRPr="003D2DA4" w:rsidRDefault="008F41AA" w:rsidP="00A408AD">
            <w:pPr>
              <w:spacing w:before="240"/>
              <w:rPr>
                <w:rFonts w:ascii="David" w:hAnsi="David" w:cs="David"/>
                <w:sz w:val="20"/>
                <w:szCs w:val="20"/>
                <w:rtl/>
              </w:rPr>
            </w:pPr>
          </w:p>
        </w:tc>
        <w:tc>
          <w:tcPr>
            <w:tcW w:w="764" w:type="dxa"/>
            <w:tcBorders>
              <w:left w:val="single" w:sz="6" w:space="0" w:color="000000"/>
              <w:right w:val="single" w:sz="6" w:space="0" w:color="000000"/>
            </w:tcBorders>
          </w:tcPr>
          <w:p w14:paraId="3CBE8746"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8</w:t>
            </w:r>
            <w:r w:rsidRPr="003D2DA4">
              <w:rPr>
                <w:rFonts w:ascii="David" w:hAnsi="David" w:cs="David"/>
                <w:sz w:val="20"/>
                <w:szCs w:val="20"/>
              </w:rPr>
              <w:t>N</w:t>
            </w:r>
          </w:p>
        </w:tc>
        <w:tc>
          <w:tcPr>
            <w:tcW w:w="812" w:type="dxa"/>
            <w:tcBorders>
              <w:left w:val="single" w:sz="6" w:space="0" w:color="000000"/>
              <w:right w:val="single" w:sz="6" w:space="0" w:color="000000"/>
            </w:tcBorders>
          </w:tcPr>
          <w:p w14:paraId="745857ED" w14:textId="77777777" w:rsidR="008F41AA" w:rsidRPr="003D2DA4" w:rsidRDefault="008F41AA" w:rsidP="00A408AD">
            <w:pPr>
              <w:spacing w:before="240"/>
              <w:rPr>
                <w:rFonts w:ascii="David" w:hAnsi="David" w:cs="David"/>
                <w:sz w:val="20"/>
                <w:szCs w:val="20"/>
                <w:rtl/>
              </w:rPr>
            </w:pPr>
          </w:p>
        </w:tc>
        <w:tc>
          <w:tcPr>
            <w:tcW w:w="984" w:type="dxa"/>
            <w:tcBorders>
              <w:left w:val="single" w:sz="6" w:space="0" w:color="000000"/>
              <w:right w:val="single" w:sz="12" w:space="0" w:color="000000"/>
            </w:tcBorders>
          </w:tcPr>
          <w:p w14:paraId="7C321495"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078-085</w:t>
            </w:r>
          </w:p>
        </w:tc>
      </w:tr>
      <w:tr w:rsidR="008F41AA" w:rsidRPr="003D2DA4" w14:paraId="46209684" w14:textId="77777777" w:rsidTr="00A408AD">
        <w:trPr>
          <w:jc w:val="right"/>
        </w:trPr>
        <w:tc>
          <w:tcPr>
            <w:tcW w:w="4125" w:type="dxa"/>
            <w:tcBorders>
              <w:left w:val="single" w:sz="12" w:space="0" w:color="000000"/>
              <w:right w:val="single" w:sz="6" w:space="0" w:color="000000"/>
            </w:tcBorders>
          </w:tcPr>
          <w:p w14:paraId="1C68D30B"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 xml:space="preserve">שעת הדיווח במבנה </w:t>
            </w:r>
            <w:r w:rsidRPr="003D2DA4">
              <w:rPr>
                <w:rFonts w:ascii="David" w:hAnsi="David" w:cs="David"/>
                <w:sz w:val="20"/>
                <w:szCs w:val="20"/>
              </w:rPr>
              <w:t>HHMM</w:t>
            </w:r>
            <w:r w:rsidRPr="003D2DA4">
              <w:rPr>
                <w:rFonts w:ascii="David" w:hAnsi="David" w:cs="David"/>
                <w:sz w:val="20"/>
                <w:szCs w:val="20"/>
                <w:rtl/>
              </w:rPr>
              <w:t>.</w:t>
            </w:r>
          </w:p>
        </w:tc>
        <w:tc>
          <w:tcPr>
            <w:tcW w:w="1796" w:type="dxa"/>
            <w:tcBorders>
              <w:left w:val="single" w:sz="6" w:space="0" w:color="000000"/>
              <w:right w:val="single" w:sz="6" w:space="0" w:color="000000"/>
            </w:tcBorders>
          </w:tcPr>
          <w:p w14:paraId="7C7512FA" w14:textId="77777777" w:rsidR="008F41AA" w:rsidRPr="003D2DA4" w:rsidRDefault="008F41AA" w:rsidP="00A408AD">
            <w:pPr>
              <w:spacing w:before="240"/>
              <w:rPr>
                <w:rFonts w:ascii="David" w:hAnsi="David" w:cs="David"/>
                <w:sz w:val="20"/>
                <w:szCs w:val="20"/>
                <w:rtl/>
              </w:rPr>
            </w:pPr>
          </w:p>
        </w:tc>
        <w:tc>
          <w:tcPr>
            <w:tcW w:w="764" w:type="dxa"/>
            <w:tcBorders>
              <w:left w:val="single" w:sz="6" w:space="0" w:color="000000"/>
              <w:right w:val="single" w:sz="6" w:space="0" w:color="000000"/>
            </w:tcBorders>
          </w:tcPr>
          <w:p w14:paraId="3265F3B0"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4</w:t>
            </w:r>
            <w:r w:rsidRPr="003D2DA4">
              <w:rPr>
                <w:rFonts w:ascii="David" w:hAnsi="David" w:cs="David"/>
                <w:sz w:val="20"/>
                <w:szCs w:val="20"/>
              </w:rPr>
              <w:t>N</w:t>
            </w:r>
          </w:p>
        </w:tc>
        <w:tc>
          <w:tcPr>
            <w:tcW w:w="812" w:type="dxa"/>
            <w:tcBorders>
              <w:left w:val="single" w:sz="6" w:space="0" w:color="000000"/>
              <w:right w:val="single" w:sz="6" w:space="0" w:color="000000"/>
            </w:tcBorders>
          </w:tcPr>
          <w:p w14:paraId="0C426BF3" w14:textId="77777777" w:rsidR="008F41AA" w:rsidRPr="003D2DA4" w:rsidRDefault="008F41AA" w:rsidP="00A408AD">
            <w:pPr>
              <w:spacing w:before="240"/>
              <w:rPr>
                <w:rFonts w:ascii="David" w:hAnsi="David" w:cs="David"/>
                <w:sz w:val="20"/>
                <w:szCs w:val="20"/>
                <w:rtl/>
              </w:rPr>
            </w:pPr>
          </w:p>
        </w:tc>
        <w:tc>
          <w:tcPr>
            <w:tcW w:w="984" w:type="dxa"/>
            <w:tcBorders>
              <w:left w:val="single" w:sz="6" w:space="0" w:color="000000"/>
              <w:right w:val="single" w:sz="12" w:space="0" w:color="000000"/>
            </w:tcBorders>
          </w:tcPr>
          <w:p w14:paraId="6B3407EA"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086-089</w:t>
            </w:r>
          </w:p>
        </w:tc>
      </w:tr>
      <w:tr w:rsidR="008F41AA" w:rsidRPr="003D2DA4" w14:paraId="78D7C0D5" w14:textId="77777777" w:rsidTr="00A408AD">
        <w:trPr>
          <w:jc w:val="right"/>
        </w:trPr>
        <w:tc>
          <w:tcPr>
            <w:tcW w:w="4125" w:type="dxa"/>
            <w:tcBorders>
              <w:left w:val="single" w:sz="12" w:space="0" w:color="000000"/>
              <w:right w:val="single" w:sz="6" w:space="0" w:color="000000"/>
            </w:tcBorders>
          </w:tcPr>
          <w:p w14:paraId="6B3B1F31" w14:textId="77777777" w:rsidR="008F41AA" w:rsidRPr="003D2DA4" w:rsidRDefault="008F41AA" w:rsidP="00A408AD">
            <w:pPr>
              <w:spacing w:before="240"/>
              <w:rPr>
                <w:rFonts w:ascii="David" w:hAnsi="David" w:cs="David"/>
                <w:b/>
                <w:bCs/>
                <w:sz w:val="20"/>
                <w:szCs w:val="20"/>
                <w:u w:val="single"/>
                <w:rtl/>
              </w:rPr>
            </w:pPr>
            <w:r w:rsidRPr="003D2DA4">
              <w:rPr>
                <w:rFonts w:ascii="David" w:hAnsi="David" w:cs="David"/>
                <w:sz w:val="20"/>
                <w:szCs w:val="20"/>
                <w:rtl/>
              </w:rPr>
              <w:t>מספר רשומות בקובץ (אפסים משמאל)</w:t>
            </w:r>
          </w:p>
        </w:tc>
        <w:tc>
          <w:tcPr>
            <w:tcW w:w="1796" w:type="dxa"/>
            <w:tcBorders>
              <w:left w:val="single" w:sz="6" w:space="0" w:color="000000"/>
              <w:right w:val="single" w:sz="6" w:space="0" w:color="000000"/>
            </w:tcBorders>
          </w:tcPr>
          <w:p w14:paraId="56288174" w14:textId="77777777" w:rsidR="008F41AA" w:rsidRPr="003D2DA4" w:rsidRDefault="008F41AA" w:rsidP="00A408AD">
            <w:pPr>
              <w:pStyle w:val="afe"/>
              <w:bidi/>
              <w:spacing w:before="240"/>
              <w:rPr>
                <w:rFonts w:ascii="David" w:hAnsi="David" w:cs="David"/>
                <w:noProof/>
                <w:sz w:val="20"/>
                <w:szCs w:val="20"/>
                <w:rtl/>
              </w:rPr>
            </w:pPr>
            <w:r w:rsidRPr="003D2DA4">
              <w:rPr>
                <w:rFonts w:ascii="David" w:hAnsi="David" w:cs="David"/>
                <w:noProof/>
                <w:sz w:val="20"/>
                <w:szCs w:val="20"/>
                <w:rtl/>
              </w:rPr>
              <w:t>חובה</w:t>
            </w:r>
          </w:p>
        </w:tc>
        <w:tc>
          <w:tcPr>
            <w:tcW w:w="764" w:type="dxa"/>
            <w:tcBorders>
              <w:left w:val="single" w:sz="6" w:space="0" w:color="000000"/>
              <w:right w:val="single" w:sz="6" w:space="0" w:color="000000"/>
            </w:tcBorders>
          </w:tcPr>
          <w:p w14:paraId="6AFB1348" w14:textId="77777777" w:rsidR="008F41AA" w:rsidRPr="003D2DA4" w:rsidRDefault="008F41AA" w:rsidP="00A408AD">
            <w:pPr>
              <w:spacing w:before="240"/>
              <w:rPr>
                <w:rFonts w:ascii="David" w:hAnsi="David" w:cs="David"/>
                <w:b/>
                <w:bCs/>
                <w:sz w:val="20"/>
                <w:szCs w:val="20"/>
                <w:u w:val="single"/>
                <w:rtl/>
              </w:rPr>
            </w:pPr>
            <w:r w:rsidRPr="003D2DA4">
              <w:rPr>
                <w:rFonts w:ascii="David" w:hAnsi="David" w:cs="David"/>
                <w:sz w:val="20"/>
                <w:szCs w:val="20"/>
                <w:rtl/>
              </w:rPr>
              <w:t>7</w:t>
            </w:r>
            <w:r w:rsidRPr="003D2DA4">
              <w:rPr>
                <w:rFonts w:ascii="David" w:hAnsi="David" w:cs="David"/>
                <w:sz w:val="20"/>
                <w:szCs w:val="20"/>
              </w:rPr>
              <w:t>N</w:t>
            </w:r>
          </w:p>
        </w:tc>
        <w:tc>
          <w:tcPr>
            <w:tcW w:w="812" w:type="dxa"/>
            <w:tcBorders>
              <w:left w:val="single" w:sz="6" w:space="0" w:color="000000"/>
              <w:right w:val="single" w:sz="6" w:space="0" w:color="000000"/>
            </w:tcBorders>
          </w:tcPr>
          <w:p w14:paraId="3D1FB0AF" w14:textId="77777777" w:rsidR="008F41AA" w:rsidRPr="003D2DA4" w:rsidRDefault="008F41AA" w:rsidP="00A408AD">
            <w:pPr>
              <w:spacing w:before="240"/>
              <w:rPr>
                <w:rFonts w:ascii="David" w:hAnsi="David" w:cs="David"/>
                <w:b/>
                <w:bCs/>
                <w:sz w:val="20"/>
                <w:szCs w:val="20"/>
                <w:u w:val="single"/>
                <w:rtl/>
              </w:rPr>
            </w:pPr>
            <w:r w:rsidRPr="003D2DA4">
              <w:rPr>
                <w:rFonts w:ascii="David" w:hAnsi="David" w:cs="David"/>
                <w:sz w:val="20"/>
                <w:szCs w:val="20"/>
                <w:rtl/>
              </w:rPr>
              <w:t>+</w:t>
            </w:r>
          </w:p>
        </w:tc>
        <w:tc>
          <w:tcPr>
            <w:tcW w:w="984" w:type="dxa"/>
            <w:tcBorders>
              <w:left w:val="single" w:sz="6" w:space="0" w:color="000000"/>
              <w:right w:val="single" w:sz="12" w:space="0" w:color="000000"/>
            </w:tcBorders>
          </w:tcPr>
          <w:p w14:paraId="03CA0969"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090-096</w:t>
            </w:r>
          </w:p>
        </w:tc>
      </w:tr>
      <w:tr w:rsidR="008F41AA" w:rsidRPr="003D2DA4" w14:paraId="2B170C52" w14:textId="77777777" w:rsidTr="00A408AD">
        <w:trPr>
          <w:jc w:val="right"/>
        </w:trPr>
        <w:tc>
          <w:tcPr>
            <w:tcW w:w="4125" w:type="dxa"/>
            <w:tcBorders>
              <w:left w:val="single" w:sz="12" w:space="0" w:color="000000"/>
              <w:right w:val="single" w:sz="6" w:space="0" w:color="000000"/>
            </w:tcBorders>
          </w:tcPr>
          <w:p w14:paraId="080D945B"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 xml:space="preserve">אורך רשומה בקובץ </w:t>
            </w:r>
          </w:p>
        </w:tc>
        <w:tc>
          <w:tcPr>
            <w:tcW w:w="1796" w:type="dxa"/>
            <w:tcBorders>
              <w:left w:val="single" w:sz="6" w:space="0" w:color="000000"/>
              <w:right w:val="single" w:sz="6" w:space="0" w:color="000000"/>
            </w:tcBorders>
          </w:tcPr>
          <w:p w14:paraId="0C012CF8" w14:textId="77777777" w:rsidR="008F41AA" w:rsidRPr="003D2DA4" w:rsidRDefault="008F41AA" w:rsidP="00A408AD">
            <w:pPr>
              <w:spacing w:before="240"/>
              <w:rPr>
                <w:rFonts w:ascii="David" w:hAnsi="David" w:cs="David"/>
                <w:sz w:val="20"/>
                <w:szCs w:val="20"/>
                <w:rtl/>
              </w:rPr>
            </w:pPr>
          </w:p>
        </w:tc>
        <w:tc>
          <w:tcPr>
            <w:tcW w:w="764" w:type="dxa"/>
            <w:tcBorders>
              <w:left w:val="single" w:sz="6" w:space="0" w:color="000000"/>
              <w:right w:val="single" w:sz="6" w:space="0" w:color="000000"/>
            </w:tcBorders>
          </w:tcPr>
          <w:p w14:paraId="2426EBA1"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4</w:t>
            </w:r>
            <w:r w:rsidRPr="003D2DA4">
              <w:rPr>
                <w:rFonts w:ascii="David" w:hAnsi="David" w:cs="David"/>
                <w:sz w:val="20"/>
                <w:szCs w:val="20"/>
              </w:rPr>
              <w:t>N</w:t>
            </w:r>
          </w:p>
        </w:tc>
        <w:tc>
          <w:tcPr>
            <w:tcW w:w="812" w:type="dxa"/>
            <w:tcBorders>
              <w:left w:val="single" w:sz="6" w:space="0" w:color="000000"/>
              <w:right w:val="single" w:sz="6" w:space="0" w:color="000000"/>
            </w:tcBorders>
          </w:tcPr>
          <w:p w14:paraId="042A488C"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w:t>
            </w:r>
          </w:p>
        </w:tc>
        <w:tc>
          <w:tcPr>
            <w:tcW w:w="984" w:type="dxa"/>
            <w:tcBorders>
              <w:left w:val="single" w:sz="6" w:space="0" w:color="000000"/>
              <w:right w:val="single" w:sz="12" w:space="0" w:color="000000"/>
            </w:tcBorders>
          </w:tcPr>
          <w:p w14:paraId="652DDA28"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097-100</w:t>
            </w:r>
          </w:p>
        </w:tc>
      </w:tr>
      <w:tr w:rsidR="008F41AA" w:rsidRPr="003D2DA4" w14:paraId="0D839353" w14:textId="77777777" w:rsidTr="00A408AD">
        <w:trPr>
          <w:jc w:val="right"/>
        </w:trPr>
        <w:tc>
          <w:tcPr>
            <w:tcW w:w="4125" w:type="dxa"/>
            <w:tcBorders>
              <w:left w:val="single" w:sz="12" w:space="0" w:color="000000"/>
              <w:right w:val="single" w:sz="6" w:space="0" w:color="000000"/>
            </w:tcBorders>
          </w:tcPr>
          <w:p w14:paraId="2E406CD3"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 xml:space="preserve">סוג הקובץ (1 = </w:t>
            </w:r>
            <w:r w:rsidRPr="003D2DA4">
              <w:rPr>
                <w:rFonts w:ascii="David" w:hAnsi="David" w:cs="David"/>
                <w:sz w:val="20"/>
                <w:szCs w:val="20"/>
              </w:rPr>
              <w:t>ASCII</w:t>
            </w:r>
            <w:r w:rsidRPr="003D2DA4">
              <w:rPr>
                <w:rFonts w:ascii="David" w:hAnsi="David" w:cs="David"/>
                <w:sz w:val="20"/>
                <w:szCs w:val="20"/>
                <w:rtl/>
              </w:rPr>
              <w:t>, 4=</w:t>
            </w:r>
            <w:r w:rsidRPr="003D2DA4">
              <w:rPr>
                <w:rFonts w:ascii="David" w:hAnsi="David" w:cs="David"/>
                <w:sz w:val="20"/>
                <w:szCs w:val="20"/>
              </w:rPr>
              <w:t>EBCDIC</w:t>
            </w:r>
            <w:r w:rsidRPr="003D2DA4">
              <w:rPr>
                <w:rFonts w:ascii="David" w:hAnsi="David" w:cs="David"/>
                <w:sz w:val="20"/>
                <w:szCs w:val="20"/>
                <w:rtl/>
              </w:rPr>
              <w:t xml:space="preserve"> ).</w:t>
            </w:r>
          </w:p>
        </w:tc>
        <w:tc>
          <w:tcPr>
            <w:tcW w:w="1796" w:type="dxa"/>
            <w:tcBorders>
              <w:left w:val="single" w:sz="6" w:space="0" w:color="000000"/>
              <w:right w:val="single" w:sz="6" w:space="0" w:color="000000"/>
            </w:tcBorders>
          </w:tcPr>
          <w:p w14:paraId="789B959E"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'1'</w:t>
            </w:r>
          </w:p>
        </w:tc>
        <w:tc>
          <w:tcPr>
            <w:tcW w:w="764" w:type="dxa"/>
            <w:tcBorders>
              <w:left w:val="single" w:sz="6" w:space="0" w:color="000000"/>
              <w:right w:val="single" w:sz="6" w:space="0" w:color="000000"/>
            </w:tcBorders>
          </w:tcPr>
          <w:p w14:paraId="03C7CCBB"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1</w:t>
            </w:r>
            <w:r w:rsidRPr="003D2DA4">
              <w:rPr>
                <w:rFonts w:ascii="David" w:hAnsi="David" w:cs="David"/>
                <w:sz w:val="20"/>
                <w:szCs w:val="20"/>
              </w:rPr>
              <w:t>N</w:t>
            </w:r>
          </w:p>
        </w:tc>
        <w:tc>
          <w:tcPr>
            <w:tcW w:w="812" w:type="dxa"/>
            <w:tcBorders>
              <w:left w:val="single" w:sz="6" w:space="0" w:color="000000"/>
              <w:right w:val="single" w:sz="6" w:space="0" w:color="000000"/>
            </w:tcBorders>
          </w:tcPr>
          <w:p w14:paraId="2305DF01" w14:textId="77777777" w:rsidR="008F41AA" w:rsidRPr="003D2DA4" w:rsidRDefault="008F41AA" w:rsidP="00A408AD">
            <w:pPr>
              <w:spacing w:before="240"/>
              <w:rPr>
                <w:rFonts w:ascii="David" w:hAnsi="David" w:cs="David"/>
                <w:sz w:val="20"/>
                <w:szCs w:val="20"/>
                <w:rtl/>
              </w:rPr>
            </w:pPr>
          </w:p>
        </w:tc>
        <w:tc>
          <w:tcPr>
            <w:tcW w:w="984" w:type="dxa"/>
            <w:tcBorders>
              <w:left w:val="single" w:sz="6" w:space="0" w:color="000000"/>
              <w:right w:val="single" w:sz="12" w:space="0" w:color="000000"/>
            </w:tcBorders>
          </w:tcPr>
          <w:p w14:paraId="3348DE44"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101-101</w:t>
            </w:r>
          </w:p>
        </w:tc>
      </w:tr>
      <w:tr w:rsidR="008F41AA" w:rsidRPr="003D2DA4" w14:paraId="361D87B1" w14:textId="77777777" w:rsidTr="00A408AD">
        <w:trPr>
          <w:jc w:val="right"/>
        </w:trPr>
        <w:tc>
          <w:tcPr>
            <w:tcW w:w="4125" w:type="dxa"/>
            <w:tcBorders>
              <w:left w:val="single" w:sz="12" w:space="0" w:color="000000"/>
              <w:right w:val="single" w:sz="6" w:space="0" w:color="000000"/>
            </w:tcBorders>
          </w:tcPr>
          <w:p w14:paraId="0BB7889C"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סוג רשומה (</w:t>
            </w:r>
            <w:r w:rsidRPr="003D2DA4">
              <w:rPr>
                <w:rFonts w:ascii="David" w:hAnsi="David" w:cs="David"/>
                <w:sz w:val="20"/>
                <w:szCs w:val="20"/>
              </w:rPr>
              <w:t>F</w:t>
            </w:r>
            <w:r w:rsidRPr="003D2DA4">
              <w:rPr>
                <w:rFonts w:ascii="David" w:hAnsi="David" w:cs="David"/>
                <w:sz w:val="20"/>
                <w:szCs w:val="20"/>
                <w:rtl/>
              </w:rPr>
              <w:t xml:space="preserve"> = קבוע, </w:t>
            </w:r>
            <w:r w:rsidRPr="003D2DA4">
              <w:rPr>
                <w:rFonts w:ascii="David" w:hAnsi="David" w:cs="David"/>
                <w:sz w:val="20"/>
                <w:szCs w:val="20"/>
              </w:rPr>
              <w:t>V</w:t>
            </w:r>
            <w:r w:rsidRPr="003D2DA4">
              <w:rPr>
                <w:rFonts w:ascii="David" w:hAnsi="David" w:cs="David"/>
                <w:sz w:val="20"/>
                <w:szCs w:val="20"/>
                <w:rtl/>
              </w:rPr>
              <w:t xml:space="preserve"> = משתנה)</w:t>
            </w:r>
          </w:p>
          <w:p w14:paraId="1B0077A8" w14:textId="77777777" w:rsidR="008F41AA" w:rsidRPr="003D2DA4" w:rsidRDefault="008F41AA" w:rsidP="00A408AD">
            <w:pPr>
              <w:rPr>
                <w:rFonts w:ascii="David" w:hAnsi="David" w:cs="David"/>
                <w:sz w:val="20"/>
                <w:szCs w:val="20"/>
                <w:rtl/>
              </w:rPr>
            </w:pPr>
            <w:r w:rsidRPr="003D2DA4">
              <w:rPr>
                <w:rFonts w:ascii="David" w:hAnsi="David" w:cs="David"/>
                <w:sz w:val="20"/>
                <w:szCs w:val="20"/>
                <w:rtl/>
              </w:rPr>
              <w:t xml:space="preserve">ברירת מחדל = </w:t>
            </w:r>
            <w:r w:rsidRPr="003D2DA4">
              <w:rPr>
                <w:rFonts w:ascii="David" w:hAnsi="David" w:cs="David"/>
                <w:sz w:val="20"/>
                <w:szCs w:val="20"/>
              </w:rPr>
              <w:t>F</w:t>
            </w:r>
            <w:r w:rsidRPr="003D2DA4">
              <w:rPr>
                <w:rFonts w:ascii="David" w:hAnsi="David" w:cs="David"/>
                <w:sz w:val="20"/>
                <w:szCs w:val="20"/>
                <w:rtl/>
              </w:rPr>
              <w:t>.</w:t>
            </w:r>
          </w:p>
        </w:tc>
        <w:tc>
          <w:tcPr>
            <w:tcW w:w="1796" w:type="dxa"/>
            <w:tcBorders>
              <w:left w:val="single" w:sz="6" w:space="0" w:color="000000"/>
              <w:right w:val="single" w:sz="6" w:space="0" w:color="000000"/>
            </w:tcBorders>
          </w:tcPr>
          <w:p w14:paraId="7BFB173C"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w:t>
            </w:r>
            <w:r w:rsidRPr="003D2DA4">
              <w:rPr>
                <w:rFonts w:ascii="David" w:hAnsi="David" w:cs="David"/>
                <w:sz w:val="20"/>
                <w:szCs w:val="20"/>
              </w:rPr>
              <w:t>F</w:t>
            </w:r>
            <w:r w:rsidRPr="003D2DA4">
              <w:rPr>
                <w:rFonts w:ascii="David" w:hAnsi="David" w:cs="David"/>
                <w:sz w:val="20"/>
                <w:szCs w:val="20"/>
                <w:rtl/>
              </w:rPr>
              <w:t>'</w:t>
            </w:r>
          </w:p>
        </w:tc>
        <w:tc>
          <w:tcPr>
            <w:tcW w:w="764" w:type="dxa"/>
            <w:tcBorders>
              <w:left w:val="single" w:sz="6" w:space="0" w:color="000000"/>
              <w:right w:val="single" w:sz="6" w:space="0" w:color="000000"/>
            </w:tcBorders>
          </w:tcPr>
          <w:p w14:paraId="6AB74345"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1</w:t>
            </w:r>
            <w:r w:rsidRPr="003D2DA4">
              <w:rPr>
                <w:rFonts w:ascii="David" w:hAnsi="David" w:cs="David"/>
                <w:sz w:val="20"/>
                <w:szCs w:val="20"/>
              </w:rPr>
              <w:t>A</w:t>
            </w:r>
          </w:p>
        </w:tc>
        <w:tc>
          <w:tcPr>
            <w:tcW w:w="812" w:type="dxa"/>
            <w:tcBorders>
              <w:left w:val="single" w:sz="6" w:space="0" w:color="000000"/>
              <w:right w:val="single" w:sz="6" w:space="0" w:color="000000"/>
            </w:tcBorders>
          </w:tcPr>
          <w:p w14:paraId="139C8C41" w14:textId="77777777" w:rsidR="008F41AA" w:rsidRPr="003D2DA4" w:rsidRDefault="008F41AA" w:rsidP="00A408AD">
            <w:pPr>
              <w:spacing w:before="240"/>
              <w:rPr>
                <w:rFonts w:ascii="David" w:hAnsi="David" w:cs="David"/>
                <w:b/>
                <w:bCs/>
                <w:sz w:val="20"/>
                <w:szCs w:val="20"/>
                <w:u w:val="single"/>
                <w:rtl/>
              </w:rPr>
            </w:pPr>
          </w:p>
        </w:tc>
        <w:tc>
          <w:tcPr>
            <w:tcW w:w="984" w:type="dxa"/>
            <w:tcBorders>
              <w:left w:val="single" w:sz="6" w:space="0" w:color="000000"/>
              <w:right w:val="single" w:sz="12" w:space="0" w:color="000000"/>
            </w:tcBorders>
          </w:tcPr>
          <w:p w14:paraId="77BD5973"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102-102</w:t>
            </w:r>
          </w:p>
        </w:tc>
      </w:tr>
      <w:tr w:rsidR="008F41AA" w:rsidRPr="003D2DA4" w14:paraId="3A1784B0" w14:textId="77777777" w:rsidTr="00A408AD">
        <w:trPr>
          <w:jc w:val="right"/>
        </w:trPr>
        <w:tc>
          <w:tcPr>
            <w:tcW w:w="4125" w:type="dxa"/>
            <w:tcBorders>
              <w:left w:val="single" w:sz="12" w:space="0" w:color="000000"/>
              <w:bottom w:val="single" w:sz="4" w:space="0" w:color="auto"/>
              <w:right w:val="single" w:sz="6" w:space="0" w:color="000000"/>
            </w:tcBorders>
          </w:tcPr>
          <w:p w14:paraId="25EB4EF8"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תעודת משלוח - סימוכין כללי.</w:t>
            </w:r>
          </w:p>
          <w:p w14:paraId="4F414660"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(מספר גדול ב- 1 ממספר המשלוח הקודם של אותו אתר).</w:t>
            </w:r>
          </w:p>
        </w:tc>
        <w:tc>
          <w:tcPr>
            <w:tcW w:w="1796" w:type="dxa"/>
            <w:tcBorders>
              <w:left w:val="single" w:sz="6" w:space="0" w:color="000000"/>
              <w:bottom w:val="single" w:sz="4" w:space="0" w:color="auto"/>
              <w:right w:val="single" w:sz="6" w:space="0" w:color="000000"/>
            </w:tcBorders>
          </w:tcPr>
          <w:p w14:paraId="1635B941"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חובה</w:t>
            </w:r>
          </w:p>
        </w:tc>
        <w:tc>
          <w:tcPr>
            <w:tcW w:w="764" w:type="dxa"/>
            <w:tcBorders>
              <w:left w:val="single" w:sz="6" w:space="0" w:color="000000"/>
              <w:bottom w:val="single" w:sz="4" w:space="0" w:color="auto"/>
              <w:right w:val="single" w:sz="6" w:space="0" w:color="000000"/>
            </w:tcBorders>
          </w:tcPr>
          <w:p w14:paraId="2610A711"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Pr>
              <w:t>N6</w:t>
            </w:r>
          </w:p>
        </w:tc>
        <w:tc>
          <w:tcPr>
            <w:tcW w:w="812" w:type="dxa"/>
            <w:tcBorders>
              <w:left w:val="single" w:sz="6" w:space="0" w:color="000000"/>
              <w:bottom w:val="single" w:sz="4" w:space="0" w:color="auto"/>
              <w:right w:val="single" w:sz="6" w:space="0" w:color="000000"/>
            </w:tcBorders>
          </w:tcPr>
          <w:p w14:paraId="67E5F058" w14:textId="77777777" w:rsidR="008F41AA" w:rsidRPr="003D2DA4" w:rsidRDefault="008F41AA" w:rsidP="00A408AD">
            <w:pPr>
              <w:spacing w:before="240"/>
              <w:rPr>
                <w:rFonts w:ascii="David" w:hAnsi="David" w:cs="David"/>
                <w:sz w:val="20"/>
                <w:szCs w:val="20"/>
                <w:rtl/>
              </w:rPr>
            </w:pPr>
            <w:r w:rsidRPr="003D2DA4">
              <w:rPr>
                <w:rFonts w:ascii="David" w:hAnsi="David" w:cs="David"/>
                <w:sz w:val="20"/>
                <w:szCs w:val="20"/>
                <w:rtl/>
              </w:rPr>
              <w:t>+</w:t>
            </w:r>
          </w:p>
        </w:tc>
        <w:tc>
          <w:tcPr>
            <w:tcW w:w="984" w:type="dxa"/>
            <w:tcBorders>
              <w:left w:val="single" w:sz="6" w:space="0" w:color="000000"/>
              <w:bottom w:val="single" w:sz="4" w:space="0" w:color="auto"/>
              <w:right w:val="single" w:sz="12" w:space="0" w:color="000000"/>
            </w:tcBorders>
          </w:tcPr>
          <w:p w14:paraId="7B425082" w14:textId="77777777" w:rsidR="008F41AA" w:rsidRPr="003D2DA4" w:rsidRDefault="008F41AA" w:rsidP="00A408AD">
            <w:pPr>
              <w:pStyle w:val="afe"/>
              <w:bidi/>
              <w:spacing w:before="240"/>
              <w:rPr>
                <w:rFonts w:ascii="David" w:hAnsi="David" w:cs="David"/>
                <w:noProof/>
                <w:sz w:val="20"/>
                <w:szCs w:val="20"/>
              </w:rPr>
            </w:pPr>
            <w:r w:rsidRPr="003D2DA4">
              <w:rPr>
                <w:rFonts w:ascii="David" w:hAnsi="David" w:cs="David"/>
                <w:noProof/>
                <w:sz w:val="20"/>
                <w:szCs w:val="20"/>
              </w:rPr>
              <w:t>103-108</w:t>
            </w:r>
          </w:p>
        </w:tc>
      </w:tr>
    </w:tbl>
    <w:p w14:paraId="334A1859" w14:textId="77777777" w:rsidR="008F41AA" w:rsidRPr="00380215" w:rsidRDefault="008F41AA" w:rsidP="008F41AA">
      <w:pPr>
        <w:spacing w:before="240"/>
        <w:rPr>
          <w:rFonts w:ascii="Arial" w:hAnsi="Arial" w:cs="Arial"/>
          <w:szCs w:val="18"/>
          <w:u w:val="single"/>
          <w:rtl/>
        </w:rPr>
      </w:pPr>
    </w:p>
    <w:p w14:paraId="3C94E1F4" w14:textId="77777777" w:rsidR="008F41AA" w:rsidRDefault="008F41AA" w:rsidP="008F41AA">
      <w:pPr>
        <w:spacing w:before="240"/>
        <w:rPr>
          <w:rFonts w:ascii="Arial" w:hAnsi="Arial" w:cs="Arial"/>
          <w:szCs w:val="18"/>
          <w:rtl/>
        </w:rPr>
      </w:pPr>
    </w:p>
    <w:p w14:paraId="36AD1C64" w14:textId="77777777" w:rsidR="008F41AA" w:rsidRDefault="008F41AA" w:rsidP="008F41AA">
      <w:pPr>
        <w:spacing w:before="240"/>
        <w:rPr>
          <w:rFonts w:ascii="Arial" w:hAnsi="Arial" w:cs="Arial"/>
          <w:szCs w:val="18"/>
          <w:rtl/>
        </w:rPr>
      </w:pPr>
    </w:p>
    <w:p w14:paraId="2A26FE7F" w14:textId="77777777" w:rsidR="008F41AA" w:rsidRDefault="008F41AA" w:rsidP="008F41AA">
      <w:pPr>
        <w:spacing w:before="240"/>
        <w:rPr>
          <w:rFonts w:ascii="Arial" w:hAnsi="Arial" w:cs="Arial"/>
          <w:szCs w:val="18"/>
          <w:rtl/>
        </w:rPr>
      </w:pPr>
    </w:p>
    <w:p w14:paraId="34FE23A2" w14:textId="77777777" w:rsidR="008F41AA" w:rsidRDefault="008F41AA" w:rsidP="008F41AA">
      <w:pPr>
        <w:spacing w:before="240"/>
        <w:rPr>
          <w:rFonts w:ascii="Arial" w:hAnsi="Arial" w:cs="Arial"/>
          <w:szCs w:val="18"/>
          <w:rtl/>
        </w:rPr>
      </w:pPr>
    </w:p>
    <w:p w14:paraId="14A9BAFF" w14:textId="77777777" w:rsidR="008F41AA" w:rsidRDefault="008F41AA" w:rsidP="008F41AA">
      <w:pPr>
        <w:spacing w:before="240"/>
        <w:rPr>
          <w:rFonts w:ascii="Arial" w:hAnsi="Arial" w:cs="Arial"/>
          <w:szCs w:val="18"/>
          <w:rtl/>
        </w:rPr>
      </w:pPr>
    </w:p>
    <w:p w14:paraId="4E778481" w14:textId="77777777" w:rsidR="008F41AA" w:rsidRDefault="008F41AA" w:rsidP="008F41AA">
      <w:pPr>
        <w:spacing w:before="240"/>
        <w:rPr>
          <w:rFonts w:ascii="Arial" w:hAnsi="Arial" w:cs="Arial"/>
          <w:szCs w:val="18"/>
          <w:rtl/>
        </w:rPr>
      </w:pPr>
    </w:p>
    <w:p w14:paraId="5A2327B9" w14:textId="77777777" w:rsidR="008F41AA" w:rsidRPr="00380215" w:rsidRDefault="008F41AA" w:rsidP="008F41AA">
      <w:pPr>
        <w:spacing w:before="240"/>
        <w:rPr>
          <w:rFonts w:ascii="Arial" w:hAnsi="Arial" w:cs="Arial"/>
          <w:szCs w:val="18"/>
          <w:rtl/>
        </w:rPr>
      </w:pPr>
    </w:p>
    <w:p w14:paraId="11B7BC67" w14:textId="77777777" w:rsidR="008F41AA" w:rsidRPr="00380215" w:rsidRDefault="008F41AA" w:rsidP="008F41AA">
      <w:pPr>
        <w:rPr>
          <w:rFonts w:ascii="Arial" w:hAnsi="Arial" w:cs="Arial"/>
          <w:bCs/>
          <w:sz w:val="38"/>
          <w:szCs w:val="36"/>
          <w:rtl/>
        </w:rPr>
      </w:pPr>
      <w:r w:rsidRPr="00380215">
        <w:rPr>
          <w:rFonts w:ascii="Arial" w:hAnsi="Arial" w:cs="Arial" w:hint="cs"/>
          <w:bCs/>
          <w:sz w:val="38"/>
          <w:szCs w:val="36"/>
          <w:rtl/>
        </w:rPr>
        <w:lastRenderedPageBreak/>
        <w:t>טבלאות</w:t>
      </w:r>
    </w:p>
    <w:p w14:paraId="50C366E0" w14:textId="77777777" w:rsidR="008F41AA" w:rsidRPr="00380215" w:rsidRDefault="008F41AA" w:rsidP="008F41AA">
      <w:pPr>
        <w:rPr>
          <w:rFonts w:ascii="Arial" w:hAnsi="Arial" w:cs="Arial"/>
          <w:bCs/>
          <w:sz w:val="38"/>
          <w:szCs w:val="36"/>
          <w:rtl/>
        </w:rPr>
      </w:pPr>
      <w:r w:rsidRPr="00380215">
        <w:rPr>
          <w:rFonts w:ascii="Arial" w:hAnsi="Arial" w:cs="Arial" w:hint="cs"/>
          <w:bCs/>
          <w:sz w:val="30"/>
          <w:szCs w:val="28"/>
          <w:rtl/>
        </w:rPr>
        <w:t>טבלה מספר- 2308</w:t>
      </w:r>
    </w:p>
    <w:tbl>
      <w:tblPr>
        <w:bidiVisual/>
        <w:tblW w:w="39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1246"/>
        <w:gridCol w:w="2700"/>
      </w:tblGrid>
      <w:tr w:rsidR="008F41AA" w:rsidRPr="00380215" w14:paraId="5A7AC886" w14:textId="77777777" w:rsidTr="00A408AD">
        <w:trPr>
          <w:trHeight w:val="260"/>
        </w:trPr>
        <w:tc>
          <w:tcPr>
            <w:tcW w:w="1246" w:type="dxa"/>
            <w:shd w:val="clear" w:color="auto" w:fill="auto"/>
          </w:tcPr>
          <w:p w14:paraId="734E86B3" w14:textId="77777777" w:rsidR="008F41AA" w:rsidRPr="00380215" w:rsidRDefault="008F41AA" w:rsidP="00A408AD">
            <w:pPr>
              <w:rPr>
                <w:rFonts w:ascii="Arial" w:hAnsi="Arial" w:cs="Arial"/>
                <w:bCs/>
                <w:szCs w:val="20"/>
                <w:rtl/>
              </w:rPr>
            </w:pPr>
            <w:r w:rsidRPr="00380215">
              <w:rPr>
                <w:rFonts w:ascii="Arial" w:hAnsi="Arial" w:cs="Arial" w:hint="cs"/>
                <w:bCs/>
                <w:szCs w:val="20"/>
                <w:rtl/>
              </w:rPr>
              <w:t>סוג הלוואה</w:t>
            </w:r>
          </w:p>
        </w:tc>
        <w:tc>
          <w:tcPr>
            <w:tcW w:w="2700" w:type="dxa"/>
            <w:shd w:val="clear" w:color="auto" w:fill="auto"/>
            <w:noWrap/>
          </w:tcPr>
          <w:p w14:paraId="26926D60" w14:textId="77777777" w:rsidR="008F41AA" w:rsidRPr="00380215" w:rsidRDefault="008F41AA" w:rsidP="00A408AD">
            <w:pPr>
              <w:bidi w:val="0"/>
              <w:jc w:val="right"/>
              <w:rPr>
                <w:rFonts w:ascii="Arial" w:hAnsi="Arial" w:cs="Arial"/>
                <w:bCs/>
                <w:szCs w:val="20"/>
              </w:rPr>
            </w:pPr>
            <w:r w:rsidRPr="00380215">
              <w:rPr>
                <w:rFonts w:ascii="Arial" w:hAnsi="Arial" w:cs="Arial" w:hint="cs"/>
                <w:bCs/>
                <w:szCs w:val="20"/>
                <w:rtl/>
              </w:rPr>
              <w:t>ת</w:t>
            </w:r>
            <w:r>
              <w:rPr>
                <w:rFonts w:ascii="Arial" w:hAnsi="Arial" w:cs="Arial" w:hint="cs"/>
                <w:bCs/>
                <w:szCs w:val="20"/>
                <w:rtl/>
              </w:rPr>
              <w:t>י</w:t>
            </w:r>
            <w:r w:rsidRPr="00380215">
              <w:rPr>
                <w:rFonts w:ascii="Arial" w:hAnsi="Arial" w:cs="Arial" w:hint="cs"/>
                <w:bCs/>
                <w:szCs w:val="20"/>
                <w:rtl/>
              </w:rPr>
              <w:t xml:space="preserve">אור סוג </w:t>
            </w:r>
            <w:r>
              <w:rPr>
                <w:rFonts w:ascii="Arial" w:hAnsi="Arial" w:cs="Arial" w:hint="cs"/>
                <w:bCs/>
                <w:szCs w:val="20"/>
                <w:rtl/>
              </w:rPr>
              <w:t>ה</w:t>
            </w:r>
            <w:r w:rsidRPr="00380215">
              <w:rPr>
                <w:rFonts w:ascii="Arial" w:hAnsi="Arial" w:cs="Arial" w:hint="cs"/>
                <w:bCs/>
                <w:szCs w:val="20"/>
                <w:rtl/>
              </w:rPr>
              <w:t>לוואה</w:t>
            </w:r>
          </w:p>
        </w:tc>
      </w:tr>
      <w:tr w:rsidR="008F41AA" w:rsidRPr="00380215" w14:paraId="06E83C7E" w14:textId="77777777" w:rsidTr="00A408AD">
        <w:trPr>
          <w:trHeight w:val="255"/>
        </w:trPr>
        <w:tc>
          <w:tcPr>
            <w:tcW w:w="1246" w:type="dxa"/>
            <w:shd w:val="clear" w:color="auto" w:fill="auto"/>
          </w:tcPr>
          <w:p w14:paraId="336BB5EA" w14:textId="77777777" w:rsidR="008F41AA" w:rsidRPr="00380215" w:rsidRDefault="008F41AA" w:rsidP="00A408AD">
            <w:pPr>
              <w:rPr>
                <w:rFonts w:ascii="Arial" w:hAnsi="Arial" w:cs="Arial"/>
                <w:b/>
                <w:sz w:val="18"/>
                <w:szCs w:val="18"/>
              </w:rPr>
            </w:pPr>
            <w:r w:rsidRPr="00380215">
              <w:rPr>
                <w:rFonts w:ascii="Arial" w:hAnsi="Arial" w:cs="Arial"/>
                <w:b/>
                <w:sz w:val="18"/>
                <w:szCs w:val="18"/>
                <w:rtl/>
              </w:rPr>
              <w:t>1</w:t>
            </w:r>
          </w:p>
        </w:tc>
        <w:tc>
          <w:tcPr>
            <w:tcW w:w="2700" w:type="dxa"/>
            <w:shd w:val="clear" w:color="auto" w:fill="auto"/>
            <w:noWrap/>
          </w:tcPr>
          <w:p w14:paraId="462EA7CD" w14:textId="77777777" w:rsidR="008F41AA" w:rsidRPr="00380215" w:rsidRDefault="008F41AA" w:rsidP="00A408AD">
            <w:pPr>
              <w:rPr>
                <w:rFonts w:ascii="Arial" w:hAnsi="Arial" w:cs="Arial"/>
                <w:b/>
                <w:szCs w:val="20"/>
              </w:rPr>
            </w:pPr>
            <w:r w:rsidRPr="00380215">
              <w:rPr>
                <w:rFonts w:ascii="Arial" w:hAnsi="Arial" w:cs="Arial"/>
                <w:b/>
                <w:szCs w:val="20"/>
                <w:rtl/>
              </w:rPr>
              <w:t>מעו"ף</w:t>
            </w:r>
          </w:p>
        </w:tc>
      </w:tr>
      <w:tr w:rsidR="008F41AA" w:rsidRPr="00380215" w14:paraId="0D457BF0" w14:textId="77777777" w:rsidTr="00A408AD">
        <w:trPr>
          <w:trHeight w:val="255"/>
        </w:trPr>
        <w:tc>
          <w:tcPr>
            <w:tcW w:w="1246" w:type="dxa"/>
            <w:shd w:val="clear" w:color="auto" w:fill="auto"/>
          </w:tcPr>
          <w:p w14:paraId="16655929" w14:textId="77777777" w:rsidR="008F41AA" w:rsidRPr="00380215" w:rsidRDefault="008F41AA" w:rsidP="00A408AD">
            <w:pPr>
              <w:rPr>
                <w:rFonts w:ascii="Arial" w:hAnsi="Arial" w:cs="Arial"/>
                <w:b/>
                <w:sz w:val="18"/>
                <w:szCs w:val="18"/>
              </w:rPr>
            </w:pPr>
            <w:r w:rsidRPr="00380215">
              <w:rPr>
                <w:rFonts w:ascii="Arial" w:hAnsi="Arial" w:cs="Arial"/>
                <w:b/>
                <w:sz w:val="18"/>
                <w:szCs w:val="18"/>
                <w:rtl/>
              </w:rPr>
              <w:t>2</w:t>
            </w:r>
          </w:p>
        </w:tc>
        <w:tc>
          <w:tcPr>
            <w:tcW w:w="2700" w:type="dxa"/>
            <w:shd w:val="clear" w:color="auto" w:fill="auto"/>
            <w:noWrap/>
          </w:tcPr>
          <w:p w14:paraId="491A33E4" w14:textId="77777777" w:rsidR="008F41AA" w:rsidRPr="00380215" w:rsidRDefault="008F41AA" w:rsidP="00A408AD">
            <w:pPr>
              <w:rPr>
                <w:rFonts w:ascii="Arial" w:hAnsi="Arial" w:cs="Arial"/>
                <w:b/>
                <w:szCs w:val="20"/>
              </w:rPr>
            </w:pPr>
            <w:r w:rsidRPr="00380215">
              <w:rPr>
                <w:rFonts w:ascii="Arial" w:hAnsi="Arial" w:cs="Arial"/>
                <w:b/>
                <w:szCs w:val="20"/>
                <w:rtl/>
              </w:rPr>
              <w:t>מועדפת</w:t>
            </w:r>
          </w:p>
        </w:tc>
      </w:tr>
      <w:tr w:rsidR="008F41AA" w:rsidRPr="00380215" w14:paraId="5AFDC35C" w14:textId="77777777" w:rsidTr="00A408AD">
        <w:trPr>
          <w:trHeight w:val="255"/>
        </w:trPr>
        <w:tc>
          <w:tcPr>
            <w:tcW w:w="1246" w:type="dxa"/>
            <w:shd w:val="clear" w:color="auto" w:fill="auto"/>
          </w:tcPr>
          <w:p w14:paraId="3DB04BF4" w14:textId="77777777" w:rsidR="008F41AA" w:rsidRPr="00380215" w:rsidRDefault="008F41AA" w:rsidP="00A408AD">
            <w:pPr>
              <w:rPr>
                <w:rFonts w:ascii="Arial" w:hAnsi="Arial" w:cs="Arial"/>
                <w:b/>
                <w:sz w:val="18"/>
                <w:szCs w:val="18"/>
              </w:rPr>
            </w:pPr>
            <w:r w:rsidRPr="00380215">
              <w:rPr>
                <w:rFonts w:ascii="Arial" w:hAnsi="Arial" w:cs="Arial"/>
                <w:b/>
                <w:sz w:val="18"/>
                <w:szCs w:val="18"/>
                <w:rtl/>
              </w:rPr>
              <w:t>3</w:t>
            </w:r>
          </w:p>
        </w:tc>
        <w:tc>
          <w:tcPr>
            <w:tcW w:w="2700" w:type="dxa"/>
            <w:shd w:val="clear" w:color="auto" w:fill="auto"/>
            <w:noWrap/>
          </w:tcPr>
          <w:p w14:paraId="2F5E9819" w14:textId="77777777" w:rsidR="008F41AA" w:rsidRPr="00380215" w:rsidRDefault="008F41AA" w:rsidP="00A408AD">
            <w:pPr>
              <w:rPr>
                <w:rFonts w:ascii="Arial" w:hAnsi="Arial" w:cs="Arial"/>
                <w:b/>
                <w:szCs w:val="20"/>
              </w:rPr>
            </w:pPr>
            <w:r w:rsidRPr="00380215">
              <w:rPr>
                <w:rFonts w:ascii="Arial" w:hAnsi="Arial" w:cs="Arial"/>
                <w:b/>
                <w:szCs w:val="20"/>
                <w:rtl/>
              </w:rPr>
              <w:t>רגילה</w:t>
            </w:r>
          </w:p>
        </w:tc>
      </w:tr>
      <w:tr w:rsidR="008F41AA" w:rsidRPr="00380215" w14:paraId="55E9FB82" w14:textId="77777777" w:rsidTr="00A408AD">
        <w:trPr>
          <w:trHeight w:val="255"/>
        </w:trPr>
        <w:tc>
          <w:tcPr>
            <w:tcW w:w="1246" w:type="dxa"/>
            <w:shd w:val="clear" w:color="auto" w:fill="auto"/>
          </w:tcPr>
          <w:p w14:paraId="543C76D0" w14:textId="77777777" w:rsidR="008F41AA" w:rsidRPr="00380215" w:rsidRDefault="008F41AA" w:rsidP="00A408AD">
            <w:pPr>
              <w:rPr>
                <w:rFonts w:ascii="Arial" w:hAnsi="Arial" w:cs="Arial"/>
                <w:b/>
                <w:sz w:val="18"/>
                <w:szCs w:val="18"/>
              </w:rPr>
            </w:pPr>
            <w:r w:rsidRPr="00380215">
              <w:rPr>
                <w:rFonts w:ascii="Arial" w:hAnsi="Arial" w:cs="Arial" w:hint="cs"/>
                <w:b/>
                <w:sz w:val="18"/>
                <w:szCs w:val="18"/>
                <w:rtl/>
              </w:rPr>
              <w:t>8</w:t>
            </w:r>
          </w:p>
        </w:tc>
        <w:tc>
          <w:tcPr>
            <w:tcW w:w="2700" w:type="dxa"/>
            <w:shd w:val="clear" w:color="auto" w:fill="auto"/>
            <w:noWrap/>
          </w:tcPr>
          <w:p w14:paraId="2EA6F3F6" w14:textId="77777777" w:rsidR="008F41AA" w:rsidRPr="00380215" w:rsidRDefault="008F41AA" w:rsidP="00A408AD">
            <w:pPr>
              <w:rPr>
                <w:rFonts w:ascii="Arial" w:hAnsi="Arial" w:cs="Arial"/>
                <w:b/>
                <w:szCs w:val="20"/>
              </w:rPr>
            </w:pPr>
            <w:r w:rsidRPr="00380215">
              <w:rPr>
                <w:rFonts w:ascii="Arial" w:hAnsi="Arial" w:cs="Arial" w:hint="cs"/>
                <w:b/>
                <w:szCs w:val="20"/>
                <w:rtl/>
              </w:rPr>
              <w:t>מצוינת</w:t>
            </w:r>
          </w:p>
        </w:tc>
      </w:tr>
      <w:tr w:rsidR="008F41AA" w:rsidRPr="00380215" w14:paraId="5D4C5356" w14:textId="77777777" w:rsidTr="00A408AD">
        <w:trPr>
          <w:trHeight w:val="255"/>
        </w:trPr>
        <w:tc>
          <w:tcPr>
            <w:tcW w:w="1246" w:type="dxa"/>
            <w:shd w:val="clear" w:color="auto" w:fill="auto"/>
          </w:tcPr>
          <w:p w14:paraId="0C628D96" w14:textId="77777777" w:rsidR="008F41AA" w:rsidRPr="00380215" w:rsidRDefault="008F41AA" w:rsidP="00A408AD">
            <w:pPr>
              <w:rPr>
                <w:rFonts w:ascii="Arial" w:hAnsi="Arial" w:cs="Arial"/>
                <w:b/>
                <w:sz w:val="18"/>
                <w:szCs w:val="18"/>
              </w:rPr>
            </w:pPr>
            <w:r w:rsidRPr="00380215">
              <w:rPr>
                <w:rFonts w:ascii="Arial" w:hAnsi="Arial" w:cs="Arial" w:hint="cs"/>
                <w:b/>
                <w:sz w:val="18"/>
                <w:szCs w:val="18"/>
                <w:rtl/>
              </w:rPr>
              <w:t>9</w:t>
            </w:r>
          </w:p>
        </w:tc>
        <w:tc>
          <w:tcPr>
            <w:tcW w:w="2700" w:type="dxa"/>
            <w:shd w:val="clear" w:color="auto" w:fill="auto"/>
            <w:noWrap/>
          </w:tcPr>
          <w:p w14:paraId="3BDE616C" w14:textId="77777777" w:rsidR="008F41AA" w:rsidRPr="00380215" w:rsidRDefault="008F41AA" w:rsidP="00A408AD">
            <w:pPr>
              <w:rPr>
                <w:rFonts w:ascii="Arial" w:hAnsi="Arial" w:cs="Arial"/>
                <w:b/>
                <w:szCs w:val="20"/>
              </w:rPr>
            </w:pPr>
            <w:r w:rsidRPr="00380215">
              <w:rPr>
                <w:rFonts w:ascii="Arial" w:hAnsi="Arial" w:cs="Arial" w:hint="cs"/>
                <w:b/>
                <w:szCs w:val="20"/>
                <w:rtl/>
              </w:rPr>
              <w:t>מעו"ף מיוחד</w:t>
            </w:r>
          </w:p>
        </w:tc>
      </w:tr>
    </w:tbl>
    <w:p w14:paraId="5425E1AF" w14:textId="77777777" w:rsidR="008F41AA" w:rsidRPr="00380215" w:rsidRDefault="008F41AA" w:rsidP="008F41AA">
      <w:pPr>
        <w:rPr>
          <w:rFonts w:ascii="Arial" w:hAnsi="Arial" w:cs="Arial"/>
          <w:bCs/>
          <w:sz w:val="30"/>
          <w:szCs w:val="28"/>
          <w:rtl/>
        </w:rPr>
      </w:pPr>
    </w:p>
    <w:p w14:paraId="4C4FCF70" w14:textId="77777777" w:rsidR="008F41AA" w:rsidRPr="00883F9A" w:rsidRDefault="008F41AA" w:rsidP="008F41AA">
      <w:pPr>
        <w:rPr>
          <w:rFonts w:ascii="Arial" w:hAnsi="Arial" w:cs="Arial"/>
          <w:bCs/>
          <w:sz w:val="30"/>
          <w:szCs w:val="28"/>
        </w:rPr>
      </w:pPr>
      <w:r w:rsidRPr="00380215">
        <w:rPr>
          <w:rFonts w:ascii="Arial" w:hAnsi="Arial" w:cs="Arial" w:hint="cs"/>
          <w:bCs/>
          <w:sz w:val="30"/>
          <w:szCs w:val="28"/>
          <w:rtl/>
        </w:rPr>
        <w:t>טבלה מספר- 2277</w:t>
      </w:r>
    </w:p>
    <w:tbl>
      <w:tblPr>
        <w:bidiVisual/>
        <w:tblW w:w="4032" w:type="dxa"/>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2250"/>
      </w:tblGrid>
      <w:tr w:rsidR="008F41AA" w:rsidRPr="00380215" w14:paraId="430D0B09" w14:textId="77777777" w:rsidTr="00A408AD">
        <w:trPr>
          <w:trHeight w:val="360"/>
        </w:trPr>
        <w:tc>
          <w:tcPr>
            <w:tcW w:w="1782" w:type="dxa"/>
            <w:shd w:val="clear" w:color="auto" w:fill="auto"/>
          </w:tcPr>
          <w:p w14:paraId="2CD5E5DD" w14:textId="77777777" w:rsidR="008F41AA" w:rsidRPr="00380215" w:rsidRDefault="008F41AA" w:rsidP="00A408AD">
            <w:pPr>
              <w:jc w:val="both"/>
              <w:rPr>
                <w:rFonts w:ascii="Arial" w:hAnsi="Arial" w:cs="Arial"/>
                <w:bCs/>
                <w:szCs w:val="20"/>
              </w:rPr>
            </w:pPr>
            <w:r w:rsidRPr="00380215">
              <w:rPr>
                <w:rFonts w:ascii="Arial" w:hAnsi="Arial" w:cs="Arial" w:hint="cs"/>
                <w:bCs/>
                <w:szCs w:val="20"/>
                <w:rtl/>
              </w:rPr>
              <w:t>סטאטו</w:t>
            </w:r>
            <w:r w:rsidRPr="00380215">
              <w:rPr>
                <w:rFonts w:ascii="Arial" w:hAnsi="Arial" w:cs="Arial" w:hint="eastAsia"/>
                <w:bCs/>
                <w:szCs w:val="20"/>
                <w:rtl/>
              </w:rPr>
              <w:t>ס</w:t>
            </w:r>
            <w:r w:rsidRPr="00380215">
              <w:rPr>
                <w:rFonts w:ascii="Arial" w:hAnsi="Arial" w:cs="Arial" w:hint="cs"/>
                <w:bCs/>
                <w:szCs w:val="20"/>
                <w:rtl/>
              </w:rPr>
              <w:t xml:space="preserve"> הלוואה</w:t>
            </w:r>
          </w:p>
        </w:tc>
        <w:tc>
          <w:tcPr>
            <w:tcW w:w="2250" w:type="dxa"/>
            <w:shd w:val="clear" w:color="auto" w:fill="auto"/>
            <w:noWrap/>
            <w:vAlign w:val="bottom"/>
          </w:tcPr>
          <w:p w14:paraId="24E01186" w14:textId="77777777" w:rsidR="008F41AA" w:rsidRPr="00380215" w:rsidRDefault="008F41AA" w:rsidP="00A408AD">
            <w:pPr>
              <w:bidi w:val="0"/>
              <w:jc w:val="both"/>
              <w:rPr>
                <w:rFonts w:ascii="Arial" w:hAnsi="Arial" w:cs="Arial"/>
                <w:bCs/>
                <w:szCs w:val="20"/>
              </w:rPr>
            </w:pPr>
            <w:r w:rsidRPr="00380215">
              <w:rPr>
                <w:rFonts w:ascii="Arial" w:hAnsi="Arial" w:cs="Arial" w:hint="cs"/>
                <w:bCs/>
                <w:szCs w:val="20"/>
                <w:rtl/>
              </w:rPr>
              <w:t>תיאו</w:t>
            </w:r>
            <w:r w:rsidRPr="00380215">
              <w:rPr>
                <w:rFonts w:ascii="Arial" w:hAnsi="Arial" w:cs="Arial" w:hint="eastAsia"/>
                <w:bCs/>
                <w:szCs w:val="20"/>
                <w:rtl/>
              </w:rPr>
              <w:t>ר</w:t>
            </w:r>
            <w:r w:rsidRPr="00380215">
              <w:rPr>
                <w:rFonts w:ascii="Arial" w:hAnsi="Arial" w:cs="Arial" w:hint="cs"/>
                <w:bCs/>
                <w:szCs w:val="20"/>
                <w:rtl/>
              </w:rPr>
              <w:t xml:space="preserve"> סטאטו</w:t>
            </w:r>
            <w:r w:rsidRPr="00380215">
              <w:rPr>
                <w:rFonts w:ascii="Arial" w:hAnsi="Arial" w:cs="Arial" w:hint="eastAsia"/>
                <w:bCs/>
                <w:szCs w:val="20"/>
                <w:rtl/>
              </w:rPr>
              <w:t>ס</w:t>
            </w:r>
            <w:r w:rsidRPr="00380215">
              <w:rPr>
                <w:rFonts w:ascii="Arial" w:hAnsi="Arial" w:cs="Arial" w:hint="cs"/>
                <w:bCs/>
                <w:szCs w:val="20"/>
                <w:rtl/>
              </w:rPr>
              <w:t xml:space="preserve"> הלוואה</w:t>
            </w:r>
          </w:p>
        </w:tc>
      </w:tr>
      <w:tr w:rsidR="008F41AA" w:rsidRPr="00380215" w14:paraId="77F8C096" w14:textId="77777777" w:rsidTr="00A408AD">
        <w:trPr>
          <w:trHeight w:val="255"/>
        </w:trPr>
        <w:tc>
          <w:tcPr>
            <w:tcW w:w="1782" w:type="dxa"/>
            <w:shd w:val="clear" w:color="auto" w:fill="auto"/>
          </w:tcPr>
          <w:p w14:paraId="666D2B70" w14:textId="77777777" w:rsidR="008F41AA" w:rsidRPr="00380215" w:rsidRDefault="008F41AA" w:rsidP="00A408AD">
            <w:pPr>
              <w:jc w:val="both"/>
              <w:rPr>
                <w:rFonts w:ascii="Arial" w:hAnsi="Arial" w:cs="Arial"/>
                <w:b/>
                <w:sz w:val="18"/>
                <w:szCs w:val="18"/>
              </w:rPr>
            </w:pPr>
            <w:r w:rsidRPr="00380215">
              <w:rPr>
                <w:rFonts w:ascii="Arial" w:hAnsi="Arial" w:cs="Arial" w:hint="cs"/>
                <w:b/>
                <w:sz w:val="18"/>
                <w:szCs w:val="18"/>
                <w:rtl/>
              </w:rPr>
              <w:t>1</w:t>
            </w:r>
          </w:p>
        </w:tc>
        <w:tc>
          <w:tcPr>
            <w:tcW w:w="2250" w:type="dxa"/>
            <w:shd w:val="clear" w:color="auto" w:fill="auto"/>
            <w:noWrap/>
            <w:vAlign w:val="bottom"/>
          </w:tcPr>
          <w:p w14:paraId="0528595C" w14:textId="77777777" w:rsidR="008F41AA" w:rsidRPr="00380215" w:rsidRDefault="008F41AA" w:rsidP="00A408AD">
            <w:pPr>
              <w:jc w:val="both"/>
              <w:rPr>
                <w:rFonts w:ascii="Arial" w:hAnsi="Arial" w:cs="Arial"/>
                <w:b/>
                <w:szCs w:val="20"/>
              </w:rPr>
            </w:pPr>
            <w:r w:rsidRPr="00380215">
              <w:rPr>
                <w:rFonts w:ascii="Arial" w:hAnsi="Arial" w:cs="Arial" w:hint="cs"/>
                <w:b/>
                <w:szCs w:val="20"/>
                <w:rtl/>
              </w:rPr>
              <w:t>זכאות</w:t>
            </w:r>
          </w:p>
        </w:tc>
      </w:tr>
      <w:tr w:rsidR="008F41AA" w:rsidRPr="00380215" w14:paraId="60BD861F" w14:textId="77777777" w:rsidTr="00A408AD">
        <w:trPr>
          <w:trHeight w:val="255"/>
        </w:trPr>
        <w:tc>
          <w:tcPr>
            <w:tcW w:w="1782" w:type="dxa"/>
            <w:shd w:val="clear" w:color="auto" w:fill="auto"/>
          </w:tcPr>
          <w:p w14:paraId="1D01341A" w14:textId="77777777" w:rsidR="008F41AA" w:rsidRPr="00380215" w:rsidRDefault="008F41AA" w:rsidP="00A408AD">
            <w:pPr>
              <w:jc w:val="both"/>
              <w:rPr>
                <w:rFonts w:ascii="Arial" w:hAnsi="Arial" w:cs="Arial"/>
                <w:b/>
                <w:sz w:val="18"/>
                <w:szCs w:val="18"/>
              </w:rPr>
            </w:pPr>
            <w:r w:rsidRPr="00380215">
              <w:rPr>
                <w:rFonts w:ascii="Arial" w:hAnsi="Arial" w:cs="Arial"/>
                <w:b/>
                <w:sz w:val="18"/>
                <w:szCs w:val="18"/>
                <w:rtl/>
              </w:rPr>
              <w:t>2</w:t>
            </w:r>
          </w:p>
        </w:tc>
        <w:tc>
          <w:tcPr>
            <w:tcW w:w="2250" w:type="dxa"/>
            <w:shd w:val="clear" w:color="auto" w:fill="auto"/>
            <w:noWrap/>
            <w:vAlign w:val="bottom"/>
          </w:tcPr>
          <w:p w14:paraId="52389BCA" w14:textId="77777777" w:rsidR="008F41AA" w:rsidRPr="00380215" w:rsidRDefault="008F41AA" w:rsidP="00A408AD">
            <w:pPr>
              <w:jc w:val="both"/>
              <w:rPr>
                <w:rFonts w:ascii="Arial" w:hAnsi="Arial" w:cs="Arial"/>
                <w:b/>
                <w:szCs w:val="20"/>
              </w:rPr>
            </w:pPr>
            <w:r w:rsidRPr="00380215">
              <w:rPr>
                <w:rFonts w:ascii="Arial" w:hAnsi="Arial" w:cs="Arial"/>
                <w:b/>
                <w:szCs w:val="20"/>
                <w:rtl/>
              </w:rPr>
              <w:t>מימוש</w:t>
            </w:r>
          </w:p>
        </w:tc>
      </w:tr>
      <w:tr w:rsidR="008F41AA" w:rsidRPr="00380215" w14:paraId="590FDB65" w14:textId="77777777" w:rsidTr="00A408AD">
        <w:trPr>
          <w:trHeight w:val="255"/>
        </w:trPr>
        <w:tc>
          <w:tcPr>
            <w:tcW w:w="1782" w:type="dxa"/>
            <w:shd w:val="clear" w:color="auto" w:fill="auto"/>
          </w:tcPr>
          <w:p w14:paraId="61CF491F" w14:textId="77777777" w:rsidR="008F41AA" w:rsidRPr="00380215" w:rsidRDefault="008F41AA" w:rsidP="00A408AD">
            <w:pPr>
              <w:jc w:val="both"/>
              <w:rPr>
                <w:rFonts w:ascii="Arial" w:hAnsi="Arial" w:cs="Arial"/>
                <w:b/>
                <w:sz w:val="18"/>
                <w:szCs w:val="18"/>
              </w:rPr>
            </w:pPr>
            <w:r w:rsidRPr="00380215">
              <w:rPr>
                <w:rFonts w:ascii="Arial" w:hAnsi="Arial" w:cs="Arial"/>
                <w:b/>
                <w:sz w:val="18"/>
                <w:szCs w:val="18"/>
                <w:rtl/>
              </w:rPr>
              <w:t>3</w:t>
            </w:r>
          </w:p>
        </w:tc>
        <w:tc>
          <w:tcPr>
            <w:tcW w:w="2250" w:type="dxa"/>
            <w:shd w:val="clear" w:color="auto" w:fill="auto"/>
            <w:noWrap/>
            <w:vAlign w:val="bottom"/>
          </w:tcPr>
          <w:p w14:paraId="68351FBF" w14:textId="77777777" w:rsidR="008F41AA" w:rsidRPr="00380215" w:rsidRDefault="008F41AA" w:rsidP="00A408AD">
            <w:pPr>
              <w:jc w:val="both"/>
              <w:rPr>
                <w:rFonts w:ascii="Arial" w:hAnsi="Arial" w:cs="Arial"/>
                <w:b/>
                <w:szCs w:val="20"/>
              </w:rPr>
            </w:pPr>
            <w:r w:rsidRPr="00380215">
              <w:rPr>
                <w:rFonts w:ascii="Arial" w:hAnsi="Arial" w:cs="Arial"/>
                <w:b/>
                <w:szCs w:val="20"/>
                <w:rtl/>
              </w:rPr>
              <w:t>דחיית פ</w:t>
            </w:r>
            <w:r>
              <w:rPr>
                <w:rFonts w:ascii="Arial" w:hAnsi="Arial" w:cs="Arial" w:hint="cs"/>
                <w:b/>
                <w:szCs w:val="20"/>
                <w:rtl/>
              </w:rPr>
              <w:t>י</w:t>
            </w:r>
            <w:r w:rsidRPr="00380215">
              <w:rPr>
                <w:rFonts w:ascii="Arial" w:hAnsi="Arial" w:cs="Arial"/>
                <w:b/>
                <w:szCs w:val="20"/>
                <w:rtl/>
              </w:rPr>
              <w:t>רעון</w:t>
            </w:r>
          </w:p>
        </w:tc>
      </w:tr>
      <w:tr w:rsidR="008F41AA" w:rsidRPr="00380215" w14:paraId="16598D16" w14:textId="77777777" w:rsidTr="00A408AD">
        <w:trPr>
          <w:trHeight w:val="255"/>
        </w:trPr>
        <w:tc>
          <w:tcPr>
            <w:tcW w:w="1782" w:type="dxa"/>
            <w:shd w:val="clear" w:color="auto" w:fill="auto"/>
          </w:tcPr>
          <w:p w14:paraId="506098F1" w14:textId="77777777" w:rsidR="008F41AA" w:rsidRPr="00380215" w:rsidRDefault="008F41AA" w:rsidP="00A408AD">
            <w:pPr>
              <w:jc w:val="both"/>
              <w:rPr>
                <w:rFonts w:ascii="Arial" w:hAnsi="Arial" w:cs="Arial"/>
                <w:b/>
                <w:sz w:val="18"/>
                <w:szCs w:val="18"/>
                <w:rtl/>
              </w:rPr>
            </w:pPr>
            <w:r w:rsidRPr="00380215">
              <w:rPr>
                <w:rFonts w:ascii="Arial" w:hAnsi="Arial" w:cs="Arial" w:hint="cs"/>
                <w:b/>
                <w:sz w:val="18"/>
                <w:szCs w:val="18"/>
                <w:rtl/>
              </w:rPr>
              <w:t>4</w:t>
            </w:r>
          </w:p>
        </w:tc>
        <w:tc>
          <w:tcPr>
            <w:tcW w:w="2250" w:type="dxa"/>
            <w:shd w:val="clear" w:color="auto" w:fill="auto"/>
            <w:noWrap/>
            <w:vAlign w:val="bottom"/>
          </w:tcPr>
          <w:p w14:paraId="24D83AEE" w14:textId="77777777" w:rsidR="008F41AA" w:rsidRPr="00380215" w:rsidRDefault="008F41AA" w:rsidP="00A408AD">
            <w:pPr>
              <w:jc w:val="both"/>
              <w:rPr>
                <w:rFonts w:ascii="Arial" w:hAnsi="Arial" w:cs="Arial"/>
                <w:b/>
                <w:szCs w:val="20"/>
              </w:rPr>
            </w:pPr>
            <w:r w:rsidRPr="00380215">
              <w:rPr>
                <w:rFonts w:ascii="Arial" w:hAnsi="Arial" w:cs="Arial" w:hint="cs"/>
                <w:b/>
                <w:szCs w:val="20"/>
                <w:rtl/>
              </w:rPr>
              <w:t>גביה</w:t>
            </w:r>
          </w:p>
        </w:tc>
      </w:tr>
      <w:tr w:rsidR="008F41AA" w:rsidRPr="00380215" w14:paraId="2B25CA2A" w14:textId="77777777" w:rsidTr="00A408AD">
        <w:trPr>
          <w:trHeight w:val="255"/>
        </w:trPr>
        <w:tc>
          <w:tcPr>
            <w:tcW w:w="1782" w:type="dxa"/>
            <w:shd w:val="clear" w:color="auto" w:fill="auto"/>
          </w:tcPr>
          <w:p w14:paraId="0486498E" w14:textId="77777777" w:rsidR="008F41AA" w:rsidRPr="00380215" w:rsidRDefault="008F41AA" w:rsidP="00A408AD">
            <w:pPr>
              <w:jc w:val="both"/>
              <w:rPr>
                <w:rFonts w:ascii="Arial" w:hAnsi="Arial" w:cs="Arial"/>
                <w:b/>
                <w:sz w:val="18"/>
                <w:szCs w:val="18"/>
                <w:rtl/>
              </w:rPr>
            </w:pPr>
            <w:r w:rsidRPr="00380215">
              <w:rPr>
                <w:rFonts w:ascii="Arial" w:hAnsi="Arial" w:cs="Arial" w:hint="cs"/>
                <w:b/>
                <w:sz w:val="18"/>
                <w:szCs w:val="18"/>
                <w:rtl/>
              </w:rPr>
              <w:t>7</w:t>
            </w:r>
          </w:p>
        </w:tc>
        <w:tc>
          <w:tcPr>
            <w:tcW w:w="2250" w:type="dxa"/>
            <w:shd w:val="clear" w:color="auto" w:fill="auto"/>
            <w:noWrap/>
            <w:vAlign w:val="bottom"/>
          </w:tcPr>
          <w:p w14:paraId="2EC087C8" w14:textId="77777777" w:rsidR="008F41AA" w:rsidRPr="00380215" w:rsidRDefault="008F41AA" w:rsidP="00A408AD">
            <w:pPr>
              <w:jc w:val="both"/>
              <w:rPr>
                <w:rFonts w:ascii="Arial" w:hAnsi="Arial" w:cs="Arial"/>
                <w:b/>
                <w:szCs w:val="20"/>
                <w:rtl/>
              </w:rPr>
            </w:pPr>
            <w:r w:rsidRPr="00380215">
              <w:rPr>
                <w:rFonts w:ascii="Arial" w:hAnsi="Arial" w:cs="Arial" w:hint="cs"/>
                <w:b/>
                <w:szCs w:val="20"/>
                <w:rtl/>
              </w:rPr>
              <w:t>פטור</w:t>
            </w:r>
          </w:p>
        </w:tc>
      </w:tr>
      <w:tr w:rsidR="008F41AA" w:rsidRPr="00380215" w14:paraId="73B9F2C4" w14:textId="77777777" w:rsidTr="00A408AD">
        <w:trPr>
          <w:trHeight w:val="255"/>
        </w:trPr>
        <w:tc>
          <w:tcPr>
            <w:tcW w:w="1782" w:type="dxa"/>
            <w:shd w:val="clear" w:color="auto" w:fill="auto"/>
          </w:tcPr>
          <w:p w14:paraId="63C9842C" w14:textId="77777777" w:rsidR="008F41AA" w:rsidRPr="00380215" w:rsidRDefault="008F41AA" w:rsidP="00A408AD">
            <w:pPr>
              <w:jc w:val="both"/>
              <w:rPr>
                <w:rFonts w:ascii="Arial" w:hAnsi="Arial" w:cs="Arial"/>
                <w:b/>
                <w:sz w:val="18"/>
                <w:szCs w:val="18"/>
              </w:rPr>
            </w:pPr>
            <w:r w:rsidRPr="00380215">
              <w:rPr>
                <w:rFonts w:ascii="Arial" w:hAnsi="Arial" w:cs="Arial" w:hint="cs"/>
                <w:b/>
                <w:sz w:val="18"/>
                <w:szCs w:val="18"/>
                <w:rtl/>
              </w:rPr>
              <w:t>8</w:t>
            </w:r>
          </w:p>
        </w:tc>
        <w:tc>
          <w:tcPr>
            <w:tcW w:w="2250" w:type="dxa"/>
            <w:shd w:val="clear" w:color="auto" w:fill="auto"/>
            <w:noWrap/>
            <w:vAlign w:val="bottom"/>
          </w:tcPr>
          <w:p w14:paraId="44E080CC" w14:textId="77777777" w:rsidR="008F41AA" w:rsidRPr="00380215" w:rsidRDefault="008F41AA" w:rsidP="00A408AD">
            <w:pPr>
              <w:jc w:val="both"/>
              <w:rPr>
                <w:rFonts w:ascii="Arial" w:hAnsi="Arial" w:cs="Arial"/>
                <w:b/>
                <w:szCs w:val="20"/>
              </w:rPr>
            </w:pPr>
            <w:r w:rsidRPr="00380215">
              <w:rPr>
                <w:rFonts w:ascii="Arial" w:hAnsi="Arial" w:cs="Arial" w:hint="cs"/>
                <w:b/>
                <w:szCs w:val="20"/>
                <w:rtl/>
              </w:rPr>
              <w:t>פ</w:t>
            </w:r>
            <w:r>
              <w:rPr>
                <w:rFonts w:ascii="Arial" w:hAnsi="Arial" w:cs="Arial" w:hint="cs"/>
                <w:b/>
                <w:szCs w:val="20"/>
                <w:rtl/>
              </w:rPr>
              <w:t>י</w:t>
            </w:r>
            <w:r w:rsidRPr="00380215">
              <w:rPr>
                <w:rFonts w:ascii="Arial" w:hAnsi="Arial" w:cs="Arial" w:hint="cs"/>
                <w:b/>
                <w:szCs w:val="20"/>
                <w:rtl/>
              </w:rPr>
              <w:t>רעון מוקדם</w:t>
            </w:r>
          </w:p>
        </w:tc>
      </w:tr>
      <w:tr w:rsidR="008F41AA" w:rsidRPr="00380215" w14:paraId="629111AB" w14:textId="77777777" w:rsidTr="00A408AD">
        <w:trPr>
          <w:trHeight w:val="255"/>
        </w:trPr>
        <w:tc>
          <w:tcPr>
            <w:tcW w:w="1782" w:type="dxa"/>
            <w:shd w:val="clear" w:color="auto" w:fill="auto"/>
          </w:tcPr>
          <w:p w14:paraId="3FA32F2E" w14:textId="77777777" w:rsidR="008F41AA" w:rsidRPr="00380215" w:rsidRDefault="008F41AA" w:rsidP="00A408AD">
            <w:pPr>
              <w:jc w:val="both"/>
              <w:rPr>
                <w:rFonts w:ascii="Arial" w:hAnsi="Arial" w:cs="Arial"/>
                <w:b/>
                <w:sz w:val="18"/>
                <w:szCs w:val="18"/>
              </w:rPr>
            </w:pPr>
            <w:r w:rsidRPr="00380215">
              <w:rPr>
                <w:rFonts w:ascii="Arial" w:hAnsi="Arial" w:cs="Arial" w:hint="cs"/>
                <w:b/>
                <w:sz w:val="18"/>
                <w:szCs w:val="18"/>
                <w:rtl/>
              </w:rPr>
              <w:t>9</w:t>
            </w:r>
          </w:p>
        </w:tc>
        <w:tc>
          <w:tcPr>
            <w:tcW w:w="2250" w:type="dxa"/>
            <w:shd w:val="clear" w:color="auto" w:fill="auto"/>
            <w:noWrap/>
            <w:vAlign w:val="bottom"/>
          </w:tcPr>
          <w:p w14:paraId="7255D9CA" w14:textId="77777777" w:rsidR="008F41AA" w:rsidRPr="00380215" w:rsidRDefault="008F41AA" w:rsidP="00A408AD">
            <w:pPr>
              <w:jc w:val="both"/>
              <w:rPr>
                <w:rFonts w:ascii="Arial" w:hAnsi="Arial" w:cs="Arial"/>
                <w:b/>
                <w:szCs w:val="20"/>
              </w:rPr>
            </w:pPr>
            <w:r w:rsidRPr="00380215">
              <w:rPr>
                <w:rFonts w:ascii="Arial" w:hAnsi="Arial" w:cs="Arial" w:hint="cs"/>
                <w:b/>
                <w:szCs w:val="20"/>
                <w:rtl/>
              </w:rPr>
              <w:t>התחלת פ</w:t>
            </w:r>
            <w:r>
              <w:rPr>
                <w:rFonts w:ascii="Arial" w:hAnsi="Arial" w:cs="Arial" w:hint="cs"/>
                <w:b/>
                <w:szCs w:val="20"/>
                <w:rtl/>
              </w:rPr>
              <w:t>י</w:t>
            </w:r>
            <w:r w:rsidRPr="00380215">
              <w:rPr>
                <w:rFonts w:ascii="Arial" w:hAnsi="Arial" w:cs="Arial" w:hint="cs"/>
                <w:b/>
                <w:szCs w:val="20"/>
                <w:rtl/>
              </w:rPr>
              <w:t>רעון</w:t>
            </w:r>
          </w:p>
        </w:tc>
      </w:tr>
    </w:tbl>
    <w:p w14:paraId="725FAD8D" w14:textId="77777777" w:rsidR="008F41AA" w:rsidRPr="00380215" w:rsidRDefault="008F41AA" w:rsidP="008F41AA">
      <w:pPr>
        <w:rPr>
          <w:rFonts w:ascii="Arial" w:hAnsi="Arial" w:cs="Arial"/>
          <w:bCs/>
          <w:sz w:val="38"/>
          <w:szCs w:val="36"/>
          <w:rtl/>
        </w:rPr>
      </w:pPr>
    </w:p>
    <w:p w14:paraId="5B91F1A8" w14:textId="77777777" w:rsidR="008F41AA" w:rsidRPr="00380215" w:rsidRDefault="008F41AA" w:rsidP="008F41AA">
      <w:pPr>
        <w:rPr>
          <w:rFonts w:ascii="Arial" w:hAnsi="Arial" w:cs="Arial"/>
          <w:bCs/>
          <w:sz w:val="30"/>
          <w:szCs w:val="28"/>
          <w:rtl/>
        </w:rPr>
      </w:pPr>
      <w:r w:rsidRPr="00380215">
        <w:rPr>
          <w:rFonts w:ascii="Arial" w:hAnsi="Arial" w:cs="Arial" w:hint="cs"/>
          <w:bCs/>
          <w:sz w:val="30"/>
          <w:szCs w:val="28"/>
          <w:rtl/>
        </w:rPr>
        <w:t>טבלה מספר- 2002</w:t>
      </w:r>
    </w:p>
    <w:tbl>
      <w:tblPr>
        <w:bidiVisual/>
        <w:tblW w:w="1920" w:type="dxa"/>
        <w:tblInd w:w="94" w:type="dxa"/>
        <w:tblLook w:val="0000" w:firstRow="0" w:lastRow="0" w:firstColumn="0" w:lastColumn="0" w:noHBand="0" w:noVBand="0"/>
      </w:tblPr>
      <w:tblGrid>
        <w:gridCol w:w="960"/>
        <w:gridCol w:w="960"/>
      </w:tblGrid>
      <w:tr w:rsidR="008F41AA" w:rsidRPr="00380215" w14:paraId="0A2F73CA" w14:textId="77777777" w:rsidTr="00A408AD">
        <w:trPr>
          <w:trHeight w:val="270"/>
        </w:trPr>
        <w:tc>
          <w:tcPr>
            <w:tcW w:w="960" w:type="dxa"/>
            <w:tcBorders>
              <w:top w:val="single" w:sz="8" w:space="0" w:color="auto"/>
              <w:left w:val="single" w:sz="8" w:space="0" w:color="auto"/>
              <w:bottom w:val="single" w:sz="8" w:space="0" w:color="auto"/>
              <w:right w:val="single" w:sz="4" w:space="0" w:color="auto"/>
            </w:tcBorders>
            <w:shd w:val="clear" w:color="auto" w:fill="auto"/>
            <w:noWrap/>
            <w:vAlign w:val="bottom"/>
          </w:tcPr>
          <w:p w14:paraId="08F0A88E" w14:textId="77777777" w:rsidR="008F41AA" w:rsidRPr="00380215" w:rsidRDefault="008F41AA" w:rsidP="00A408AD">
            <w:pPr>
              <w:rPr>
                <w:rFonts w:ascii="Arial" w:hAnsi="Arial" w:cs="Arial"/>
                <w:bCs/>
                <w:szCs w:val="20"/>
              </w:rPr>
            </w:pPr>
            <w:r w:rsidRPr="00380215">
              <w:rPr>
                <w:rFonts w:ascii="Arial" w:hAnsi="Arial" w:cs="Arial"/>
                <w:bCs/>
                <w:szCs w:val="20"/>
                <w:rtl/>
              </w:rPr>
              <w:t>קוד</w:t>
            </w:r>
          </w:p>
        </w:tc>
        <w:tc>
          <w:tcPr>
            <w:tcW w:w="960" w:type="dxa"/>
            <w:tcBorders>
              <w:top w:val="single" w:sz="8" w:space="0" w:color="auto"/>
              <w:left w:val="single" w:sz="4" w:space="0" w:color="auto"/>
              <w:bottom w:val="single" w:sz="8" w:space="0" w:color="auto"/>
              <w:right w:val="single" w:sz="8" w:space="0" w:color="auto"/>
            </w:tcBorders>
            <w:shd w:val="clear" w:color="auto" w:fill="auto"/>
            <w:noWrap/>
            <w:vAlign w:val="bottom"/>
          </w:tcPr>
          <w:p w14:paraId="137EFFFE" w14:textId="77777777" w:rsidR="008F41AA" w:rsidRPr="00380215" w:rsidRDefault="008F41AA" w:rsidP="00A408AD">
            <w:pPr>
              <w:rPr>
                <w:rFonts w:ascii="Arial" w:hAnsi="Arial" w:cs="Arial"/>
                <w:bCs/>
                <w:szCs w:val="20"/>
              </w:rPr>
            </w:pPr>
            <w:proofErr w:type="spellStart"/>
            <w:r w:rsidRPr="00380215">
              <w:rPr>
                <w:rFonts w:ascii="Arial" w:hAnsi="Arial" w:cs="Arial"/>
                <w:bCs/>
                <w:szCs w:val="20"/>
                <w:rtl/>
              </w:rPr>
              <w:t>תאור</w:t>
            </w:r>
            <w:proofErr w:type="spellEnd"/>
          </w:p>
        </w:tc>
      </w:tr>
      <w:tr w:rsidR="008F41AA" w:rsidRPr="00380215" w14:paraId="7F7EC0A1" w14:textId="77777777" w:rsidTr="00A408AD">
        <w:trPr>
          <w:trHeight w:val="255"/>
        </w:trPr>
        <w:tc>
          <w:tcPr>
            <w:tcW w:w="960" w:type="dxa"/>
            <w:tcBorders>
              <w:top w:val="nil"/>
              <w:left w:val="single" w:sz="8" w:space="0" w:color="auto"/>
              <w:bottom w:val="single" w:sz="4" w:space="0" w:color="auto"/>
              <w:right w:val="single" w:sz="4" w:space="0" w:color="auto"/>
            </w:tcBorders>
            <w:shd w:val="clear" w:color="auto" w:fill="auto"/>
            <w:noWrap/>
            <w:vAlign w:val="bottom"/>
          </w:tcPr>
          <w:p w14:paraId="5979CEEB" w14:textId="77777777" w:rsidR="008F41AA" w:rsidRPr="00380215" w:rsidRDefault="008F41AA" w:rsidP="00A408AD">
            <w:pPr>
              <w:bidi w:val="0"/>
              <w:jc w:val="right"/>
              <w:rPr>
                <w:rFonts w:ascii="Arial" w:hAnsi="Arial" w:cs="Arial"/>
                <w:b/>
                <w:szCs w:val="20"/>
              </w:rPr>
            </w:pPr>
            <w:r w:rsidRPr="00380215">
              <w:rPr>
                <w:rFonts w:ascii="Arial" w:hAnsi="Arial" w:cs="Arial"/>
                <w:b/>
                <w:szCs w:val="20"/>
              </w:rPr>
              <w:t>1</w:t>
            </w:r>
          </w:p>
        </w:tc>
        <w:tc>
          <w:tcPr>
            <w:tcW w:w="960" w:type="dxa"/>
            <w:tcBorders>
              <w:top w:val="nil"/>
              <w:left w:val="single" w:sz="4" w:space="0" w:color="auto"/>
              <w:bottom w:val="single" w:sz="4" w:space="0" w:color="auto"/>
              <w:right w:val="single" w:sz="8" w:space="0" w:color="auto"/>
            </w:tcBorders>
            <w:shd w:val="clear" w:color="auto" w:fill="auto"/>
            <w:noWrap/>
            <w:vAlign w:val="bottom"/>
          </w:tcPr>
          <w:p w14:paraId="3103F29A" w14:textId="77777777" w:rsidR="008F41AA" w:rsidRPr="00380215" w:rsidRDefault="008F41AA" w:rsidP="00A408AD">
            <w:pPr>
              <w:rPr>
                <w:rFonts w:ascii="Arial" w:hAnsi="Arial" w:cs="Arial"/>
                <w:b/>
                <w:szCs w:val="20"/>
              </w:rPr>
            </w:pPr>
            <w:r w:rsidRPr="00380215">
              <w:rPr>
                <w:rFonts w:ascii="Arial" w:hAnsi="Arial" w:cs="Arial"/>
                <w:b/>
                <w:szCs w:val="20"/>
                <w:rtl/>
              </w:rPr>
              <w:t>זכר</w:t>
            </w:r>
          </w:p>
        </w:tc>
      </w:tr>
      <w:tr w:rsidR="008F41AA" w:rsidRPr="00380215" w14:paraId="37CD8BBE" w14:textId="77777777" w:rsidTr="00A408AD">
        <w:trPr>
          <w:trHeight w:val="255"/>
        </w:trPr>
        <w:tc>
          <w:tcPr>
            <w:tcW w:w="960" w:type="dxa"/>
            <w:tcBorders>
              <w:top w:val="nil"/>
              <w:left w:val="single" w:sz="8" w:space="0" w:color="auto"/>
              <w:bottom w:val="single" w:sz="4" w:space="0" w:color="auto"/>
              <w:right w:val="single" w:sz="4" w:space="0" w:color="auto"/>
            </w:tcBorders>
            <w:shd w:val="clear" w:color="auto" w:fill="auto"/>
            <w:noWrap/>
            <w:vAlign w:val="bottom"/>
          </w:tcPr>
          <w:p w14:paraId="3CB0D3A7" w14:textId="77777777" w:rsidR="008F41AA" w:rsidRPr="00380215" w:rsidRDefault="008F41AA" w:rsidP="00A408AD">
            <w:pPr>
              <w:bidi w:val="0"/>
              <w:jc w:val="right"/>
              <w:rPr>
                <w:rFonts w:ascii="Arial" w:hAnsi="Arial" w:cs="Arial"/>
                <w:b/>
                <w:szCs w:val="20"/>
              </w:rPr>
            </w:pPr>
            <w:r w:rsidRPr="00380215">
              <w:rPr>
                <w:rFonts w:ascii="Arial" w:hAnsi="Arial" w:cs="Arial"/>
                <w:b/>
                <w:szCs w:val="20"/>
              </w:rPr>
              <w:t>2</w:t>
            </w:r>
          </w:p>
        </w:tc>
        <w:tc>
          <w:tcPr>
            <w:tcW w:w="960" w:type="dxa"/>
            <w:tcBorders>
              <w:top w:val="nil"/>
              <w:left w:val="single" w:sz="4" w:space="0" w:color="auto"/>
              <w:bottom w:val="single" w:sz="4" w:space="0" w:color="auto"/>
              <w:right w:val="single" w:sz="8" w:space="0" w:color="auto"/>
            </w:tcBorders>
            <w:shd w:val="clear" w:color="auto" w:fill="auto"/>
            <w:noWrap/>
            <w:vAlign w:val="bottom"/>
          </w:tcPr>
          <w:p w14:paraId="66B48E8C" w14:textId="77777777" w:rsidR="008F41AA" w:rsidRPr="00380215" w:rsidRDefault="008F41AA" w:rsidP="00A408AD">
            <w:pPr>
              <w:rPr>
                <w:rFonts w:ascii="Arial" w:hAnsi="Arial" w:cs="Arial"/>
                <w:b/>
                <w:szCs w:val="20"/>
              </w:rPr>
            </w:pPr>
            <w:r w:rsidRPr="00380215">
              <w:rPr>
                <w:rFonts w:ascii="Arial" w:hAnsi="Arial" w:cs="Arial"/>
                <w:b/>
                <w:szCs w:val="20"/>
                <w:rtl/>
              </w:rPr>
              <w:t>נקבה</w:t>
            </w:r>
          </w:p>
        </w:tc>
      </w:tr>
      <w:tr w:rsidR="008F41AA" w:rsidRPr="00380215" w14:paraId="6C8B5284" w14:textId="77777777" w:rsidTr="00A408AD">
        <w:trPr>
          <w:trHeight w:val="270"/>
        </w:trPr>
        <w:tc>
          <w:tcPr>
            <w:tcW w:w="960" w:type="dxa"/>
            <w:tcBorders>
              <w:top w:val="nil"/>
              <w:left w:val="single" w:sz="8" w:space="0" w:color="auto"/>
              <w:bottom w:val="single" w:sz="8" w:space="0" w:color="auto"/>
              <w:right w:val="single" w:sz="4" w:space="0" w:color="auto"/>
            </w:tcBorders>
            <w:shd w:val="clear" w:color="auto" w:fill="auto"/>
            <w:noWrap/>
            <w:vAlign w:val="bottom"/>
          </w:tcPr>
          <w:p w14:paraId="6376CDAA" w14:textId="77777777" w:rsidR="008F41AA" w:rsidRPr="00380215" w:rsidRDefault="008F41AA" w:rsidP="00A408AD">
            <w:pPr>
              <w:bidi w:val="0"/>
              <w:jc w:val="right"/>
              <w:rPr>
                <w:rFonts w:ascii="Arial" w:hAnsi="Arial" w:cs="Arial"/>
                <w:b/>
                <w:szCs w:val="20"/>
              </w:rPr>
            </w:pPr>
            <w:r w:rsidRPr="00380215">
              <w:rPr>
                <w:rFonts w:ascii="Arial" w:hAnsi="Arial" w:cs="Arial"/>
                <w:b/>
                <w:szCs w:val="20"/>
              </w:rPr>
              <w:t>9</w:t>
            </w:r>
          </w:p>
        </w:tc>
        <w:tc>
          <w:tcPr>
            <w:tcW w:w="960" w:type="dxa"/>
            <w:tcBorders>
              <w:top w:val="nil"/>
              <w:left w:val="single" w:sz="4" w:space="0" w:color="auto"/>
              <w:bottom w:val="single" w:sz="8" w:space="0" w:color="auto"/>
              <w:right w:val="single" w:sz="8" w:space="0" w:color="auto"/>
            </w:tcBorders>
            <w:shd w:val="clear" w:color="auto" w:fill="auto"/>
            <w:noWrap/>
            <w:vAlign w:val="bottom"/>
          </w:tcPr>
          <w:p w14:paraId="5FBCE433" w14:textId="77777777" w:rsidR="008F41AA" w:rsidRPr="00380215" w:rsidRDefault="008F41AA" w:rsidP="00A408AD">
            <w:pPr>
              <w:rPr>
                <w:rFonts w:ascii="Arial" w:hAnsi="Arial" w:cs="Arial"/>
                <w:b/>
                <w:szCs w:val="20"/>
              </w:rPr>
            </w:pPr>
            <w:r w:rsidRPr="00380215">
              <w:rPr>
                <w:rFonts w:ascii="Arial" w:hAnsi="Arial" w:cs="Arial"/>
                <w:b/>
                <w:szCs w:val="20"/>
                <w:rtl/>
              </w:rPr>
              <w:t>חסר</w:t>
            </w:r>
          </w:p>
        </w:tc>
      </w:tr>
    </w:tbl>
    <w:p w14:paraId="37E97190" w14:textId="77777777" w:rsidR="00F71464" w:rsidRPr="000A576D" w:rsidRDefault="00F71464" w:rsidP="00F71464">
      <w:pPr>
        <w:spacing w:before="240"/>
        <w:rPr>
          <w:rFonts w:ascii="Arial" w:hAnsi="Arial"/>
          <w:szCs w:val="18"/>
          <w:rtl/>
        </w:rPr>
      </w:pPr>
    </w:p>
    <w:p w14:paraId="11B67277" w14:textId="77777777" w:rsidR="00F71464" w:rsidRPr="000A576D" w:rsidRDefault="00F71464" w:rsidP="00F71464">
      <w:pPr>
        <w:rPr>
          <w:rFonts w:ascii="Arial" w:hAnsi="Arial" w:cs="Arial"/>
          <w:bCs/>
          <w:sz w:val="38"/>
          <w:szCs w:val="36"/>
          <w:rtl/>
        </w:rPr>
      </w:pPr>
    </w:p>
    <w:p w14:paraId="1F51E7D8" w14:textId="77777777" w:rsidR="00F71464" w:rsidRPr="000A576D" w:rsidRDefault="00F71464" w:rsidP="00F71464">
      <w:pPr>
        <w:widowControl/>
        <w:spacing w:line="360" w:lineRule="auto"/>
        <w:rPr>
          <w:rFonts w:ascii="Arial" w:hAnsi="Arial"/>
          <w:b/>
          <w:bCs/>
          <w:kern w:val="32"/>
          <w:sz w:val="32"/>
          <w:szCs w:val="32"/>
          <w:rtl/>
          <w:lang w:eastAsia="he-IL"/>
        </w:rPr>
      </w:pPr>
      <w:r w:rsidRPr="000A576D">
        <w:rPr>
          <w:rFonts w:ascii="Arial" w:hAnsi="Arial" w:cs="Arial"/>
          <w:b/>
          <w:bCs/>
          <w:sz w:val="24"/>
          <w:szCs w:val="26"/>
          <w:u w:val="single"/>
          <w:rtl/>
          <w:lang w:eastAsia="he-IL"/>
        </w:rPr>
        <w:br w:type="page"/>
      </w:r>
    </w:p>
    <w:p w14:paraId="24380E2E" w14:textId="77777777" w:rsidR="00F71464" w:rsidRPr="00C12A95" w:rsidRDefault="00F71464" w:rsidP="00681839">
      <w:pPr>
        <w:pStyle w:val="af"/>
        <w:spacing w:line="360" w:lineRule="auto"/>
        <w:rPr>
          <w:rFonts w:ascii="David" w:hAnsi="David" w:cs="David"/>
          <w:u w:val="single"/>
          <w:rtl/>
        </w:rPr>
      </w:pPr>
      <w:r>
        <w:rPr>
          <w:rFonts w:ascii="David" w:hAnsi="David" w:cs="David" w:hint="cs"/>
          <w:u w:val="single"/>
          <w:rtl/>
        </w:rPr>
        <w:lastRenderedPageBreak/>
        <w:t xml:space="preserve">נספח </w:t>
      </w:r>
      <w:r w:rsidR="00681839">
        <w:rPr>
          <w:rFonts w:ascii="David" w:hAnsi="David" w:cs="David" w:hint="cs"/>
          <w:u w:val="single"/>
          <w:rtl/>
        </w:rPr>
        <w:t>י</w:t>
      </w:r>
      <w:r w:rsidR="00EC6DAE">
        <w:rPr>
          <w:rFonts w:ascii="David" w:hAnsi="David" w:cs="David" w:hint="cs"/>
          <w:u w:val="single"/>
          <w:rtl/>
        </w:rPr>
        <w:t>'</w:t>
      </w:r>
      <w:r w:rsidRPr="00C12A95">
        <w:rPr>
          <w:rFonts w:ascii="David" w:hAnsi="David" w:cs="David" w:hint="cs"/>
          <w:u w:val="single"/>
          <w:rtl/>
        </w:rPr>
        <w:t xml:space="preserve"> -  ריכוז נתונים סטטיסטיים</w:t>
      </w:r>
    </w:p>
    <w:p w14:paraId="1584C3D8" w14:textId="77777777" w:rsidR="00F71464" w:rsidRPr="000A576D" w:rsidRDefault="00F71464" w:rsidP="00F71464">
      <w:pPr>
        <w:pStyle w:val="af"/>
        <w:rPr>
          <w:rFonts w:ascii="Arial" w:hAnsi="Arial"/>
          <w:rtl/>
        </w:rPr>
      </w:pPr>
    </w:p>
    <w:p w14:paraId="2159F3BD" w14:textId="77777777" w:rsidR="00F71464" w:rsidRPr="00C12A95" w:rsidRDefault="00F71464" w:rsidP="00DF5650">
      <w:pPr>
        <w:pStyle w:val="af"/>
        <w:numPr>
          <w:ilvl w:val="0"/>
          <w:numId w:val="5"/>
        </w:numPr>
        <w:spacing w:line="360" w:lineRule="auto"/>
        <w:jc w:val="both"/>
        <w:rPr>
          <w:rFonts w:ascii="David" w:hAnsi="David" w:cs="David"/>
          <w:sz w:val="24"/>
          <w:szCs w:val="24"/>
          <w:u w:val="single"/>
          <w:rtl/>
        </w:rPr>
      </w:pPr>
      <w:r w:rsidRPr="00C12A95">
        <w:rPr>
          <w:rFonts w:ascii="David" w:hAnsi="David" w:cs="David" w:hint="cs"/>
          <w:sz w:val="24"/>
          <w:szCs w:val="24"/>
          <w:u w:val="single"/>
          <w:rtl/>
        </w:rPr>
        <w:t>הלוואות לעובדי הוראה :</w:t>
      </w:r>
    </w:p>
    <w:p w14:paraId="12E84AF7" w14:textId="77777777" w:rsidR="00F71464" w:rsidRPr="00C12A95" w:rsidRDefault="00F71464" w:rsidP="00DF5650">
      <w:pPr>
        <w:pStyle w:val="13"/>
        <w:widowControl w:val="0"/>
        <w:numPr>
          <w:ilvl w:val="1"/>
          <w:numId w:val="6"/>
        </w:numPr>
        <w:tabs>
          <w:tab w:val="clear" w:pos="1800"/>
          <w:tab w:val="left" w:pos="855"/>
        </w:tabs>
        <w:spacing w:line="360" w:lineRule="auto"/>
        <w:ind w:left="855" w:hanging="495"/>
        <w:rPr>
          <w:rFonts w:ascii="David" w:hAnsi="David" w:cs="David"/>
          <w:szCs w:val="24"/>
        </w:rPr>
      </w:pPr>
      <w:r w:rsidRPr="00C12A95">
        <w:rPr>
          <w:rFonts w:ascii="David" w:hAnsi="David" w:cs="David" w:hint="cs"/>
          <w:szCs w:val="24"/>
          <w:rtl/>
        </w:rPr>
        <w:t>מספר עובדי ההוראה (לרבות גמלאים אך לא כולל בני משפחה) הזכאים לקבלת הלוואות נשוא מכרז זה מוערך בכ-</w:t>
      </w:r>
      <w:r>
        <w:rPr>
          <w:rFonts w:ascii="David" w:hAnsi="David" w:cs="David" w:hint="cs"/>
          <w:szCs w:val="24"/>
          <w:rtl/>
        </w:rPr>
        <w:t xml:space="preserve"> 195,000.</w:t>
      </w:r>
    </w:p>
    <w:p w14:paraId="7490AD22" w14:textId="77777777" w:rsidR="00F71464" w:rsidRPr="00DF0E91" w:rsidRDefault="00F71464" w:rsidP="00D265B7">
      <w:pPr>
        <w:pStyle w:val="13"/>
        <w:widowControl w:val="0"/>
        <w:numPr>
          <w:ilvl w:val="1"/>
          <w:numId w:val="6"/>
        </w:numPr>
        <w:tabs>
          <w:tab w:val="clear" w:pos="1800"/>
          <w:tab w:val="left" w:pos="855"/>
        </w:tabs>
        <w:spacing w:line="360" w:lineRule="auto"/>
        <w:ind w:left="855" w:hanging="495"/>
        <w:rPr>
          <w:rFonts w:ascii="David" w:hAnsi="David" w:cs="David"/>
          <w:szCs w:val="24"/>
          <w:rtl/>
        </w:rPr>
      </w:pPr>
      <w:r w:rsidRPr="00C12A95">
        <w:rPr>
          <w:rFonts w:ascii="David" w:hAnsi="David" w:cs="David" w:hint="cs"/>
          <w:szCs w:val="24"/>
          <w:rtl/>
        </w:rPr>
        <w:t>נכון</w:t>
      </w:r>
      <w:r w:rsidRPr="00C12A95">
        <w:rPr>
          <w:rFonts w:ascii="David" w:hAnsi="David" w:cs="David"/>
          <w:szCs w:val="24"/>
          <w:rtl/>
        </w:rPr>
        <w:t xml:space="preserve"> </w:t>
      </w:r>
      <w:r w:rsidRPr="00C12A95">
        <w:rPr>
          <w:rFonts w:ascii="David" w:hAnsi="David" w:cs="David" w:hint="cs"/>
          <w:szCs w:val="24"/>
          <w:rtl/>
        </w:rPr>
        <w:t xml:space="preserve">ליום </w:t>
      </w:r>
      <w:r w:rsidR="00BC3AC6">
        <w:rPr>
          <w:rFonts w:ascii="David" w:hAnsi="David" w:cs="David" w:hint="cs"/>
          <w:szCs w:val="24"/>
          <w:rtl/>
        </w:rPr>
        <w:t>31/12/20</w:t>
      </w:r>
      <w:r w:rsidRPr="00C12A95">
        <w:rPr>
          <w:rFonts w:ascii="David" w:hAnsi="David" w:cs="David"/>
          <w:szCs w:val="24"/>
          <w:rtl/>
        </w:rPr>
        <w:t xml:space="preserve"> </w:t>
      </w:r>
      <w:r w:rsidRPr="00C12A95">
        <w:rPr>
          <w:rFonts w:ascii="David" w:hAnsi="David" w:cs="David" w:hint="eastAsia"/>
          <w:szCs w:val="24"/>
          <w:rtl/>
        </w:rPr>
        <w:t>יתרת</w:t>
      </w:r>
      <w:r w:rsidRPr="00C12A95">
        <w:rPr>
          <w:rFonts w:ascii="David" w:hAnsi="David" w:cs="David"/>
          <w:szCs w:val="24"/>
          <w:rtl/>
        </w:rPr>
        <w:t xml:space="preserve"> </w:t>
      </w:r>
      <w:r w:rsidRPr="00C12A95">
        <w:rPr>
          <w:rFonts w:ascii="David" w:hAnsi="David" w:cs="David" w:hint="eastAsia"/>
          <w:szCs w:val="24"/>
          <w:rtl/>
        </w:rPr>
        <w:t>ההלוואות</w:t>
      </w:r>
      <w:r w:rsidRPr="00C12A95">
        <w:rPr>
          <w:rFonts w:ascii="David" w:hAnsi="David" w:cs="David"/>
          <w:szCs w:val="24"/>
          <w:rtl/>
        </w:rPr>
        <w:t xml:space="preserve"> </w:t>
      </w:r>
      <w:r w:rsidRPr="00C12A95">
        <w:rPr>
          <w:rFonts w:ascii="David" w:hAnsi="David" w:cs="David" w:hint="eastAsia"/>
          <w:szCs w:val="24"/>
          <w:rtl/>
        </w:rPr>
        <w:t>הבלתי</w:t>
      </w:r>
      <w:r w:rsidRPr="00C12A95">
        <w:rPr>
          <w:rFonts w:ascii="David" w:hAnsi="David" w:cs="David"/>
          <w:szCs w:val="24"/>
          <w:rtl/>
        </w:rPr>
        <w:t xml:space="preserve"> </w:t>
      </w:r>
      <w:r w:rsidRPr="00C12A95">
        <w:rPr>
          <w:rFonts w:ascii="David" w:hAnsi="David" w:cs="David" w:hint="eastAsia"/>
          <w:szCs w:val="24"/>
          <w:rtl/>
        </w:rPr>
        <w:t>מסולקות</w:t>
      </w:r>
      <w:r w:rsidRPr="00C12A95">
        <w:rPr>
          <w:rFonts w:ascii="David" w:hAnsi="David" w:cs="David" w:hint="cs"/>
          <w:szCs w:val="24"/>
          <w:rtl/>
        </w:rPr>
        <w:t xml:space="preserve"> לעובדי ההוראה (בנק מסד)</w:t>
      </w:r>
      <w:r w:rsidRPr="00C12A95">
        <w:rPr>
          <w:rFonts w:ascii="David" w:hAnsi="David" w:cs="David"/>
          <w:szCs w:val="24"/>
          <w:rtl/>
        </w:rPr>
        <w:t xml:space="preserve"> </w:t>
      </w:r>
      <w:r w:rsidRPr="00C12A95">
        <w:rPr>
          <w:rFonts w:ascii="David" w:hAnsi="David" w:cs="David" w:hint="eastAsia"/>
          <w:szCs w:val="24"/>
          <w:rtl/>
        </w:rPr>
        <w:t>עמדה</w:t>
      </w:r>
      <w:r w:rsidRPr="00C12A95">
        <w:rPr>
          <w:rFonts w:ascii="David" w:hAnsi="David" w:cs="David"/>
          <w:szCs w:val="24"/>
          <w:rtl/>
        </w:rPr>
        <w:t xml:space="preserve"> </w:t>
      </w:r>
      <w:r w:rsidRPr="00C12A95">
        <w:rPr>
          <w:rFonts w:ascii="David" w:hAnsi="David" w:cs="David" w:hint="eastAsia"/>
          <w:szCs w:val="24"/>
          <w:rtl/>
        </w:rPr>
        <w:t>על</w:t>
      </w:r>
      <w:r w:rsidRPr="00C12A95">
        <w:rPr>
          <w:rFonts w:ascii="David" w:hAnsi="David" w:cs="David"/>
          <w:szCs w:val="24"/>
          <w:rtl/>
        </w:rPr>
        <w:t xml:space="preserve"> </w:t>
      </w:r>
      <w:r w:rsidRPr="00C12A95">
        <w:rPr>
          <w:rFonts w:ascii="David" w:hAnsi="David" w:cs="David" w:hint="eastAsia"/>
          <w:szCs w:val="24"/>
          <w:rtl/>
        </w:rPr>
        <w:t>כ</w:t>
      </w:r>
      <w:r w:rsidRPr="00C12A95">
        <w:rPr>
          <w:rFonts w:ascii="David" w:hAnsi="David" w:cs="David"/>
          <w:szCs w:val="24"/>
          <w:rtl/>
        </w:rPr>
        <w:t xml:space="preserve">- </w:t>
      </w:r>
      <w:r>
        <w:rPr>
          <w:rFonts w:ascii="David" w:hAnsi="David" w:cs="David" w:hint="cs"/>
          <w:szCs w:val="24"/>
          <w:rtl/>
        </w:rPr>
        <w:t>1</w:t>
      </w:r>
      <w:r w:rsidR="00D265B7">
        <w:rPr>
          <w:rFonts w:ascii="David" w:hAnsi="David" w:cs="David" w:hint="cs"/>
          <w:szCs w:val="24"/>
          <w:rtl/>
        </w:rPr>
        <w:t>36</w:t>
      </w:r>
      <w:r>
        <w:rPr>
          <w:rFonts w:ascii="David" w:hAnsi="David" w:cs="David" w:hint="cs"/>
          <w:szCs w:val="24"/>
          <w:rtl/>
        </w:rPr>
        <w:t xml:space="preserve"> </w:t>
      </w:r>
      <w:r w:rsidRPr="00C12A95">
        <w:rPr>
          <w:rFonts w:ascii="David" w:hAnsi="David" w:cs="David" w:hint="eastAsia"/>
          <w:szCs w:val="24"/>
          <w:rtl/>
        </w:rPr>
        <w:t>מיליון</w:t>
      </w:r>
      <w:r w:rsidRPr="00C12A95">
        <w:rPr>
          <w:rFonts w:ascii="David" w:hAnsi="David" w:cs="David"/>
          <w:szCs w:val="24"/>
          <w:rtl/>
        </w:rPr>
        <w:t xml:space="preserve"> </w:t>
      </w:r>
      <w:r w:rsidRPr="00C12A95">
        <w:rPr>
          <w:rFonts w:ascii="David" w:hAnsi="David" w:cs="David" w:hint="eastAsia"/>
          <w:szCs w:val="24"/>
          <w:rtl/>
        </w:rPr>
        <w:t>₪</w:t>
      </w:r>
      <w:r w:rsidRPr="00C12A95">
        <w:rPr>
          <w:rFonts w:ascii="David" w:hAnsi="David" w:cs="David"/>
          <w:szCs w:val="24"/>
          <w:rtl/>
        </w:rPr>
        <w:t>.</w:t>
      </w:r>
    </w:p>
    <w:p w14:paraId="6D4EF586" w14:textId="77777777" w:rsidR="00F71464" w:rsidRDefault="00DF0E91" w:rsidP="003A0C18">
      <w:pPr>
        <w:pStyle w:val="13"/>
        <w:widowControl w:val="0"/>
        <w:numPr>
          <w:ilvl w:val="1"/>
          <w:numId w:val="6"/>
        </w:numPr>
        <w:tabs>
          <w:tab w:val="clear" w:pos="1800"/>
          <w:tab w:val="left" w:pos="855"/>
        </w:tabs>
        <w:spacing w:line="360" w:lineRule="auto"/>
        <w:ind w:left="855" w:hanging="495"/>
        <w:rPr>
          <w:rFonts w:ascii="David" w:hAnsi="David" w:cs="David"/>
          <w:szCs w:val="24"/>
        </w:rPr>
      </w:pPr>
      <w:r>
        <w:rPr>
          <w:rFonts w:ascii="David" w:hAnsi="David" w:cs="David"/>
          <w:szCs w:val="24"/>
          <w:rtl/>
        </w:rPr>
        <w:t>להלן נתוני</w:t>
      </w:r>
      <w:r>
        <w:rPr>
          <w:rFonts w:ascii="David" w:hAnsi="David" w:cs="David" w:hint="cs"/>
          <w:szCs w:val="24"/>
          <w:rtl/>
        </w:rPr>
        <w:t>ם כספיים בנוגע ל</w:t>
      </w:r>
      <w:r w:rsidR="00F71464" w:rsidRPr="00630CD2">
        <w:rPr>
          <w:rFonts w:ascii="David" w:hAnsi="David" w:cs="David"/>
          <w:szCs w:val="24"/>
          <w:rtl/>
        </w:rPr>
        <w:t>העמדת ה</w:t>
      </w:r>
      <w:r w:rsidR="00F71464">
        <w:rPr>
          <w:rFonts w:ascii="David" w:hAnsi="David" w:cs="David"/>
          <w:szCs w:val="24"/>
          <w:rtl/>
        </w:rPr>
        <w:t xml:space="preserve">לוואות </w:t>
      </w:r>
      <w:r>
        <w:rPr>
          <w:rFonts w:ascii="David" w:hAnsi="David" w:cs="David" w:hint="cs"/>
          <w:szCs w:val="24"/>
          <w:rtl/>
        </w:rPr>
        <w:t xml:space="preserve">לעובדי הוראה </w:t>
      </w:r>
      <w:r w:rsidR="00F71464">
        <w:rPr>
          <w:rFonts w:ascii="David" w:hAnsi="David" w:cs="David"/>
          <w:szCs w:val="24"/>
          <w:rtl/>
        </w:rPr>
        <w:t xml:space="preserve">(ביצוע בפועל בנק </w:t>
      </w:r>
      <w:r w:rsidR="00F71464">
        <w:rPr>
          <w:rFonts w:ascii="David" w:hAnsi="David" w:cs="David" w:hint="cs"/>
          <w:szCs w:val="24"/>
          <w:rtl/>
        </w:rPr>
        <w:t>מסד</w:t>
      </w:r>
      <w:r w:rsidR="00F71464" w:rsidRPr="00630CD2">
        <w:rPr>
          <w:rFonts w:ascii="David" w:hAnsi="David" w:cs="David"/>
          <w:szCs w:val="24"/>
          <w:rtl/>
        </w:rPr>
        <w:t>) בשנים 20</w:t>
      </w:r>
      <w:r w:rsidR="00F71464">
        <w:rPr>
          <w:rFonts w:ascii="David" w:hAnsi="David" w:cs="David" w:hint="cs"/>
          <w:szCs w:val="24"/>
          <w:rtl/>
        </w:rPr>
        <w:t>14</w:t>
      </w:r>
      <w:r w:rsidR="00F71464" w:rsidRPr="00630CD2">
        <w:rPr>
          <w:rFonts w:ascii="David" w:hAnsi="David" w:cs="David"/>
          <w:szCs w:val="24"/>
          <w:rtl/>
        </w:rPr>
        <w:t>-20</w:t>
      </w:r>
      <w:r w:rsidR="003A0C18">
        <w:rPr>
          <w:rFonts w:ascii="David" w:hAnsi="David" w:cs="David" w:hint="cs"/>
          <w:szCs w:val="24"/>
          <w:rtl/>
        </w:rPr>
        <w:t>20</w:t>
      </w:r>
      <w:r w:rsidR="00F71464" w:rsidRPr="00630CD2">
        <w:rPr>
          <w:rFonts w:ascii="David" w:hAnsi="David" w:cs="David"/>
          <w:szCs w:val="24"/>
          <w:rtl/>
        </w:rPr>
        <w:t>:</w:t>
      </w:r>
    </w:p>
    <w:p w14:paraId="092DFF68" w14:textId="77777777" w:rsidR="00F71464" w:rsidRPr="00630CD2" w:rsidRDefault="00F71464" w:rsidP="00F71464">
      <w:pPr>
        <w:pStyle w:val="13"/>
        <w:widowControl w:val="0"/>
        <w:tabs>
          <w:tab w:val="clear" w:pos="1800"/>
          <w:tab w:val="left" w:pos="855"/>
        </w:tabs>
        <w:spacing w:line="360" w:lineRule="auto"/>
        <w:ind w:left="792"/>
        <w:rPr>
          <w:rFonts w:ascii="David" w:hAnsi="David" w:cs="David"/>
          <w:szCs w:val="24"/>
        </w:rPr>
      </w:pPr>
    </w:p>
    <w:tbl>
      <w:tblPr>
        <w:bidiVisual/>
        <w:tblW w:w="4852" w:type="pct"/>
        <w:tblInd w:w="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77"/>
        <w:gridCol w:w="5356"/>
      </w:tblGrid>
      <w:tr w:rsidR="00F71464" w:rsidRPr="00630CD2" w14:paraId="45D207B6" w14:textId="77777777" w:rsidTr="00F71464">
        <w:tc>
          <w:tcPr>
            <w:tcW w:w="2002" w:type="pct"/>
            <w:shd w:val="clear" w:color="auto" w:fill="A6A6A6"/>
            <w:vAlign w:val="center"/>
          </w:tcPr>
          <w:p w14:paraId="44ABF7A5" w14:textId="77777777" w:rsidR="00F71464" w:rsidRPr="00630CD2" w:rsidRDefault="00F71464" w:rsidP="00F71464">
            <w:pPr>
              <w:numPr>
                <w:ilvl w:val="12"/>
                <w:numId w:val="0"/>
              </w:numPr>
              <w:spacing w:line="360" w:lineRule="auto"/>
              <w:ind w:left="397" w:hanging="325"/>
              <w:jc w:val="center"/>
              <w:rPr>
                <w:rFonts w:ascii="David" w:eastAsia="Calibri" w:hAnsi="David" w:cs="David"/>
                <w:b/>
                <w:bCs/>
                <w:sz w:val="24"/>
                <w:rtl/>
              </w:rPr>
            </w:pPr>
            <w:r w:rsidRPr="00630CD2">
              <w:rPr>
                <w:rFonts w:ascii="David" w:eastAsia="Calibri" w:hAnsi="David" w:cs="David"/>
                <w:b/>
                <w:bCs/>
                <w:sz w:val="24"/>
                <w:rtl/>
              </w:rPr>
              <w:t>ביצוע שנתי/תקופתי</w:t>
            </w:r>
          </w:p>
        </w:tc>
        <w:tc>
          <w:tcPr>
            <w:tcW w:w="2998" w:type="pct"/>
            <w:shd w:val="clear" w:color="auto" w:fill="A6A6A6"/>
            <w:vAlign w:val="center"/>
          </w:tcPr>
          <w:p w14:paraId="14485DFE" w14:textId="77777777" w:rsidR="00F71464" w:rsidRPr="00630CD2" w:rsidRDefault="00F71464" w:rsidP="00F71464">
            <w:pPr>
              <w:numPr>
                <w:ilvl w:val="12"/>
                <w:numId w:val="0"/>
              </w:numPr>
              <w:spacing w:line="360" w:lineRule="auto"/>
              <w:ind w:left="397" w:hanging="325"/>
              <w:jc w:val="center"/>
              <w:rPr>
                <w:rFonts w:ascii="David" w:eastAsia="Calibri" w:hAnsi="David" w:cs="David"/>
                <w:b/>
                <w:bCs/>
                <w:sz w:val="24"/>
                <w:rtl/>
              </w:rPr>
            </w:pPr>
            <w:r w:rsidRPr="00630CD2">
              <w:rPr>
                <w:rFonts w:ascii="David" w:eastAsia="Calibri" w:hAnsi="David" w:cs="David"/>
                <w:b/>
                <w:bCs/>
                <w:sz w:val="24"/>
                <w:rtl/>
              </w:rPr>
              <w:t>העמדת הלוואות עובדי הוראה במיליוני ₪</w:t>
            </w:r>
          </w:p>
          <w:p w14:paraId="374AA613" w14:textId="77777777" w:rsidR="00F71464" w:rsidRPr="00630CD2" w:rsidRDefault="00F71464" w:rsidP="00F71464">
            <w:pPr>
              <w:numPr>
                <w:ilvl w:val="12"/>
                <w:numId w:val="0"/>
              </w:numPr>
              <w:spacing w:line="360" w:lineRule="auto"/>
              <w:ind w:left="397" w:hanging="325"/>
              <w:jc w:val="center"/>
              <w:rPr>
                <w:rFonts w:ascii="David" w:eastAsia="Calibri" w:hAnsi="David" w:cs="David"/>
                <w:b/>
                <w:bCs/>
                <w:sz w:val="24"/>
              </w:rPr>
            </w:pPr>
            <w:r>
              <w:rPr>
                <w:rFonts w:ascii="David" w:eastAsia="Calibri" w:hAnsi="David" w:cs="David"/>
                <w:b/>
                <w:bCs/>
                <w:sz w:val="24"/>
                <w:rtl/>
              </w:rPr>
              <w:t xml:space="preserve">(בנק </w:t>
            </w:r>
            <w:r>
              <w:rPr>
                <w:rFonts w:ascii="David" w:eastAsia="Calibri" w:hAnsi="David" w:cs="David" w:hint="cs"/>
                <w:b/>
                <w:bCs/>
                <w:sz w:val="24"/>
                <w:rtl/>
              </w:rPr>
              <w:t>מסד</w:t>
            </w:r>
            <w:r w:rsidRPr="00630CD2">
              <w:rPr>
                <w:rFonts w:ascii="David" w:eastAsia="Calibri" w:hAnsi="David" w:cs="David"/>
                <w:b/>
                <w:bCs/>
                <w:sz w:val="24"/>
                <w:rtl/>
              </w:rPr>
              <w:t>)</w:t>
            </w:r>
          </w:p>
        </w:tc>
      </w:tr>
      <w:tr w:rsidR="00F71464" w:rsidRPr="00630CD2" w14:paraId="7B2ED22A" w14:textId="77777777" w:rsidTr="00F71464">
        <w:tc>
          <w:tcPr>
            <w:tcW w:w="2002" w:type="pct"/>
          </w:tcPr>
          <w:p w14:paraId="257E9EAB" w14:textId="77777777" w:rsidR="00F71464" w:rsidRPr="00630CD2" w:rsidRDefault="00F71464" w:rsidP="00F71464">
            <w:pPr>
              <w:numPr>
                <w:ilvl w:val="12"/>
                <w:numId w:val="0"/>
              </w:numPr>
              <w:spacing w:line="360" w:lineRule="auto"/>
              <w:ind w:left="397" w:hanging="325"/>
              <w:rPr>
                <w:rFonts w:ascii="David" w:eastAsia="Calibri" w:hAnsi="David" w:cs="David"/>
                <w:sz w:val="24"/>
                <w:rtl/>
              </w:rPr>
            </w:pPr>
            <w:r w:rsidRPr="00630CD2">
              <w:rPr>
                <w:rFonts w:ascii="David" w:eastAsia="Calibri" w:hAnsi="David" w:cs="David"/>
                <w:sz w:val="24"/>
                <w:rtl/>
              </w:rPr>
              <w:t xml:space="preserve">שנת </w:t>
            </w:r>
            <w:r>
              <w:rPr>
                <w:rFonts w:ascii="David" w:eastAsia="Calibri" w:hAnsi="David" w:cs="David" w:hint="cs"/>
                <w:sz w:val="24"/>
                <w:rtl/>
              </w:rPr>
              <w:t>2014</w:t>
            </w:r>
          </w:p>
        </w:tc>
        <w:tc>
          <w:tcPr>
            <w:tcW w:w="2998" w:type="pct"/>
          </w:tcPr>
          <w:p w14:paraId="0599DFE4" w14:textId="77777777" w:rsidR="00F71464" w:rsidRPr="00630CD2" w:rsidRDefault="00F71464" w:rsidP="00F71464">
            <w:pPr>
              <w:numPr>
                <w:ilvl w:val="12"/>
                <w:numId w:val="0"/>
              </w:numPr>
              <w:spacing w:line="360" w:lineRule="auto"/>
              <w:ind w:left="397" w:hanging="325"/>
              <w:jc w:val="center"/>
              <w:rPr>
                <w:rFonts w:ascii="David" w:eastAsia="Calibri" w:hAnsi="David" w:cs="David"/>
                <w:sz w:val="24"/>
              </w:rPr>
            </w:pPr>
            <w:r>
              <w:rPr>
                <w:rFonts w:ascii="David" w:eastAsia="Calibri" w:hAnsi="David" w:cs="David" w:hint="cs"/>
                <w:sz w:val="24"/>
                <w:rtl/>
              </w:rPr>
              <w:t>69</w:t>
            </w:r>
          </w:p>
        </w:tc>
      </w:tr>
      <w:tr w:rsidR="00F71464" w:rsidRPr="00630CD2" w14:paraId="1F2F492B" w14:textId="77777777" w:rsidTr="00F71464">
        <w:tc>
          <w:tcPr>
            <w:tcW w:w="2002" w:type="pct"/>
          </w:tcPr>
          <w:p w14:paraId="4E419922" w14:textId="77777777" w:rsidR="00F71464" w:rsidRPr="00630CD2" w:rsidRDefault="00F71464" w:rsidP="00F71464">
            <w:pPr>
              <w:numPr>
                <w:ilvl w:val="12"/>
                <w:numId w:val="0"/>
              </w:numPr>
              <w:spacing w:line="360" w:lineRule="auto"/>
              <w:ind w:left="397" w:hanging="325"/>
              <w:rPr>
                <w:rFonts w:ascii="David" w:eastAsia="Calibri" w:hAnsi="David" w:cs="David"/>
                <w:sz w:val="24"/>
                <w:rtl/>
              </w:rPr>
            </w:pPr>
            <w:r w:rsidRPr="00630CD2">
              <w:rPr>
                <w:rFonts w:ascii="David" w:eastAsia="Calibri" w:hAnsi="David" w:cs="David"/>
                <w:sz w:val="24"/>
                <w:rtl/>
              </w:rPr>
              <w:t xml:space="preserve">שנת </w:t>
            </w:r>
            <w:r>
              <w:rPr>
                <w:rFonts w:ascii="David" w:eastAsia="Calibri" w:hAnsi="David" w:cs="David" w:hint="cs"/>
                <w:sz w:val="24"/>
                <w:rtl/>
              </w:rPr>
              <w:t>2015</w:t>
            </w:r>
          </w:p>
        </w:tc>
        <w:tc>
          <w:tcPr>
            <w:tcW w:w="2998" w:type="pct"/>
          </w:tcPr>
          <w:p w14:paraId="459C7B34" w14:textId="77777777" w:rsidR="00F71464" w:rsidRPr="00630CD2" w:rsidRDefault="00F71464" w:rsidP="00F71464">
            <w:pPr>
              <w:numPr>
                <w:ilvl w:val="12"/>
                <w:numId w:val="0"/>
              </w:numPr>
              <w:spacing w:line="360" w:lineRule="auto"/>
              <w:ind w:left="397" w:hanging="325"/>
              <w:jc w:val="center"/>
              <w:rPr>
                <w:rFonts w:ascii="David" w:eastAsia="Calibri" w:hAnsi="David" w:cs="David"/>
                <w:sz w:val="24"/>
              </w:rPr>
            </w:pPr>
            <w:r>
              <w:rPr>
                <w:rFonts w:ascii="David" w:eastAsia="Calibri" w:hAnsi="David" w:cs="David" w:hint="cs"/>
                <w:sz w:val="24"/>
                <w:rtl/>
              </w:rPr>
              <w:t>117</w:t>
            </w:r>
          </w:p>
        </w:tc>
      </w:tr>
      <w:tr w:rsidR="00F71464" w:rsidRPr="00630CD2" w14:paraId="619CC9A9" w14:textId="77777777" w:rsidTr="00F71464">
        <w:tc>
          <w:tcPr>
            <w:tcW w:w="2002" w:type="pct"/>
          </w:tcPr>
          <w:p w14:paraId="7416B0D6" w14:textId="77777777" w:rsidR="00F71464" w:rsidRPr="00630CD2" w:rsidRDefault="00F71464" w:rsidP="00F71464">
            <w:pPr>
              <w:numPr>
                <w:ilvl w:val="12"/>
                <w:numId w:val="0"/>
              </w:numPr>
              <w:spacing w:line="360" w:lineRule="auto"/>
              <w:ind w:left="397" w:hanging="325"/>
              <w:rPr>
                <w:rFonts w:ascii="David" w:eastAsia="Calibri" w:hAnsi="David" w:cs="David"/>
                <w:sz w:val="24"/>
                <w:rtl/>
              </w:rPr>
            </w:pPr>
            <w:r w:rsidRPr="00630CD2">
              <w:rPr>
                <w:rFonts w:ascii="David" w:eastAsia="Calibri" w:hAnsi="David" w:cs="David"/>
                <w:sz w:val="24"/>
                <w:rtl/>
              </w:rPr>
              <w:t xml:space="preserve">שנת </w:t>
            </w:r>
            <w:r>
              <w:rPr>
                <w:rFonts w:ascii="David" w:eastAsia="Calibri" w:hAnsi="David" w:cs="David" w:hint="cs"/>
                <w:sz w:val="24"/>
                <w:rtl/>
              </w:rPr>
              <w:t>2016</w:t>
            </w:r>
          </w:p>
        </w:tc>
        <w:tc>
          <w:tcPr>
            <w:tcW w:w="2998" w:type="pct"/>
          </w:tcPr>
          <w:p w14:paraId="258B071E" w14:textId="77777777" w:rsidR="00F71464" w:rsidRPr="00630CD2" w:rsidRDefault="00F71464" w:rsidP="00F71464">
            <w:pPr>
              <w:numPr>
                <w:ilvl w:val="12"/>
                <w:numId w:val="0"/>
              </w:numPr>
              <w:spacing w:line="360" w:lineRule="auto"/>
              <w:ind w:left="397" w:hanging="325"/>
              <w:jc w:val="center"/>
              <w:rPr>
                <w:rFonts w:ascii="David" w:eastAsia="Calibri" w:hAnsi="David" w:cs="David"/>
                <w:sz w:val="24"/>
                <w:rtl/>
              </w:rPr>
            </w:pPr>
            <w:r>
              <w:rPr>
                <w:rFonts w:ascii="David" w:eastAsia="Calibri" w:hAnsi="David" w:cs="David" w:hint="cs"/>
                <w:sz w:val="24"/>
                <w:rtl/>
              </w:rPr>
              <w:t>113</w:t>
            </w:r>
          </w:p>
        </w:tc>
      </w:tr>
      <w:tr w:rsidR="00F71464" w:rsidRPr="00630CD2" w14:paraId="65334FBA" w14:textId="77777777" w:rsidTr="00F71464">
        <w:tc>
          <w:tcPr>
            <w:tcW w:w="2002" w:type="pct"/>
          </w:tcPr>
          <w:p w14:paraId="56F14856" w14:textId="77777777" w:rsidR="00F71464" w:rsidRPr="00630CD2" w:rsidRDefault="00F71464" w:rsidP="00F71464">
            <w:pPr>
              <w:numPr>
                <w:ilvl w:val="12"/>
                <w:numId w:val="0"/>
              </w:numPr>
              <w:spacing w:line="360" w:lineRule="auto"/>
              <w:ind w:left="397" w:hanging="325"/>
              <w:rPr>
                <w:rFonts w:ascii="David" w:eastAsia="Calibri" w:hAnsi="David" w:cs="David"/>
                <w:sz w:val="24"/>
                <w:rtl/>
              </w:rPr>
            </w:pPr>
            <w:r w:rsidRPr="00630CD2">
              <w:rPr>
                <w:rFonts w:ascii="David" w:eastAsia="Calibri" w:hAnsi="David" w:cs="David"/>
                <w:sz w:val="24"/>
                <w:rtl/>
              </w:rPr>
              <w:t xml:space="preserve">שנת </w:t>
            </w:r>
            <w:r>
              <w:rPr>
                <w:rFonts w:ascii="David" w:eastAsia="Calibri" w:hAnsi="David" w:cs="David" w:hint="cs"/>
                <w:sz w:val="24"/>
                <w:rtl/>
              </w:rPr>
              <w:t>2017</w:t>
            </w:r>
          </w:p>
        </w:tc>
        <w:tc>
          <w:tcPr>
            <w:tcW w:w="2998" w:type="pct"/>
          </w:tcPr>
          <w:p w14:paraId="0170F352" w14:textId="77777777" w:rsidR="00F71464" w:rsidRPr="00630CD2" w:rsidRDefault="00F71464" w:rsidP="00F71464">
            <w:pPr>
              <w:numPr>
                <w:ilvl w:val="12"/>
                <w:numId w:val="0"/>
              </w:numPr>
              <w:spacing w:line="360" w:lineRule="auto"/>
              <w:ind w:left="397" w:hanging="325"/>
              <w:jc w:val="center"/>
              <w:rPr>
                <w:rFonts w:ascii="David" w:eastAsia="Calibri" w:hAnsi="David" w:cs="David"/>
                <w:sz w:val="24"/>
                <w:rtl/>
              </w:rPr>
            </w:pPr>
            <w:r>
              <w:rPr>
                <w:rFonts w:ascii="David" w:eastAsia="Calibri" w:hAnsi="David" w:cs="David" w:hint="cs"/>
                <w:sz w:val="24"/>
                <w:rtl/>
              </w:rPr>
              <w:t>111</w:t>
            </w:r>
          </w:p>
        </w:tc>
      </w:tr>
      <w:tr w:rsidR="00F71464" w:rsidRPr="00630CD2" w14:paraId="4BE26C3D" w14:textId="77777777" w:rsidTr="00F71464">
        <w:tc>
          <w:tcPr>
            <w:tcW w:w="2002" w:type="pct"/>
          </w:tcPr>
          <w:p w14:paraId="7C868296" w14:textId="77777777" w:rsidR="00F71464" w:rsidRPr="00630CD2" w:rsidRDefault="00F71464" w:rsidP="00F71464">
            <w:pPr>
              <w:numPr>
                <w:ilvl w:val="12"/>
                <w:numId w:val="0"/>
              </w:numPr>
              <w:spacing w:line="360" w:lineRule="auto"/>
              <w:ind w:left="397" w:hanging="325"/>
              <w:rPr>
                <w:rFonts w:ascii="David" w:eastAsia="Calibri" w:hAnsi="David" w:cs="David"/>
                <w:sz w:val="24"/>
                <w:rtl/>
              </w:rPr>
            </w:pPr>
            <w:r>
              <w:rPr>
                <w:rFonts w:ascii="David" w:eastAsia="Calibri" w:hAnsi="David" w:cs="David" w:hint="cs"/>
                <w:sz w:val="24"/>
                <w:rtl/>
              </w:rPr>
              <w:t>שנת 2018</w:t>
            </w:r>
          </w:p>
        </w:tc>
        <w:tc>
          <w:tcPr>
            <w:tcW w:w="2998" w:type="pct"/>
          </w:tcPr>
          <w:p w14:paraId="4F4CAF00" w14:textId="77777777" w:rsidR="00F71464" w:rsidRPr="00630CD2" w:rsidRDefault="00311E94" w:rsidP="00F71464">
            <w:pPr>
              <w:numPr>
                <w:ilvl w:val="12"/>
                <w:numId w:val="0"/>
              </w:numPr>
              <w:spacing w:line="360" w:lineRule="auto"/>
              <w:ind w:left="397" w:hanging="325"/>
              <w:jc w:val="center"/>
              <w:rPr>
                <w:rFonts w:ascii="David" w:eastAsia="Calibri" w:hAnsi="David" w:cs="David"/>
                <w:sz w:val="24"/>
                <w:rtl/>
              </w:rPr>
            </w:pPr>
            <w:r>
              <w:rPr>
                <w:rFonts w:ascii="David" w:eastAsia="Calibri" w:hAnsi="David" w:cs="David" w:hint="cs"/>
                <w:sz w:val="24"/>
                <w:rtl/>
              </w:rPr>
              <w:t>102</w:t>
            </w:r>
          </w:p>
        </w:tc>
      </w:tr>
      <w:tr w:rsidR="00F71464" w:rsidRPr="00630CD2" w14:paraId="6573D22D" w14:textId="77777777" w:rsidTr="00F71464">
        <w:tc>
          <w:tcPr>
            <w:tcW w:w="2002" w:type="pct"/>
          </w:tcPr>
          <w:p w14:paraId="485F46D0" w14:textId="77777777" w:rsidR="00F71464" w:rsidRDefault="00F71464" w:rsidP="00F71464">
            <w:pPr>
              <w:numPr>
                <w:ilvl w:val="12"/>
                <w:numId w:val="0"/>
              </w:numPr>
              <w:spacing w:line="360" w:lineRule="auto"/>
              <w:ind w:left="397" w:hanging="325"/>
              <w:rPr>
                <w:rFonts w:ascii="David" w:eastAsia="Calibri" w:hAnsi="David" w:cs="David"/>
                <w:sz w:val="24"/>
                <w:rtl/>
              </w:rPr>
            </w:pPr>
            <w:r>
              <w:rPr>
                <w:rFonts w:ascii="David" w:eastAsia="Calibri" w:hAnsi="David" w:cs="David" w:hint="cs"/>
                <w:sz w:val="24"/>
                <w:rtl/>
              </w:rPr>
              <w:t>שנת 2019</w:t>
            </w:r>
          </w:p>
        </w:tc>
        <w:tc>
          <w:tcPr>
            <w:tcW w:w="2998" w:type="pct"/>
          </w:tcPr>
          <w:p w14:paraId="0A2C6D90" w14:textId="77777777" w:rsidR="00F71464" w:rsidRPr="00630CD2" w:rsidRDefault="00F71464" w:rsidP="00F71464">
            <w:pPr>
              <w:numPr>
                <w:ilvl w:val="12"/>
                <w:numId w:val="0"/>
              </w:numPr>
              <w:spacing w:line="360" w:lineRule="auto"/>
              <w:ind w:left="397" w:hanging="325"/>
              <w:jc w:val="center"/>
              <w:rPr>
                <w:rFonts w:ascii="David" w:eastAsia="Calibri" w:hAnsi="David" w:cs="David"/>
                <w:sz w:val="24"/>
                <w:rtl/>
              </w:rPr>
            </w:pPr>
            <w:r>
              <w:rPr>
                <w:rFonts w:ascii="David" w:eastAsia="Calibri" w:hAnsi="David" w:cs="David" w:hint="cs"/>
                <w:sz w:val="24"/>
                <w:rtl/>
              </w:rPr>
              <w:t>108</w:t>
            </w:r>
          </w:p>
        </w:tc>
      </w:tr>
      <w:tr w:rsidR="00311E94" w:rsidRPr="00630CD2" w14:paraId="146B5802" w14:textId="77777777" w:rsidTr="00F71464">
        <w:tc>
          <w:tcPr>
            <w:tcW w:w="2002" w:type="pct"/>
          </w:tcPr>
          <w:p w14:paraId="2752F046" w14:textId="77777777" w:rsidR="00311E94" w:rsidRDefault="00311E94" w:rsidP="00F71464">
            <w:pPr>
              <w:numPr>
                <w:ilvl w:val="12"/>
                <w:numId w:val="0"/>
              </w:numPr>
              <w:spacing w:line="360" w:lineRule="auto"/>
              <w:ind w:left="397" w:hanging="325"/>
              <w:rPr>
                <w:rFonts w:ascii="David" w:eastAsia="Calibri" w:hAnsi="David" w:cs="David"/>
                <w:sz w:val="24"/>
                <w:rtl/>
              </w:rPr>
            </w:pPr>
            <w:r>
              <w:rPr>
                <w:rFonts w:ascii="David" w:eastAsia="Calibri" w:hAnsi="David" w:cs="David" w:hint="cs"/>
                <w:sz w:val="24"/>
                <w:rtl/>
              </w:rPr>
              <w:t>שנת 2020</w:t>
            </w:r>
          </w:p>
        </w:tc>
        <w:tc>
          <w:tcPr>
            <w:tcW w:w="2998" w:type="pct"/>
          </w:tcPr>
          <w:p w14:paraId="33D884CC" w14:textId="77777777" w:rsidR="00311E94" w:rsidRDefault="00311E94" w:rsidP="00F71464">
            <w:pPr>
              <w:numPr>
                <w:ilvl w:val="12"/>
                <w:numId w:val="0"/>
              </w:numPr>
              <w:spacing w:line="360" w:lineRule="auto"/>
              <w:ind w:left="397" w:hanging="325"/>
              <w:jc w:val="center"/>
              <w:rPr>
                <w:rFonts w:ascii="David" w:eastAsia="Calibri" w:hAnsi="David" w:cs="David"/>
                <w:sz w:val="24"/>
                <w:rtl/>
              </w:rPr>
            </w:pPr>
            <w:r>
              <w:rPr>
                <w:rFonts w:ascii="David" w:eastAsia="Calibri" w:hAnsi="David" w:cs="David" w:hint="cs"/>
                <w:sz w:val="24"/>
                <w:rtl/>
              </w:rPr>
              <w:t>77</w:t>
            </w:r>
          </w:p>
        </w:tc>
      </w:tr>
    </w:tbl>
    <w:p w14:paraId="751C0CA8" w14:textId="77777777" w:rsidR="00F71464" w:rsidRPr="00C12A95" w:rsidRDefault="00F71464" w:rsidP="00F71464">
      <w:pPr>
        <w:pStyle w:val="13"/>
        <w:widowControl w:val="0"/>
        <w:tabs>
          <w:tab w:val="clear" w:pos="1800"/>
        </w:tabs>
        <w:ind w:left="515"/>
        <w:rPr>
          <w:rFonts w:eastAsia="Calibri" w:cs="David"/>
          <w:szCs w:val="24"/>
          <w:lang w:eastAsia="en-US"/>
        </w:rPr>
      </w:pPr>
    </w:p>
    <w:p w14:paraId="501E7141" w14:textId="77777777" w:rsidR="00F71464" w:rsidRPr="000A576D" w:rsidRDefault="00F71464" w:rsidP="00F71464">
      <w:pPr>
        <w:rPr>
          <w:rFonts w:eastAsia="Calibri" w:cs="David"/>
          <w:rtl/>
        </w:rPr>
      </w:pPr>
    </w:p>
    <w:p w14:paraId="3AEBBDEE" w14:textId="77777777" w:rsidR="00F71464" w:rsidRPr="00630CD2" w:rsidRDefault="00F71464" w:rsidP="00861A7B">
      <w:pPr>
        <w:pStyle w:val="13"/>
        <w:widowControl w:val="0"/>
        <w:numPr>
          <w:ilvl w:val="1"/>
          <w:numId w:val="6"/>
        </w:numPr>
        <w:tabs>
          <w:tab w:val="clear" w:pos="1800"/>
          <w:tab w:val="left" w:pos="855"/>
        </w:tabs>
        <w:spacing w:line="360" w:lineRule="auto"/>
        <w:ind w:left="855" w:hanging="495"/>
        <w:rPr>
          <w:rFonts w:ascii="David" w:hAnsi="David" w:cs="David"/>
          <w:szCs w:val="24"/>
        </w:rPr>
      </w:pPr>
      <w:r w:rsidRPr="00630CD2">
        <w:rPr>
          <w:rFonts w:ascii="David" w:hAnsi="David" w:cs="David"/>
          <w:szCs w:val="24"/>
          <w:rtl/>
        </w:rPr>
        <w:t>להלן</w:t>
      </w:r>
      <w:r w:rsidR="00861A7B">
        <w:rPr>
          <w:rFonts w:ascii="David" w:hAnsi="David" w:cs="David"/>
          <w:szCs w:val="24"/>
          <w:rtl/>
        </w:rPr>
        <w:t xml:space="preserve"> נתוני הפיגורים בהלוואות למורים</w:t>
      </w:r>
      <w:r w:rsidR="00861A7B">
        <w:rPr>
          <w:rFonts w:ascii="David" w:hAnsi="David" w:cs="David" w:hint="cs"/>
          <w:szCs w:val="24"/>
          <w:rtl/>
        </w:rPr>
        <w:t>:</w:t>
      </w:r>
    </w:p>
    <w:p w14:paraId="00E21BD9" w14:textId="77777777" w:rsidR="00F71464" w:rsidRPr="000A576D" w:rsidRDefault="00F71464" w:rsidP="00F71464">
      <w:pPr>
        <w:rPr>
          <w:rFonts w:eastAsia="Calibri" w:cs="David"/>
          <w:rtl/>
        </w:rPr>
      </w:pPr>
      <w:r w:rsidRPr="000A576D">
        <w:rPr>
          <w:rFonts w:eastAsia="Calibri" w:cs="David" w:hint="cs"/>
          <w:rtl/>
        </w:rPr>
        <w:t xml:space="preserve">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40"/>
        <w:gridCol w:w="3383"/>
        <w:gridCol w:w="3382"/>
      </w:tblGrid>
      <w:tr w:rsidR="002E788C" w:rsidRPr="000A576D" w14:paraId="5AABECBE" w14:textId="77777777" w:rsidTr="002E788C">
        <w:trPr>
          <w:trHeight w:val="97"/>
        </w:trPr>
        <w:tc>
          <w:tcPr>
            <w:tcW w:w="1325" w:type="pct"/>
            <w:shd w:val="clear" w:color="auto" w:fill="BFBFBF"/>
            <w:vAlign w:val="center"/>
          </w:tcPr>
          <w:p w14:paraId="7D52F2C6" w14:textId="77777777" w:rsidR="002E788C" w:rsidRPr="00861A7B" w:rsidRDefault="002E788C" w:rsidP="00F71464">
            <w:pPr>
              <w:numPr>
                <w:ilvl w:val="12"/>
                <w:numId w:val="0"/>
              </w:numPr>
              <w:ind w:left="397" w:hanging="325"/>
              <w:jc w:val="center"/>
              <w:rPr>
                <w:rFonts w:eastAsia="Calibri" w:cs="David"/>
                <w:b/>
                <w:bCs/>
                <w:sz w:val="24"/>
              </w:rPr>
            </w:pPr>
            <w:r w:rsidRPr="00861A7B">
              <w:rPr>
                <w:rFonts w:eastAsia="Calibri" w:cs="David" w:hint="cs"/>
                <w:b/>
                <w:bCs/>
                <w:sz w:val="24"/>
                <w:rtl/>
              </w:rPr>
              <w:t>שנה</w:t>
            </w:r>
          </w:p>
        </w:tc>
        <w:tc>
          <w:tcPr>
            <w:tcW w:w="1837" w:type="pct"/>
            <w:shd w:val="clear" w:color="auto" w:fill="BFBFBF"/>
          </w:tcPr>
          <w:p w14:paraId="723896CE" w14:textId="77777777" w:rsidR="002E788C" w:rsidRPr="00861A7B" w:rsidRDefault="002E788C" w:rsidP="00F71464">
            <w:pPr>
              <w:numPr>
                <w:ilvl w:val="12"/>
                <w:numId w:val="0"/>
              </w:numPr>
              <w:ind w:left="397" w:hanging="325"/>
              <w:jc w:val="center"/>
              <w:rPr>
                <w:rFonts w:eastAsia="Calibri" w:cs="David"/>
                <w:b/>
                <w:bCs/>
                <w:sz w:val="24"/>
                <w:rtl/>
              </w:rPr>
            </w:pPr>
            <w:r w:rsidRPr="00861A7B">
              <w:rPr>
                <w:rFonts w:eastAsia="Calibri" w:cs="David" w:hint="cs"/>
                <w:b/>
                <w:bCs/>
                <w:sz w:val="24"/>
                <w:rtl/>
              </w:rPr>
              <w:t>כמות הלוואות</w:t>
            </w:r>
          </w:p>
        </w:tc>
        <w:tc>
          <w:tcPr>
            <w:tcW w:w="1837" w:type="pct"/>
            <w:shd w:val="clear" w:color="auto" w:fill="BFBFBF"/>
            <w:vAlign w:val="center"/>
          </w:tcPr>
          <w:p w14:paraId="7FFE5265" w14:textId="77777777" w:rsidR="002E788C" w:rsidRPr="00861A7B" w:rsidRDefault="002E788C" w:rsidP="00F71464">
            <w:pPr>
              <w:numPr>
                <w:ilvl w:val="12"/>
                <w:numId w:val="0"/>
              </w:numPr>
              <w:ind w:left="397" w:hanging="325"/>
              <w:jc w:val="center"/>
              <w:rPr>
                <w:rFonts w:eastAsia="Calibri" w:cs="David"/>
                <w:b/>
                <w:bCs/>
                <w:sz w:val="24"/>
                <w:rtl/>
              </w:rPr>
            </w:pPr>
            <w:r w:rsidRPr="00861A7B">
              <w:rPr>
                <w:rFonts w:eastAsia="Calibri" w:cs="David" w:hint="cs"/>
                <w:b/>
                <w:bCs/>
                <w:sz w:val="24"/>
                <w:rtl/>
              </w:rPr>
              <w:t>*סכום פיגור</w:t>
            </w:r>
            <w:r w:rsidR="00861A7B" w:rsidRPr="00861A7B">
              <w:rPr>
                <w:rFonts w:eastAsia="Calibri" w:cs="David" w:hint="cs"/>
                <w:b/>
                <w:bCs/>
                <w:sz w:val="24"/>
                <w:rtl/>
              </w:rPr>
              <w:t xml:space="preserve"> </w:t>
            </w:r>
            <w:r w:rsidR="00861A7B" w:rsidRPr="00861A7B">
              <w:rPr>
                <w:rFonts w:ascii="David" w:hAnsi="David" w:cs="David"/>
                <w:b/>
                <w:bCs/>
                <w:sz w:val="24"/>
                <w:rtl/>
              </w:rPr>
              <w:t>ב</w:t>
            </w:r>
            <w:r w:rsidR="00861A7B" w:rsidRPr="00861A7B">
              <w:rPr>
                <w:rFonts w:ascii="David" w:hAnsi="David" w:cs="David" w:hint="cs"/>
                <w:b/>
                <w:bCs/>
                <w:sz w:val="24"/>
                <w:rtl/>
              </w:rPr>
              <w:t xml:space="preserve">אלפי </w:t>
            </w:r>
            <w:r w:rsidR="00861A7B" w:rsidRPr="00861A7B">
              <w:rPr>
                <w:rFonts w:ascii="David" w:hAnsi="David" w:cs="David"/>
                <w:b/>
                <w:bCs/>
                <w:sz w:val="24"/>
                <w:rtl/>
              </w:rPr>
              <w:t>₪</w:t>
            </w:r>
          </w:p>
        </w:tc>
      </w:tr>
      <w:tr w:rsidR="002E788C" w:rsidRPr="000A576D" w14:paraId="502B7A1E" w14:textId="77777777" w:rsidTr="002E788C">
        <w:trPr>
          <w:trHeight w:val="243"/>
        </w:trPr>
        <w:tc>
          <w:tcPr>
            <w:tcW w:w="1325" w:type="pct"/>
          </w:tcPr>
          <w:p w14:paraId="10A61F33" w14:textId="77777777" w:rsidR="002E788C" w:rsidRPr="00EA37AD" w:rsidRDefault="002E788C" w:rsidP="00311E94">
            <w:pPr>
              <w:jc w:val="center"/>
              <w:rPr>
                <w:rFonts w:ascii="David" w:hAnsi="David" w:cs="David"/>
                <w:sz w:val="22"/>
                <w:szCs w:val="22"/>
              </w:rPr>
            </w:pPr>
            <w:r>
              <w:rPr>
                <w:rFonts w:ascii="David" w:hAnsi="David" w:cs="David"/>
                <w:rtl/>
              </w:rPr>
              <w:t>13/12/20</w:t>
            </w:r>
            <w:r w:rsidRPr="00311E94">
              <w:rPr>
                <w:rFonts w:ascii="David" w:hAnsi="David" w:cs="David" w:hint="cs"/>
                <w:sz w:val="24"/>
                <w:rtl/>
              </w:rPr>
              <w:t>20</w:t>
            </w:r>
          </w:p>
        </w:tc>
        <w:tc>
          <w:tcPr>
            <w:tcW w:w="1837" w:type="pct"/>
          </w:tcPr>
          <w:p w14:paraId="5007A9C3" w14:textId="77777777" w:rsidR="002E788C" w:rsidRPr="00EA37AD" w:rsidRDefault="002E788C" w:rsidP="00311E94">
            <w:pPr>
              <w:numPr>
                <w:ilvl w:val="12"/>
                <w:numId w:val="0"/>
              </w:numPr>
              <w:ind w:left="397" w:hanging="325"/>
              <w:jc w:val="center"/>
              <w:rPr>
                <w:rFonts w:ascii="David" w:hAnsi="David" w:cs="David"/>
                <w:rtl/>
              </w:rPr>
            </w:pPr>
            <w:r>
              <w:rPr>
                <w:rFonts w:ascii="David" w:hAnsi="David" w:cs="David" w:hint="cs"/>
                <w:rtl/>
              </w:rPr>
              <w:t>87</w:t>
            </w:r>
          </w:p>
        </w:tc>
        <w:tc>
          <w:tcPr>
            <w:tcW w:w="1837" w:type="pct"/>
          </w:tcPr>
          <w:p w14:paraId="51088D8F" w14:textId="77777777" w:rsidR="002E788C" w:rsidRPr="00EA37AD" w:rsidRDefault="002E788C" w:rsidP="00861A7B">
            <w:pPr>
              <w:numPr>
                <w:ilvl w:val="12"/>
                <w:numId w:val="0"/>
              </w:numPr>
              <w:ind w:left="397" w:hanging="325"/>
              <w:jc w:val="center"/>
              <w:rPr>
                <w:rFonts w:ascii="David" w:eastAsia="Calibri" w:hAnsi="David" w:cs="David"/>
                <w:rtl/>
              </w:rPr>
            </w:pPr>
            <w:r>
              <w:rPr>
                <w:rFonts w:ascii="David" w:hAnsi="David" w:cs="David" w:hint="cs"/>
                <w:rtl/>
              </w:rPr>
              <w:t>201</w:t>
            </w:r>
          </w:p>
        </w:tc>
      </w:tr>
    </w:tbl>
    <w:p w14:paraId="2EF8C291" w14:textId="77777777" w:rsidR="00F71464" w:rsidRPr="000A576D" w:rsidRDefault="00F71464" w:rsidP="00F71464">
      <w:pPr>
        <w:rPr>
          <w:rFonts w:eastAsia="Calibri" w:cs="David"/>
          <w:rtl/>
        </w:rPr>
      </w:pPr>
    </w:p>
    <w:p w14:paraId="184CFD36" w14:textId="77777777" w:rsidR="00F71464" w:rsidRPr="00630CD2" w:rsidRDefault="00F71464" w:rsidP="00BC3AC6">
      <w:pPr>
        <w:spacing w:line="360" w:lineRule="auto"/>
        <w:jc w:val="both"/>
        <w:rPr>
          <w:rFonts w:ascii="David" w:eastAsia="Calibri" w:hAnsi="David" w:cs="David"/>
          <w:i/>
          <w:iCs/>
          <w:sz w:val="24"/>
          <w:rtl/>
        </w:rPr>
      </w:pPr>
      <w:r w:rsidRPr="00630CD2">
        <w:rPr>
          <w:rFonts w:ascii="David" w:eastAsia="Calibri" w:hAnsi="David" w:cs="David"/>
          <w:i/>
          <w:iCs/>
          <w:sz w:val="24"/>
          <w:rtl/>
        </w:rPr>
        <w:t>*</w:t>
      </w:r>
      <w:r w:rsidRPr="00630CD2">
        <w:rPr>
          <w:rFonts w:ascii="David" w:eastAsia="Calibri" w:hAnsi="David" w:cs="David"/>
          <w:b/>
          <w:bCs/>
          <w:i/>
          <w:iCs/>
          <w:sz w:val="24"/>
          <w:rtl/>
        </w:rPr>
        <w:t>יתרות הפיגורים הינם ע"פ דיווחי הבנק ומהווים פיגור שוטף החל מהיום הראשות להיווצרותו ואינו מהווה בהכרח חוב מסופק.</w:t>
      </w:r>
      <w:r w:rsidRPr="00630CD2">
        <w:rPr>
          <w:rFonts w:ascii="David" w:eastAsia="Calibri" w:hAnsi="David" w:cs="David"/>
          <w:i/>
          <w:iCs/>
          <w:sz w:val="24"/>
          <w:rtl/>
        </w:rPr>
        <w:t xml:space="preserve"> </w:t>
      </w:r>
    </w:p>
    <w:p w14:paraId="5C9AAD7F" w14:textId="77777777" w:rsidR="00F71464" w:rsidRPr="00630CD2" w:rsidRDefault="00F71464" w:rsidP="00861A7B">
      <w:pPr>
        <w:pStyle w:val="13"/>
        <w:widowControl w:val="0"/>
        <w:numPr>
          <w:ilvl w:val="1"/>
          <w:numId w:val="6"/>
        </w:numPr>
        <w:tabs>
          <w:tab w:val="clear" w:pos="1800"/>
          <w:tab w:val="left" w:pos="855"/>
        </w:tabs>
        <w:spacing w:line="360" w:lineRule="auto"/>
        <w:ind w:left="855" w:hanging="495"/>
        <w:rPr>
          <w:rFonts w:ascii="David" w:hAnsi="David" w:cs="David"/>
          <w:szCs w:val="24"/>
          <w:rtl/>
        </w:rPr>
      </w:pPr>
      <w:r w:rsidRPr="00630CD2">
        <w:rPr>
          <w:rFonts w:ascii="David" w:hAnsi="David" w:cs="David"/>
          <w:szCs w:val="24"/>
          <w:rtl/>
        </w:rPr>
        <w:t>עובדי ההוראה לפי מחוזות נכון ליום 3</w:t>
      </w:r>
      <w:r>
        <w:rPr>
          <w:rFonts w:ascii="David" w:hAnsi="David" w:cs="David" w:hint="cs"/>
          <w:szCs w:val="24"/>
          <w:rtl/>
        </w:rPr>
        <w:t>1</w:t>
      </w:r>
      <w:r w:rsidRPr="00630CD2">
        <w:rPr>
          <w:rFonts w:ascii="David" w:hAnsi="David" w:cs="David"/>
          <w:szCs w:val="24"/>
          <w:rtl/>
        </w:rPr>
        <w:t>/</w:t>
      </w:r>
      <w:r>
        <w:rPr>
          <w:rFonts w:ascii="David" w:hAnsi="David" w:cs="David" w:hint="cs"/>
          <w:szCs w:val="24"/>
          <w:rtl/>
        </w:rPr>
        <w:t>12</w:t>
      </w:r>
      <w:r w:rsidRPr="00630CD2">
        <w:rPr>
          <w:rFonts w:ascii="David" w:hAnsi="David" w:cs="David"/>
          <w:szCs w:val="24"/>
          <w:rtl/>
        </w:rPr>
        <w:t>/</w:t>
      </w:r>
      <w:r w:rsidR="00815B3B">
        <w:rPr>
          <w:rFonts w:ascii="David" w:hAnsi="David" w:cs="David" w:hint="cs"/>
          <w:szCs w:val="24"/>
          <w:rtl/>
        </w:rPr>
        <w:t>20</w:t>
      </w:r>
      <w:r w:rsidR="00861A7B">
        <w:rPr>
          <w:rFonts w:ascii="David" w:hAnsi="David" w:cs="David" w:hint="cs"/>
          <w:szCs w:val="24"/>
          <w:rtl/>
        </w:rPr>
        <w:t>:</w:t>
      </w:r>
    </w:p>
    <w:p w14:paraId="34FED9C6" w14:textId="77777777" w:rsidR="00F71464" w:rsidRPr="000A576D" w:rsidRDefault="00F71464" w:rsidP="00F71464">
      <w:pPr>
        <w:numPr>
          <w:ilvl w:val="12"/>
          <w:numId w:val="0"/>
        </w:numPr>
        <w:ind w:left="397" w:hanging="325"/>
        <w:jc w:val="center"/>
        <w:rPr>
          <w:rFonts w:eastAsia="Calibri" w:cs="David"/>
          <w:b/>
          <w:bCs/>
          <w:sz w:val="22"/>
          <w:szCs w:val="22"/>
          <w:rtl/>
        </w:rPr>
      </w:pPr>
    </w:p>
    <w:tbl>
      <w:tblPr>
        <w:bidiVisual/>
        <w:tblW w:w="4539" w:type="dxa"/>
        <w:jc w:val="center"/>
        <w:tblLook w:val="04A0" w:firstRow="1" w:lastRow="0" w:firstColumn="1" w:lastColumn="0" w:noHBand="0" w:noVBand="1"/>
      </w:tblPr>
      <w:tblGrid>
        <w:gridCol w:w="2413"/>
        <w:gridCol w:w="2126"/>
      </w:tblGrid>
      <w:tr w:rsidR="003D2DA4" w:rsidRPr="00E404B7" w14:paraId="00CCF5D3" w14:textId="77777777" w:rsidTr="003D2DA4">
        <w:trPr>
          <w:trHeight w:val="300"/>
          <w:jc w:val="center"/>
        </w:trPr>
        <w:tc>
          <w:tcPr>
            <w:tcW w:w="2413"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2FF54557" w14:textId="77777777" w:rsidR="003D2DA4" w:rsidRPr="00E404B7" w:rsidRDefault="003D2DA4" w:rsidP="00F71464">
            <w:pPr>
              <w:widowControl/>
              <w:jc w:val="center"/>
              <w:rPr>
                <w:rFonts w:ascii="Arial" w:hAnsi="Arial" w:cs="David"/>
                <w:b/>
                <w:bCs/>
                <w:color w:val="000000"/>
                <w:sz w:val="22"/>
                <w:szCs w:val="22"/>
              </w:rPr>
            </w:pPr>
            <w:r w:rsidRPr="00E404B7">
              <w:rPr>
                <w:rFonts w:ascii="Arial" w:eastAsia="Calibri" w:hAnsi="Arial" w:cs="David" w:hint="cs"/>
                <w:b/>
                <w:bCs/>
                <w:color w:val="000000"/>
                <w:sz w:val="22"/>
                <w:szCs w:val="22"/>
                <w:rtl/>
              </w:rPr>
              <w:t>מחוז</w:t>
            </w:r>
          </w:p>
        </w:tc>
        <w:tc>
          <w:tcPr>
            <w:tcW w:w="2126"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6F71EE39" w14:textId="77777777" w:rsidR="003D2DA4" w:rsidRPr="00E404B7" w:rsidRDefault="003D2DA4" w:rsidP="00F71464">
            <w:pPr>
              <w:widowControl/>
              <w:jc w:val="center"/>
              <w:rPr>
                <w:rFonts w:ascii="Arial" w:hAnsi="Arial" w:cs="David"/>
                <w:b/>
                <w:bCs/>
                <w:color w:val="000000"/>
                <w:sz w:val="22"/>
                <w:szCs w:val="22"/>
              </w:rPr>
            </w:pPr>
            <w:r w:rsidRPr="00E404B7">
              <w:rPr>
                <w:rFonts w:ascii="Arial" w:eastAsia="Calibri" w:hAnsi="Arial" w:cs="David" w:hint="cs"/>
                <w:b/>
                <w:bCs/>
                <w:color w:val="000000"/>
                <w:sz w:val="22"/>
                <w:szCs w:val="22"/>
                <w:rtl/>
              </w:rPr>
              <w:t>כמות עובדים באלפים</w:t>
            </w:r>
          </w:p>
        </w:tc>
      </w:tr>
      <w:tr w:rsidR="003D2DA4" w:rsidRPr="00E404B7" w14:paraId="35175F7F" w14:textId="77777777" w:rsidTr="003D2DA4">
        <w:trPr>
          <w:trHeight w:val="330"/>
          <w:jc w:val="center"/>
        </w:trPr>
        <w:tc>
          <w:tcPr>
            <w:tcW w:w="2413" w:type="dxa"/>
            <w:tcBorders>
              <w:top w:val="nil"/>
              <w:left w:val="single" w:sz="4" w:space="0" w:color="auto"/>
              <w:bottom w:val="single" w:sz="4" w:space="0" w:color="auto"/>
              <w:right w:val="single" w:sz="4" w:space="0" w:color="auto"/>
            </w:tcBorders>
            <w:shd w:val="clear" w:color="auto" w:fill="auto"/>
            <w:noWrap/>
            <w:vAlign w:val="center"/>
            <w:hideMark/>
          </w:tcPr>
          <w:p w14:paraId="51FF4F88" w14:textId="77777777" w:rsidR="003D2DA4" w:rsidRPr="00E404B7" w:rsidRDefault="003D2DA4" w:rsidP="00F71464">
            <w:pPr>
              <w:widowControl/>
              <w:rPr>
                <w:rFonts w:ascii="Arial" w:hAnsi="Arial" w:cs="David"/>
                <w:color w:val="000000"/>
                <w:sz w:val="24"/>
              </w:rPr>
            </w:pPr>
            <w:r w:rsidRPr="00E404B7">
              <w:rPr>
                <w:rFonts w:ascii="Arial" w:hAnsi="Arial" w:cs="David" w:hint="cs"/>
                <w:color w:val="000000"/>
                <w:sz w:val="24"/>
                <w:rtl/>
              </w:rPr>
              <w:t>צפון</w:t>
            </w:r>
          </w:p>
        </w:tc>
        <w:tc>
          <w:tcPr>
            <w:tcW w:w="2126" w:type="dxa"/>
            <w:tcBorders>
              <w:top w:val="nil"/>
              <w:left w:val="single" w:sz="4" w:space="0" w:color="auto"/>
              <w:bottom w:val="single" w:sz="4" w:space="0" w:color="auto"/>
              <w:right w:val="single" w:sz="4" w:space="0" w:color="auto"/>
            </w:tcBorders>
            <w:shd w:val="clear" w:color="auto" w:fill="auto"/>
            <w:noWrap/>
            <w:vAlign w:val="center"/>
          </w:tcPr>
          <w:p w14:paraId="4A9AF0DE" w14:textId="77777777" w:rsidR="003D2DA4" w:rsidRPr="00BC3AC6" w:rsidRDefault="003D2DA4" w:rsidP="00F71464">
            <w:pPr>
              <w:widowControl/>
              <w:jc w:val="center"/>
              <w:rPr>
                <w:rFonts w:ascii="David" w:hAnsi="David" w:cs="David"/>
                <w:color w:val="000000"/>
                <w:sz w:val="24"/>
                <w:rtl/>
              </w:rPr>
            </w:pPr>
            <w:r w:rsidRPr="00BC3AC6">
              <w:rPr>
                <w:rFonts w:ascii="David" w:hAnsi="David" w:cs="David"/>
                <w:color w:val="000000"/>
                <w:sz w:val="24"/>
                <w:rtl/>
              </w:rPr>
              <w:t>25,731</w:t>
            </w:r>
          </w:p>
        </w:tc>
      </w:tr>
      <w:tr w:rsidR="003D2DA4" w:rsidRPr="00E404B7" w14:paraId="0EA58A13" w14:textId="77777777" w:rsidTr="003D2DA4">
        <w:trPr>
          <w:trHeight w:val="330"/>
          <w:jc w:val="center"/>
        </w:trPr>
        <w:tc>
          <w:tcPr>
            <w:tcW w:w="2413" w:type="dxa"/>
            <w:tcBorders>
              <w:top w:val="nil"/>
              <w:left w:val="single" w:sz="4" w:space="0" w:color="auto"/>
              <w:bottom w:val="single" w:sz="4" w:space="0" w:color="auto"/>
              <w:right w:val="single" w:sz="4" w:space="0" w:color="auto"/>
            </w:tcBorders>
            <w:shd w:val="clear" w:color="auto" w:fill="auto"/>
            <w:noWrap/>
            <w:vAlign w:val="center"/>
            <w:hideMark/>
          </w:tcPr>
          <w:p w14:paraId="5CB765B9" w14:textId="77777777" w:rsidR="003D2DA4" w:rsidRPr="00E404B7" w:rsidRDefault="003D2DA4" w:rsidP="00F71464">
            <w:pPr>
              <w:widowControl/>
              <w:rPr>
                <w:rFonts w:ascii="Arial" w:hAnsi="Arial" w:cs="David"/>
                <w:color w:val="000000"/>
                <w:sz w:val="24"/>
              </w:rPr>
            </w:pPr>
            <w:r w:rsidRPr="00E404B7">
              <w:rPr>
                <w:rFonts w:ascii="Arial" w:hAnsi="Arial" w:cs="David" w:hint="cs"/>
                <w:color w:val="000000"/>
                <w:sz w:val="24"/>
                <w:rtl/>
              </w:rPr>
              <w:t>חיפה</w:t>
            </w:r>
          </w:p>
        </w:tc>
        <w:tc>
          <w:tcPr>
            <w:tcW w:w="2126" w:type="dxa"/>
            <w:tcBorders>
              <w:top w:val="nil"/>
              <w:left w:val="single" w:sz="4" w:space="0" w:color="auto"/>
              <w:bottom w:val="single" w:sz="4" w:space="0" w:color="auto"/>
              <w:right w:val="single" w:sz="4" w:space="0" w:color="auto"/>
            </w:tcBorders>
            <w:shd w:val="clear" w:color="auto" w:fill="auto"/>
            <w:noWrap/>
            <w:vAlign w:val="center"/>
          </w:tcPr>
          <w:p w14:paraId="02C65B34" w14:textId="77777777" w:rsidR="003D2DA4" w:rsidRPr="00BC3AC6" w:rsidRDefault="003D2DA4" w:rsidP="00F71464">
            <w:pPr>
              <w:widowControl/>
              <w:jc w:val="center"/>
              <w:rPr>
                <w:rFonts w:ascii="David" w:hAnsi="David" w:cs="David"/>
                <w:color w:val="000000"/>
                <w:sz w:val="24"/>
                <w:rtl/>
              </w:rPr>
            </w:pPr>
            <w:r w:rsidRPr="00BC3AC6">
              <w:rPr>
                <w:rFonts w:ascii="David" w:hAnsi="David" w:cs="David"/>
                <w:color w:val="000000"/>
                <w:sz w:val="24"/>
                <w:rtl/>
              </w:rPr>
              <w:t>15,928</w:t>
            </w:r>
          </w:p>
        </w:tc>
      </w:tr>
      <w:tr w:rsidR="003D2DA4" w:rsidRPr="00E404B7" w14:paraId="54A91DCF" w14:textId="77777777" w:rsidTr="003D2DA4">
        <w:trPr>
          <w:trHeight w:val="330"/>
          <w:jc w:val="center"/>
        </w:trPr>
        <w:tc>
          <w:tcPr>
            <w:tcW w:w="2413" w:type="dxa"/>
            <w:tcBorders>
              <w:top w:val="nil"/>
              <w:left w:val="single" w:sz="4" w:space="0" w:color="auto"/>
              <w:bottom w:val="single" w:sz="4" w:space="0" w:color="auto"/>
              <w:right w:val="single" w:sz="4" w:space="0" w:color="auto"/>
            </w:tcBorders>
            <w:shd w:val="clear" w:color="auto" w:fill="auto"/>
            <w:noWrap/>
            <w:vAlign w:val="center"/>
            <w:hideMark/>
          </w:tcPr>
          <w:p w14:paraId="7FAEA682" w14:textId="77777777" w:rsidR="003D2DA4" w:rsidRPr="00E404B7" w:rsidRDefault="003D2DA4" w:rsidP="00F71464">
            <w:pPr>
              <w:widowControl/>
              <w:rPr>
                <w:rFonts w:ascii="Arial" w:hAnsi="Arial" w:cs="David"/>
                <w:color w:val="000000"/>
                <w:sz w:val="24"/>
              </w:rPr>
            </w:pPr>
            <w:r w:rsidRPr="00E404B7">
              <w:rPr>
                <w:rFonts w:ascii="Arial" w:hAnsi="Arial" w:cs="David" w:hint="cs"/>
                <w:color w:val="000000"/>
                <w:sz w:val="24"/>
                <w:rtl/>
              </w:rPr>
              <w:t>מרכז</w:t>
            </w:r>
          </w:p>
        </w:tc>
        <w:tc>
          <w:tcPr>
            <w:tcW w:w="2126" w:type="dxa"/>
            <w:tcBorders>
              <w:top w:val="nil"/>
              <w:left w:val="single" w:sz="4" w:space="0" w:color="auto"/>
              <w:bottom w:val="single" w:sz="4" w:space="0" w:color="auto"/>
              <w:right w:val="single" w:sz="4" w:space="0" w:color="auto"/>
            </w:tcBorders>
            <w:shd w:val="clear" w:color="auto" w:fill="auto"/>
            <w:noWrap/>
            <w:vAlign w:val="center"/>
          </w:tcPr>
          <w:p w14:paraId="6A36D57D" w14:textId="77777777" w:rsidR="003D2DA4" w:rsidRPr="00BC3AC6" w:rsidRDefault="003D2DA4" w:rsidP="00F71464">
            <w:pPr>
              <w:widowControl/>
              <w:jc w:val="center"/>
              <w:rPr>
                <w:rFonts w:ascii="David" w:hAnsi="David" w:cs="David"/>
                <w:color w:val="000000"/>
                <w:sz w:val="24"/>
                <w:rtl/>
              </w:rPr>
            </w:pPr>
            <w:r w:rsidRPr="00BC3AC6">
              <w:rPr>
                <w:rFonts w:ascii="David" w:hAnsi="David" w:cs="David"/>
                <w:color w:val="000000"/>
                <w:sz w:val="24"/>
                <w:rtl/>
              </w:rPr>
              <w:t>27,806</w:t>
            </w:r>
          </w:p>
        </w:tc>
      </w:tr>
      <w:tr w:rsidR="003D2DA4" w:rsidRPr="00E404B7" w14:paraId="420175FC" w14:textId="77777777" w:rsidTr="003D2DA4">
        <w:trPr>
          <w:trHeight w:val="330"/>
          <w:jc w:val="center"/>
        </w:trPr>
        <w:tc>
          <w:tcPr>
            <w:tcW w:w="2413" w:type="dxa"/>
            <w:tcBorders>
              <w:top w:val="nil"/>
              <w:left w:val="single" w:sz="4" w:space="0" w:color="auto"/>
              <w:bottom w:val="single" w:sz="4" w:space="0" w:color="auto"/>
              <w:right w:val="single" w:sz="4" w:space="0" w:color="auto"/>
            </w:tcBorders>
            <w:shd w:val="clear" w:color="auto" w:fill="auto"/>
            <w:noWrap/>
            <w:vAlign w:val="center"/>
            <w:hideMark/>
          </w:tcPr>
          <w:p w14:paraId="76E982A2" w14:textId="77777777" w:rsidR="003D2DA4" w:rsidRPr="00E404B7" w:rsidRDefault="003D2DA4" w:rsidP="00F71464">
            <w:pPr>
              <w:widowControl/>
              <w:rPr>
                <w:rFonts w:ascii="Arial" w:hAnsi="Arial" w:cs="David"/>
                <w:color w:val="000000"/>
                <w:sz w:val="24"/>
              </w:rPr>
            </w:pPr>
            <w:r w:rsidRPr="00E404B7">
              <w:rPr>
                <w:rFonts w:ascii="Arial" w:hAnsi="Arial" w:cs="David" w:hint="cs"/>
                <w:color w:val="000000"/>
                <w:sz w:val="24"/>
                <w:rtl/>
              </w:rPr>
              <w:t>תל אביב</w:t>
            </w:r>
          </w:p>
        </w:tc>
        <w:tc>
          <w:tcPr>
            <w:tcW w:w="2126" w:type="dxa"/>
            <w:tcBorders>
              <w:top w:val="nil"/>
              <w:left w:val="single" w:sz="4" w:space="0" w:color="auto"/>
              <w:bottom w:val="single" w:sz="4" w:space="0" w:color="auto"/>
              <w:right w:val="single" w:sz="4" w:space="0" w:color="auto"/>
            </w:tcBorders>
            <w:shd w:val="clear" w:color="auto" w:fill="auto"/>
            <w:noWrap/>
            <w:vAlign w:val="center"/>
          </w:tcPr>
          <w:p w14:paraId="77458B64" w14:textId="77777777" w:rsidR="003D2DA4" w:rsidRPr="00BC3AC6" w:rsidRDefault="003D2DA4" w:rsidP="00F71464">
            <w:pPr>
              <w:widowControl/>
              <w:jc w:val="center"/>
              <w:rPr>
                <w:rFonts w:ascii="David" w:hAnsi="David" w:cs="David"/>
                <w:color w:val="000000"/>
                <w:sz w:val="24"/>
                <w:rtl/>
              </w:rPr>
            </w:pPr>
            <w:r w:rsidRPr="00BC3AC6">
              <w:rPr>
                <w:rFonts w:ascii="David" w:hAnsi="David" w:cs="David"/>
                <w:color w:val="000000"/>
                <w:sz w:val="24"/>
                <w:rtl/>
              </w:rPr>
              <w:t>22,294</w:t>
            </w:r>
          </w:p>
        </w:tc>
      </w:tr>
      <w:tr w:rsidR="003D2DA4" w:rsidRPr="00E404B7" w14:paraId="74062024" w14:textId="77777777" w:rsidTr="003D2DA4">
        <w:trPr>
          <w:trHeight w:val="330"/>
          <w:jc w:val="center"/>
        </w:trPr>
        <w:tc>
          <w:tcPr>
            <w:tcW w:w="2413" w:type="dxa"/>
            <w:tcBorders>
              <w:top w:val="nil"/>
              <w:left w:val="single" w:sz="4" w:space="0" w:color="auto"/>
              <w:bottom w:val="single" w:sz="4" w:space="0" w:color="auto"/>
              <w:right w:val="single" w:sz="4" w:space="0" w:color="auto"/>
            </w:tcBorders>
            <w:shd w:val="clear" w:color="auto" w:fill="auto"/>
            <w:noWrap/>
            <w:vAlign w:val="center"/>
            <w:hideMark/>
          </w:tcPr>
          <w:p w14:paraId="4D182BB9" w14:textId="77777777" w:rsidR="003D2DA4" w:rsidRPr="00E404B7" w:rsidRDefault="003D2DA4" w:rsidP="00F71464">
            <w:pPr>
              <w:widowControl/>
              <w:rPr>
                <w:rFonts w:ascii="Arial" w:hAnsi="Arial" w:cs="David"/>
                <w:color w:val="000000"/>
                <w:sz w:val="24"/>
              </w:rPr>
            </w:pPr>
            <w:r w:rsidRPr="00E404B7">
              <w:rPr>
                <w:rFonts w:ascii="Arial" w:hAnsi="Arial" w:cs="David" w:hint="cs"/>
                <w:color w:val="000000"/>
                <w:sz w:val="24"/>
                <w:rtl/>
              </w:rPr>
              <w:t>ירושלים</w:t>
            </w:r>
            <w:r>
              <w:rPr>
                <w:rFonts w:ascii="Arial" w:hAnsi="Arial" w:cs="David" w:hint="cs"/>
                <w:color w:val="000000"/>
                <w:sz w:val="24"/>
                <w:rtl/>
              </w:rPr>
              <w:t xml:space="preserve"> (כולל סמינרים)</w:t>
            </w:r>
          </w:p>
        </w:tc>
        <w:tc>
          <w:tcPr>
            <w:tcW w:w="2126" w:type="dxa"/>
            <w:tcBorders>
              <w:top w:val="nil"/>
              <w:left w:val="single" w:sz="4" w:space="0" w:color="auto"/>
              <w:bottom w:val="single" w:sz="4" w:space="0" w:color="auto"/>
              <w:right w:val="single" w:sz="4" w:space="0" w:color="auto"/>
            </w:tcBorders>
            <w:shd w:val="clear" w:color="auto" w:fill="auto"/>
            <w:noWrap/>
            <w:vAlign w:val="center"/>
          </w:tcPr>
          <w:p w14:paraId="3352369E" w14:textId="77777777" w:rsidR="003D2DA4" w:rsidRPr="00BC3AC6" w:rsidRDefault="003D2DA4" w:rsidP="00F71464">
            <w:pPr>
              <w:widowControl/>
              <w:jc w:val="center"/>
              <w:rPr>
                <w:rFonts w:ascii="David" w:hAnsi="David" w:cs="David"/>
                <w:color w:val="000000"/>
                <w:sz w:val="24"/>
              </w:rPr>
            </w:pPr>
            <w:r w:rsidRPr="00BC3AC6">
              <w:rPr>
                <w:rFonts w:ascii="David" w:hAnsi="David" w:cs="David"/>
                <w:color w:val="000000"/>
                <w:sz w:val="24"/>
                <w:rtl/>
              </w:rPr>
              <w:t>18,583</w:t>
            </w:r>
          </w:p>
        </w:tc>
      </w:tr>
      <w:tr w:rsidR="003D2DA4" w:rsidRPr="00E404B7" w14:paraId="146B0FBF" w14:textId="77777777" w:rsidTr="003D2DA4">
        <w:trPr>
          <w:trHeight w:val="330"/>
          <w:jc w:val="center"/>
        </w:trPr>
        <w:tc>
          <w:tcPr>
            <w:tcW w:w="2413" w:type="dxa"/>
            <w:tcBorders>
              <w:top w:val="nil"/>
              <w:left w:val="single" w:sz="4" w:space="0" w:color="auto"/>
              <w:bottom w:val="single" w:sz="4" w:space="0" w:color="auto"/>
              <w:right w:val="single" w:sz="4" w:space="0" w:color="auto"/>
            </w:tcBorders>
            <w:shd w:val="clear" w:color="auto" w:fill="auto"/>
            <w:noWrap/>
            <w:vAlign w:val="center"/>
          </w:tcPr>
          <w:p w14:paraId="2A0BEFA1" w14:textId="77777777" w:rsidR="003D2DA4" w:rsidRPr="00E404B7" w:rsidRDefault="003D2DA4" w:rsidP="00F71464">
            <w:pPr>
              <w:widowControl/>
              <w:rPr>
                <w:rFonts w:ascii="Arial" w:hAnsi="Arial" w:cs="David"/>
                <w:color w:val="000000"/>
                <w:sz w:val="24"/>
                <w:rtl/>
              </w:rPr>
            </w:pPr>
            <w:r>
              <w:rPr>
                <w:rFonts w:ascii="Arial" w:hAnsi="Arial" w:cs="David" w:hint="cs"/>
                <w:color w:val="000000"/>
                <w:sz w:val="24"/>
                <w:rtl/>
              </w:rPr>
              <w:t>חרדי</w:t>
            </w:r>
          </w:p>
        </w:tc>
        <w:tc>
          <w:tcPr>
            <w:tcW w:w="2126" w:type="dxa"/>
            <w:tcBorders>
              <w:top w:val="nil"/>
              <w:left w:val="single" w:sz="4" w:space="0" w:color="auto"/>
              <w:bottom w:val="single" w:sz="4" w:space="0" w:color="auto"/>
              <w:right w:val="single" w:sz="4" w:space="0" w:color="auto"/>
            </w:tcBorders>
            <w:shd w:val="clear" w:color="auto" w:fill="auto"/>
            <w:noWrap/>
            <w:vAlign w:val="center"/>
          </w:tcPr>
          <w:p w14:paraId="26F4B25B" w14:textId="77777777" w:rsidR="003D2DA4" w:rsidRPr="00BC3AC6" w:rsidRDefault="003D2DA4" w:rsidP="00F71464">
            <w:pPr>
              <w:widowControl/>
              <w:jc w:val="center"/>
              <w:rPr>
                <w:rFonts w:ascii="David" w:hAnsi="David" w:cs="David"/>
                <w:color w:val="000000"/>
                <w:sz w:val="24"/>
                <w:rtl/>
              </w:rPr>
            </w:pPr>
            <w:r w:rsidRPr="00BC3AC6">
              <w:rPr>
                <w:rFonts w:ascii="David" w:hAnsi="David" w:cs="David"/>
                <w:color w:val="000000"/>
                <w:sz w:val="24"/>
                <w:rtl/>
              </w:rPr>
              <w:t>1,579</w:t>
            </w:r>
          </w:p>
        </w:tc>
      </w:tr>
      <w:tr w:rsidR="003D2DA4" w:rsidRPr="00E404B7" w14:paraId="4F1DDF70" w14:textId="77777777" w:rsidTr="003D2DA4">
        <w:trPr>
          <w:trHeight w:val="330"/>
          <w:jc w:val="center"/>
        </w:trPr>
        <w:tc>
          <w:tcPr>
            <w:tcW w:w="2413" w:type="dxa"/>
            <w:tcBorders>
              <w:top w:val="nil"/>
              <w:left w:val="single" w:sz="4" w:space="0" w:color="auto"/>
              <w:bottom w:val="single" w:sz="4" w:space="0" w:color="auto"/>
              <w:right w:val="single" w:sz="4" w:space="0" w:color="auto"/>
            </w:tcBorders>
            <w:shd w:val="clear" w:color="auto" w:fill="auto"/>
            <w:noWrap/>
            <w:vAlign w:val="center"/>
            <w:hideMark/>
          </w:tcPr>
          <w:p w14:paraId="6A47DF30" w14:textId="77777777" w:rsidR="003D2DA4" w:rsidRPr="00E404B7" w:rsidRDefault="003D2DA4" w:rsidP="00F71464">
            <w:pPr>
              <w:widowControl/>
              <w:rPr>
                <w:rFonts w:ascii="Arial" w:hAnsi="Arial" w:cs="David"/>
                <w:color w:val="000000"/>
                <w:sz w:val="24"/>
              </w:rPr>
            </w:pPr>
            <w:r w:rsidRPr="00E404B7">
              <w:rPr>
                <w:rFonts w:ascii="Arial" w:hAnsi="Arial" w:cs="David" w:hint="cs"/>
                <w:color w:val="000000"/>
                <w:sz w:val="24"/>
                <w:rtl/>
              </w:rPr>
              <w:t>דרום</w:t>
            </w:r>
          </w:p>
        </w:tc>
        <w:tc>
          <w:tcPr>
            <w:tcW w:w="2126" w:type="dxa"/>
            <w:tcBorders>
              <w:top w:val="nil"/>
              <w:left w:val="single" w:sz="4" w:space="0" w:color="auto"/>
              <w:bottom w:val="single" w:sz="4" w:space="0" w:color="auto"/>
              <w:right w:val="single" w:sz="4" w:space="0" w:color="auto"/>
            </w:tcBorders>
            <w:shd w:val="clear" w:color="auto" w:fill="auto"/>
            <w:noWrap/>
            <w:vAlign w:val="center"/>
          </w:tcPr>
          <w:p w14:paraId="624A153E" w14:textId="77777777" w:rsidR="003D2DA4" w:rsidRPr="00BC3AC6" w:rsidRDefault="003D2DA4" w:rsidP="00F71464">
            <w:pPr>
              <w:widowControl/>
              <w:jc w:val="center"/>
              <w:rPr>
                <w:rFonts w:ascii="David" w:hAnsi="David" w:cs="David"/>
                <w:color w:val="000000"/>
                <w:sz w:val="24"/>
                <w:rtl/>
              </w:rPr>
            </w:pPr>
            <w:r w:rsidRPr="00BC3AC6">
              <w:rPr>
                <w:rFonts w:ascii="David" w:hAnsi="David" w:cs="David"/>
                <w:color w:val="000000"/>
                <w:sz w:val="24"/>
                <w:rtl/>
              </w:rPr>
              <w:t>23,304</w:t>
            </w:r>
          </w:p>
        </w:tc>
      </w:tr>
      <w:tr w:rsidR="003D2DA4" w:rsidRPr="00E404B7" w14:paraId="2756C4FB" w14:textId="77777777" w:rsidTr="003D2DA4">
        <w:trPr>
          <w:trHeight w:val="315"/>
          <w:jc w:val="center"/>
        </w:trPr>
        <w:tc>
          <w:tcPr>
            <w:tcW w:w="2413" w:type="dxa"/>
            <w:tcBorders>
              <w:top w:val="nil"/>
              <w:left w:val="single" w:sz="4" w:space="0" w:color="auto"/>
              <w:bottom w:val="single" w:sz="4" w:space="0" w:color="auto"/>
              <w:right w:val="single" w:sz="4" w:space="0" w:color="auto"/>
            </w:tcBorders>
            <w:shd w:val="clear" w:color="auto" w:fill="auto"/>
            <w:noWrap/>
            <w:vAlign w:val="center"/>
            <w:hideMark/>
          </w:tcPr>
          <w:p w14:paraId="4811A574" w14:textId="77777777" w:rsidR="003D2DA4" w:rsidRPr="00E404B7" w:rsidRDefault="003D2DA4" w:rsidP="00F71464">
            <w:pPr>
              <w:widowControl/>
              <w:rPr>
                <w:rFonts w:ascii="Arial" w:hAnsi="Arial" w:cs="David"/>
                <w:color w:val="000000"/>
                <w:sz w:val="24"/>
              </w:rPr>
            </w:pPr>
            <w:r w:rsidRPr="00E404B7">
              <w:rPr>
                <w:rFonts w:ascii="Arial" w:hAnsi="Arial" w:cs="David" w:hint="cs"/>
                <w:color w:val="000000"/>
                <w:sz w:val="24"/>
                <w:rtl/>
              </w:rPr>
              <w:t>התיישבותי</w:t>
            </w:r>
          </w:p>
        </w:tc>
        <w:tc>
          <w:tcPr>
            <w:tcW w:w="2126" w:type="dxa"/>
            <w:tcBorders>
              <w:top w:val="nil"/>
              <w:left w:val="single" w:sz="4" w:space="0" w:color="auto"/>
              <w:bottom w:val="single" w:sz="4" w:space="0" w:color="auto"/>
              <w:right w:val="single" w:sz="4" w:space="0" w:color="auto"/>
            </w:tcBorders>
            <w:shd w:val="clear" w:color="auto" w:fill="auto"/>
            <w:noWrap/>
            <w:vAlign w:val="center"/>
          </w:tcPr>
          <w:p w14:paraId="68051DD8" w14:textId="77777777" w:rsidR="003D2DA4" w:rsidRPr="00BC3AC6" w:rsidRDefault="003D2DA4" w:rsidP="00F71464">
            <w:pPr>
              <w:widowControl/>
              <w:jc w:val="center"/>
              <w:rPr>
                <w:rFonts w:ascii="David" w:hAnsi="David" w:cs="David"/>
                <w:color w:val="000000"/>
                <w:sz w:val="24"/>
              </w:rPr>
            </w:pPr>
            <w:r w:rsidRPr="00BC3AC6">
              <w:rPr>
                <w:rFonts w:ascii="David" w:hAnsi="David" w:cs="David"/>
                <w:color w:val="000000"/>
                <w:sz w:val="24"/>
                <w:rtl/>
              </w:rPr>
              <w:t>4,699</w:t>
            </w:r>
          </w:p>
        </w:tc>
      </w:tr>
      <w:tr w:rsidR="003D2DA4" w:rsidRPr="00E404B7" w14:paraId="0B9D1415" w14:textId="77777777" w:rsidTr="003D2DA4">
        <w:trPr>
          <w:trHeight w:val="330"/>
          <w:jc w:val="center"/>
        </w:trPr>
        <w:tc>
          <w:tcPr>
            <w:tcW w:w="2413" w:type="dxa"/>
            <w:tcBorders>
              <w:top w:val="nil"/>
              <w:left w:val="single" w:sz="4" w:space="0" w:color="auto"/>
              <w:bottom w:val="single" w:sz="4" w:space="0" w:color="auto"/>
              <w:right w:val="single" w:sz="4" w:space="0" w:color="auto"/>
            </w:tcBorders>
            <w:shd w:val="clear" w:color="auto" w:fill="auto"/>
            <w:noWrap/>
            <w:vAlign w:val="center"/>
            <w:hideMark/>
          </w:tcPr>
          <w:p w14:paraId="46CF9F09" w14:textId="77777777" w:rsidR="003D2DA4" w:rsidRPr="00E404B7" w:rsidRDefault="003D2DA4" w:rsidP="00F71464">
            <w:pPr>
              <w:widowControl/>
              <w:rPr>
                <w:rFonts w:ascii="Arial" w:hAnsi="Arial" w:cs="David"/>
                <w:color w:val="000000"/>
                <w:sz w:val="24"/>
              </w:rPr>
            </w:pPr>
            <w:r w:rsidRPr="00E404B7">
              <w:rPr>
                <w:rFonts w:ascii="Arial" w:hAnsi="Arial" w:cs="David" w:hint="cs"/>
                <w:color w:val="000000"/>
                <w:sz w:val="24"/>
                <w:rtl/>
              </w:rPr>
              <w:t>סה"כ</w:t>
            </w:r>
          </w:p>
        </w:tc>
        <w:tc>
          <w:tcPr>
            <w:tcW w:w="2126" w:type="dxa"/>
            <w:tcBorders>
              <w:top w:val="nil"/>
              <w:left w:val="single" w:sz="4" w:space="0" w:color="auto"/>
              <w:bottom w:val="single" w:sz="4" w:space="0" w:color="auto"/>
              <w:right w:val="single" w:sz="4" w:space="0" w:color="auto"/>
            </w:tcBorders>
            <w:shd w:val="clear" w:color="auto" w:fill="auto"/>
            <w:noWrap/>
            <w:vAlign w:val="center"/>
          </w:tcPr>
          <w:p w14:paraId="2614EB8C" w14:textId="77777777" w:rsidR="003D2DA4" w:rsidRPr="00BC3AC6" w:rsidRDefault="003D2DA4" w:rsidP="00F71464">
            <w:pPr>
              <w:widowControl/>
              <w:jc w:val="center"/>
              <w:rPr>
                <w:rFonts w:ascii="David" w:hAnsi="David" w:cs="David"/>
                <w:color w:val="000000"/>
                <w:sz w:val="24"/>
                <w:rtl/>
              </w:rPr>
            </w:pPr>
            <w:r w:rsidRPr="00BC3AC6">
              <w:rPr>
                <w:rFonts w:ascii="David" w:hAnsi="David" w:cs="David"/>
                <w:color w:val="000000"/>
                <w:sz w:val="24"/>
                <w:rtl/>
              </w:rPr>
              <w:t>139,924</w:t>
            </w:r>
          </w:p>
        </w:tc>
      </w:tr>
    </w:tbl>
    <w:p w14:paraId="24182247" w14:textId="77777777" w:rsidR="00F71464" w:rsidRPr="000A576D" w:rsidRDefault="00F71464" w:rsidP="00F71464">
      <w:pPr>
        <w:numPr>
          <w:ilvl w:val="12"/>
          <w:numId w:val="0"/>
        </w:numPr>
        <w:rPr>
          <w:rFonts w:eastAsia="Calibri" w:cs="David"/>
          <w:sz w:val="22"/>
          <w:szCs w:val="22"/>
          <w:rtl/>
        </w:rPr>
      </w:pPr>
    </w:p>
    <w:p w14:paraId="4CE7BD8E" w14:textId="77777777" w:rsidR="00F71464" w:rsidRPr="00C12A95" w:rsidRDefault="00F71464" w:rsidP="00815B3B">
      <w:pPr>
        <w:pStyle w:val="13"/>
        <w:widowControl w:val="0"/>
        <w:numPr>
          <w:ilvl w:val="1"/>
          <w:numId w:val="6"/>
        </w:numPr>
        <w:tabs>
          <w:tab w:val="clear" w:pos="1800"/>
          <w:tab w:val="left" w:pos="855"/>
        </w:tabs>
        <w:spacing w:line="360" w:lineRule="auto"/>
        <w:ind w:left="855" w:hanging="495"/>
        <w:rPr>
          <w:rFonts w:ascii="David" w:hAnsi="David" w:cs="David"/>
          <w:szCs w:val="24"/>
        </w:rPr>
      </w:pPr>
      <w:r w:rsidRPr="00C12A95">
        <w:rPr>
          <w:rFonts w:ascii="David" w:hAnsi="David" w:cs="David"/>
          <w:szCs w:val="24"/>
          <w:rtl/>
        </w:rPr>
        <w:t xml:space="preserve">פילוח </w:t>
      </w:r>
      <w:r w:rsidRPr="00C12A95">
        <w:rPr>
          <w:rFonts w:ascii="David" w:hAnsi="David" w:cs="David" w:hint="cs"/>
          <w:szCs w:val="24"/>
          <w:rtl/>
        </w:rPr>
        <w:t>עובדי הוראה</w:t>
      </w:r>
      <w:r w:rsidRPr="00C12A95">
        <w:rPr>
          <w:rFonts w:ascii="David" w:hAnsi="David" w:cs="David"/>
          <w:szCs w:val="24"/>
          <w:rtl/>
        </w:rPr>
        <w:t xml:space="preserve"> בבנקים השונים (מעבירי משכורת) נכון ליום </w:t>
      </w:r>
      <w:r>
        <w:rPr>
          <w:rFonts w:ascii="David" w:hAnsi="David" w:cs="David" w:hint="cs"/>
          <w:szCs w:val="24"/>
          <w:rtl/>
        </w:rPr>
        <w:t>31</w:t>
      </w:r>
      <w:r w:rsidRPr="00C12A95">
        <w:rPr>
          <w:rFonts w:ascii="David" w:hAnsi="David" w:cs="David"/>
          <w:szCs w:val="24"/>
          <w:rtl/>
        </w:rPr>
        <w:t>/</w:t>
      </w:r>
      <w:r>
        <w:rPr>
          <w:rFonts w:ascii="David" w:hAnsi="David" w:cs="David" w:hint="cs"/>
          <w:szCs w:val="24"/>
          <w:rtl/>
        </w:rPr>
        <w:t>12</w:t>
      </w:r>
      <w:r w:rsidRPr="00C12A95">
        <w:rPr>
          <w:rFonts w:ascii="David" w:hAnsi="David" w:cs="David"/>
          <w:szCs w:val="24"/>
          <w:rtl/>
        </w:rPr>
        <w:t>/</w:t>
      </w:r>
      <w:r w:rsidR="00815B3B">
        <w:rPr>
          <w:rFonts w:ascii="David" w:hAnsi="David" w:cs="David" w:hint="cs"/>
          <w:szCs w:val="24"/>
          <w:rtl/>
        </w:rPr>
        <w:t>20</w:t>
      </w:r>
      <w:r w:rsidRPr="00C12A95">
        <w:rPr>
          <w:rFonts w:ascii="David" w:hAnsi="David" w:cs="David"/>
          <w:szCs w:val="24"/>
          <w:rtl/>
        </w:rPr>
        <w:t>:</w:t>
      </w:r>
    </w:p>
    <w:p w14:paraId="715FE087" w14:textId="77777777" w:rsidR="00F71464" w:rsidRPr="000A576D" w:rsidRDefault="00F71464" w:rsidP="00F71464">
      <w:pPr>
        <w:pStyle w:val="13"/>
        <w:widowControl w:val="0"/>
        <w:tabs>
          <w:tab w:val="left" w:pos="855"/>
        </w:tabs>
        <w:ind w:left="792"/>
        <w:rPr>
          <w:rFonts w:eastAsia="Calibri" w:cs="David"/>
          <w:noProof w:val="0"/>
          <w:szCs w:val="24"/>
          <w:rtl/>
          <w:lang w:eastAsia="en-US"/>
        </w:rPr>
      </w:pPr>
    </w:p>
    <w:p w14:paraId="0635831F" w14:textId="77777777" w:rsidR="00F71464" w:rsidRPr="000A576D" w:rsidRDefault="00C04F60" w:rsidP="00F71464">
      <w:pPr>
        <w:pStyle w:val="af"/>
        <w:ind w:left="429"/>
        <w:jc w:val="left"/>
        <w:rPr>
          <w:rFonts w:eastAsia="Calibri" w:cs="David"/>
          <w:kern w:val="0"/>
          <w:sz w:val="22"/>
          <w:szCs w:val="22"/>
          <w:rtl/>
          <w:lang w:eastAsia="en-US"/>
        </w:rPr>
      </w:pPr>
      <w:r>
        <w:rPr>
          <w:noProof/>
          <w:lang w:eastAsia="en-US"/>
        </w:rPr>
        <w:drawing>
          <wp:inline distT="0" distB="0" distL="0" distR="0" wp14:anchorId="2AB8B143" wp14:editId="0A75341B">
            <wp:extent cx="5194300" cy="2816225"/>
            <wp:effectExtent l="0" t="0" r="6350" b="3175"/>
            <wp:docPr id="1"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DF3FB47" w14:textId="77777777" w:rsidR="00F71464" w:rsidRPr="000A576D" w:rsidRDefault="00F71464" w:rsidP="00F71464">
      <w:pPr>
        <w:pStyle w:val="af"/>
        <w:jc w:val="left"/>
        <w:rPr>
          <w:rFonts w:eastAsia="Calibri" w:cs="David"/>
          <w:color w:val="FF0000"/>
          <w:kern w:val="0"/>
          <w:sz w:val="24"/>
          <w:szCs w:val="24"/>
          <w:rtl/>
          <w:lang w:eastAsia="en-US"/>
        </w:rPr>
      </w:pPr>
    </w:p>
    <w:p w14:paraId="23FBA36B" w14:textId="57132F4A" w:rsidR="00F71464" w:rsidRDefault="00861A7B" w:rsidP="00861A7B">
      <w:pPr>
        <w:pStyle w:val="13"/>
        <w:widowControl w:val="0"/>
        <w:numPr>
          <w:ilvl w:val="1"/>
          <w:numId w:val="6"/>
        </w:numPr>
        <w:tabs>
          <w:tab w:val="clear" w:pos="1800"/>
          <w:tab w:val="left" w:pos="855"/>
        </w:tabs>
        <w:spacing w:line="360" w:lineRule="auto"/>
        <w:rPr>
          <w:rFonts w:ascii="David" w:hAnsi="David" w:cs="David"/>
          <w:szCs w:val="24"/>
        </w:rPr>
      </w:pPr>
      <w:r>
        <w:rPr>
          <w:rFonts w:ascii="David" w:hAnsi="David" w:cs="David"/>
          <w:szCs w:val="24"/>
          <w:rtl/>
        </w:rPr>
        <w:t>סך העברות משכורת חודשיות נטו</w:t>
      </w:r>
      <w:r w:rsidR="00CF4826">
        <w:rPr>
          <w:rFonts w:ascii="David" w:hAnsi="David" w:cs="David" w:hint="cs"/>
          <w:szCs w:val="24"/>
          <w:rtl/>
        </w:rPr>
        <w:t xml:space="preserve"> ממשר החינוך</w:t>
      </w:r>
      <w:bookmarkStart w:id="64" w:name="_GoBack"/>
      <w:bookmarkEnd w:id="64"/>
      <w:r>
        <w:rPr>
          <w:rFonts w:ascii="David" w:hAnsi="David" w:cs="David" w:hint="cs"/>
          <w:szCs w:val="24"/>
          <w:rtl/>
        </w:rPr>
        <w:t xml:space="preserve"> </w:t>
      </w:r>
      <w:r w:rsidR="00F71464" w:rsidRPr="00C12A95">
        <w:rPr>
          <w:rFonts w:ascii="David" w:hAnsi="David" w:cs="David"/>
          <w:szCs w:val="24"/>
          <w:rtl/>
        </w:rPr>
        <w:t xml:space="preserve">בגין עובדי הוראה בבנקים השונים נכון ליום </w:t>
      </w:r>
      <w:r w:rsidR="00F71464">
        <w:rPr>
          <w:rFonts w:ascii="David" w:hAnsi="David" w:cs="David" w:hint="cs"/>
          <w:szCs w:val="24"/>
          <w:rtl/>
        </w:rPr>
        <w:t>31</w:t>
      </w:r>
      <w:r w:rsidR="00F71464" w:rsidRPr="00C12A95">
        <w:rPr>
          <w:rFonts w:ascii="David" w:hAnsi="David" w:cs="David"/>
          <w:szCs w:val="24"/>
          <w:rtl/>
        </w:rPr>
        <w:t>/</w:t>
      </w:r>
      <w:r w:rsidR="00F71464">
        <w:rPr>
          <w:rFonts w:ascii="David" w:hAnsi="David" w:cs="David" w:hint="cs"/>
          <w:szCs w:val="24"/>
          <w:rtl/>
        </w:rPr>
        <w:t>12</w:t>
      </w:r>
      <w:r w:rsidR="00F71464" w:rsidRPr="00C12A95">
        <w:rPr>
          <w:rFonts w:ascii="David" w:hAnsi="David" w:cs="David"/>
          <w:szCs w:val="24"/>
          <w:rtl/>
        </w:rPr>
        <w:t>/</w:t>
      </w:r>
      <w:r w:rsidR="00815B3B">
        <w:rPr>
          <w:rFonts w:ascii="David" w:hAnsi="David" w:cs="David" w:hint="cs"/>
          <w:szCs w:val="24"/>
          <w:rtl/>
        </w:rPr>
        <w:t>20</w:t>
      </w:r>
      <w:r w:rsidR="00F71464">
        <w:rPr>
          <w:rFonts w:ascii="David" w:hAnsi="David" w:cs="David" w:hint="cs"/>
          <w:szCs w:val="24"/>
          <w:rtl/>
        </w:rPr>
        <w:t xml:space="preserve"> - </w:t>
      </w:r>
      <w:r w:rsidR="00A06C00" w:rsidRPr="00A06C00">
        <w:rPr>
          <w:rFonts w:ascii="David" w:hAnsi="David" w:cs="David"/>
          <w:szCs w:val="24"/>
        </w:rPr>
        <w:t>1,198,044,346</w:t>
      </w:r>
      <w:r>
        <w:rPr>
          <w:rFonts w:ascii="David" w:hAnsi="David" w:cs="David" w:hint="cs"/>
          <w:szCs w:val="24"/>
          <w:rtl/>
        </w:rPr>
        <w:t xml:space="preserve"> ₪.</w:t>
      </w:r>
    </w:p>
    <w:p w14:paraId="7C34EC57" w14:textId="048F66E1" w:rsidR="00CF4826" w:rsidRDefault="00CF4826">
      <w:pPr>
        <w:widowControl/>
        <w:bidi w:val="0"/>
        <w:spacing w:after="160" w:line="259" w:lineRule="auto"/>
        <w:rPr>
          <w:rFonts w:ascii="David" w:hAnsi="David" w:cs="David"/>
          <w:noProof/>
          <w:sz w:val="24"/>
          <w:rtl/>
          <w:lang w:eastAsia="he-IL"/>
        </w:rPr>
      </w:pPr>
      <w:r>
        <w:rPr>
          <w:rFonts w:ascii="David" w:hAnsi="David" w:cs="David"/>
          <w:rtl/>
        </w:rPr>
        <w:br w:type="page"/>
      </w:r>
    </w:p>
    <w:p w14:paraId="5FEBD184" w14:textId="77777777" w:rsidR="00F71464" w:rsidRPr="004F7BD2" w:rsidRDefault="00F71464" w:rsidP="00681839">
      <w:pPr>
        <w:pStyle w:val="13"/>
        <w:widowControl w:val="0"/>
        <w:spacing w:line="360" w:lineRule="auto"/>
        <w:jc w:val="center"/>
        <w:rPr>
          <w:rFonts w:ascii="David" w:hAnsi="David" w:cs="David"/>
          <w:b/>
          <w:bCs/>
          <w:sz w:val="32"/>
          <w:szCs w:val="32"/>
          <w:u w:val="single"/>
          <w:rtl/>
        </w:rPr>
      </w:pPr>
      <w:r w:rsidRPr="004F7BD2">
        <w:rPr>
          <w:rFonts w:ascii="David" w:hAnsi="David" w:cs="David"/>
          <w:b/>
          <w:bCs/>
          <w:sz w:val="32"/>
          <w:szCs w:val="32"/>
          <w:u w:val="single"/>
          <w:rtl/>
        </w:rPr>
        <w:lastRenderedPageBreak/>
        <w:t xml:space="preserve">נספח </w:t>
      </w:r>
      <w:r w:rsidR="00EC6DAE">
        <w:rPr>
          <w:rFonts w:ascii="David" w:hAnsi="David" w:cs="David" w:hint="cs"/>
          <w:b/>
          <w:bCs/>
          <w:sz w:val="32"/>
          <w:szCs w:val="32"/>
          <w:u w:val="single"/>
          <w:rtl/>
        </w:rPr>
        <w:t>י</w:t>
      </w:r>
      <w:r w:rsidR="00681839">
        <w:rPr>
          <w:rFonts w:ascii="David" w:hAnsi="David" w:cs="David" w:hint="cs"/>
          <w:b/>
          <w:bCs/>
          <w:sz w:val="32"/>
          <w:szCs w:val="32"/>
          <w:u w:val="single"/>
          <w:rtl/>
        </w:rPr>
        <w:t>"א</w:t>
      </w:r>
      <w:r w:rsidRPr="004F7BD2">
        <w:rPr>
          <w:rFonts w:ascii="David" w:hAnsi="David" w:cs="David" w:hint="cs"/>
          <w:b/>
          <w:bCs/>
          <w:sz w:val="32"/>
          <w:szCs w:val="32"/>
          <w:u w:val="single"/>
          <w:rtl/>
        </w:rPr>
        <w:t xml:space="preserve"> - </w:t>
      </w:r>
      <w:r w:rsidRPr="004F7BD2">
        <w:rPr>
          <w:rFonts w:ascii="David" w:hAnsi="David" w:cs="David"/>
          <w:b/>
          <w:bCs/>
          <w:sz w:val="32"/>
          <w:szCs w:val="32"/>
          <w:u w:val="single"/>
          <w:rtl/>
        </w:rPr>
        <w:t>הוראות מעבר בנוגע להלוואות שניתנו על ידי בנק מסד בע"מ</w:t>
      </w:r>
    </w:p>
    <w:p w14:paraId="74D1A1D2" w14:textId="77777777" w:rsidR="00F71464" w:rsidRPr="00D43403" w:rsidRDefault="00F71464" w:rsidP="007658A7">
      <w:pPr>
        <w:pStyle w:val="13"/>
        <w:widowControl w:val="0"/>
        <w:numPr>
          <w:ilvl w:val="0"/>
          <w:numId w:val="11"/>
        </w:numPr>
        <w:spacing w:line="360" w:lineRule="auto"/>
        <w:textAlignment w:val="auto"/>
        <w:rPr>
          <w:rFonts w:ascii="David" w:hAnsi="David" w:cs="David"/>
          <w:szCs w:val="24"/>
          <w:rtl/>
        </w:rPr>
      </w:pPr>
      <w:r w:rsidRPr="00D43403">
        <w:rPr>
          <w:rFonts w:ascii="David" w:hAnsi="David" w:cs="David"/>
          <w:szCs w:val="24"/>
          <w:rtl/>
        </w:rPr>
        <w:t xml:space="preserve">יודגש כי כל ההוצאות הנובעות עקב פעולות שעל הבנק הזוכה לבצע כמפורט בנספח זה </w:t>
      </w:r>
      <w:r w:rsidR="00507A60">
        <w:rPr>
          <w:rFonts w:ascii="David" w:hAnsi="David" w:cs="David" w:hint="cs"/>
          <w:szCs w:val="24"/>
          <w:rtl/>
        </w:rPr>
        <w:t xml:space="preserve">(נספח י"א) </w:t>
      </w:r>
      <w:r w:rsidRPr="00D43403">
        <w:rPr>
          <w:rFonts w:ascii="David" w:hAnsi="David" w:cs="David"/>
          <w:szCs w:val="24"/>
          <w:rtl/>
        </w:rPr>
        <w:t>יחולו על הבנק הזוכה (להלן – הבנק).</w:t>
      </w:r>
    </w:p>
    <w:p w14:paraId="2939F292" w14:textId="77777777" w:rsidR="00F71464" w:rsidRPr="00D43403" w:rsidRDefault="00F71464" w:rsidP="00507A60">
      <w:pPr>
        <w:pStyle w:val="13"/>
        <w:widowControl w:val="0"/>
        <w:numPr>
          <w:ilvl w:val="0"/>
          <w:numId w:val="11"/>
        </w:numPr>
        <w:spacing w:line="360" w:lineRule="auto"/>
        <w:textAlignment w:val="auto"/>
        <w:rPr>
          <w:rFonts w:ascii="David" w:hAnsi="David" w:cs="David"/>
          <w:szCs w:val="24"/>
        </w:rPr>
      </w:pPr>
      <w:r w:rsidRPr="00D43403">
        <w:rPr>
          <w:rFonts w:ascii="David" w:hAnsi="David" w:cs="David"/>
          <w:szCs w:val="24"/>
          <w:rtl/>
        </w:rPr>
        <w:t xml:space="preserve">החשכ"ל רשאי, לפי שיקול דעתו הבלעדי, בכל עת, להעביר את הטיפול בהלוואות ו/או במענקים המותנים, כולם או חלקם, אשר ניתנו על ידי בנק מסד בע"מ (להלן -  מסד) ואשר מועד פירעונן טרם הגיע, לטיפולו של הבנק. ככל שיחליט החשכ"ל להעביר את הטיפול בהלוואות ו/או במענקים המותנים האמורים לטיפול הבנק, רשאי החשכ"ל לפעול כדלהלן. יובהר כי החשכ"ל רשאי, בכל עת, לקבוע הוראות שונות, בשונה מהאמור בנספח זה. </w:t>
      </w:r>
    </w:p>
    <w:p w14:paraId="2F1B997E" w14:textId="77777777" w:rsidR="00F71464" w:rsidRPr="00D43403" w:rsidRDefault="00F71464" w:rsidP="007658A7">
      <w:pPr>
        <w:pStyle w:val="13"/>
        <w:widowControl w:val="0"/>
        <w:numPr>
          <w:ilvl w:val="0"/>
          <w:numId w:val="11"/>
        </w:numPr>
        <w:spacing w:line="360" w:lineRule="auto"/>
        <w:textAlignment w:val="auto"/>
        <w:rPr>
          <w:rFonts w:ascii="David" w:hAnsi="David" w:cs="David"/>
          <w:szCs w:val="24"/>
          <w:rtl/>
        </w:rPr>
      </w:pPr>
      <w:r w:rsidRPr="00D43403">
        <w:rPr>
          <w:rFonts w:ascii="David" w:hAnsi="David" w:cs="David"/>
          <w:szCs w:val="24"/>
          <w:rtl/>
        </w:rPr>
        <w:t>הבנק יידרש להעתיק, ככל שניתן על פי דין, ובכפוף להנחיות המחייבות של בנק ישראל, את ההלוואות ו/או המענקים המותנים המנוהלים כיום ע"י מסד, לניהול בספרי הבנק. הבנק ישלים את ביצוע העתקת ההלוואות ו/או המענקים המותנים האמורים, בפרק זמן שלא יעלה על חודשיים מיום שמסר החשכ"ל הודעה לבנק על העברת הטיפול בהלוואות ו/או במענקים המותנים ממסד לבנק (להלן – יום ההודעה), וכן העמיד לרשות הבנק את כל הנתונים הנדרשים לצורך פעילות זו.</w:t>
      </w:r>
    </w:p>
    <w:p w14:paraId="50DC3111" w14:textId="77777777" w:rsidR="00F71464" w:rsidRPr="00D43403" w:rsidRDefault="00F71464" w:rsidP="007658A7">
      <w:pPr>
        <w:pStyle w:val="13"/>
        <w:widowControl w:val="0"/>
        <w:numPr>
          <w:ilvl w:val="0"/>
          <w:numId w:val="11"/>
        </w:numPr>
        <w:spacing w:line="360" w:lineRule="auto"/>
        <w:textAlignment w:val="auto"/>
        <w:rPr>
          <w:rFonts w:ascii="David" w:hAnsi="David" w:cs="David"/>
          <w:szCs w:val="24"/>
        </w:rPr>
      </w:pPr>
      <w:r w:rsidRPr="00D43403">
        <w:rPr>
          <w:rFonts w:ascii="David" w:hAnsi="David" w:cs="David"/>
          <w:szCs w:val="24"/>
          <w:rtl/>
        </w:rPr>
        <w:t xml:space="preserve">הבנק ינקוט בכל הפעולות הנדרשות להבטחת שלמות ותקינות הנתונים בשלב ההעתקה ולאחריו, לרבות: </w:t>
      </w:r>
    </w:p>
    <w:p w14:paraId="2A533F28" w14:textId="77777777" w:rsidR="00F71464" w:rsidRPr="00D43403" w:rsidRDefault="00F71464" w:rsidP="007658A7">
      <w:pPr>
        <w:pStyle w:val="13"/>
        <w:widowControl w:val="0"/>
        <w:numPr>
          <w:ilvl w:val="1"/>
          <w:numId w:val="11"/>
        </w:numPr>
        <w:spacing w:line="360" w:lineRule="auto"/>
        <w:textAlignment w:val="auto"/>
        <w:rPr>
          <w:rFonts w:ascii="David" w:hAnsi="David" w:cs="David"/>
          <w:szCs w:val="24"/>
        </w:rPr>
      </w:pPr>
      <w:r w:rsidRPr="00D43403">
        <w:rPr>
          <w:rFonts w:ascii="David" w:hAnsi="David" w:cs="David"/>
          <w:szCs w:val="24"/>
          <w:rtl/>
        </w:rPr>
        <w:t>הבנק יקים בספריו את לוחות הסילוקין של ההלוואות או\ו המענקים המותנים, באופן פרטני לגבי כל הלוואה ו/או מענק מותנה, בהתאם לפרטים שיועברו לבנק ע"י בנק מסד, ובכפוף לאמור בסעיף 3.</w:t>
      </w:r>
    </w:p>
    <w:p w14:paraId="56AA9D2C" w14:textId="77777777" w:rsidR="00F71464" w:rsidRPr="00D43403" w:rsidRDefault="00F71464" w:rsidP="007658A7">
      <w:pPr>
        <w:pStyle w:val="13"/>
        <w:widowControl w:val="0"/>
        <w:numPr>
          <w:ilvl w:val="1"/>
          <w:numId w:val="11"/>
        </w:numPr>
        <w:spacing w:line="360" w:lineRule="auto"/>
        <w:textAlignment w:val="auto"/>
        <w:rPr>
          <w:rFonts w:ascii="David" w:hAnsi="David" w:cs="David"/>
          <w:szCs w:val="24"/>
        </w:rPr>
      </w:pPr>
      <w:r w:rsidRPr="00D43403">
        <w:rPr>
          <w:rFonts w:ascii="David" w:hAnsi="David" w:cs="David"/>
          <w:szCs w:val="24"/>
          <w:rtl/>
        </w:rPr>
        <w:t>הבנק ידאג להובלת כל החומר הפיזי הקשור להלוואות ו/או למענקים המותנים שהועתקו ממסד לאחסון בבנק.</w:t>
      </w:r>
    </w:p>
    <w:p w14:paraId="6A5C914D" w14:textId="77777777" w:rsidR="00F71464" w:rsidRPr="00D43403" w:rsidRDefault="00F71464" w:rsidP="007658A7">
      <w:pPr>
        <w:pStyle w:val="13"/>
        <w:widowControl w:val="0"/>
        <w:numPr>
          <w:ilvl w:val="0"/>
          <w:numId w:val="11"/>
        </w:numPr>
        <w:spacing w:line="360" w:lineRule="auto"/>
        <w:textAlignment w:val="auto"/>
        <w:rPr>
          <w:rFonts w:ascii="David" w:hAnsi="David" w:cs="David"/>
          <w:szCs w:val="24"/>
        </w:rPr>
      </w:pPr>
      <w:r w:rsidRPr="00D43403">
        <w:rPr>
          <w:rFonts w:ascii="David" w:hAnsi="David" w:cs="David"/>
          <w:szCs w:val="24"/>
          <w:rtl/>
        </w:rPr>
        <w:t xml:space="preserve">האחריות לגביית ההלוואות ו/או המענקים המותנים האמורים, תהיה על הבנק בהתאם לאחריות הבנק על ההלוואות ו/או המענקים המותנים שיעמיד בהתאם להסכם והכל כמפורט בהסכם. אולם, סך האחריות </w:t>
      </w:r>
      <w:r w:rsidR="00507A60">
        <w:rPr>
          <w:rFonts w:ascii="David" w:hAnsi="David" w:cs="David" w:hint="cs"/>
          <w:szCs w:val="24"/>
          <w:rtl/>
        </w:rPr>
        <w:t xml:space="preserve">של הבנק </w:t>
      </w:r>
      <w:r w:rsidRPr="00D43403">
        <w:rPr>
          <w:rFonts w:ascii="David" w:hAnsi="David" w:cs="David"/>
          <w:szCs w:val="24"/>
          <w:rtl/>
        </w:rPr>
        <w:t xml:space="preserve">בגין ההלוואות ו/או המענקים המותנים שהועברו ממסד לבנק, לרבות ריבית וריבית פיגורים, במצטבר בכל תקופת ההתקשרות, לא תעלה על 1,000,000 ₪. </w:t>
      </w:r>
    </w:p>
    <w:p w14:paraId="7C3F1B86" w14:textId="77777777" w:rsidR="00F71464" w:rsidRPr="00D43403" w:rsidRDefault="00F71464" w:rsidP="007658A7">
      <w:pPr>
        <w:pStyle w:val="13"/>
        <w:widowControl w:val="0"/>
        <w:numPr>
          <w:ilvl w:val="0"/>
          <w:numId w:val="11"/>
        </w:numPr>
        <w:spacing w:line="360" w:lineRule="auto"/>
        <w:textAlignment w:val="auto"/>
        <w:rPr>
          <w:rFonts w:ascii="David" w:hAnsi="David" w:cs="David"/>
          <w:szCs w:val="24"/>
        </w:rPr>
      </w:pPr>
      <w:r w:rsidRPr="00D43403">
        <w:rPr>
          <w:rFonts w:ascii="David" w:hAnsi="David" w:cs="David"/>
          <w:szCs w:val="24"/>
          <w:rtl/>
        </w:rPr>
        <w:t>על אף האמור לעיל, לעניין הלוואות אשר נכון ליום ההודעה, הלווה מפגר בהן בתשלום בהתאם ללוח הסילוקין במשך תקופה העולה על שישה חודשים, לא יועברו לטיפולו של הבנק (להלן – הלוואות שבפיגור). למרות האמור, ככל שיועברו, בהתאם לשיקול דעתו הבלעדי של החשכ"ל, הלוואות שבפיגור לטיפולו של הבנק, כולן או מקצתן, הרי שאחריות הבנק לגבייתן והטיפול בהן תהיה כפי שמחויב הבנק לטפל לגבי הלוואות אשר לא חל פיגור בתשלומן בהתאם ללוח הסילוקין. ככל שהבנק סבור כי לא ניתן להיפרע מהלווה, ומשביצע את כל הצעדים המקובלים אצלו במסגרת הלוואות שהוא מעמיד ללווים, לא יהיה מחויב הבנק לשלם לחשכ"ל בהתאם ללוח הסילוקין.</w:t>
      </w:r>
    </w:p>
    <w:p w14:paraId="1C0FDABE" w14:textId="77777777" w:rsidR="00F71464" w:rsidRPr="00D43403" w:rsidRDefault="00F71464" w:rsidP="007658A7">
      <w:pPr>
        <w:pStyle w:val="13"/>
        <w:widowControl w:val="0"/>
        <w:numPr>
          <w:ilvl w:val="0"/>
          <w:numId w:val="11"/>
        </w:numPr>
        <w:spacing w:line="360" w:lineRule="auto"/>
        <w:textAlignment w:val="auto"/>
        <w:rPr>
          <w:rFonts w:ascii="David" w:hAnsi="David" w:cs="David"/>
          <w:szCs w:val="24"/>
        </w:rPr>
      </w:pPr>
      <w:r w:rsidRPr="00D43403">
        <w:rPr>
          <w:rFonts w:ascii="David" w:hAnsi="David" w:cs="David"/>
          <w:szCs w:val="24"/>
          <w:rtl/>
        </w:rPr>
        <w:t>הוראות כלליות</w:t>
      </w:r>
      <w:r w:rsidR="00BD39C1">
        <w:rPr>
          <w:rFonts w:ascii="David" w:hAnsi="David" w:cs="David" w:hint="cs"/>
          <w:szCs w:val="24"/>
          <w:rtl/>
        </w:rPr>
        <w:t>:</w:t>
      </w:r>
      <w:r w:rsidRPr="00D43403">
        <w:rPr>
          <w:rFonts w:ascii="David" w:hAnsi="David" w:cs="David"/>
          <w:szCs w:val="24"/>
          <w:rtl/>
        </w:rPr>
        <w:t xml:space="preserve"> </w:t>
      </w:r>
    </w:p>
    <w:p w14:paraId="274776A1" w14:textId="77777777" w:rsidR="00F71464" w:rsidRPr="00D43403" w:rsidRDefault="00F71464" w:rsidP="00F71464">
      <w:pPr>
        <w:pStyle w:val="13"/>
        <w:widowControl w:val="0"/>
        <w:spacing w:line="360" w:lineRule="auto"/>
        <w:ind w:left="360"/>
        <w:rPr>
          <w:rFonts w:ascii="David" w:hAnsi="David" w:cs="David"/>
          <w:szCs w:val="24"/>
          <w:rtl/>
        </w:rPr>
      </w:pPr>
      <w:r w:rsidRPr="00D43403">
        <w:rPr>
          <w:rFonts w:ascii="David" w:hAnsi="David" w:cs="David"/>
          <w:szCs w:val="24"/>
          <w:rtl/>
        </w:rPr>
        <w:t>ככל שיידרש הבנק לפעול בהתאם לאמור לעיל, יפעל הבנק כמפורט להלן:</w:t>
      </w:r>
    </w:p>
    <w:p w14:paraId="7B9EBC87" w14:textId="77777777" w:rsidR="00F71464" w:rsidRPr="00D43403" w:rsidRDefault="00F71464" w:rsidP="007658A7">
      <w:pPr>
        <w:pStyle w:val="13"/>
        <w:widowControl w:val="0"/>
        <w:numPr>
          <w:ilvl w:val="1"/>
          <w:numId w:val="11"/>
        </w:numPr>
        <w:tabs>
          <w:tab w:val="clear" w:pos="1800"/>
          <w:tab w:val="left" w:pos="1473"/>
        </w:tabs>
        <w:spacing w:line="360" w:lineRule="auto"/>
        <w:textAlignment w:val="auto"/>
        <w:rPr>
          <w:rFonts w:ascii="David" w:hAnsi="David" w:cs="David"/>
          <w:szCs w:val="24"/>
          <w:rtl/>
        </w:rPr>
      </w:pPr>
      <w:r w:rsidRPr="00D43403">
        <w:rPr>
          <w:rFonts w:ascii="David" w:hAnsi="David" w:cs="David"/>
          <w:szCs w:val="24"/>
          <w:rtl/>
        </w:rPr>
        <w:t>הבנק ינקוט באופן מיידי בכל הפעולות הנדרשות לשם העברת ניהול ההלוואות ו/או המענקים המותנים לבנק, בהתאם לדרך שבחר החשכ"ל בגין כל אחת מהלוואות ו/או מהמענקים המותנים.</w:t>
      </w:r>
    </w:p>
    <w:p w14:paraId="13B3702C" w14:textId="77777777" w:rsidR="00F71464" w:rsidRPr="00D43403" w:rsidRDefault="00F71464" w:rsidP="007658A7">
      <w:pPr>
        <w:pStyle w:val="13"/>
        <w:widowControl w:val="0"/>
        <w:numPr>
          <w:ilvl w:val="1"/>
          <w:numId w:val="11"/>
        </w:numPr>
        <w:tabs>
          <w:tab w:val="clear" w:pos="1800"/>
          <w:tab w:val="left" w:pos="1473"/>
        </w:tabs>
        <w:spacing w:line="360" w:lineRule="auto"/>
        <w:textAlignment w:val="auto"/>
        <w:rPr>
          <w:rFonts w:ascii="David" w:hAnsi="David" w:cs="David"/>
          <w:szCs w:val="24"/>
        </w:rPr>
      </w:pPr>
      <w:r w:rsidRPr="00D43403">
        <w:rPr>
          <w:rFonts w:ascii="David" w:hAnsi="David" w:cs="David"/>
          <w:szCs w:val="24"/>
          <w:rtl/>
        </w:rPr>
        <w:t>החשכ"ל יפעל להעביר לבנק את כל הנתונים הנוגעים לעניין זה מ</w:t>
      </w:r>
      <w:r w:rsidR="00507A60">
        <w:rPr>
          <w:rFonts w:ascii="David" w:hAnsi="David" w:cs="David" w:hint="cs"/>
          <w:szCs w:val="24"/>
          <w:rtl/>
        </w:rPr>
        <w:t xml:space="preserve">בנק </w:t>
      </w:r>
      <w:r w:rsidRPr="00D43403">
        <w:rPr>
          <w:rFonts w:ascii="David" w:hAnsi="David" w:cs="David"/>
          <w:szCs w:val="24"/>
          <w:rtl/>
        </w:rPr>
        <w:t>מסד, באופן פרטני לגבי כל הלוואה ו/או מענק מותנה, לכל עובד הוראה או סטודנט להוראה.</w:t>
      </w:r>
    </w:p>
    <w:p w14:paraId="65E2F577" w14:textId="77777777" w:rsidR="00F71464" w:rsidRPr="00D43403" w:rsidRDefault="00F71464" w:rsidP="00507612">
      <w:pPr>
        <w:pStyle w:val="13"/>
        <w:widowControl w:val="0"/>
        <w:numPr>
          <w:ilvl w:val="1"/>
          <w:numId w:val="11"/>
        </w:numPr>
        <w:tabs>
          <w:tab w:val="clear" w:pos="1800"/>
          <w:tab w:val="left" w:pos="1473"/>
        </w:tabs>
        <w:spacing w:line="360" w:lineRule="auto"/>
        <w:textAlignment w:val="auto"/>
        <w:rPr>
          <w:rFonts w:ascii="David" w:hAnsi="David" w:cs="David"/>
          <w:szCs w:val="24"/>
        </w:rPr>
      </w:pPr>
      <w:r w:rsidRPr="00D43403">
        <w:rPr>
          <w:rFonts w:ascii="David" w:hAnsi="David" w:cs="David"/>
          <w:szCs w:val="24"/>
          <w:rtl/>
        </w:rPr>
        <w:t xml:space="preserve">החשכ"ל רשאי לקבוע כי עובד ההוראה או סטודנט להוראה, לפי הענין, לא יהא רשאי לקבל הלוואות או מענקים מותנים חדשים מהבנק, לפי העניין, אלא אם כן השלים את כל הנדרש ממנו על מנת שהבנק יוכל להסב את ההלוואות של אותו עובד או </w:t>
      </w:r>
      <w:r w:rsidR="00507612">
        <w:rPr>
          <w:rFonts w:ascii="David" w:hAnsi="David" w:cs="David" w:hint="cs"/>
          <w:szCs w:val="24"/>
          <w:rtl/>
        </w:rPr>
        <w:t>סטודנט</w:t>
      </w:r>
      <w:r w:rsidRPr="00D43403">
        <w:rPr>
          <w:rFonts w:ascii="David" w:hAnsi="David" w:cs="David"/>
          <w:szCs w:val="24"/>
          <w:rtl/>
        </w:rPr>
        <w:t>.</w:t>
      </w:r>
    </w:p>
    <w:p w14:paraId="4EEFB9E2" w14:textId="77777777" w:rsidR="00F71464" w:rsidRDefault="00F71464" w:rsidP="007658A7">
      <w:pPr>
        <w:pStyle w:val="13"/>
        <w:widowControl w:val="0"/>
        <w:numPr>
          <w:ilvl w:val="1"/>
          <w:numId w:val="11"/>
        </w:numPr>
        <w:tabs>
          <w:tab w:val="clear" w:pos="1800"/>
          <w:tab w:val="left" w:pos="1473"/>
        </w:tabs>
        <w:spacing w:line="360" w:lineRule="auto"/>
        <w:textAlignment w:val="auto"/>
        <w:rPr>
          <w:rFonts w:ascii="David" w:hAnsi="David" w:cs="David"/>
          <w:szCs w:val="24"/>
        </w:rPr>
      </w:pPr>
      <w:r w:rsidRPr="00D43403">
        <w:rPr>
          <w:rFonts w:ascii="David" w:hAnsi="David" w:cs="David"/>
          <w:szCs w:val="24"/>
          <w:rtl/>
        </w:rPr>
        <w:lastRenderedPageBreak/>
        <w:t>הטיפול בהלוואות ו/או במענקים המותנים שהועברו ממסד לבנק, לרבות גבייתם, יהא זהה לטיפול בהלוואות ו/או במענקים המותנים שמעמיד הבנק בהתאם להסכם.</w:t>
      </w:r>
    </w:p>
    <w:p w14:paraId="5DBB0345" w14:textId="77777777" w:rsidR="004C06E4" w:rsidRDefault="004C06E4">
      <w:pPr>
        <w:widowControl/>
        <w:bidi w:val="0"/>
        <w:spacing w:after="160" w:line="259" w:lineRule="auto"/>
        <w:rPr>
          <w:rFonts w:ascii="David" w:hAnsi="David" w:cs="David"/>
          <w:noProof/>
          <w:sz w:val="24"/>
          <w:lang w:eastAsia="he-IL"/>
        </w:rPr>
      </w:pPr>
      <w:r>
        <w:rPr>
          <w:rFonts w:ascii="David" w:hAnsi="David" w:cs="David"/>
          <w:rtl/>
        </w:rPr>
        <w:br w:type="page"/>
      </w:r>
    </w:p>
    <w:p w14:paraId="6A7944AE" w14:textId="77777777" w:rsidR="004C06E4" w:rsidRPr="004F7BD2" w:rsidRDefault="004C06E4" w:rsidP="004C06E4">
      <w:pPr>
        <w:pStyle w:val="13"/>
        <w:widowControl w:val="0"/>
        <w:spacing w:line="360" w:lineRule="auto"/>
        <w:jc w:val="center"/>
        <w:rPr>
          <w:rFonts w:ascii="David" w:hAnsi="David" w:cs="David"/>
          <w:b/>
          <w:bCs/>
          <w:sz w:val="32"/>
          <w:szCs w:val="32"/>
          <w:u w:val="single"/>
          <w:rtl/>
        </w:rPr>
      </w:pPr>
      <w:r w:rsidRPr="004F7BD2">
        <w:rPr>
          <w:rFonts w:ascii="David" w:hAnsi="David" w:cs="David"/>
          <w:b/>
          <w:bCs/>
          <w:sz w:val="32"/>
          <w:szCs w:val="32"/>
          <w:u w:val="single"/>
          <w:rtl/>
        </w:rPr>
        <w:lastRenderedPageBreak/>
        <w:t xml:space="preserve">נספח </w:t>
      </w:r>
      <w:r>
        <w:rPr>
          <w:rFonts w:ascii="David" w:hAnsi="David" w:cs="David" w:hint="cs"/>
          <w:b/>
          <w:bCs/>
          <w:sz w:val="32"/>
          <w:szCs w:val="32"/>
          <w:u w:val="single"/>
          <w:rtl/>
        </w:rPr>
        <w:t>י"ב</w:t>
      </w:r>
      <w:r w:rsidRPr="004F7BD2">
        <w:rPr>
          <w:rFonts w:ascii="David" w:hAnsi="David" w:cs="David" w:hint="cs"/>
          <w:b/>
          <w:bCs/>
          <w:sz w:val="32"/>
          <w:szCs w:val="32"/>
          <w:u w:val="single"/>
          <w:rtl/>
        </w:rPr>
        <w:t xml:space="preserve"> </w:t>
      </w:r>
      <w:r>
        <w:rPr>
          <w:rFonts w:ascii="David" w:hAnsi="David" w:cs="David" w:hint="cs"/>
          <w:b/>
          <w:bCs/>
          <w:sz w:val="32"/>
          <w:szCs w:val="32"/>
          <w:u w:val="single"/>
          <w:rtl/>
        </w:rPr>
        <w:t>-</w:t>
      </w:r>
      <w:r w:rsidRPr="004F7BD2">
        <w:rPr>
          <w:rFonts w:ascii="David" w:hAnsi="David" w:cs="David" w:hint="cs"/>
          <w:b/>
          <w:bCs/>
          <w:sz w:val="32"/>
          <w:szCs w:val="32"/>
          <w:u w:val="single"/>
          <w:rtl/>
        </w:rPr>
        <w:t xml:space="preserve"> </w:t>
      </w:r>
      <w:r>
        <w:rPr>
          <w:rFonts w:ascii="David" w:hAnsi="David" w:cs="David" w:hint="cs"/>
          <w:b/>
          <w:bCs/>
          <w:sz w:val="32"/>
          <w:szCs w:val="32"/>
          <w:u w:val="single"/>
          <w:rtl/>
        </w:rPr>
        <w:t>אבטחת מידע</w:t>
      </w:r>
    </w:p>
    <w:p w14:paraId="494CC684" w14:textId="77777777" w:rsidR="004C06E4" w:rsidRDefault="004C06E4" w:rsidP="007658A7">
      <w:pPr>
        <w:pStyle w:val="13"/>
        <w:widowControl w:val="0"/>
        <w:numPr>
          <w:ilvl w:val="0"/>
          <w:numId w:val="21"/>
        </w:numPr>
        <w:spacing w:line="360" w:lineRule="auto"/>
        <w:textAlignment w:val="auto"/>
        <w:rPr>
          <w:rFonts w:ascii="David" w:hAnsi="David" w:cs="David"/>
          <w:szCs w:val="24"/>
        </w:rPr>
      </w:pPr>
      <w:r>
        <w:rPr>
          <w:rFonts w:ascii="David" w:hAnsi="David" w:cs="David" w:hint="cs"/>
          <w:szCs w:val="24"/>
          <w:rtl/>
        </w:rPr>
        <w:t>כללי</w:t>
      </w:r>
      <w:r w:rsidR="008209C8">
        <w:rPr>
          <w:rFonts w:ascii="David" w:hAnsi="David" w:cs="David" w:hint="cs"/>
          <w:szCs w:val="24"/>
          <w:rtl/>
        </w:rPr>
        <w:t>:</w:t>
      </w:r>
    </w:p>
    <w:p w14:paraId="216880BC" w14:textId="77777777" w:rsidR="004C06E4" w:rsidRDefault="004C06E4" w:rsidP="00507A60">
      <w:pPr>
        <w:pStyle w:val="13"/>
        <w:widowControl w:val="0"/>
        <w:numPr>
          <w:ilvl w:val="1"/>
          <w:numId w:val="21"/>
        </w:numPr>
        <w:spacing w:line="360" w:lineRule="auto"/>
        <w:textAlignment w:val="auto"/>
        <w:rPr>
          <w:rFonts w:ascii="David" w:hAnsi="David" w:cs="David"/>
          <w:szCs w:val="24"/>
        </w:rPr>
      </w:pPr>
      <w:r w:rsidRPr="00785B19">
        <w:rPr>
          <w:rFonts w:ascii="David" w:hAnsi="David" w:cs="David"/>
          <w:szCs w:val="24"/>
          <w:rtl/>
        </w:rPr>
        <w:t>משרד האוצר הגדיר את נושא אבטחת המידע ושמירה על מערך המחשוב כנושא אסטרטגי וב</w:t>
      </w:r>
      <w:r w:rsidRPr="00785B19">
        <w:rPr>
          <w:rFonts w:ascii="David" w:hAnsi="David" w:cs="David" w:hint="cs"/>
          <w:szCs w:val="24"/>
          <w:rtl/>
        </w:rPr>
        <w:t>ע</w:t>
      </w:r>
      <w:r w:rsidRPr="00785B19">
        <w:rPr>
          <w:rFonts w:ascii="David" w:hAnsi="David" w:cs="David"/>
          <w:szCs w:val="24"/>
          <w:rtl/>
        </w:rPr>
        <w:t xml:space="preserve">ל חשיבות עליונה, ולפי כך כל ספק הנותן שירותים בנושא המחשוב חייב לעמוד בדרישות המוגדרות </w:t>
      </w:r>
      <w:r w:rsidR="00507A60">
        <w:rPr>
          <w:rFonts w:ascii="David" w:hAnsi="David" w:cs="David" w:hint="cs"/>
          <w:szCs w:val="24"/>
          <w:rtl/>
        </w:rPr>
        <w:t>בנספח זה (נספח י"ב)</w:t>
      </w:r>
      <w:r w:rsidRPr="00785B19">
        <w:rPr>
          <w:rFonts w:ascii="David" w:hAnsi="David" w:cs="David"/>
          <w:szCs w:val="24"/>
          <w:rtl/>
        </w:rPr>
        <w:t>.</w:t>
      </w:r>
      <w:r>
        <w:rPr>
          <w:rFonts w:ascii="David" w:hAnsi="David" w:cs="David" w:hint="cs"/>
          <w:szCs w:val="24"/>
          <w:rtl/>
        </w:rPr>
        <w:t xml:space="preserve"> </w:t>
      </w:r>
    </w:p>
    <w:p w14:paraId="411F6A6A" w14:textId="77777777" w:rsidR="004C06E4" w:rsidRDefault="004C06E4" w:rsidP="00507A60">
      <w:pPr>
        <w:pStyle w:val="13"/>
        <w:widowControl w:val="0"/>
        <w:numPr>
          <w:ilvl w:val="1"/>
          <w:numId w:val="21"/>
        </w:numPr>
        <w:spacing w:line="360" w:lineRule="auto"/>
        <w:textAlignment w:val="auto"/>
        <w:rPr>
          <w:rFonts w:ascii="David" w:hAnsi="David" w:cs="David"/>
          <w:szCs w:val="24"/>
        </w:rPr>
      </w:pPr>
      <w:r w:rsidRPr="00785B19">
        <w:rPr>
          <w:rFonts w:ascii="David" w:hAnsi="David" w:cs="David" w:hint="cs"/>
          <w:szCs w:val="24"/>
          <w:rtl/>
        </w:rPr>
        <w:t xml:space="preserve">לפיכך כיום האמור </w:t>
      </w:r>
      <w:r w:rsidR="00507A60">
        <w:rPr>
          <w:rFonts w:ascii="David" w:hAnsi="David" w:cs="David" w:hint="cs"/>
          <w:szCs w:val="24"/>
          <w:rtl/>
        </w:rPr>
        <w:t>בנספח זה</w:t>
      </w:r>
      <w:r w:rsidRPr="00785B19">
        <w:rPr>
          <w:rFonts w:ascii="David" w:hAnsi="David" w:cs="David"/>
          <w:szCs w:val="24"/>
          <w:rtl/>
        </w:rPr>
        <w:t xml:space="preserve"> הינו תנאי מחייב לביצוע העבודה</w:t>
      </w:r>
      <w:r w:rsidRPr="00785B19">
        <w:rPr>
          <w:rFonts w:ascii="David" w:hAnsi="David" w:cs="David" w:hint="cs"/>
          <w:szCs w:val="24"/>
          <w:rtl/>
        </w:rPr>
        <w:t>, והפרתו מהווה הפרה יסודית של תנאי המכרז</w:t>
      </w:r>
      <w:r>
        <w:rPr>
          <w:rFonts w:ascii="David" w:hAnsi="David" w:cs="David" w:hint="cs"/>
          <w:szCs w:val="24"/>
          <w:rtl/>
        </w:rPr>
        <w:t>.</w:t>
      </w:r>
    </w:p>
    <w:p w14:paraId="6D422E3C" w14:textId="77777777" w:rsidR="004C06E4" w:rsidRPr="00785B19" w:rsidRDefault="004C06E4" w:rsidP="007658A7">
      <w:pPr>
        <w:pStyle w:val="13"/>
        <w:numPr>
          <w:ilvl w:val="0"/>
          <w:numId w:val="21"/>
        </w:numPr>
        <w:tabs>
          <w:tab w:val="num" w:pos="817"/>
          <w:tab w:val="num" w:pos="895"/>
        </w:tabs>
        <w:spacing w:line="360" w:lineRule="auto"/>
        <w:textAlignment w:val="auto"/>
        <w:rPr>
          <w:rFonts w:ascii="David" w:hAnsi="David" w:cs="David"/>
          <w:szCs w:val="24"/>
        </w:rPr>
      </w:pPr>
      <w:r w:rsidRPr="00785B19">
        <w:rPr>
          <w:rFonts w:ascii="David" w:hAnsi="David" w:cs="David"/>
          <w:szCs w:val="24"/>
          <w:rtl/>
        </w:rPr>
        <w:t xml:space="preserve"> </w:t>
      </w:r>
      <w:r w:rsidRPr="00785B19">
        <w:rPr>
          <w:rFonts w:ascii="David" w:hAnsi="David" w:cs="David" w:hint="eastAsia"/>
          <w:szCs w:val="24"/>
          <w:rtl/>
        </w:rPr>
        <w:t>חוקים</w:t>
      </w:r>
      <w:r w:rsidRPr="00785B19">
        <w:rPr>
          <w:rFonts w:ascii="David" w:hAnsi="David" w:cs="David"/>
          <w:szCs w:val="24"/>
          <w:rtl/>
        </w:rPr>
        <w:t xml:space="preserve"> ותקנים </w:t>
      </w:r>
      <w:r w:rsidRPr="00785B19">
        <w:rPr>
          <w:rFonts w:ascii="David" w:hAnsi="David" w:cs="David" w:hint="eastAsia"/>
          <w:szCs w:val="24"/>
          <w:rtl/>
        </w:rPr>
        <w:t>תקפים</w:t>
      </w:r>
      <w:r w:rsidR="008209C8">
        <w:rPr>
          <w:rFonts w:ascii="David" w:hAnsi="David" w:cs="David" w:hint="cs"/>
          <w:szCs w:val="24"/>
          <w:rtl/>
        </w:rPr>
        <w:t>:</w:t>
      </w:r>
    </w:p>
    <w:p w14:paraId="1EF4A9D0" w14:textId="77777777" w:rsidR="004C06E4" w:rsidRPr="00785B19" w:rsidRDefault="004C06E4" w:rsidP="007658A7">
      <w:pPr>
        <w:widowControl/>
        <w:numPr>
          <w:ilvl w:val="1"/>
          <w:numId w:val="21"/>
        </w:numPr>
        <w:spacing w:line="360" w:lineRule="auto"/>
        <w:jc w:val="both"/>
        <w:rPr>
          <w:rFonts w:ascii="David" w:hAnsi="David" w:cs="David"/>
          <w:noProof/>
          <w:sz w:val="24"/>
          <w:lang w:eastAsia="he-IL"/>
        </w:rPr>
      </w:pPr>
      <w:r w:rsidRPr="00785B19">
        <w:rPr>
          <w:rFonts w:ascii="David" w:hAnsi="David" w:cs="David" w:hint="cs"/>
          <w:noProof/>
          <w:sz w:val="24"/>
          <w:rtl/>
          <w:lang w:eastAsia="he-IL"/>
        </w:rPr>
        <w:t>בנוסף על האמור בפרק זה על הספק לעמוד ב:</w:t>
      </w:r>
    </w:p>
    <w:p w14:paraId="2B234756" w14:textId="77777777" w:rsidR="004C06E4" w:rsidRPr="00785B19" w:rsidRDefault="004C06E4" w:rsidP="007658A7">
      <w:pPr>
        <w:widowControl/>
        <w:numPr>
          <w:ilvl w:val="2"/>
          <w:numId w:val="21"/>
        </w:numPr>
        <w:spacing w:line="360" w:lineRule="auto"/>
        <w:jc w:val="both"/>
        <w:rPr>
          <w:rFonts w:ascii="David" w:hAnsi="David" w:cs="David"/>
          <w:noProof/>
          <w:sz w:val="24"/>
          <w:lang w:eastAsia="he-IL"/>
        </w:rPr>
      </w:pPr>
      <w:r w:rsidRPr="00785B19">
        <w:rPr>
          <w:rFonts w:ascii="David" w:hAnsi="David" w:cs="David" w:hint="cs"/>
          <w:noProof/>
          <w:sz w:val="24"/>
          <w:rtl/>
          <w:lang w:eastAsia="he-IL"/>
        </w:rPr>
        <w:t>התקנים</w:t>
      </w:r>
      <w:r w:rsidRPr="00785B19">
        <w:rPr>
          <w:rFonts w:ascii="David" w:hAnsi="David" w:cs="David"/>
          <w:noProof/>
          <w:sz w:val="24"/>
          <w:rtl/>
          <w:lang w:eastAsia="he-IL"/>
        </w:rPr>
        <w:t xml:space="preserve"> </w:t>
      </w:r>
      <w:r w:rsidRPr="00785B19">
        <w:rPr>
          <w:rFonts w:ascii="David" w:hAnsi="David" w:cs="David" w:hint="cs"/>
          <w:noProof/>
          <w:sz w:val="24"/>
          <w:rtl/>
          <w:lang w:eastAsia="he-IL"/>
        </w:rPr>
        <w:t>התקפים</w:t>
      </w:r>
      <w:r w:rsidRPr="00785B19">
        <w:rPr>
          <w:rFonts w:ascii="David" w:hAnsi="David" w:cs="David"/>
          <w:noProof/>
          <w:sz w:val="24"/>
          <w:rtl/>
          <w:lang w:eastAsia="he-IL"/>
        </w:rPr>
        <w:t xml:space="preserve"> </w:t>
      </w:r>
      <w:r w:rsidRPr="00785B19">
        <w:rPr>
          <w:rFonts w:ascii="David" w:hAnsi="David" w:cs="David" w:hint="cs"/>
          <w:noProof/>
          <w:sz w:val="24"/>
          <w:rtl/>
          <w:lang w:eastAsia="he-IL"/>
        </w:rPr>
        <w:t>לאבטחת</w:t>
      </w:r>
      <w:r w:rsidRPr="00785B19">
        <w:rPr>
          <w:rFonts w:ascii="David" w:hAnsi="David" w:cs="David"/>
          <w:noProof/>
          <w:sz w:val="24"/>
          <w:rtl/>
          <w:lang w:eastAsia="he-IL"/>
        </w:rPr>
        <w:t xml:space="preserve"> </w:t>
      </w:r>
      <w:r w:rsidRPr="00785B19">
        <w:rPr>
          <w:rFonts w:ascii="David" w:hAnsi="David" w:cs="David" w:hint="cs"/>
          <w:noProof/>
          <w:sz w:val="24"/>
          <w:rtl/>
          <w:lang w:eastAsia="he-IL"/>
        </w:rPr>
        <w:t>מערכות</w:t>
      </w:r>
      <w:r w:rsidRPr="00785B19">
        <w:rPr>
          <w:rFonts w:ascii="David" w:hAnsi="David" w:cs="David"/>
          <w:noProof/>
          <w:sz w:val="24"/>
          <w:rtl/>
          <w:lang w:eastAsia="he-IL"/>
        </w:rPr>
        <w:t xml:space="preserve"> </w:t>
      </w:r>
      <w:r w:rsidRPr="00785B19">
        <w:rPr>
          <w:rFonts w:ascii="David" w:hAnsi="David" w:cs="David" w:hint="cs"/>
          <w:noProof/>
          <w:sz w:val="24"/>
          <w:rtl/>
          <w:lang w:eastAsia="he-IL"/>
        </w:rPr>
        <w:t>מידע</w:t>
      </w:r>
      <w:r w:rsidRPr="00785B19">
        <w:rPr>
          <w:rFonts w:ascii="David" w:hAnsi="David" w:cs="David"/>
          <w:noProof/>
          <w:sz w:val="24"/>
          <w:rtl/>
          <w:lang w:eastAsia="he-IL"/>
        </w:rPr>
        <w:t xml:space="preserve"> </w:t>
      </w:r>
      <w:r w:rsidRPr="00785B19">
        <w:rPr>
          <w:rFonts w:ascii="David" w:hAnsi="David" w:cs="David" w:hint="cs"/>
          <w:noProof/>
          <w:sz w:val="24"/>
          <w:rtl/>
          <w:lang w:eastAsia="he-IL"/>
        </w:rPr>
        <w:t>של</w:t>
      </w:r>
      <w:r w:rsidRPr="00785B19">
        <w:rPr>
          <w:rFonts w:ascii="David" w:hAnsi="David" w:cs="David"/>
          <w:noProof/>
          <w:sz w:val="24"/>
          <w:rtl/>
          <w:lang w:eastAsia="he-IL"/>
        </w:rPr>
        <w:t xml:space="preserve"> </w:t>
      </w:r>
      <w:r w:rsidRPr="00785B19">
        <w:rPr>
          <w:rFonts w:ascii="David" w:hAnsi="David" w:cs="David" w:hint="cs"/>
          <w:noProof/>
          <w:sz w:val="24"/>
          <w:rtl/>
          <w:lang w:eastAsia="he-IL"/>
        </w:rPr>
        <w:t>מכון</w:t>
      </w:r>
      <w:r w:rsidRPr="00785B19">
        <w:rPr>
          <w:rFonts w:ascii="David" w:hAnsi="David" w:cs="David"/>
          <w:noProof/>
          <w:sz w:val="24"/>
          <w:rtl/>
          <w:lang w:eastAsia="he-IL"/>
        </w:rPr>
        <w:t xml:space="preserve"> </w:t>
      </w:r>
      <w:r w:rsidRPr="00785B19">
        <w:rPr>
          <w:rFonts w:ascii="David" w:hAnsi="David" w:cs="David" w:hint="cs"/>
          <w:noProof/>
          <w:sz w:val="24"/>
          <w:rtl/>
          <w:lang w:eastAsia="he-IL"/>
        </w:rPr>
        <w:t>התקנים</w:t>
      </w:r>
      <w:r w:rsidRPr="00785B19">
        <w:rPr>
          <w:rFonts w:ascii="David" w:hAnsi="David" w:cs="David"/>
          <w:noProof/>
          <w:sz w:val="24"/>
          <w:rtl/>
          <w:lang w:eastAsia="he-IL"/>
        </w:rPr>
        <w:t xml:space="preserve"> </w:t>
      </w:r>
      <w:r w:rsidRPr="00785B19">
        <w:rPr>
          <w:rFonts w:ascii="David" w:hAnsi="David" w:cs="David" w:hint="cs"/>
          <w:noProof/>
          <w:sz w:val="24"/>
          <w:rtl/>
          <w:lang w:eastAsia="he-IL"/>
        </w:rPr>
        <w:t>הישראלי.</w:t>
      </w:r>
    </w:p>
    <w:p w14:paraId="03747F9E" w14:textId="77777777" w:rsidR="004C06E4" w:rsidRPr="00785B19" w:rsidRDefault="004C06E4" w:rsidP="007658A7">
      <w:pPr>
        <w:widowControl/>
        <w:numPr>
          <w:ilvl w:val="2"/>
          <w:numId w:val="21"/>
        </w:numPr>
        <w:spacing w:line="360" w:lineRule="auto"/>
        <w:jc w:val="both"/>
        <w:rPr>
          <w:rFonts w:ascii="David" w:hAnsi="David" w:cs="David"/>
          <w:noProof/>
          <w:sz w:val="24"/>
          <w:lang w:eastAsia="he-IL"/>
        </w:rPr>
      </w:pPr>
      <w:r w:rsidRPr="00785B19">
        <w:rPr>
          <w:rFonts w:ascii="David" w:hAnsi="David" w:cs="David" w:hint="cs"/>
          <w:noProof/>
          <w:sz w:val="24"/>
          <w:rtl/>
          <w:lang w:eastAsia="he-IL"/>
        </w:rPr>
        <w:t>דרישות</w:t>
      </w:r>
      <w:r w:rsidRPr="00785B19">
        <w:rPr>
          <w:rFonts w:ascii="David" w:hAnsi="David" w:cs="David"/>
          <w:noProof/>
          <w:sz w:val="24"/>
          <w:rtl/>
          <w:lang w:eastAsia="he-IL"/>
        </w:rPr>
        <w:t xml:space="preserve"> </w:t>
      </w:r>
      <w:r w:rsidRPr="00785B19">
        <w:rPr>
          <w:rFonts w:ascii="David" w:hAnsi="David" w:cs="David" w:hint="cs"/>
          <w:noProof/>
          <w:sz w:val="24"/>
          <w:rtl/>
          <w:lang w:eastAsia="he-IL"/>
        </w:rPr>
        <w:t>החוק</w:t>
      </w:r>
      <w:r w:rsidRPr="00785B19">
        <w:rPr>
          <w:rFonts w:ascii="David" w:hAnsi="David" w:cs="David"/>
          <w:noProof/>
          <w:sz w:val="24"/>
          <w:rtl/>
          <w:lang w:eastAsia="he-IL"/>
        </w:rPr>
        <w:t xml:space="preserve"> </w:t>
      </w:r>
      <w:r w:rsidRPr="00785B19">
        <w:rPr>
          <w:rFonts w:ascii="David" w:hAnsi="David" w:cs="David" w:hint="cs"/>
          <w:noProof/>
          <w:sz w:val="24"/>
          <w:rtl/>
          <w:lang w:eastAsia="he-IL"/>
        </w:rPr>
        <w:t>והתקנות</w:t>
      </w:r>
      <w:r w:rsidRPr="00785B19">
        <w:rPr>
          <w:rFonts w:ascii="David" w:hAnsi="David" w:cs="David"/>
          <w:noProof/>
          <w:sz w:val="24"/>
          <w:rtl/>
          <w:lang w:eastAsia="he-IL"/>
        </w:rPr>
        <w:t xml:space="preserve"> </w:t>
      </w:r>
      <w:r w:rsidRPr="00785B19">
        <w:rPr>
          <w:rFonts w:ascii="David" w:hAnsi="David" w:cs="David" w:hint="cs"/>
          <w:noProof/>
          <w:sz w:val="24"/>
          <w:rtl/>
          <w:lang w:eastAsia="he-IL"/>
        </w:rPr>
        <w:t>להגנה</w:t>
      </w:r>
      <w:r w:rsidRPr="00785B19">
        <w:rPr>
          <w:rFonts w:ascii="David" w:hAnsi="David" w:cs="David"/>
          <w:noProof/>
          <w:sz w:val="24"/>
          <w:rtl/>
          <w:lang w:eastAsia="he-IL"/>
        </w:rPr>
        <w:t xml:space="preserve"> </w:t>
      </w:r>
      <w:r w:rsidRPr="00785B19">
        <w:rPr>
          <w:rFonts w:ascii="David" w:hAnsi="David" w:cs="David" w:hint="cs"/>
          <w:noProof/>
          <w:sz w:val="24"/>
          <w:rtl/>
          <w:lang w:eastAsia="he-IL"/>
        </w:rPr>
        <w:t>על</w:t>
      </w:r>
      <w:r w:rsidRPr="00785B19">
        <w:rPr>
          <w:rFonts w:ascii="David" w:hAnsi="David" w:cs="David"/>
          <w:noProof/>
          <w:sz w:val="24"/>
          <w:rtl/>
          <w:lang w:eastAsia="he-IL"/>
        </w:rPr>
        <w:t xml:space="preserve"> </w:t>
      </w:r>
      <w:r w:rsidRPr="00785B19">
        <w:rPr>
          <w:rFonts w:ascii="David" w:hAnsi="David" w:cs="David" w:hint="cs"/>
          <w:noProof/>
          <w:sz w:val="24"/>
          <w:rtl/>
          <w:lang w:eastAsia="he-IL"/>
        </w:rPr>
        <w:t>הפרטיות.</w:t>
      </w:r>
    </w:p>
    <w:p w14:paraId="27508DEB" w14:textId="77777777" w:rsidR="004C06E4" w:rsidRPr="00785B19" w:rsidRDefault="004C06E4" w:rsidP="007658A7">
      <w:pPr>
        <w:widowControl/>
        <w:numPr>
          <w:ilvl w:val="2"/>
          <w:numId w:val="21"/>
        </w:numPr>
        <w:spacing w:line="360" w:lineRule="auto"/>
        <w:jc w:val="both"/>
        <w:rPr>
          <w:rFonts w:ascii="David" w:hAnsi="David" w:cs="David"/>
          <w:noProof/>
          <w:sz w:val="24"/>
          <w:lang w:eastAsia="he-IL"/>
        </w:rPr>
      </w:pPr>
      <w:r w:rsidRPr="00785B19">
        <w:rPr>
          <w:rFonts w:ascii="David" w:hAnsi="David" w:cs="David" w:hint="cs"/>
          <w:noProof/>
          <w:sz w:val="24"/>
          <w:rtl/>
          <w:lang w:eastAsia="he-IL"/>
        </w:rPr>
        <w:t>הנחיות רשות להגנת הפרטיות התקפות למידע נשוא מכרז זה.</w:t>
      </w:r>
    </w:p>
    <w:p w14:paraId="586128B7" w14:textId="77777777" w:rsidR="004C06E4" w:rsidRPr="00785B19" w:rsidRDefault="004C06E4" w:rsidP="007658A7">
      <w:pPr>
        <w:widowControl/>
        <w:numPr>
          <w:ilvl w:val="2"/>
          <w:numId w:val="21"/>
        </w:numPr>
        <w:spacing w:line="360" w:lineRule="auto"/>
        <w:jc w:val="both"/>
        <w:rPr>
          <w:rFonts w:ascii="David" w:hAnsi="David" w:cs="David"/>
          <w:noProof/>
          <w:sz w:val="24"/>
          <w:lang w:eastAsia="he-IL"/>
        </w:rPr>
      </w:pPr>
      <w:r w:rsidRPr="00785B19">
        <w:rPr>
          <w:rFonts w:ascii="David" w:hAnsi="David" w:cs="David" w:hint="cs"/>
          <w:noProof/>
          <w:sz w:val="24"/>
          <w:rtl/>
          <w:lang w:eastAsia="he-IL"/>
        </w:rPr>
        <w:t>דרישות החוק התקפות לסוג המידע נשוא מכרז זה.</w:t>
      </w:r>
    </w:p>
    <w:p w14:paraId="2263E51A" w14:textId="77777777" w:rsidR="004C06E4" w:rsidRPr="00785B19" w:rsidRDefault="004C06E4" w:rsidP="007658A7">
      <w:pPr>
        <w:widowControl/>
        <w:numPr>
          <w:ilvl w:val="2"/>
          <w:numId w:val="21"/>
        </w:numPr>
        <w:spacing w:line="360" w:lineRule="auto"/>
        <w:jc w:val="both"/>
        <w:rPr>
          <w:rFonts w:ascii="David" w:hAnsi="David" w:cs="David"/>
          <w:noProof/>
          <w:sz w:val="24"/>
          <w:lang w:eastAsia="he-IL"/>
        </w:rPr>
      </w:pPr>
      <w:r w:rsidRPr="00785B19">
        <w:rPr>
          <w:rFonts w:ascii="David" w:hAnsi="David" w:cs="David" w:hint="cs"/>
          <w:noProof/>
          <w:sz w:val="24"/>
          <w:rtl/>
          <w:lang w:eastAsia="he-IL"/>
        </w:rPr>
        <w:t>דרישות רגולטוריו</w:t>
      </w:r>
      <w:r w:rsidRPr="00785B19">
        <w:rPr>
          <w:rFonts w:ascii="David" w:hAnsi="David" w:cs="David" w:hint="eastAsia"/>
          <w:noProof/>
          <w:sz w:val="24"/>
          <w:rtl/>
          <w:lang w:eastAsia="he-IL"/>
        </w:rPr>
        <w:t>ת</w:t>
      </w:r>
      <w:r w:rsidRPr="00785B19">
        <w:rPr>
          <w:rFonts w:ascii="David" w:hAnsi="David" w:cs="David" w:hint="cs"/>
          <w:noProof/>
          <w:sz w:val="24"/>
          <w:rtl/>
          <w:lang w:eastAsia="he-IL"/>
        </w:rPr>
        <w:t xml:space="preserve"> התקפות לסוג המידע נשוא מכרז זה.</w:t>
      </w:r>
    </w:p>
    <w:p w14:paraId="6D58CA25" w14:textId="77777777" w:rsidR="004C06E4" w:rsidRPr="00527B2C" w:rsidRDefault="004C06E4" w:rsidP="007658A7">
      <w:pPr>
        <w:pStyle w:val="13"/>
        <w:numPr>
          <w:ilvl w:val="0"/>
          <w:numId w:val="21"/>
        </w:numPr>
        <w:tabs>
          <w:tab w:val="num" w:pos="817"/>
          <w:tab w:val="num" w:pos="895"/>
        </w:tabs>
        <w:spacing w:line="360" w:lineRule="auto"/>
        <w:textAlignment w:val="auto"/>
        <w:rPr>
          <w:rFonts w:ascii="David" w:hAnsi="David" w:cs="David"/>
          <w:szCs w:val="24"/>
        </w:rPr>
      </w:pPr>
      <w:r w:rsidRPr="00527B2C">
        <w:rPr>
          <w:rFonts w:ascii="David" w:hAnsi="David" w:cs="David" w:hint="eastAsia"/>
          <w:szCs w:val="24"/>
          <w:rtl/>
        </w:rPr>
        <w:t>אחריות</w:t>
      </w:r>
      <w:r w:rsidR="008209C8">
        <w:rPr>
          <w:rFonts w:ascii="David" w:hAnsi="David" w:cs="David" w:hint="cs"/>
          <w:szCs w:val="24"/>
          <w:rtl/>
        </w:rPr>
        <w:t>:</w:t>
      </w:r>
    </w:p>
    <w:p w14:paraId="024FD406" w14:textId="77777777" w:rsidR="004C06E4" w:rsidRPr="00527B2C" w:rsidRDefault="004C06E4" w:rsidP="00507A60">
      <w:pPr>
        <w:widowControl/>
        <w:numPr>
          <w:ilvl w:val="1"/>
          <w:numId w:val="21"/>
        </w:numPr>
        <w:spacing w:line="360" w:lineRule="auto"/>
        <w:jc w:val="both"/>
        <w:rPr>
          <w:rFonts w:ascii="David" w:hAnsi="David" w:cs="David"/>
          <w:noProof/>
          <w:sz w:val="24"/>
          <w:lang w:eastAsia="he-IL"/>
        </w:rPr>
      </w:pPr>
      <w:r w:rsidRPr="00527B2C">
        <w:rPr>
          <w:rFonts w:ascii="David" w:hAnsi="David" w:cs="David" w:hint="cs"/>
          <w:noProof/>
          <w:sz w:val="24"/>
          <w:rtl/>
          <w:lang w:eastAsia="he-IL"/>
        </w:rPr>
        <w:t>ה</w:t>
      </w:r>
      <w:r>
        <w:rPr>
          <w:rFonts w:ascii="David" w:hAnsi="David" w:cs="David" w:hint="cs"/>
          <w:noProof/>
          <w:sz w:val="24"/>
          <w:rtl/>
          <w:lang w:eastAsia="he-IL"/>
        </w:rPr>
        <w:t xml:space="preserve">בנק </w:t>
      </w:r>
      <w:r w:rsidRPr="00527B2C">
        <w:rPr>
          <w:rFonts w:ascii="David" w:hAnsi="David" w:cs="David" w:hint="cs"/>
          <w:noProof/>
          <w:sz w:val="24"/>
          <w:rtl/>
          <w:lang w:eastAsia="he-IL"/>
        </w:rPr>
        <w:t>ימנה</w:t>
      </w:r>
      <w:r w:rsidRPr="00527B2C">
        <w:rPr>
          <w:rFonts w:ascii="David" w:hAnsi="David" w:cs="David"/>
          <w:noProof/>
          <w:sz w:val="24"/>
          <w:rtl/>
          <w:lang w:eastAsia="he-IL"/>
        </w:rPr>
        <w:t xml:space="preserve"> </w:t>
      </w:r>
      <w:r w:rsidRPr="00527B2C">
        <w:rPr>
          <w:rFonts w:ascii="David" w:hAnsi="David" w:cs="David" w:hint="cs"/>
          <w:noProof/>
          <w:sz w:val="24"/>
          <w:rtl/>
          <w:lang w:eastAsia="he-IL"/>
        </w:rPr>
        <w:t>נציג</w:t>
      </w:r>
      <w:r w:rsidRPr="00527B2C">
        <w:rPr>
          <w:rFonts w:ascii="David" w:hAnsi="David" w:cs="David"/>
          <w:noProof/>
          <w:sz w:val="24"/>
          <w:rtl/>
          <w:lang w:eastAsia="he-IL"/>
        </w:rPr>
        <w:t xml:space="preserve"> </w:t>
      </w:r>
      <w:r w:rsidRPr="00527B2C">
        <w:rPr>
          <w:rFonts w:ascii="David" w:hAnsi="David" w:cs="David" w:hint="cs"/>
          <w:noProof/>
          <w:sz w:val="24"/>
          <w:rtl/>
          <w:lang w:eastAsia="he-IL"/>
        </w:rPr>
        <w:t>מ</w:t>
      </w:r>
      <w:r>
        <w:rPr>
          <w:rFonts w:ascii="David" w:hAnsi="David" w:cs="David" w:hint="cs"/>
          <w:noProof/>
          <w:sz w:val="24"/>
          <w:rtl/>
          <w:lang w:eastAsia="he-IL"/>
        </w:rPr>
        <w:t xml:space="preserve">צוות אבטחת המידע של הבנק </w:t>
      </w:r>
      <w:r w:rsidRPr="00527B2C">
        <w:rPr>
          <w:rFonts w:ascii="David" w:hAnsi="David" w:cs="David"/>
          <w:noProof/>
          <w:sz w:val="24"/>
          <w:rtl/>
          <w:lang w:eastAsia="he-IL"/>
        </w:rPr>
        <w:t>(</w:t>
      </w:r>
      <w:r w:rsidRPr="00527B2C">
        <w:rPr>
          <w:rFonts w:ascii="David" w:hAnsi="David" w:cs="David" w:hint="cs"/>
          <w:noProof/>
          <w:sz w:val="24"/>
          <w:rtl/>
          <w:lang w:eastAsia="he-IL"/>
        </w:rPr>
        <w:t>להלן</w:t>
      </w:r>
      <w:r w:rsidRPr="00527B2C">
        <w:rPr>
          <w:rFonts w:ascii="David" w:hAnsi="David" w:cs="David"/>
          <w:noProof/>
          <w:sz w:val="24"/>
          <w:rtl/>
          <w:lang w:eastAsia="he-IL"/>
        </w:rPr>
        <w:t>: "</w:t>
      </w:r>
      <w:r w:rsidRPr="00527B2C">
        <w:rPr>
          <w:rFonts w:ascii="David" w:hAnsi="David" w:cs="David" w:hint="cs"/>
          <w:noProof/>
          <w:sz w:val="24"/>
          <w:rtl/>
          <w:lang w:eastAsia="he-IL"/>
        </w:rPr>
        <w:t>נאמן</w:t>
      </w:r>
      <w:r w:rsidRPr="00527B2C">
        <w:rPr>
          <w:rFonts w:ascii="David" w:hAnsi="David" w:cs="David"/>
          <w:noProof/>
          <w:sz w:val="24"/>
          <w:rtl/>
          <w:lang w:eastAsia="he-IL"/>
        </w:rPr>
        <w:t xml:space="preserve"> </w:t>
      </w:r>
      <w:r w:rsidRPr="00527B2C">
        <w:rPr>
          <w:rFonts w:ascii="David" w:hAnsi="David" w:cs="David" w:hint="cs"/>
          <w:noProof/>
          <w:sz w:val="24"/>
          <w:rtl/>
          <w:lang w:eastAsia="he-IL"/>
        </w:rPr>
        <w:t>אבטחת</w:t>
      </w:r>
      <w:r w:rsidRPr="00527B2C">
        <w:rPr>
          <w:rFonts w:ascii="David" w:hAnsi="David" w:cs="David"/>
          <w:noProof/>
          <w:sz w:val="24"/>
          <w:rtl/>
          <w:lang w:eastAsia="he-IL"/>
        </w:rPr>
        <w:t xml:space="preserve"> </w:t>
      </w:r>
      <w:r w:rsidRPr="00527B2C">
        <w:rPr>
          <w:rFonts w:ascii="David" w:hAnsi="David" w:cs="David" w:hint="cs"/>
          <w:noProof/>
          <w:sz w:val="24"/>
          <w:rtl/>
          <w:lang w:eastAsia="he-IL"/>
        </w:rPr>
        <w:t>המידע</w:t>
      </w:r>
      <w:r w:rsidRPr="00527B2C">
        <w:rPr>
          <w:rFonts w:ascii="David" w:hAnsi="David" w:cs="David"/>
          <w:noProof/>
          <w:sz w:val="24"/>
          <w:rtl/>
          <w:lang w:eastAsia="he-IL"/>
        </w:rPr>
        <w:t xml:space="preserve">"), </w:t>
      </w:r>
      <w:r w:rsidRPr="00527B2C">
        <w:rPr>
          <w:rFonts w:ascii="David" w:hAnsi="David" w:cs="David" w:hint="cs"/>
          <w:noProof/>
          <w:sz w:val="24"/>
          <w:rtl/>
          <w:lang w:eastAsia="he-IL"/>
        </w:rPr>
        <w:t>שירכז</w:t>
      </w:r>
      <w:r w:rsidRPr="00527B2C">
        <w:rPr>
          <w:rFonts w:ascii="David" w:hAnsi="David" w:cs="David"/>
          <w:noProof/>
          <w:sz w:val="24"/>
          <w:rtl/>
          <w:lang w:eastAsia="he-IL"/>
        </w:rPr>
        <w:t xml:space="preserve"> </w:t>
      </w:r>
      <w:r w:rsidRPr="00527B2C">
        <w:rPr>
          <w:rFonts w:ascii="David" w:hAnsi="David" w:cs="David" w:hint="cs"/>
          <w:noProof/>
          <w:sz w:val="24"/>
          <w:rtl/>
          <w:lang w:eastAsia="he-IL"/>
        </w:rPr>
        <w:t>את</w:t>
      </w:r>
      <w:r w:rsidRPr="00527B2C">
        <w:rPr>
          <w:rFonts w:ascii="David" w:hAnsi="David" w:cs="David"/>
          <w:noProof/>
          <w:sz w:val="24"/>
          <w:rtl/>
          <w:lang w:eastAsia="he-IL"/>
        </w:rPr>
        <w:t xml:space="preserve"> </w:t>
      </w:r>
      <w:r w:rsidRPr="00527B2C">
        <w:rPr>
          <w:rFonts w:ascii="David" w:hAnsi="David" w:cs="David" w:hint="cs"/>
          <w:noProof/>
          <w:sz w:val="24"/>
          <w:rtl/>
          <w:lang w:eastAsia="he-IL"/>
        </w:rPr>
        <w:t>כל</w:t>
      </w:r>
      <w:r w:rsidRPr="00527B2C">
        <w:rPr>
          <w:rFonts w:ascii="David" w:hAnsi="David" w:cs="David"/>
          <w:noProof/>
          <w:sz w:val="24"/>
          <w:rtl/>
          <w:lang w:eastAsia="he-IL"/>
        </w:rPr>
        <w:t xml:space="preserve"> </w:t>
      </w:r>
      <w:r w:rsidRPr="00527B2C">
        <w:rPr>
          <w:rFonts w:ascii="David" w:hAnsi="David" w:cs="David" w:hint="cs"/>
          <w:noProof/>
          <w:sz w:val="24"/>
          <w:rtl/>
          <w:lang w:eastAsia="he-IL"/>
        </w:rPr>
        <w:t>פעילויות</w:t>
      </w:r>
      <w:r w:rsidRPr="00527B2C">
        <w:rPr>
          <w:rFonts w:ascii="David" w:hAnsi="David" w:cs="David"/>
          <w:noProof/>
          <w:sz w:val="24"/>
          <w:rtl/>
          <w:lang w:eastAsia="he-IL"/>
        </w:rPr>
        <w:t xml:space="preserve"> </w:t>
      </w:r>
      <w:r w:rsidRPr="00527B2C">
        <w:rPr>
          <w:rFonts w:ascii="David" w:hAnsi="David" w:cs="David" w:hint="cs"/>
          <w:noProof/>
          <w:sz w:val="24"/>
          <w:rtl/>
          <w:lang w:eastAsia="he-IL"/>
        </w:rPr>
        <w:t>ה</w:t>
      </w:r>
      <w:r>
        <w:rPr>
          <w:rFonts w:ascii="David" w:hAnsi="David" w:cs="David" w:hint="cs"/>
          <w:noProof/>
          <w:sz w:val="24"/>
          <w:rtl/>
          <w:lang w:eastAsia="he-IL"/>
        </w:rPr>
        <w:t>בנק</w:t>
      </w:r>
      <w:r w:rsidRPr="00527B2C">
        <w:rPr>
          <w:rFonts w:ascii="David" w:hAnsi="David" w:cs="David"/>
          <w:noProof/>
          <w:sz w:val="24"/>
          <w:rtl/>
          <w:lang w:eastAsia="he-IL"/>
        </w:rPr>
        <w:t xml:space="preserve"> </w:t>
      </w:r>
      <w:r w:rsidRPr="00527B2C">
        <w:rPr>
          <w:rFonts w:ascii="David" w:hAnsi="David" w:cs="David" w:hint="cs"/>
          <w:noProof/>
          <w:sz w:val="24"/>
          <w:rtl/>
          <w:lang w:eastAsia="he-IL"/>
        </w:rPr>
        <w:t>בהיבט</w:t>
      </w:r>
      <w:r w:rsidRPr="00527B2C">
        <w:rPr>
          <w:rFonts w:ascii="David" w:hAnsi="David" w:cs="David"/>
          <w:noProof/>
          <w:sz w:val="24"/>
          <w:rtl/>
          <w:lang w:eastAsia="he-IL"/>
        </w:rPr>
        <w:t xml:space="preserve"> </w:t>
      </w:r>
      <w:r w:rsidRPr="00527B2C">
        <w:rPr>
          <w:rFonts w:ascii="David" w:hAnsi="David" w:cs="David" w:hint="cs"/>
          <w:noProof/>
          <w:sz w:val="24"/>
          <w:rtl/>
          <w:lang w:eastAsia="he-IL"/>
        </w:rPr>
        <w:t>אבטחת</w:t>
      </w:r>
      <w:r w:rsidRPr="00527B2C">
        <w:rPr>
          <w:rFonts w:ascii="David" w:hAnsi="David" w:cs="David"/>
          <w:noProof/>
          <w:sz w:val="24"/>
          <w:rtl/>
          <w:lang w:eastAsia="he-IL"/>
        </w:rPr>
        <w:t xml:space="preserve"> </w:t>
      </w:r>
      <w:r w:rsidRPr="00527B2C">
        <w:rPr>
          <w:rFonts w:ascii="David" w:hAnsi="David" w:cs="David" w:hint="cs"/>
          <w:noProof/>
          <w:sz w:val="24"/>
          <w:rtl/>
          <w:lang w:eastAsia="he-IL"/>
        </w:rPr>
        <w:t>המידע</w:t>
      </w:r>
      <w:r w:rsidRPr="00527B2C">
        <w:rPr>
          <w:rFonts w:ascii="David" w:hAnsi="David" w:cs="David"/>
          <w:noProof/>
          <w:sz w:val="24"/>
          <w:rtl/>
          <w:lang w:eastAsia="he-IL"/>
        </w:rPr>
        <w:t xml:space="preserve"> </w:t>
      </w:r>
      <w:r w:rsidRPr="00527B2C">
        <w:rPr>
          <w:rFonts w:ascii="David" w:hAnsi="David" w:cs="David" w:hint="cs"/>
          <w:noProof/>
          <w:sz w:val="24"/>
          <w:rtl/>
          <w:lang w:eastAsia="he-IL"/>
        </w:rPr>
        <w:t>ויישא</w:t>
      </w:r>
      <w:r w:rsidRPr="00527B2C">
        <w:rPr>
          <w:rFonts w:ascii="David" w:hAnsi="David" w:cs="David"/>
          <w:noProof/>
          <w:sz w:val="24"/>
          <w:rtl/>
          <w:lang w:eastAsia="he-IL"/>
        </w:rPr>
        <w:t xml:space="preserve"> </w:t>
      </w:r>
      <w:r w:rsidRPr="00527B2C">
        <w:rPr>
          <w:rFonts w:ascii="David" w:hAnsi="David" w:cs="David" w:hint="cs"/>
          <w:noProof/>
          <w:sz w:val="24"/>
          <w:rtl/>
          <w:lang w:eastAsia="he-IL"/>
        </w:rPr>
        <w:t>באחריות</w:t>
      </w:r>
      <w:r w:rsidRPr="00527B2C">
        <w:rPr>
          <w:rFonts w:ascii="David" w:hAnsi="David" w:cs="David"/>
          <w:noProof/>
          <w:sz w:val="24"/>
          <w:rtl/>
          <w:lang w:eastAsia="he-IL"/>
        </w:rPr>
        <w:t xml:space="preserve">, </w:t>
      </w:r>
      <w:r w:rsidRPr="00527B2C">
        <w:rPr>
          <w:rFonts w:ascii="David" w:hAnsi="David" w:cs="David" w:hint="cs"/>
          <w:noProof/>
          <w:sz w:val="24"/>
          <w:rtl/>
          <w:lang w:eastAsia="he-IL"/>
        </w:rPr>
        <w:t>בכל</w:t>
      </w:r>
      <w:r w:rsidRPr="00527B2C">
        <w:rPr>
          <w:rFonts w:ascii="David" w:hAnsi="David" w:cs="David"/>
          <w:noProof/>
          <w:sz w:val="24"/>
          <w:rtl/>
          <w:lang w:eastAsia="he-IL"/>
        </w:rPr>
        <w:t xml:space="preserve"> </w:t>
      </w:r>
      <w:r w:rsidRPr="00527B2C">
        <w:rPr>
          <w:rFonts w:ascii="David" w:hAnsi="David" w:cs="David" w:hint="cs"/>
          <w:noProof/>
          <w:sz w:val="24"/>
          <w:rtl/>
          <w:lang w:eastAsia="he-IL"/>
        </w:rPr>
        <w:t>הנוגע</w:t>
      </w:r>
      <w:r w:rsidRPr="00527B2C">
        <w:rPr>
          <w:rFonts w:ascii="David" w:hAnsi="David" w:cs="David"/>
          <w:noProof/>
          <w:sz w:val="24"/>
          <w:rtl/>
          <w:lang w:eastAsia="he-IL"/>
        </w:rPr>
        <w:t xml:space="preserve"> </w:t>
      </w:r>
      <w:r w:rsidRPr="00527B2C">
        <w:rPr>
          <w:rFonts w:ascii="David" w:hAnsi="David" w:cs="David" w:hint="cs"/>
          <w:noProof/>
          <w:sz w:val="24"/>
          <w:rtl/>
          <w:lang w:eastAsia="he-IL"/>
        </w:rPr>
        <w:t>לקיום</w:t>
      </w:r>
      <w:r w:rsidRPr="00527B2C">
        <w:rPr>
          <w:rFonts w:ascii="David" w:hAnsi="David" w:cs="David"/>
          <w:noProof/>
          <w:sz w:val="24"/>
          <w:rtl/>
          <w:lang w:eastAsia="he-IL"/>
        </w:rPr>
        <w:t xml:space="preserve"> </w:t>
      </w:r>
      <w:r w:rsidRPr="00527B2C">
        <w:rPr>
          <w:rFonts w:ascii="David" w:hAnsi="David" w:cs="David" w:hint="cs"/>
          <w:noProof/>
          <w:sz w:val="24"/>
          <w:rtl/>
          <w:lang w:eastAsia="he-IL"/>
        </w:rPr>
        <w:t>הוראות</w:t>
      </w:r>
      <w:r w:rsidRPr="00527B2C">
        <w:rPr>
          <w:rFonts w:ascii="David" w:hAnsi="David" w:cs="David"/>
          <w:noProof/>
          <w:sz w:val="24"/>
          <w:rtl/>
          <w:lang w:eastAsia="he-IL"/>
        </w:rPr>
        <w:t xml:space="preserve"> </w:t>
      </w:r>
      <w:r w:rsidR="00507A60">
        <w:rPr>
          <w:rFonts w:ascii="David" w:hAnsi="David" w:cs="David" w:hint="cs"/>
          <w:noProof/>
          <w:sz w:val="24"/>
          <w:rtl/>
          <w:lang w:eastAsia="he-IL"/>
        </w:rPr>
        <w:t>נספח זה</w:t>
      </w:r>
      <w:r w:rsidRPr="00527B2C">
        <w:rPr>
          <w:rFonts w:ascii="David" w:hAnsi="David" w:cs="David" w:hint="cs"/>
          <w:noProof/>
          <w:sz w:val="24"/>
          <w:rtl/>
          <w:lang w:eastAsia="he-IL"/>
        </w:rPr>
        <w:t xml:space="preserve">. </w:t>
      </w:r>
    </w:p>
    <w:p w14:paraId="4B8590EB" w14:textId="77777777" w:rsidR="004C06E4" w:rsidRPr="00527B2C" w:rsidRDefault="004C06E4" w:rsidP="007658A7">
      <w:pPr>
        <w:widowControl/>
        <w:numPr>
          <w:ilvl w:val="0"/>
          <w:numId w:val="21"/>
        </w:numPr>
        <w:tabs>
          <w:tab w:val="num" w:pos="657"/>
          <w:tab w:val="num" w:pos="817"/>
        </w:tabs>
        <w:spacing w:line="360" w:lineRule="auto"/>
        <w:jc w:val="both"/>
        <w:rPr>
          <w:rFonts w:ascii="David" w:hAnsi="David" w:cs="David"/>
          <w:noProof/>
          <w:sz w:val="24"/>
          <w:lang w:eastAsia="he-IL"/>
        </w:rPr>
      </w:pPr>
      <w:bookmarkStart w:id="65" w:name="_Toc435374807"/>
      <w:r w:rsidRPr="00527B2C">
        <w:rPr>
          <w:rFonts w:ascii="David" w:hAnsi="David" w:cs="David" w:hint="eastAsia"/>
          <w:noProof/>
          <w:sz w:val="24"/>
          <w:rtl/>
          <w:lang w:eastAsia="he-IL"/>
        </w:rPr>
        <w:t>נאמן</w:t>
      </w:r>
      <w:r w:rsidRPr="00527B2C">
        <w:rPr>
          <w:rFonts w:ascii="David" w:hAnsi="David" w:cs="David"/>
          <w:noProof/>
          <w:sz w:val="24"/>
          <w:rtl/>
          <w:lang w:eastAsia="he-IL"/>
        </w:rPr>
        <w:t xml:space="preserve"> </w:t>
      </w:r>
      <w:r w:rsidRPr="00527B2C">
        <w:rPr>
          <w:rFonts w:ascii="David" w:hAnsi="David" w:cs="David" w:hint="eastAsia"/>
          <w:noProof/>
          <w:sz w:val="24"/>
          <w:rtl/>
          <w:lang w:eastAsia="he-IL"/>
        </w:rPr>
        <w:t>אבטחת</w:t>
      </w:r>
      <w:r w:rsidRPr="00527B2C">
        <w:rPr>
          <w:rFonts w:ascii="David" w:hAnsi="David" w:cs="David"/>
          <w:noProof/>
          <w:sz w:val="24"/>
          <w:rtl/>
          <w:lang w:eastAsia="he-IL"/>
        </w:rPr>
        <w:t xml:space="preserve"> </w:t>
      </w:r>
      <w:r w:rsidRPr="00527B2C">
        <w:rPr>
          <w:rFonts w:ascii="David" w:hAnsi="David" w:cs="David" w:hint="eastAsia"/>
          <w:noProof/>
          <w:sz w:val="24"/>
          <w:rtl/>
          <w:lang w:eastAsia="he-IL"/>
        </w:rPr>
        <w:t>המידע</w:t>
      </w:r>
      <w:bookmarkEnd w:id="65"/>
      <w:r w:rsidR="008209C8">
        <w:rPr>
          <w:rFonts w:ascii="David" w:hAnsi="David" w:cs="David" w:hint="cs"/>
          <w:noProof/>
          <w:sz w:val="24"/>
          <w:rtl/>
          <w:lang w:eastAsia="he-IL"/>
        </w:rPr>
        <w:t>:</w:t>
      </w:r>
    </w:p>
    <w:p w14:paraId="5E155DB0" w14:textId="77777777" w:rsidR="004C06E4" w:rsidRPr="00527B2C" w:rsidRDefault="004C06E4" w:rsidP="00A12464">
      <w:pPr>
        <w:widowControl/>
        <w:numPr>
          <w:ilvl w:val="1"/>
          <w:numId w:val="21"/>
        </w:numPr>
        <w:spacing w:line="360" w:lineRule="auto"/>
        <w:jc w:val="both"/>
        <w:rPr>
          <w:rFonts w:ascii="David" w:hAnsi="David" w:cs="David"/>
          <w:noProof/>
          <w:sz w:val="24"/>
          <w:lang w:eastAsia="he-IL"/>
        </w:rPr>
      </w:pPr>
      <w:r w:rsidRPr="00527B2C">
        <w:rPr>
          <w:rFonts w:ascii="David" w:hAnsi="David" w:cs="David" w:hint="cs"/>
          <w:noProof/>
          <w:sz w:val="24"/>
          <w:rtl/>
          <w:lang w:eastAsia="he-IL"/>
        </w:rPr>
        <w:t>נאמן</w:t>
      </w:r>
      <w:r w:rsidRPr="00527B2C">
        <w:rPr>
          <w:rFonts w:ascii="David" w:hAnsi="David" w:cs="David"/>
          <w:noProof/>
          <w:sz w:val="24"/>
          <w:rtl/>
          <w:lang w:eastAsia="he-IL"/>
        </w:rPr>
        <w:t xml:space="preserve"> </w:t>
      </w:r>
      <w:r w:rsidRPr="00527B2C">
        <w:rPr>
          <w:rFonts w:ascii="David" w:hAnsi="David" w:cs="David" w:hint="cs"/>
          <w:noProof/>
          <w:sz w:val="24"/>
          <w:rtl/>
          <w:lang w:eastAsia="he-IL"/>
        </w:rPr>
        <w:t>אבטחת</w:t>
      </w:r>
      <w:r w:rsidRPr="00527B2C">
        <w:rPr>
          <w:rFonts w:ascii="David" w:hAnsi="David" w:cs="David"/>
          <w:noProof/>
          <w:sz w:val="24"/>
          <w:rtl/>
          <w:lang w:eastAsia="he-IL"/>
        </w:rPr>
        <w:t xml:space="preserve"> </w:t>
      </w:r>
      <w:r w:rsidRPr="00527B2C">
        <w:rPr>
          <w:rFonts w:ascii="David" w:hAnsi="David" w:cs="David" w:hint="cs"/>
          <w:noProof/>
          <w:sz w:val="24"/>
          <w:rtl/>
          <w:lang w:eastAsia="he-IL"/>
        </w:rPr>
        <w:t>המידע</w:t>
      </w:r>
      <w:r w:rsidRPr="00527B2C">
        <w:rPr>
          <w:rFonts w:ascii="David" w:hAnsi="David" w:cs="David"/>
          <w:noProof/>
          <w:sz w:val="24"/>
          <w:rtl/>
          <w:lang w:eastAsia="he-IL"/>
        </w:rPr>
        <w:t xml:space="preserve"> </w:t>
      </w:r>
      <w:r w:rsidRPr="00527B2C">
        <w:rPr>
          <w:rFonts w:ascii="David" w:hAnsi="David" w:cs="David" w:hint="cs"/>
          <w:noProof/>
          <w:sz w:val="24"/>
          <w:rtl/>
          <w:lang w:eastAsia="he-IL"/>
        </w:rPr>
        <w:t>ישמש</w:t>
      </w:r>
      <w:r w:rsidRPr="00527B2C">
        <w:rPr>
          <w:rFonts w:ascii="David" w:hAnsi="David" w:cs="David"/>
          <w:noProof/>
          <w:sz w:val="24"/>
          <w:rtl/>
          <w:lang w:eastAsia="he-IL"/>
        </w:rPr>
        <w:t xml:space="preserve"> </w:t>
      </w:r>
      <w:r w:rsidRPr="00527B2C">
        <w:rPr>
          <w:rFonts w:ascii="David" w:hAnsi="David" w:cs="David" w:hint="cs"/>
          <w:noProof/>
          <w:sz w:val="24"/>
          <w:rtl/>
          <w:lang w:eastAsia="he-IL"/>
        </w:rPr>
        <w:t>איש</w:t>
      </w:r>
      <w:r w:rsidRPr="00527B2C">
        <w:rPr>
          <w:rFonts w:ascii="David" w:hAnsi="David" w:cs="David"/>
          <w:noProof/>
          <w:sz w:val="24"/>
          <w:rtl/>
          <w:lang w:eastAsia="he-IL"/>
        </w:rPr>
        <w:t xml:space="preserve"> </w:t>
      </w:r>
      <w:r w:rsidRPr="00527B2C">
        <w:rPr>
          <w:rFonts w:ascii="David" w:hAnsi="David" w:cs="David" w:hint="cs"/>
          <w:noProof/>
          <w:sz w:val="24"/>
          <w:rtl/>
          <w:lang w:eastAsia="he-IL"/>
        </w:rPr>
        <w:t>הקשר</w:t>
      </w:r>
      <w:r w:rsidRPr="00527B2C">
        <w:rPr>
          <w:rFonts w:ascii="David" w:hAnsi="David" w:cs="David"/>
          <w:noProof/>
          <w:sz w:val="24"/>
          <w:rtl/>
          <w:lang w:eastAsia="he-IL"/>
        </w:rPr>
        <w:t xml:space="preserve"> </w:t>
      </w:r>
      <w:r w:rsidR="00A12464">
        <w:rPr>
          <w:rFonts w:ascii="David" w:hAnsi="David" w:cs="David" w:hint="cs"/>
          <w:noProof/>
          <w:sz w:val="24"/>
          <w:rtl/>
          <w:lang w:eastAsia="he-IL"/>
        </w:rPr>
        <w:t>מטעם הבנק למערך</w:t>
      </w:r>
      <w:r w:rsidR="00A12464" w:rsidRPr="00527B2C">
        <w:rPr>
          <w:rFonts w:ascii="David" w:hAnsi="David" w:cs="David" w:hint="cs"/>
          <w:noProof/>
          <w:sz w:val="24"/>
          <w:rtl/>
          <w:lang w:eastAsia="he-IL"/>
        </w:rPr>
        <w:t xml:space="preserve"> </w:t>
      </w:r>
      <w:r w:rsidRPr="00527B2C">
        <w:rPr>
          <w:rFonts w:ascii="David" w:hAnsi="David" w:cs="David" w:hint="cs"/>
          <w:noProof/>
          <w:sz w:val="24"/>
          <w:rtl/>
          <w:lang w:eastAsia="he-IL"/>
        </w:rPr>
        <w:t>סייבר חירום וביטחון במהלך</w:t>
      </w:r>
      <w:r w:rsidRPr="00527B2C">
        <w:rPr>
          <w:rFonts w:ascii="David" w:hAnsi="David" w:cs="David"/>
          <w:noProof/>
          <w:sz w:val="24"/>
          <w:rtl/>
          <w:lang w:eastAsia="he-IL"/>
        </w:rPr>
        <w:t xml:space="preserve"> </w:t>
      </w:r>
      <w:r w:rsidRPr="00527B2C">
        <w:rPr>
          <w:rFonts w:ascii="David" w:hAnsi="David" w:cs="David" w:hint="cs"/>
          <w:noProof/>
          <w:sz w:val="24"/>
          <w:rtl/>
          <w:lang w:eastAsia="he-IL"/>
        </w:rPr>
        <w:t>כל</w:t>
      </w:r>
      <w:r w:rsidRPr="00527B2C">
        <w:rPr>
          <w:rFonts w:ascii="David" w:hAnsi="David" w:cs="David"/>
          <w:noProof/>
          <w:sz w:val="24"/>
          <w:rtl/>
          <w:lang w:eastAsia="he-IL"/>
        </w:rPr>
        <w:t xml:space="preserve"> </w:t>
      </w:r>
      <w:r w:rsidRPr="00527B2C">
        <w:rPr>
          <w:rFonts w:ascii="David" w:hAnsi="David" w:cs="David" w:hint="cs"/>
          <w:noProof/>
          <w:sz w:val="24"/>
          <w:rtl/>
          <w:lang w:eastAsia="he-IL"/>
        </w:rPr>
        <w:t>תקופת</w:t>
      </w:r>
      <w:r w:rsidRPr="00527B2C">
        <w:rPr>
          <w:rFonts w:ascii="David" w:hAnsi="David" w:cs="David"/>
          <w:noProof/>
          <w:sz w:val="24"/>
          <w:rtl/>
          <w:lang w:eastAsia="he-IL"/>
        </w:rPr>
        <w:t xml:space="preserve"> </w:t>
      </w:r>
      <w:r w:rsidRPr="00527B2C">
        <w:rPr>
          <w:rFonts w:ascii="David" w:hAnsi="David" w:cs="David" w:hint="cs"/>
          <w:noProof/>
          <w:sz w:val="24"/>
          <w:rtl/>
          <w:lang w:eastAsia="he-IL"/>
        </w:rPr>
        <w:t>ההתקשרות</w:t>
      </w:r>
      <w:r w:rsidRPr="00527B2C">
        <w:rPr>
          <w:rFonts w:ascii="David" w:hAnsi="David" w:cs="David"/>
          <w:noProof/>
          <w:sz w:val="24"/>
          <w:rtl/>
          <w:lang w:eastAsia="he-IL"/>
        </w:rPr>
        <w:t xml:space="preserve"> </w:t>
      </w:r>
      <w:r w:rsidRPr="00527B2C">
        <w:rPr>
          <w:rFonts w:ascii="David" w:hAnsi="David" w:cs="David" w:hint="cs"/>
          <w:noProof/>
          <w:sz w:val="24"/>
          <w:rtl/>
          <w:lang w:eastAsia="he-IL"/>
        </w:rPr>
        <w:t>וירכז</w:t>
      </w:r>
      <w:r w:rsidRPr="00527B2C">
        <w:rPr>
          <w:rFonts w:ascii="David" w:hAnsi="David" w:cs="David"/>
          <w:noProof/>
          <w:sz w:val="24"/>
          <w:rtl/>
          <w:lang w:eastAsia="he-IL"/>
        </w:rPr>
        <w:t xml:space="preserve"> </w:t>
      </w:r>
      <w:r w:rsidRPr="00527B2C">
        <w:rPr>
          <w:rFonts w:ascii="David" w:hAnsi="David" w:cs="David" w:hint="cs"/>
          <w:noProof/>
          <w:sz w:val="24"/>
          <w:rtl/>
          <w:lang w:eastAsia="he-IL"/>
        </w:rPr>
        <w:t>את</w:t>
      </w:r>
      <w:r w:rsidRPr="00527B2C">
        <w:rPr>
          <w:rFonts w:ascii="David" w:hAnsi="David" w:cs="David"/>
          <w:noProof/>
          <w:sz w:val="24"/>
          <w:rtl/>
          <w:lang w:eastAsia="he-IL"/>
        </w:rPr>
        <w:t xml:space="preserve"> </w:t>
      </w:r>
      <w:r w:rsidRPr="00527B2C">
        <w:rPr>
          <w:rFonts w:ascii="David" w:hAnsi="David" w:cs="David" w:hint="cs"/>
          <w:noProof/>
          <w:sz w:val="24"/>
          <w:rtl/>
          <w:lang w:eastAsia="he-IL"/>
        </w:rPr>
        <w:t>ביצוע</w:t>
      </w:r>
      <w:r w:rsidRPr="00527B2C">
        <w:rPr>
          <w:rFonts w:ascii="David" w:hAnsi="David" w:cs="David"/>
          <w:noProof/>
          <w:sz w:val="24"/>
          <w:rtl/>
          <w:lang w:eastAsia="he-IL"/>
        </w:rPr>
        <w:t xml:space="preserve"> </w:t>
      </w:r>
      <w:r w:rsidRPr="00527B2C">
        <w:rPr>
          <w:rFonts w:ascii="David" w:hAnsi="David" w:cs="David" w:hint="cs"/>
          <w:noProof/>
          <w:sz w:val="24"/>
          <w:rtl/>
          <w:lang w:eastAsia="he-IL"/>
        </w:rPr>
        <w:t>כל</w:t>
      </w:r>
      <w:r w:rsidRPr="00527B2C">
        <w:rPr>
          <w:rFonts w:ascii="David" w:hAnsi="David" w:cs="David"/>
          <w:noProof/>
          <w:sz w:val="24"/>
          <w:rtl/>
          <w:lang w:eastAsia="he-IL"/>
        </w:rPr>
        <w:t xml:space="preserve"> </w:t>
      </w:r>
      <w:r w:rsidRPr="00527B2C">
        <w:rPr>
          <w:rFonts w:ascii="David" w:hAnsi="David" w:cs="David" w:hint="cs"/>
          <w:noProof/>
          <w:sz w:val="24"/>
          <w:rtl/>
          <w:lang w:eastAsia="he-IL"/>
        </w:rPr>
        <w:t>הפעולות</w:t>
      </w:r>
      <w:r w:rsidRPr="00527B2C">
        <w:rPr>
          <w:rFonts w:ascii="David" w:hAnsi="David" w:cs="David"/>
          <w:noProof/>
          <w:sz w:val="24"/>
          <w:rtl/>
          <w:lang w:eastAsia="he-IL"/>
        </w:rPr>
        <w:t xml:space="preserve">, </w:t>
      </w:r>
      <w:r w:rsidRPr="00527B2C">
        <w:rPr>
          <w:rFonts w:ascii="David" w:hAnsi="David" w:cs="David" w:hint="cs"/>
          <w:noProof/>
          <w:sz w:val="24"/>
          <w:rtl/>
          <w:lang w:eastAsia="he-IL"/>
        </w:rPr>
        <w:t>הנדרשות</w:t>
      </w:r>
      <w:r w:rsidRPr="00527B2C">
        <w:rPr>
          <w:rFonts w:ascii="David" w:hAnsi="David" w:cs="David"/>
          <w:noProof/>
          <w:sz w:val="24"/>
          <w:rtl/>
          <w:lang w:eastAsia="he-IL"/>
        </w:rPr>
        <w:t xml:space="preserve"> </w:t>
      </w:r>
      <w:r w:rsidR="00A12464">
        <w:rPr>
          <w:rFonts w:ascii="David" w:hAnsi="David" w:cs="David" w:hint="cs"/>
          <w:noProof/>
          <w:sz w:val="24"/>
          <w:rtl/>
          <w:lang w:eastAsia="he-IL"/>
        </w:rPr>
        <w:t>מהבנק</w:t>
      </w:r>
      <w:r w:rsidR="00A12464" w:rsidRPr="00527B2C">
        <w:rPr>
          <w:rFonts w:ascii="David" w:hAnsi="David" w:cs="David"/>
          <w:noProof/>
          <w:sz w:val="24"/>
          <w:rtl/>
          <w:lang w:eastAsia="he-IL"/>
        </w:rPr>
        <w:t xml:space="preserve"> </w:t>
      </w:r>
      <w:r w:rsidRPr="00527B2C">
        <w:rPr>
          <w:rFonts w:ascii="David" w:hAnsi="David" w:cs="David" w:hint="cs"/>
          <w:noProof/>
          <w:sz w:val="24"/>
          <w:rtl/>
          <w:lang w:eastAsia="he-IL"/>
        </w:rPr>
        <w:t>בהוראות</w:t>
      </w:r>
      <w:r w:rsidRPr="00527B2C">
        <w:rPr>
          <w:rFonts w:ascii="David" w:hAnsi="David" w:cs="David"/>
          <w:noProof/>
          <w:sz w:val="24"/>
          <w:rtl/>
          <w:lang w:eastAsia="he-IL"/>
        </w:rPr>
        <w:t xml:space="preserve"> </w:t>
      </w:r>
      <w:r w:rsidRPr="00527B2C">
        <w:rPr>
          <w:rFonts w:ascii="David" w:hAnsi="David" w:cs="David" w:hint="cs"/>
          <w:noProof/>
          <w:sz w:val="24"/>
          <w:rtl/>
          <w:lang w:eastAsia="he-IL"/>
        </w:rPr>
        <w:t>נספח</w:t>
      </w:r>
      <w:r w:rsidRPr="00527B2C">
        <w:rPr>
          <w:rFonts w:ascii="David" w:hAnsi="David" w:cs="David"/>
          <w:noProof/>
          <w:sz w:val="24"/>
          <w:rtl/>
          <w:lang w:eastAsia="he-IL"/>
        </w:rPr>
        <w:t xml:space="preserve"> </w:t>
      </w:r>
      <w:r w:rsidRPr="00527B2C">
        <w:rPr>
          <w:rFonts w:ascii="David" w:hAnsi="David" w:cs="David" w:hint="cs"/>
          <w:noProof/>
          <w:sz w:val="24"/>
          <w:rtl/>
          <w:lang w:eastAsia="he-IL"/>
        </w:rPr>
        <w:t>זה</w:t>
      </w:r>
      <w:r w:rsidRPr="00527B2C">
        <w:rPr>
          <w:rFonts w:ascii="David" w:hAnsi="David" w:cs="David"/>
          <w:noProof/>
          <w:sz w:val="24"/>
          <w:rtl/>
          <w:lang w:eastAsia="he-IL"/>
        </w:rPr>
        <w:t xml:space="preserve">, </w:t>
      </w:r>
      <w:r w:rsidRPr="00527B2C">
        <w:rPr>
          <w:rFonts w:ascii="David" w:hAnsi="David" w:cs="David" w:hint="cs"/>
          <w:noProof/>
          <w:sz w:val="24"/>
          <w:rtl/>
          <w:lang w:eastAsia="he-IL"/>
        </w:rPr>
        <w:t>מול</w:t>
      </w:r>
      <w:r w:rsidR="00A12464">
        <w:rPr>
          <w:rFonts w:ascii="David" w:hAnsi="David" w:cs="David" w:hint="cs"/>
          <w:noProof/>
          <w:sz w:val="24"/>
          <w:rtl/>
          <w:lang w:eastAsia="he-IL"/>
        </w:rPr>
        <w:t>מערך</w:t>
      </w:r>
      <w:r w:rsidRPr="00527B2C">
        <w:rPr>
          <w:rFonts w:ascii="David" w:hAnsi="David" w:cs="David" w:hint="cs"/>
          <w:noProof/>
          <w:sz w:val="24"/>
          <w:rtl/>
          <w:lang w:eastAsia="he-IL"/>
        </w:rPr>
        <w:t xml:space="preserve"> סייבר</w:t>
      </w:r>
      <w:r w:rsidR="00A12464">
        <w:rPr>
          <w:rFonts w:ascii="David" w:hAnsi="David" w:cs="David" w:hint="cs"/>
          <w:noProof/>
          <w:sz w:val="24"/>
          <w:rtl/>
          <w:lang w:eastAsia="he-IL"/>
        </w:rPr>
        <w:t xml:space="preserve"> חירום וביטחון</w:t>
      </w:r>
      <w:r w:rsidRPr="00527B2C">
        <w:rPr>
          <w:rFonts w:ascii="David" w:hAnsi="David" w:cs="David" w:hint="cs"/>
          <w:noProof/>
          <w:sz w:val="24"/>
          <w:rtl/>
          <w:lang w:eastAsia="he-IL"/>
        </w:rPr>
        <w:t xml:space="preserve"> ואגף</w:t>
      </w:r>
      <w:r w:rsidRPr="00527B2C">
        <w:rPr>
          <w:rFonts w:ascii="David" w:hAnsi="David" w:cs="David"/>
          <w:noProof/>
          <w:sz w:val="24"/>
          <w:rtl/>
          <w:lang w:eastAsia="he-IL"/>
        </w:rPr>
        <w:t xml:space="preserve"> </w:t>
      </w:r>
      <w:r w:rsidRPr="00527B2C">
        <w:rPr>
          <w:rFonts w:ascii="David" w:hAnsi="David" w:cs="David" w:hint="cs"/>
          <w:noProof/>
          <w:sz w:val="24"/>
          <w:rtl/>
          <w:lang w:eastAsia="he-IL"/>
        </w:rPr>
        <w:t>מידע</w:t>
      </w:r>
      <w:r w:rsidRPr="00527B2C">
        <w:rPr>
          <w:rFonts w:ascii="David" w:hAnsi="David" w:cs="David"/>
          <w:noProof/>
          <w:sz w:val="24"/>
          <w:rtl/>
          <w:lang w:eastAsia="he-IL"/>
        </w:rPr>
        <w:t xml:space="preserve"> </w:t>
      </w:r>
      <w:r w:rsidRPr="00527B2C">
        <w:rPr>
          <w:rFonts w:ascii="David" w:hAnsi="David" w:cs="David" w:hint="cs"/>
          <w:noProof/>
          <w:sz w:val="24"/>
          <w:rtl/>
          <w:lang w:eastAsia="he-IL"/>
        </w:rPr>
        <w:t>ומחשוב</w:t>
      </w:r>
      <w:r w:rsidRPr="00527B2C">
        <w:rPr>
          <w:rFonts w:ascii="David" w:hAnsi="David" w:cs="David"/>
          <w:noProof/>
          <w:sz w:val="24"/>
          <w:rtl/>
          <w:lang w:eastAsia="he-IL"/>
        </w:rPr>
        <w:t xml:space="preserve"> </w:t>
      </w:r>
      <w:r w:rsidRPr="00527B2C">
        <w:rPr>
          <w:rFonts w:ascii="David" w:hAnsi="David" w:cs="David" w:hint="cs"/>
          <w:noProof/>
          <w:sz w:val="24"/>
          <w:rtl/>
          <w:lang w:eastAsia="he-IL"/>
        </w:rPr>
        <w:t>בכל</w:t>
      </w:r>
      <w:r w:rsidRPr="00527B2C">
        <w:rPr>
          <w:rFonts w:ascii="David" w:hAnsi="David" w:cs="David"/>
          <w:noProof/>
          <w:sz w:val="24"/>
          <w:rtl/>
          <w:lang w:eastAsia="he-IL"/>
        </w:rPr>
        <w:t xml:space="preserve"> </w:t>
      </w:r>
      <w:r w:rsidRPr="00527B2C">
        <w:rPr>
          <w:rFonts w:ascii="David" w:hAnsi="David" w:cs="David" w:hint="cs"/>
          <w:noProof/>
          <w:sz w:val="24"/>
          <w:rtl/>
          <w:lang w:eastAsia="he-IL"/>
        </w:rPr>
        <w:t>הקשור</w:t>
      </w:r>
      <w:r w:rsidRPr="00527B2C">
        <w:rPr>
          <w:rFonts w:ascii="David" w:hAnsi="David" w:cs="David"/>
          <w:noProof/>
          <w:sz w:val="24"/>
          <w:rtl/>
          <w:lang w:eastAsia="he-IL"/>
        </w:rPr>
        <w:t xml:space="preserve"> </w:t>
      </w:r>
      <w:r w:rsidRPr="00527B2C">
        <w:rPr>
          <w:rFonts w:ascii="David" w:hAnsi="David" w:cs="David" w:hint="cs"/>
          <w:noProof/>
          <w:sz w:val="24"/>
          <w:rtl/>
          <w:lang w:eastAsia="he-IL"/>
        </w:rPr>
        <w:t>לנושאי</w:t>
      </w:r>
      <w:r w:rsidRPr="00527B2C">
        <w:rPr>
          <w:rFonts w:ascii="David" w:hAnsi="David" w:cs="David"/>
          <w:noProof/>
          <w:sz w:val="24"/>
          <w:rtl/>
          <w:lang w:eastAsia="he-IL"/>
        </w:rPr>
        <w:t xml:space="preserve"> </w:t>
      </w:r>
      <w:r w:rsidRPr="00527B2C">
        <w:rPr>
          <w:rFonts w:ascii="David" w:hAnsi="David" w:cs="David" w:hint="cs"/>
          <w:noProof/>
          <w:sz w:val="24"/>
          <w:rtl/>
          <w:lang w:eastAsia="he-IL"/>
        </w:rPr>
        <w:t>אבטחת</w:t>
      </w:r>
      <w:r w:rsidRPr="00527B2C">
        <w:rPr>
          <w:rFonts w:ascii="David" w:hAnsi="David" w:cs="David"/>
          <w:noProof/>
          <w:sz w:val="24"/>
          <w:rtl/>
          <w:lang w:eastAsia="he-IL"/>
        </w:rPr>
        <w:t xml:space="preserve"> </w:t>
      </w:r>
      <w:r w:rsidRPr="00527B2C">
        <w:rPr>
          <w:rFonts w:ascii="David" w:hAnsi="David" w:cs="David" w:hint="cs"/>
          <w:noProof/>
          <w:sz w:val="24"/>
          <w:rtl/>
          <w:lang w:eastAsia="he-IL"/>
        </w:rPr>
        <w:t>המידע</w:t>
      </w:r>
      <w:r w:rsidRPr="00527B2C">
        <w:rPr>
          <w:rFonts w:ascii="David" w:hAnsi="David" w:cs="David"/>
          <w:noProof/>
          <w:sz w:val="24"/>
          <w:rtl/>
          <w:lang w:eastAsia="he-IL"/>
        </w:rPr>
        <w:t>.</w:t>
      </w:r>
    </w:p>
    <w:p w14:paraId="74B8235E" w14:textId="77777777" w:rsidR="004C06E4" w:rsidRPr="00527B2C" w:rsidRDefault="004C06E4" w:rsidP="007658A7">
      <w:pPr>
        <w:widowControl/>
        <w:numPr>
          <w:ilvl w:val="1"/>
          <w:numId w:val="21"/>
        </w:numPr>
        <w:spacing w:line="360" w:lineRule="auto"/>
        <w:jc w:val="both"/>
        <w:rPr>
          <w:rFonts w:ascii="David" w:hAnsi="David" w:cs="David"/>
          <w:noProof/>
          <w:sz w:val="24"/>
          <w:lang w:eastAsia="he-IL"/>
        </w:rPr>
      </w:pPr>
      <w:r w:rsidRPr="00527B2C">
        <w:rPr>
          <w:rFonts w:ascii="David" w:hAnsi="David" w:cs="David" w:hint="cs"/>
          <w:noProof/>
          <w:sz w:val="24"/>
          <w:rtl/>
          <w:lang w:eastAsia="he-IL"/>
        </w:rPr>
        <w:t>על</w:t>
      </w:r>
      <w:r w:rsidRPr="00527B2C">
        <w:rPr>
          <w:rFonts w:ascii="David" w:hAnsi="David" w:cs="David"/>
          <w:noProof/>
          <w:sz w:val="24"/>
          <w:rtl/>
          <w:lang w:eastAsia="he-IL"/>
        </w:rPr>
        <w:t xml:space="preserve"> </w:t>
      </w:r>
      <w:r w:rsidRPr="00527B2C">
        <w:rPr>
          <w:rFonts w:ascii="David" w:hAnsi="David" w:cs="David" w:hint="cs"/>
          <w:noProof/>
          <w:sz w:val="24"/>
          <w:rtl/>
          <w:lang w:eastAsia="he-IL"/>
        </w:rPr>
        <w:t>נאמן</w:t>
      </w:r>
      <w:r w:rsidRPr="00527B2C">
        <w:rPr>
          <w:rFonts w:ascii="David" w:hAnsi="David" w:cs="David"/>
          <w:noProof/>
          <w:sz w:val="24"/>
          <w:rtl/>
          <w:lang w:eastAsia="he-IL"/>
        </w:rPr>
        <w:t xml:space="preserve"> </w:t>
      </w:r>
      <w:r w:rsidRPr="00527B2C">
        <w:rPr>
          <w:rFonts w:ascii="David" w:hAnsi="David" w:cs="David" w:hint="cs"/>
          <w:noProof/>
          <w:sz w:val="24"/>
          <w:rtl/>
          <w:lang w:eastAsia="he-IL"/>
        </w:rPr>
        <w:t>אבטחת</w:t>
      </w:r>
      <w:r w:rsidRPr="00527B2C">
        <w:rPr>
          <w:rFonts w:ascii="David" w:hAnsi="David" w:cs="David"/>
          <w:noProof/>
          <w:sz w:val="24"/>
          <w:rtl/>
          <w:lang w:eastAsia="he-IL"/>
        </w:rPr>
        <w:t xml:space="preserve"> </w:t>
      </w:r>
      <w:r w:rsidRPr="00527B2C">
        <w:rPr>
          <w:rFonts w:ascii="David" w:hAnsi="David" w:cs="David" w:hint="cs"/>
          <w:noProof/>
          <w:sz w:val="24"/>
          <w:rtl/>
          <w:lang w:eastAsia="he-IL"/>
        </w:rPr>
        <w:t>המידע</w:t>
      </w:r>
      <w:r w:rsidRPr="00527B2C">
        <w:rPr>
          <w:rFonts w:ascii="David" w:hAnsi="David" w:cs="David"/>
          <w:noProof/>
          <w:sz w:val="24"/>
          <w:rtl/>
          <w:lang w:eastAsia="he-IL"/>
        </w:rPr>
        <w:t xml:space="preserve"> </w:t>
      </w:r>
      <w:r w:rsidRPr="00527B2C">
        <w:rPr>
          <w:rFonts w:ascii="David" w:hAnsi="David" w:cs="David" w:hint="cs"/>
          <w:noProof/>
          <w:sz w:val="24"/>
          <w:rtl/>
          <w:lang w:eastAsia="he-IL"/>
        </w:rPr>
        <w:t>להיות</w:t>
      </w:r>
      <w:r w:rsidRPr="00527B2C">
        <w:rPr>
          <w:rFonts w:ascii="David" w:hAnsi="David" w:cs="David"/>
          <w:noProof/>
          <w:sz w:val="24"/>
          <w:rtl/>
          <w:lang w:eastAsia="he-IL"/>
        </w:rPr>
        <w:t xml:space="preserve"> </w:t>
      </w:r>
      <w:r w:rsidRPr="00527B2C">
        <w:rPr>
          <w:rFonts w:ascii="David" w:hAnsi="David" w:cs="David" w:hint="cs"/>
          <w:noProof/>
          <w:sz w:val="24"/>
          <w:rtl/>
          <w:lang w:eastAsia="he-IL"/>
        </w:rPr>
        <w:t>בקיא</w:t>
      </w:r>
      <w:r w:rsidRPr="00527B2C">
        <w:rPr>
          <w:rFonts w:ascii="David" w:hAnsi="David" w:cs="David"/>
          <w:noProof/>
          <w:sz w:val="24"/>
          <w:rtl/>
          <w:lang w:eastAsia="he-IL"/>
        </w:rPr>
        <w:t xml:space="preserve"> </w:t>
      </w:r>
      <w:r w:rsidRPr="00527B2C">
        <w:rPr>
          <w:rFonts w:ascii="David" w:hAnsi="David" w:cs="David" w:hint="cs"/>
          <w:noProof/>
          <w:sz w:val="24"/>
          <w:rtl/>
          <w:lang w:eastAsia="he-IL"/>
        </w:rPr>
        <w:t>בפרטי</w:t>
      </w:r>
      <w:r w:rsidRPr="00527B2C">
        <w:rPr>
          <w:rFonts w:ascii="David" w:hAnsi="David" w:cs="David"/>
          <w:noProof/>
          <w:sz w:val="24"/>
          <w:rtl/>
          <w:lang w:eastAsia="he-IL"/>
        </w:rPr>
        <w:t xml:space="preserve"> </w:t>
      </w:r>
      <w:r w:rsidRPr="00527B2C">
        <w:rPr>
          <w:rFonts w:ascii="David" w:hAnsi="David" w:cs="David" w:hint="cs"/>
          <w:noProof/>
          <w:sz w:val="24"/>
          <w:rtl/>
          <w:lang w:eastAsia="he-IL"/>
        </w:rPr>
        <w:t>נספח</w:t>
      </w:r>
      <w:r w:rsidRPr="00527B2C">
        <w:rPr>
          <w:rFonts w:ascii="David" w:hAnsi="David" w:cs="David"/>
          <w:noProof/>
          <w:sz w:val="24"/>
          <w:rtl/>
          <w:lang w:eastAsia="he-IL"/>
        </w:rPr>
        <w:t xml:space="preserve"> </w:t>
      </w:r>
      <w:r w:rsidRPr="00527B2C">
        <w:rPr>
          <w:rFonts w:ascii="David" w:hAnsi="David" w:cs="David" w:hint="cs"/>
          <w:noProof/>
          <w:sz w:val="24"/>
          <w:rtl/>
          <w:lang w:eastAsia="he-IL"/>
        </w:rPr>
        <w:t>זה</w:t>
      </w:r>
      <w:r w:rsidRPr="00527B2C">
        <w:rPr>
          <w:rFonts w:ascii="David" w:hAnsi="David" w:cs="David"/>
          <w:noProof/>
          <w:sz w:val="24"/>
          <w:rtl/>
          <w:lang w:eastAsia="he-IL"/>
        </w:rPr>
        <w:t xml:space="preserve"> </w:t>
      </w:r>
      <w:r w:rsidRPr="00527B2C">
        <w:rPr>
          <w:rFonts w:ascii="David" w:hAnsi="David" w:cs="David" w:hint="cs"/>
          <w:noProof/>
          <w:sz w:val="24"/>
          <w:rtl/>
          <w:lang w:eastAsia="he-IL"/>
        </w:rPr>
        <w:t>ובשאר</w:t>
      </w:r>
      <w:r w:rsidRPr="00527B2C">
        <w:rPr>
          <w:rFonts w:ascii="David" w:hAnsi="David" w:cs="David"/>
          <w:noProof/>
          <w:sz w:val="24"/>
          <w:rtl/>
          <w:lang w:eastAsia="he-IL"/>
        </w:rPr>
        <w:t xml:space="preserve"> </w:t>
      </w:r>
      <w:r w:rsidRPr="00527B2C">
        <w:rPr>
          <w:rFonts w:ascii="David" w:hAnsi="David" w:cs="David" w:hint="cs"/>
          <w:noProof/>
          <w:sz w:val="24"/>
          <w:rtl/>
          <w:lang w:eastAsia="he-IL"/>
        </w:rPr>
        <w:t>נהלי</w:t>
      </w:r>
      <w:r w:rsidRPr="00527B2C">
        <w:rPr>
          <w:rFonts w:ascii="David" w:hAnsi="David" w:cs="David"/>
          <w:noProof/>
          <w:sz w:val="24"/>
          <w:rtl/>
          <w:lang w:eastAsia="he-IL"/>
        </w:rPr>
        <w:t xml:space="preserve"> </w:t>
      </w:r>
      <w:r w:rsidRPr="00527B2C">
        <w:rPr>
          <w:rFonts w:ascii="David" w:hAnsi="David" w:cs="David" w:hint="cs"/>
          <w:noProof/>
          <w:sz w:val="24"/>
          <w:rtl/>
          <w:lang w:eastAsia="he-IL"/>
        </w:rPr>
        <w:t>אבטחת</w:t>
      </w:r>
      <w:r w:rsidRPr="00527B2C">
        <w:rPr>
          <w:rFonts w:ascii="David" w:hAnsi="David" w:cs="David"/>
          <w:noProof/>
          <w:sz w:val="24"/>
          <w:rtl/>
          <w:lang w:eastAsia="he-IL"/>
        </w:rPr>
        <w:t xml:space="preserve"> </w:t>
      </w:r>
      <w:r w:rsidRPr="00527B2C">
        <w:rPr>
          <w:rFonts w:ascii="David" w:hAnsi="David" w:cs="David" w:hint="cs"/>
          <w:noProof/>
          <w:sz w:val="24"/>
          <w:rtl/>
          <w:lang w:eastAsia="he-IL"/>
        </w:rPr>
        <w:t>המידע</w:t>
      </w:r>
      <w:r w:rsidRPr="00527B2C">
        <w:rPr>
          <w:rFonts w:ascii="David" w:hAnsi="David" w:cs="David"/>
          <w:noProof/>
          <w:sz w:val="24"/>
          <w:rtl/>
          <w:lang w:eastAsia="he-IL"/>
        </w:rPr>
        <w:t xml:space="preserve"> </w:t>
      </w:r>
      <w:r w:rsidRPr="00527B2C">
        <w:rPr>
          <w:rFonts w:ascii="David" w:hAnsi="David" w:cs="David" w:hint="cs"/>
          <w:noProof/>
          <w:sz w:val="24"/>
          <w:rtl/>
          <w:lang w:eastAsia="he-IL"/>
        </w:rPr>
        <w:t>הרלוונטיים</w:t>
      </w:r>
      <w:r w:rsidRPr="00527B2C">
        <w:rPr>
          <w:rFonts w:ascii="David" w:hAnsi="David" w:cs="David"/>
          <w:noProof/>
          <w:sz w:val="24"/>
          <w:rtl/>
          <w:lang w:eastAsia="he-IL"/>
        </w:rPr>
        <w:t xml:space="preserve">, </w:t>
      </w:r>
      <w:r w:rsidRPr="00527B2C">
        <w:rPr>
          <w:rFonts w:ascii="David" w:hAnsi="David" w:cs="David" w:hint="cs"/>
          <w:noProof/>
          <w:sz w:val="24"/>
          <w:rtl/>
          <w:lang w:eastAsia="he-IL"/>
        </w:rPr>
        <w:t>החלים</w:t>
      </w:r>
      <w:r w:rsidRPr="00527B2C">
        <w:rPr>
          <w:rFonts w:ascii="David" w:hAnsi="David" w:cs="David"/>
          <w:noProof/>
          <w:sz w:val="24"/>
          <w:rtl/>
          <w:lang w:eastAsia="he-IL"/>
        </w:rPr>
        <w:t xml:space="preserve"> </w:t>
      </w:r>
      <w:r w:rsidRPr="00527B2C">
        <w:rPr>
          <w:rFonts w:ascii="David" w:hAnsi="David" w:cs="David" w:hint="cs"/>
          <w:noProof/>
          <w:sz w:val="24"/>
          <w:rtl/>
          <w:lang w:eastAsia="he-IL"/>
        </w:rPr>
        <w:t>על</w:t>
      </w:r>
      <w:r w:rsidRPr="00527B2C">
        <w:rPr>
          <w:rFonts w:ascii="David" w:hAnsi="David" w:cs="David"/>
          <w:noProof/>
          <w:sz w:val="24"/>
          <w:rtl/>
          <w:lang w:eastAsia="he-IL"/>
        </w:rPr>
        <w:t xml:space="preserve"> </w:t>
      </w:r>
      <w:r w:rsidRPr="00527B2C">
        <w:rPr>
          <w:rFonts w:ascii="David" w:hAnsi="David" w:cs="David" w:hint="cs"/>
          <w:noProof/>
          <w:sz w:val="24"/>
          <w:rtl/>
          <w:lang w:eastAsia="he-IL"/>
        </w:rPr>
        <w:t>ה</w:t>
      </w:r>
      <w:r>
        <w:rPr>
          <w:rFonts w:ascii="David" w:hAnsi="David" w:cs="David" w:hint="cs"/>
          <w:noProof/>
          <w:sz w:val="24"/>
          <w:rtl/>
          <w:lang w:eastAsia="he-IL"/>
        </w:rPr>
        <w:t>בנק</w:t>
      </w:r>
      <w:r w:rsidRPr="00527B2C">
        <w:rPr>
          <w:rFonts w:ascii="David" w:hAnsi="David" w:cs="David"/>
          <w:noProof/>
          <w:sz w:val="24"/>
          <w:rtl/>
          <w:lang w:eastAsia="he-IL"/>
        </w:rPr>
        <w:t xml:space="preserve"> </w:t>
      </w:r>
      <w:r w:rsidRPr="00527B2C">
        <w:rPr>
          <w:rFonts w:ascii="David" w:hAnsi="David" w:cs="David" w:hint="cs"/>
          <w:noProof/>
          <w:sz w:val="24"/>
          <w:rtl/>
          <w:lang w:eastAsia="he-IL"/>
        </w:rPr>
        <w:t>וכל</w:t>
      </w:r>
      <w:r w:rsidRPr="00527B2C">
        <w:rPr>
          <w:rFonts w:ascii="David" w:hAnsi="David" w:cs="David"/>
          <w:noProof/>
          <w:sz w:val="24"/>
          <w:rtl/>
          <w:lang w:eastAsia="he-IL"/>
        </w:rPr>
        <w:t xml:space="preserve"> </w:t>
      </w:r>
      <w:r w:rsidRPr="00527B2C">
        <w:rPr>
          <w:rFonts w:ascii="David" w:hAnsi="David" w:cs="David" w:hint="cs"/>
          <w:noProof/>
          <w:sz w:val="24"/>
          <w:rtl/>
          <w:lang w:eastAsia="he-IL"/>
        </w:rPr>
        <w:t>מי</w:t>
      </w:r>
      <w:r w:rsidRPr="00527B2C">
        <w:rPr>
          <w:rFonts w:ascii="David" w:hAnsi="David" w:cs="David"/>
          <w:noProof/>
          <w:sz w:val="24"/>
          <w:rtl/>
          <w:lang w:eastAsia="he-IL"/>
        </w:rPr>
        <w:t xml:space="preserve"> </w:t>
      </w:r>
      <w:r w:rsidRPr="00527B2C">
        <w:rPr>
          <w:rFonts w:ascii="David" w:hAnsi="David" w:cs="David" w:hint="cs"/>
          <w:noProof/>
          <w:sz w:val="24"/>
          <w:rtl/>
          <w:lang w:eastAsia="he-IL"/>
        </w:rPr>
        <w:t>מטעמו</w:t>
      </w:r>
      <w:r w:rsidRPr="00527B2C">
        <w:rPr>
          <w:rFonts w:ascii="David" w:hAnsi="David" w:cs="David"/>
          <w:noProof/>
          <w:sz w:val="24"/>
          <w:rtl/>
          <w:lang w:eastAsia="he-IL"/>
        </w:rPr>
        <w:t xml:space="preserve">, </w:t>
      </w:r>
      <w:r w:rsidRPr="00527B2C">
        <w:rPr>
          <w:rFonts w:ascii="David" w:hAnsi="David" w:cs="David" w:hint="cs"/>
          <w:noProof/>
          <w:sz w:val="24"/>
          <w:rtl/>
          <w:lang w:eastAsia="he-IL"/>
        </w:rPr>
        <w:t>ולאכוף</w:t>
      </w:r>
      <w:r w:rsidRPr="00527B2C">
        <w:rPr>
          <w:rFonts w:ascii="David" w:hAnsi="David" w:cs="David"/>
          <w:noProof/>
          <w:sz w:val="24"/>
          <w:rtl/>
          <w:lang w:eastAsia="he-IL"/>
        </w:rPr>
        <w:t xml:space="preserve"> </w:t>
      </w:r>
      <w:r w:rsidRPr="00527B2C">
        <w:rPr>
          <w:rFonts w:ascii="David" w:hAnsi="David" w:cs="David" w:hint="cs"/>
          <w:noProof/>
          <w:sz w:val="24"/>
          <w:rtl/>
          <w:lang w:eastAsia="he-IL"/>
        </w:rPr>
        <w:t>אותם</w:t>
      </w:r>
      <w:r w:rsidRPr="00527B2C">
        <w:rPr>
          <w:rFonts w:ascii="David" w:hAnsi="David" w:cs="David"/>
          <w:noProof/>
          <w:sz w:val="24"/>
          <w:rtl/>
          <w:lang w:eastAsia="he-IL"/>
        </w:rPr>
        <w:t>.</w:t>
      </w:r>
    </w:p>
    <w:p w14:paraId="5731C5B5" w14:textId="77777777" w:rsidR="004C06E4" w:rsidRPr="00527B2C" w:rsidRDefault="004C06E4" w:rsidP="007658A7">
      <w:pPr>
        <w:widowControl/>
        <w:numPr>
          <w:ilvl w:val="1"/>
          <w:numId w:val="21"/>
        </w:numPr>
        <w:spacing w:line="360" w:lineRule="auto"/>
        <w:jc w:val="both"/>
        <w:rPr>
          <w:rFonts w:ascii="David" w:hAnsi="David" w:cs="David"/>
          <w:noProof/>
          <w:sz w:val="24"/>
          <w:lang w:eastAsia="he-IL"/>
        </w:rPr>
      </w:pPr>
      <w:r w:rsidRPr="00527B2C">
        <w:rPr>
          <w:rFonts w:ascii="David" w:hAnsi="David" w:cs="David" w:hint="cs"/>
          <w:noProof/>
          <w:sz w:val="24"/>
          <w:rtl/>
          <w:lang w:eastAsia="he-IL"/>
        </w:rPr>
        <w:t>נאמן</w:t>
      </w:r>
      <w:r w:rsidRPr="00527B2C">
        <w:rPr>
          <w:rFonts w:ascii="David" w:hAnsi="David" w:cs="David"/>
          <w:noProof/>
          <w:sz w:val="24"/>
          <w:rtl/>
          <w:lang w:eastAsia="he-IL"/>
        </w:rPr>
        <w:t xml:space="preserve"> </w:t>
      </w:r>
      <w:r w:rsidRPr="00527B2C">
        <w:rPr>
          <w:rFonts w:ascii="David" w:hAnsi="David" w:cs="David" w:hint="cs"/>
          <w:noProof/>
          <w:sz w:val="24"/>
          <w:rtl/>
          <w:lang w:eastAsia="he-IL"/>
        </w:rPr>
        <w:t>אבטחת</w:t>
      </w:r>
      <w:r w:rsidRPr="00527B2C">
        <w:rPr>
          <w:rFonts w:ascii="David" w:hAnsi="David" w:cs="David"/>
          <w:noProof/>
          <w:sz w:val="24"/>
          <w:rtl/>
          <w:lang w:eastAsia="he-IL"/>
        </w:rPr>
        <w:t xml:space="preserve"> </w:t>
      </w:r>
      <w:r w:rsidRPr="00527B2C">
        <w:rPr>
          <w:rFonts w:ascii="David" w:hAnsi="David" w:cs="David" w:hint="cs"/>
          <w:noProof/>
          <w:sz w:val="24"/>
          <w:rtl/>
          <w:lang w:eastAsia="he-IL"/>
        </w:rPr>
        <w:t>המידע</w:t>
      </w:r>
      <w:r w:rsidRPr="00527B2C">
        <w:rPr>
          <w:rFonts w:ascii="David" w:hAnsi="David" w:cs="David"/>
          <w:noProof/>
          <w:sz w:val="24"/>
          <w:rtl/>
          <w:lang w:eastAsia="he-IL"/>
        </w:rPr>
        <w:t xml:space="preserve"> </w:t>
      </w:r>
      <w:r w:rsidRPr="00527B2C">
        <w:rPr>
          <w:rFonts w:ascii="David" w:hAnsi="David" w:cs="David" w:hint="cs"/>
          <w:noProof/>
          <w:sz w:val="24"/>
          <w:rtl/>
          <w:lang w:eastAsia="he-IL"/>
        </w:rPr>
        <w:t>יקיים</w:t>
      </w:r>
      <w:r w:rsidRPr="00527B2C">
        <w:rPr>
          <w:rFonts w:ascii="David" w:hAnsi="David" w:cs="David"/>
          <w:noProof/>
          <w:sz w:val="24"/>
          <w:rtl/>
          <w:lang w:eastAsia="he-IL"/>
        </w:rPr>
        <w:t xml:space="preserve"> </w:t>
      </w:r>
      <w:r w:rsidRPr="00527B2C">
        <w:rPr>
          <w:rFonts w:ascii="David" w:hAnsi="David" w:cs="David" w:hint="cs"/>
          <w:noProof/>
          <w:sz w:val="24"/>
          <w:rtl/>
          <w:lang w:eastAsia="he-IL"/>
        </w:rPr>
        <w:t>קשר</w:t>
      </w:r>
      <w:r w:rsidRPr="00527B2C">
        <w:rPr>
          <w:rFonts w:ascii="David" w:hAnsi="David" w:cs="David"/>
          <w:noProof/>
          <w:sz w:val="24"/>
          <w:rtl/>
          <w:lang w:eastAsia="he-IL"/>
        </w:rPr>
        <w:t xml:space="preserve"> </w:t>
      </w:r>
      <w:r w:rsidRPr="00527B2C">
        <w:rPr>
          <w:rFonts w:ascii="David" w:hAnsi="David" w:cs="David" w:hint="cs"/>
          <w:noProof/>
          <w:sz w:val="24"/>
          <w:rtl/>
          <w:lang w:eastAsia="he-IL"/>
        </w:rPr>
        <w:t>שוטף</w:t>
      </w:r>
      <w:r w:rsidRPr="00527B2C">
        <w:rPr>
          <w:rFonts w:ascii="David" w:hAnsi="David" w:cs="David"/>
          <w:noProof/>
          <w:sz w:val="24"/>
          <w:rtl/>
          <w:lang w:eastAsia="he-IL"/>
        </w:rPr>
        <w:t xml:space="preserve"> </w:t>
      </w:r>
      <w:r w:rsidRPr="00527B2C">
        <w:rPr>
          <w:rFonts w:ascii="David" w:hAnsi="David" w:cs="David" w:hint="cs"/>
          <w:noProof/>
          <w:sz w:val="24"/>
          <w:rtl/>
          <w:lang w:eastAsia="he-IL"/>
        </w:rPr>
        <w:t>עם</w:t>
      </w:r>
      <w:r w:rsidRPr="00527B2C">
        <w:rPr>
          <w:rFonts w:ascii="David" w:hAnsi="David" w:cs="David"/>
          <w:noProof/>
          <w:sz w:val="24"/>
          <w:rtl/>
          <w:lang w:eastAsia="he-IL"/>
        </w:rPr>
        <w:t xml:space="preserve"> </w:t>
      </w:r>
      <w:r w:rsidRPr="00527B2C">
        <w:rPr>
          <w:rFonts w:ascii="David" w:hAnsi="David" w:cs="David" w:hint="cs"/>
          <w:noProof/>
          <w:sz w:val="24"/>
          <w:rtl/>
          <w:lang w:eastAsia="he-IL"/>
        </w:rPr>
        <w:t>אגף הסייבר ונציג</w:t>
      </w:r>
      <w:r w:rsidRPr="00527B2C">
        <w:rPr>
          <w:rFonts w:ascii="David" w:hAnsi="David" w:cs="David"/>
          <w:noProof/>
          <w:sz w:val="24"/>
          <w:rtl/>
          <w:lang w:eastAsia="he-IL"/>
        </w:rPr>
        <w:t xml:space="preserve"> </w:t>
      </w:r>
      <w:r w:rsidRPr="00527B2C">
        <w:rPr>
          <w:rFonts w:ascii="David" w:hAnsi="David" w:cs="David" w:hint="cs"/>
          <w:noProof/>
          <w:sz w:val="24"/>
          <w:rtl/>
          <w:lang w:eastAsia="he-IL"/>
        </w:rPr>
        <w:t>מוסמך</w:t>
      </w:r>
      <w:r w:rsidRPr="00527B2C">
        <w:rPr>
          <w:rFonts w:ascii="David" w:hAnsi="David" w:cs="David"/>
          <w:noProof/>
          <w:sz w:val="24"/>
          <w:rtl/>
          <w:lang w:eastAsia="he-IL"/>
        </w:rPr>
        <w:t xml:space="preserve"> </w:t>
      </w:r>
      <w:r w:rsidRPr="00527B2C">
        <w:rPr>
          <w:rFonts w:ascii="David" w:hAnsi="David" w:cs="David" w:hint="cs"/>
          <w:noProof/>
          <w:sz w:val="24"/>
          <w:rtl/>
          <w:lang w:eastAsia="he-IL"/>
        </w:rPr>
        <w:t>של</w:t>
      </w:r>
      <w:r w:rsidRPr="00527B2C">
        <w:rPr>
          <w:rFonts w:ascii="David" w:hAnsi="David" w:cs="David"/>
          <w:noProof/>
          <w:sz w:val="24"/>
          <w:rtl/>
          <w:lang w:eastAsia="he-IL"/>
        </w:rPr>
        <w:t xml:space="preserve"> </w:t>
      </w:r>
      <w:r w:rsidRPr="00527B2C">
        <w:rPr>
          <w:rFonts w:ascii="David" w:hAnsi="David" w:cs="David" w:hint="cs"/>
          <w:noProof/>
          <w:sz w:val="24"/>
          <w:rtl/>
          <w:lang w:eastAsia="he-IL"/>
        </w:rPr>
        <w:t>האגף</w:t>
      </w:r>
      <w:r w:rsidRPr="00527B2C">
        <w:rPr>
          <w:rFonts w:ascii="David" w:hAnsi="David" w:cs="David"/>
          <w:noProof/>
          <w:sz w:val="24"/>
          <w:rtl/>
          <w:lang w:eastAsia="he-IL"/>
        </w:rPr>
        <w:t xml:space="preserve"> </w:t>
      </w:r>
      <w:r w:rsidRPr="00527B2C">
        <w:rPr>
          <w:rFonts w:ascii="David" w:hAnsi="David" w:cs="David" w:hint="cs"/>
          <w:noProof/>
          <w:sz w:val="24"/>
          <w:rtl/>
          <w:lang w:eastAsia="he-IL"/>
        </w:rPr>
        <w:t>למערכות מידע</w:t>
      </w:r>
      <w:r w:rsidRPr="00527B2C">
        <w:rPr>
          <w:rFonts w:ascii="David" w:hAnsi="David" w:cs="David"/>
          <w:noProof/>
          <w:sz w:val="24"/>
          <w:rtl/>
          <w:lang w:eastAsia="he-IL"/>
        </w:rPr>
        <w:t xml:space="preserve">, </w:t>
      </w:r>
      <w:r w:rsidRPr="00527B2C">
        <w:rPr>
          <w:rFonts w:ascii="David" w:hAnsi="David" w:cs="David" w:hint="cs"/>
          <w:noProof/>
          <w:sz w:val="24"/>
          <w:rtl/>
          <w:lang w:eastAsia="he-IL"/>
        </w:rPr>
        <w:t>בכל</w:t>
      </w:r>
      <w:r w:rsidRPr="00527B2C">
        <w:rPr>
          <w:rFonts w:ascii="David" w:hAnsi="David" w:cs="David"/>
          <w:noProof/>
          <w:sz w:val="24"/>
          <w:rtl/>
          <w:lang w:eastAsia="he-IL"/>
        </w:rPr>
        <w:t xml:space="preserve"> </w:t>
      </w:r>
      <w:r w:rsidRPr="00527B2C">
        <w:rPr>
          <w:rFonts w:ascii="David" w:hAnsi="David" w:cs="David" w:hint="cs"/>
          <w:noProof/>
          <w:sz w:val="24"/>
          <w:rtl/>
          <w:lang w:eastAsia="he-IL"/>
        </w:rPr>
        <w:t>עת</w:t>
      </w:r>
      <w:r w:rsidRPr="00527B2C">
        <w:rPr>
          <w:rFonts w:ascii="David" w:hAnsi="David" w:cs="David"/>
          <w:noProof/>
          <w:sz w:val="24"/>
          <w:rtl/>
          <w:lang w:eastAsia="he-IL"/>
        </w:rPr>
        <w:t xml:space="preserve"> </w:t>
      </w:r>
      <w:r w:rsidRPr="00527B2C">
        <w:rPr>
          <w:rFonts w:ascii="David" w:hAnsi="David" w:cs="David" w:hint="cs"/>
          <w:noProof/>
          <w:sz w:val="24"/>
          <w:rtl/>
          <w:lang w:eastAsia="he-IL"/>
        </w:rPr>
        <w:t>שיידרש</w:t>
      </w:r>
      <w:r w:rsidRPr="00527B2C">
        <w:rPr>
          <w:rFonts w:ascii="David" w:hAnsi="David" w:cs="David"/>
          <w:noProof/>
          <w:sz w:val="24"/>
          <w:rtl/>
          <w:lang w:eastAsia="he-IL"/>
        </w:rPr>
        <w:t xml:space="preserve"> </w:t>
      </w:r>
      <w:r w:rsidRPr="00527B2C">
        <w:rPr>
          <w:rFonts w:ascii="David" w:hAnsi="David" w:cs="David" w:hint="cs"/>
          <w:noProof/>
          <w:sz w:val="24"/>
          <w:rtl/>
          <w:lang w:eastAsia="he-IL"/>
        </w:rPr>
        <w:t>לכך</w:t>
      </w:r>
      <w:r w:rsidRPr="00527B2C">
        <w:rPr>
          <w:rFonts w:ascii="David" w:hAnsi="David" w:cs="David"/>
          <w:noProof/>
          <w:sz w:val="24"/>
          <w:rtl/>
          <w:lang w:eastAsia="he-IL"/>
        </w:rPr>
        <w:t>.</w:t>
      </w:r>
    </w:p>
    <w:p w14:paraId="2B7A94A3" w14:textId="77777777" w:rsidR="004C06E4" w:rsidRPr="00527B2C" w:rsidRDefault="004C06E4" w:rsidP="007658A7">
      <w:pPr>
        <w:pStyle w:val="13"/>
        <w:numPr>
          <w:ilvl w:val="0"/>
          <w:numId w:val="21"/>
        </w:numPr>
        <w:tabs>
          <w:tab w:val="num" w:pos="817"/>
          <w:tab w:val="num" w:pos="895"/>
        </w:tabs>
        <w:spacing w:line="360" w:lineRule="auto"/>
        <w:textAlignment w:val="auto"/>
        <w:rPr>
          <w:rFonts w:ascii="David" w:hAnsi="David" w:cs="David"/>
          <w:szCs w:val="24"/>
        </w:rPr>
      </w:pPr>
      <w:bookmarkStart w:id="66" w:name="_Toc435374819"/>
      <w:r w:rsidRPr="00527B2C">
        <w:rPr>
          <w:rFonts w:ascii="David" w:hAnsi="David" w:cs="David" w:hint="eastAsia"/>
          <w:szCs w:val="24"/>
          <w:rtl/>
        </w:rPr>
        <w:t>מאגרי</w:t>
      </w:r>
      <w:r w:rsidRPr="00527B2C">
        <w:rPr>
          <w:rFonts w:ascii="David" w:hAnsi="David" w:cs="David"/>
          <w:szCs w:val="24"/>
          <w:rtl/>
        </w:rPr>
        <w:t xml:space="preserve"> </w:t>
      </w:r>
      <w:r w:rsidRPr="00527B2C">
        <w:rPr>
          <w:rFonts w:ascii="David" w:hAnsi="David" w:cs="David" w:hint="eastAsia"/>
          <w:szCs w:val="24"/>
          <w:rtl/>
        </w:rPr>
        <w:t>מידע</w:t>
      </w:r>
      <w:bookmarkEnd w:id="66"/>
      <w:r w:rsidR="008209C8">
        <w:rPr>
          <w:rFonts w:ascii="David" w:hAnsi="David" w:cs="David" w:hint="cs"/>
          <w:szCs w:val="24"/>
          <w:rtl/>
        </w:rPr>
        <w:t>:</w:t>
      </w:r>
    </w:p>
    <w:p w14:paraId="18A4E990" w14:textId="77777777" w:rsidR="004C06E4" w:rsidRPr="00527B2C" w:rsidRDefault="004C06E4" w:rsidP="007658A7">
      <w:pPr>
        <w:widowControl/>
        <w:numPr>
          <w:ilvl w:val="1"/>
          <w:numId w:val="21"/>
        </w:numPr>
        <w:spacing w:line="360" w:lineRule="auto"/>
        <w:jc w:val="both"/>
        <w:rPr>
          <w:rFonts w:ascii="David" w:hAnsi="David" w:cs="David"/>
          <w:noProof/>
          <w:sz w:val="24"/>
          <w:lang w:eastAsia="he-IL"/>
        </w:rPr>
      </w:pPr>
      <w:r>
        <w:rPr>
          <w:rFonts w:ascii="David" w:hAnsi="David" w:cs="David" w:hint="cs"/>
          <w:noProof/>
          <w:sz w:val="24"/>
          <w:rtl/>
          <w:lang w:eastAsia="he-IL"/>
        </w:rPr>
        <w:t>הבנ</w:t>
      </w:r>
      <w:r w:rsidRPr="00527B2C">
        <w:rPr>
          <w:rFonts w:ascii="David" w:hAnsi="David" w:cs="David" w:hint="cs"/>
          <w:noProof/>
          <w:sz w:val="24"/>
          <w:rtl/>
          <w:lang w:eastAsia="he-IL"/>
        </w:rPr>
        <w:t>ק מתחייב לעמוד בחוק הגנת הפרטיות ובכל הנחיות רשות למשפט וטכנולוגיה במשרד המשפטים, אי קיום הוראה  זו מהוות הפרה יסודית של המכרז וההסכם.</w:t>
      </w:r>
    </w:p>
    <w:p w14:paraId="09A10392" w14:textId="77777777" w:rsidR="004C06E4" w:rsidRPr="00527B2C" w:rsidRDefault="004C06E4" w:rsidP="007658A7">
      <w:pPr>
        <w:widowControl/>
        <w:numPr>
          <w:ilvl w:val="1"/>
          <w:numId w:val="21"/>
        </w:numPr>
        <w:spacing w:line="360" w:lineRule="auto"/>
        <w:jc w:val="both"/>
        <w:rPr>
          <w:rFonts w:ascii="David" w:hAnsi="David" w:cs="David"/>
          <w:noProof/>
          <w:sz w:val="24"/>
          <w:lang w:eastAsia="he-IL"/>
        </w:rPr>
      </w:pPr>
      <w:bookmarkStart w:id="67" w:name="_Ref14258818"/>
      <w:r>
        <w:rPr>
          <w:rFonts w:ascii="David" w:hAnsi="David" w:cs="David" w:hint="cs"/>
          <w:noProof/>
          <w:sz w:val="24"/>
          <w:rtl/>
          <w:lang w:eastAsia="he-IL"/>
        </w:rPr>
        <w:t>במידה והבנק יקים מאגר מידע חדש עבור האוכלוסיה נשואת מכרז זה אזי על הבנ</w:t>
      </w:r>
      <w:bookmarkEnd w:id="67"/>
      <w:r>
        <w:rPr>
          <w:rFonts w:ascii="David" w:hAnsi="David" w:cs="David" w:hint="cs"/>
          <w:noProof/>
          <w:sz w:val="24"/>
          <w:rtl/>
          <w:lang w:eastAsia="he-IL"/>
        </w:rPr>
        <w:t>ק</w:t>
      </w:r>
    </w:p>
    <w:p w14:paraId="0112ABBE" w14:textId="77777777" w:rsidR="004C06E4" w:rsidRPr="00527B2C" w:rsidRDefault="004C06E4" w:rsidP="007658A7">
      <w:pPr>
        <w:widowControl/>
        <w:numPr>
          <w:ilvl w:val="2"/>
          <w:numId w:val="21"/>
        </w:numPr>
        <w:tabs>
          <w:tab w:val="num" w:pos="1757"/>
        </w:tabs>
        <w:spacing w:line="360" w:lineRule="auto"/>
        <w:jc w:val="both"/>
        <w:rPr>
          <w:rFonts w:ascii="David" w:hAnsi="David" w:cs="David"/>
          <w:noProof/>
          <w:sz w:val="24"/>
          <w:lang w:eastAsia="he-IL"/>
        </w:rPr>
      </w:pPr>
      <w:r w:rsidRPr="00527B2C">
        <w:rPr>
          <w:rFonts w:ascii="David" w:hAnsi="David" w:cs="David" w:hint="cs"/>
          <w:noProof/>
          <w:sz w:val="24"/>
          <w:rtl/>
          <w:lang w:eastAsia="he-IL"/>
        </w:rPr>
        <w:t>לרשום את מאגר המידע ברשות למשפט וטכנולוגי</w:t>
      </w:r>
      <w:r w:rsidRPr="00527B2C">
        <w:rPr>
          <w:rFonts w:ascii="David" w:hAnsi="David" w:cs="David" w:hint="eastAsia"/>
          <w:noProof/>
          <w:sz w:val="24"/>
          <w:rtl/>
          <w:lang w:eastAsia="he-IL"/>
        </w:rPr>
        <w:t>ה</w:t>
      </w:r>
      <w:r w:rsidRPr="00527B2C">
        <w:rPr>
          <w:rFonts w:ascii="David" w:hAnsi="David" w:cs="David" w:hint="cs"/>
          <w:noProof/>
          <w:sz w:val="24"/>
          <w:rtl/>
          <w:lang w:eastAsia="he-IL"/>
        </w:rPr>
        <w:t>.</w:t>
      </w:r>
    </w:p>
    <w:p w14:paraId="4453583D" w14:textId="77777777" w:rsidR="004C06E4" w:rsidRPr="00527B2C" w:rsidRDefault="004C06E4" w:rsidP="007658A7">
      <w:pPr>
        <w:widowControl/>
        <w:numPr>
          <w:ilvl w:val="2"/>
          <w:numId w:val="21"/>
        </w:numPr>
        <w:tabs>
          <w:tab w:val="num" w:pos="1757"/>
        </w:tabs>
        <w:spacing w:line="360" w:lineRule="auto"/>
        <w:jc w:val="both"/>
        <w:rPr>
          <w:rFonts w:ascii="David" w:hAnsi="David" w:cs="David"/>
          <w:noProof/>
          <w:sz w:val="24"/>
          <w:lang w:eastAsia="he-IL"/>
        </w:rPr>
      </w:pPr>
      <w:r w:rsidRPr="00527B2C">
        <w:rPr>
          <w:rFonts w:ascii="David" w:hAnsi="David" w:cs="David" w:hint="cs"/>
          <w:noProof/>
          <w:sz w:val="24"/>
          <w:rtl/>
          <w:lang w:eastAsia="he-IL"/>
        </w:rPr>
        <w:t>למנות מנהל מאגר ומנהל אבטחת מידע למאגר</w:t>
      </w:r>
      <w:r w:rsidR="00507A60">
        <w:rPr>
          <w:rFonts w:ascii="David" w:hAnsi="David" w:cs="David" w:hint="cs"/>
          <w:noProof/>
          <w:sz w:val="24"/>
          <w:rtl/>
          <w:lang w:eastAsia="he-IL"/>
        </w:rPr>
        <w:t>.</w:t>
      </w:r>
    </w:p>
    <w:p w14:paraId="4C6CE930" w14:textId="77777777" w:rsidR="004C06E4" w:rsidRPr="00527B2C" w:rsidRDefault="004C06E4" w:rsidP="007658A7">
      <w:pPr>
        <w:widowControl/>
        <w:numPr>
          <w:ilvl w:val="2"/>
          <w:numId w:val="21"/>
        </w:numPr>
        <w:tabs>
          <w:tab w:val="num" w:pos="1757"/>
        </w:tabs>
        <w:spacing w:line="360" w:lineRule="auto"/>
        <w:jc w:val="both"/>
        <w:rPr>
          <w:rFonts w:ascii="David" w:hAnsi="David" w:cs="David"/>
          <w:noProof/>
          <w:sz w:val="24"/>
          <w:lang w:eastAsia="he-IL"/>
        </w:rPr>
      </w:pPr>
      <w:r w:rsidRPr="00527B2C">
        <w:rPr>
          <w:rFonts w:ascii="David" w:hAnsi="David" w:cs="David" w:hint="cs"/>
          <w:noProof/>
          <w:sz w:val="24"/>
          <w:rtl/>
          <w:lang w:eastAsia="he-IL"/>
        </w:rPr>
        <w:t>להודיע לאגף הסייבר את פרטי רישום במאגר ואת כתבי המינוי</w:t>
      </w:r>
      <w:r w:rsidR="00507A60">
        <w:rPr>
          <w:rFonts w:ascii="David" w:hAnsi="David" w:cs="David" w:hint="cs"/>
          <w:noProof/>
          <w:sz w:val="24"/>
          <w:rtl/>
          <w:lang w:eastAsia="he-IL"/>
        </w:rPr>
        <w:t>.</w:t>
      </w:r>
    </w:p>
    <w:p w14:paraId="093AB141" w14:textId="77777777" w:rsidR="004C06E4" w:rsidRPr="00527B2C" w:rsidRDefault="004C06E4" w:rsidP="007658A7">
      <w:pPr>
        <w:pStyle w:val="13"/>
        <w:numPr>
          <w:ilvl w:val="0"/>
          <w:numId w:val="21"/>
        </w:numPr>
        <w:tabs>
          <w:tab w:val="num" w:pos="817"/>
          <w:tab w:val="num" w:pos="895"/>
        </w:tabs>
        <w:spacing w:line="360" w:lineRule="auto"/>
        <w:textAlignment w:val="auto"/>
        <w:rPr>
          <w:rFonts w:ascii="David" w:hAnsi="David" w:cs="David"/>
          <w:szCs w:val="24"/>
        </w:rPr>
      </w:pPr>
      <w:bookmarkStart w:id="68" w:name="_Toc435374822"/>
      <w:r w:rsidRPr="00527B2C">
        <w:rPr>
          <w:rFonts w:ascii="David" w:hAnsi="David" w:cs="David" w:hint="eastAsia"/>
          <w:szCs w:val="24"/>
          <w:rtl/>
        </w:rPr>
        <w:t>אירועי</w:t>
      </w:r>
      <w:r w:rsidRPr="00527B2C">
        <w:rPr>
          <w:rFonts w:ascii="David" w:hAnsi="David" w:cs="David"/>
          <w:szCs w:val="24"/>
          <w:rtl/>
        </w:rPr>
        <w:t xml:space="preserve"> </w:t>
      </w:r>
      <w:r w:rsidRPr="00527B2C">
        <w:rPr>
          <w:rFonts w:ascii="David" w:hAnsi="David" w:cs="David" w:hint="eastAsia"/>
          <w:szCs w:val="24"/>
          <w:rtl/>
        </w:rPr>
        <w:t>אבטחת</w:t>
      </w:r>
      <w:r w:rsidRPr="00527B2C">
        <w:rPr>
          <w:rFonts w:ascii="David" w:hAnsi="David" w:cs="David"/>
          <w:szCs w:val="24"/>
          <w:rtl/>
        </w:rPr>
        <w:t xml:space="preserve"> </w:t>
      </w:r>
      <w:r w:rsidRPr="00527B2C">
        <w:rPr>
          <w:rFonts w:ascii="David" w:hAnsi="David" w:cs="David" w:hint="eastAsia"/>
          <w:szCs w:val="24"/>
          <w:rtl/>
        </w:rPr>
        <w:t>מידע</w:t>
      </w:r>
      <w:bookmarkEnd w:id="68"/>
      <w:r w:rsidR="008209C8">
        <w:rPr>
          <w:rFonts w:ascii="David" w:hAnsi="David" w:cs="David" w:hint="cs"/>
          <w:szCs w:val="24"/>
          <w:rtl/>
        </w:rPr>
        <w:t>:</w:t>
      </w:r>
    </w:p>
    <w:p w14:paraId="2BAEC3C9" w14:textId="77777777" w:rsidR="004C06E4" w:rsidRPr="002021B1" w:rsidRDefault="004C06E4" w:rsidP="007658A7">
      <w:pPr>
        <w:widowControl/>
        <w:numPr>
          <w:ilvl w:val="1"/>
          <w:numId w:val="21"/>
        </w:numPr>
        <w:spacing w:line="360" w:lineRule="auto"/>
        <w:jc w:val="both"/>
        <w:rPr>
          <w:rFonts w:ascii="David" w:hAnsi="David" w:cs="David"/>
          <w:noProof/>
          <w:sz w:val="24"/>
          <w:rtl/>
          <w:lang w:eastAsia="he-IL"/>
        </w:rPr>
      </w:pPr>
      <w:r w:rsidRPr="002021B1">
        <w:rPr>
          <w:rFonts w:ascii="David" w:hAnsi="David" w:cs="David" w:hint="cs"/>
          <w:noProof/>
          <w:sz w:val="24"/>
          <w:rtl/>
          <w:lang w:eastAsia="he-IL"/>
        </w:rPr>
        <w:t>בהנתן אירוע אבטחת מידע נשוא התקשרות ז</w:t>
      </w:r>
      <w:r w:rsidR="00507A60">
        <w:rPr>
          <w:rFonts w:ascii="David" w:hAnsi="David" w:cs="David" w:hint="cs"/>
          <w:noProof/>
          <w:sz w:val="24"/>
          <w:rtl/>
          <w:lang w:eastAsia="he-IL"/>
        </w:rPr>
        <w:t>ז</w:t>
      </w:r>
      <w:r w:rsidRPr="002021B1">
        <w:rPr>
          <w:rFonts w:ascii="David" w:hAnsi="David" w:cs="David" w:hint="cs"/>
          <w:noProof/>
          <w:sz w:val="24"/>
          <w:rtl/>
          <w:lang w:eastAsia="he-IL"/>
        </w:rPr>
        <w:t>, ידווח הבנק</w:t>
      </w:r>
      <w:r w:rsidR="00507A60">
        <w:rPr>
          <w:rFonts w:ascii="David" w:hAnsi="David" w:cs="David" w:hint="cs"/>
          <w:noProof/>
          <w:sz w:val="24"/>
          <w:rtl/>
          <w:lang w:eastAsia="he-IL"/>
        </w:rPr>
        <w:t>,</w:t>
      </w:r>
      <w:r w:rsidRPr="002021B1">
        <w:rPr>
          <w:rFonts w:ascii="David" w:hAnsi="David" w:cs="David" w:hint="cs"/>
          <w:noProof/>
          <w:sz w:val="24"/>
          <w:rtl/>
          <w:lang w:eastAsia="he-IL"/>
        </w:rPr>
        <w:t xml:space="preserve"> בנוסף לדיווחים הרגילים שעליו לדווח</w:t>
      </w:r>
      <w:r w:rsidR="00507A60">
        <w:rPr>
          <w:rFonts w:ascii="David" w:hAnsi="David" w:cs="David" w:hint="cs"/>
          <w:noProof/>
          <w:sz w:val="24"/>
          <w:rtl/>
          <w:lang w:eastAsia="he-IL"/>
        </w:rPr>
        <w:t>,</w:t>
      </w:r>
      <w:r w:rsidRPr="002021B1">
        <w:rPr>
          <w:rFonts w:ascii="David" w:hAnsi="David" w:cs="David" w:hint="cs"/>
          <w:noProof/>
          <w:sz w:val="24"/>
          <w:rtl/>
          <w:lang w:eastAsia="he-IL"/>
        </w:rPr>
        <w:t xml:space="preserve"> גם למזמין ולמערך סייבר חירום וביטחון.</w:t>
      </w:r>
    </w:p>
    <w:p w14:paraId="6A99C032" w14:textId="77777777" w:rsidR="004C06E4" w:rsidRPr="002021B1" w:rsidRDefault="004C06E4" w:rsidP="007658A7">
      <w:pPr>
        <w:pStyle w:val="13"/>
        <w:numPr>
          <w:ilvl w:val="0"/>
          <w:numId w:val="21"/>
        </w:numPr>
        <w:tabs>
          <w:tab w:val="num" w:pos="817"/>
          <w:tab w:val="num" w:pos="895"/>
        </w:tabs>
        <w:spacing w:line="360" w:lineRule="auto"/>
        <w:textAlignment w:val="auto"/>
        <w:rPr>
          <w:rFonts w:ascii="David" w:hAnsi="David" w:cs="David"/>
          <w:szCs w:val="24"/>
        </w:rPr>
      </w:pPr>
      <w:r w:rsidRPr="002021B1">
        <w:rPr>
          <w:rFonts w:ascii="David" w:hAnsi="David" w:cs="David" w:hint="cs"/>
          <w:szCs w:val="24"/>
          <w:rtl/>
        </w:rPr>
        <w:t xml:space="preserve">סיום </w:t>
      </w:r>
      <w:r w:rsidRPr="002021B1">
        <w:rPr>
          <w:rFonts w:ascii="David" w:hAnsi="David" w:cs="David"/>
          <w:szCs w:val="24"/>
          <w:rtl/>
        </w:rPr>
        <w:t>ההתקשרות</w:t>
      </w:r>
      <w:r w:rsidR="008209C8">
        <w:rPr>
          <w:rFonts w:ascii="David" w:hAnsi="David" w:cs="David" w:hint="cs"/>
          <w:szCs w:val="24"/>
          <w:rtl/>
        </w:rPr>
        <w:t>:</w:t>
      </w:r>
    </w:p>
    <w:p w14:paraId="0698B086" w14:textId="2F3E301D" w:rsidR="00312B06" w:rsidRPr="0033188A" w:rsidRDefault="004C06E4" w:rsidP="0033188A">
      <w:pPr>
        <w:widowControl/>
        <w:numPr>
          <w:ilvl w:val="1"/>
          <w:numId w:val="21"/>
        </w:numPr>
        <w:spacing w:line="360" w:lineRule="auto"/>
        <w:jc w:val="both"/>
      </w:pPr>
      <w:r w:rsidRPr="004C06E4">
        <w:rPr>
          <w:rFonts w:ascii="David" w:hAnsi="David" w:cs="David"/>
          <w:noProof/>
          <w:sz w:val="24"/>
          <w:rtl/>
          <w:lang w:eastAsia="he-IL"/>
        </w:rPr>
        <w:t>על ה</w:t>
      </w:r>
      <w:r w:rsidRPr="004C06E4">
        <w:rPr>
          <w:rFonts w:ascii="David" w:hAnsi="David" w:cs="David" w:hint="cs"/>
          <w:noProof/>
          <w:sz w:val="24"/>
          <w:rtl/>
          <w:lang w:eastAsia="he-IL"/>
        </w:rPr>
        <w:t>בנק</w:t>
      </w:r>
      <w:r w:rsidRPr="004C06E4">
        <w:rPr>
          <w:rFonts w:ascii="David" w:hAnsi="David" w:cs="David"/>
          <w:noProof/>
          <w:sz w:val="24"/>
          <w:rtl/>
          <w:lang w:eastAsia="he-IL"/>
        </w:rPr>
        <w:t xml:space="preserve"> יהיה לשתף פעולה עם נציגי המזמין לצורך העברת </w:t>
      </w:r>
      <w:r w:rsidRPr="004C06E4">
        <w:rPr>
          <w:rFonts w:ascii="David" w:hAnsi="David" w:cs="David" w:hint="cs"/>
          <w:noProof/>
          <w:sz w:val="24"/>
          <w:rtl/>
          <w:lang w:eastAsia="he-IL"/>
        </w:rPr>
        <w:t>המידע נשוא התקשרות זאת עם המזמין או מי מטעמו.</w:t>
      </w:r>
    </w:p>
    <w:sectPr w:rsidR="00312B06" w:rsidRPr="0033188A" w:rsidSect="00F71464">
      <w:headerReference w:type="even" r:id="rId20"/>
      <w:headerReference w:type="default" r:id="rId21"/>
      <w:pgSz w:w="11906" w:h="16838"/>
      <w:pgMar w:top="1560" w:right="1273" w:bottom="1134" w:left="1418" w:header="510" w:footer="794"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586E8D" w14:textId="77777777" w:rsidR="0033188A" w:rsidRDefault="0033188A" w:rsidP="003E3F88">
      <w:r>
        <w:separator/>
      </w:r>
    </w:p>
  </w:endnote>
  <w:endnote w:type="continuationSeparator" w:id="0">
    <w:p w14:paraId="38812B36" w14:textId="77777777" w:rsidR="0033188A" w:rsidRDefault="0033188A" w:rsidP="003E3F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AD0AA5" w14:textId="77777777" w:rsidR="0033188A" w:rsidRDefault="0033188A" w:rsidP="003E3F88">
      <w:r>
        <w:separator/>
      </w:r>
    </w:p>
  </w:footnote>
  <w:footnote w:type="continuationSeparator" w:id="0">
    <w:p w14:paraId="57721BE1" w14:textId="77777777" w:rsidR="0033188A" w:rsidRDefault="0033188A" w:rsidP="003E3F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027F2" w14:textId="77777777" w:rsidR="0033188A" w:rsidRDefault="0033188A" w:rsidP="00F71464">
    <w:pPr>
      <w:pStyle w:val="a9"/>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 xml:space="preserve">מכרז </w:t>
    </w:r>
    <w:r w:rsidRPr="0006433D">
      <w:rPr>
        <w:rFonts w:ascii="David" w:hAnsi="David" w:cs="David"/>
        <w:sz w:val="20"/>
        <w:szCs w:val="20"/>
        <w:rtl/>
        <w:lang w:eastAsia="he-IL"/>
      </w:rPr>
      <w:t xml:space="preserve">לבחירת בנק להעמדת הלוואות </w:t>
    </w:r>
    <w:r>
      <w:rPr>
        <w:rFonts w:ascii="David" w:hAnsi="David" w:cs="David" w:hint="cs"/>
        <w:sz w:val="20"/>
        <w:szCs w:val="20"/>
        <w:rtl/>
        <w:lang w:eastAsia="he-IL"/>
      </w:rPr>
      <w:t>לעובדי הוראה ומענקים מותנים לסטודנטי</w:t>
    </w:r>
    <w:r>
      <w:rPr>
        <w:rFonts w:ascii="David" w:hAnsi="David" w:cs="David" w:hint="eastAsia"/>
        <w:sz w:val="20"/>
        <w:szCs w:val="20"/>
        <w:rtl/>
        <w:lang w:eastAsia="he-IL"/>
      </w:rPr>
      <w:t>ם</w:t>
    </w:r>
  </w:p>
  <w:p w14:paraId="03D944C9" w14:textId="4DC63A94" w:rsidR="0033188A" w:rsidRPr="002B3329" w:rsidRDefault="0033188A" w:rsidP="00F71464">
    <w:pPr>
      <w:pStyle w:val="a9"/>
      <w:pBdr>
        <w:top w:val="single" w:sz="4" w:space="1" w:color="auto"/>
        <w:left w:val="single" w:sz="4" w:space="4" w:color="auto"/>
        <w:bottom w:val="single" w:sz="4" w:space="1" w:color="auto"/>
        <w:right w:val="single" w:sz="4" w:space="4" w:color="auto"/>
      </w:pBdr>
      <w:rPr>
        <w:rFonts w:cs="David"/>
        <w:sz w:val="22"/>
        <w:szCs w:val="22"/>
        <w:rtl/>
        <w:cs/>
      </w:rPr>
    </w:pPr>
    <w:r>
      <w:rPr>
        <w:rFonts w:cs="David" w:hint="cs"/>
        <w:b/>
        <w:bCs/>
        <w:sz w:val="22"/>
        <w:szCs w:val="22"/>
        <w:rtl/>
        <w:cs/>
        <w:lang w:val="he-IL"/>
      </w:rPr>
      <w:t xml:space="preserve">הזמנה להציע הצעות                                                               </w:t>
    </w:r>
    <w:r w:rsidRPr="002B3329">
      <w:rPr>
        <w:rFonts w:cs="David" w:hint="cs"/>
        <w:sz w:val="22"/>
        <w:szCs w:val="22"/>
        <w:rtl/>
        <w:cs/>
        <w:lang w:val="he-IL"/>
      </w:rPr>
      <w:tab/>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CF4826">
      <w:rPr>
        <w:rFonts w:cs="David"/>
        <w:b/>
        <w:bCs/>
        <w:noProof/>
        <w:sz w:val="22"/>
        <w:szCs w:val="22"/>
        <w:rtl/>
      </w:rPr>
      <w:t>32</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CF4826">
      <w:rPr>
        <w:rFonts w:cs="David"/>
        <w:b/>
        <w:bCs/>
        <w:noProof/>
        <w:sz w:val="22"/>
        <w:szCs w:val="22"/>
        <w:rtl/>
      </w:rPr>
      <w:t>78</w:t>
    </w:r>
    <w:r w:rsidRPr="002B3329">
      <w:rPr>
        <w:rFonts w:cs="David"/>
        <w:b/>
        <w:bCs/>
        <w:sz w:val="22"/>
        <w:szCs w:val="22"/>
      </w:rPr>
      <w:fldChar w:fldCharType="end"/>
    </w:r>
  </w:p>
  <w:p w14:paraId="41308CA4" w14:textId="77777777" w:rsidR="0033188A" w:rsidRDefault="0033188A">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88D49F" w14:textId="77777777" w:rsidR="0033188A" w:rsidRDefault="0033188A" w:rsidP="00F71464">
    <w:pPr>
      <w:pStyle w:val="a9"/>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 xml:space="preserve">מכרז </w:t>
    </w:r>
    <w:r w:rsidRPr="0006433D">
      <w:rPr>
        <w:rFonts w:ascii="David" w:hAnsi="David" w:cs="David"/>
        <w:sz w:val="20"/>
        <w:szCs w:val="20"/>
        <w:rtl/>
        <w:lang w:eastAsia="he-IL"/>
      </w:rPr>
      <w:t xml:space="preserve">לבחירת בנק להעמדת הלוואות </w:t>
    </w:r>
    <w:r>
      <w:rPr>
        <w:rFonts w:ascii="David" w:hAnsi="David" w:cs="David" w:hint="cs"/>
        <w:sz w:val="20"/>
        <w:szCs w:val="20"/>
        <w:rtl/>
        <w:lang w:eastAsia="he-IL"/>
      </w:rPr>
      <w:t>לעובדי הוראה ומענקים מותנים לסטודנטי</w:t>
    </w:r>
    <w:r>
      <w:rPr>
        <w:rFonts w:ascii="David" w:hAnsi="David" w:cs="David" w:hint="eastAsia"/>
        <w:sz w:val="20"/>
        <w:szCs w:val="20"/>
        <w:rtl/>
        <w:lang w:eastAsia="he-IL"/>
      </w:rPr>
      <w:t>ם</w:t>
    </w:r>
  </w:p>
  <w:p w14:paraId="6251C4C8" w14:textId="1F12F8F8" w:rsidR="0033188A" w:rsidRPr="002B3329" w:rsidRDefault="0033188A" w:rsidP="00F71464">
    <w:pPr>
      <w:pStyle w:val="a9"/>
      <w:pBdr>
        <w:top w:val="single" w:sz="4" w:space="1" w:color="auto"/>
        <w:left w:val="single" w:sz="4" w:space="4" w:color="auto"/>
        <w:bottom w:val="single" w:sz="4" w:space="1" w:color="auto"/>
        <w:right w:val="single" w:sz="4" w:space="4" w:color="auto"/>
      </w:pBdr>
      <w:rPr>
        <w:rFonts w:cs="David"/>
        <w:sz w:val="22"/>
        <w:szCs w:val="22"/>
        <w:rtl/>
        <w:cs/>
      </w:rPr>
    </w:pPr>
    <w:r>
      <w:rPr>
        <w:rFonts w:cs="David" w:hint="cs"/>
        <w:b/>
        <w:bCs/>
        <w:sz w:val="22"/>
        <w:szCs w:val="22"/>
        <w:rtl/>
        <w:cs/>
        <w:lang w:val="he-IL"/>
      </w:rPr>
      <w:t xml:space="preserve">הזמנה להציע הצעות                                                               </w:t>
    </w:r>
    <w:r w:rsidRPr="002B3329">
      <w:rPr>
        <w:rFonts w:cs="David" w:hint="cs"/>
        <w:sz w:val="22"/>
        <w:szCs w:val="22"/>
        <w:rtl/>
        <w:cs/>
        <w:lang w:val="he-IL"/>
      </w:rPr>
      <w:tab/>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CF4826">
      <w:rPr>
        <w:rFonts w:cs="David"/>
        <w:b/>
        <w:bCs/>
        <w:noProof/>
        <w:sz w:val="22"/>
        <w:szCs w:val="22"/>
        <w:rtl/>
      </w:rPr>
      <w:t>1</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CF4826">
      <w:rPr>
        <w:rFonts w:cs="David"/>
        <w:b/>
        <w:bCs/>
        <w:noProof/>
        <w:sz w:val="22"/>
        <w:szCs w:val="22"/>
        <w:rtl/>
      </w:rPr>
      <w:t>78</w:t>
    </w:r>
    <w:r w:rsidRPr="002B3329">
      <w:rPr>
        <w:rFonts w:cs="David"/>
        <w:b/>
        <w:bCs/>
        <w:sz w:val="22"/>
        <w:szCs w:val="22"/>
      </w:rPr>
      <w:fldChar w:fldCharType="end"/>
    </w:r>
  </w:p>
  <w:p w14:paraId="75F71195" w14:textId="77777777" w:rsidR="0033188A" w:rsidRDefault="0033188A">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AA18E" w14:textId="77777777" w:rsidR="0033188A" w:rsidRDefault="0033188A" w:rsidP="00F71464">
    <w:pPr>
      <w:pStyle w:val="a9"/>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 xml:space="preserve">מכרז </w:t>
    </w:r>
    <w:r w:rsidRPr="0006433D">
      <w:rPr>
        <w:rFonts w:ascii="David" w:hAnsi="David" w:cs="David"/>
        <w:sz w:val="20"/>
        <w:szCs w:val="20"/>
        <w:rtl/>
        <w:lang w:eastAsia="he-IL"/>
      </w:rPr>
      <w:t xml:space="preserve">לבחירת בנק להעמדת הלוואות </w:t>
    </w:r>
    <w:r>
      <w:rPr>
        <w:rFonts w:ascii="David" w:hAnsi="David" w:cs="David" w:hint="cs"/>
        <w:sz w:val="20"/>
        <w:szCs w:val="20"/>
        <w:rtl/>
        <w:lang w:eastAsia="he-IL"/>
      </w:rPr>
      <w:t>לעובדי הוראה ומענקים מותנים לסטודנטי</w:t>
    </w:r>
    <w:r>
      <w:rPr>
        <w:rFonts w:ascii="David" w:hAnsi="David" w:cs="David" w:hint="eastAsia"/>
        <w:sz w:val="20"/>
        <w:szCs w:val="20"/>
        <w:rtl/>
        <w:lang w:eastAsia="he-IL"/>
      </w:rPr>
      <w:t>ם</w:t>
    </w:r>
  </w:p>
  <w:p w14:paraId="57E4B1D5" w14:textId="75AA43A2" w:rsidR="0033188A" w:rsidRPr="002B3329" w:rsidRDefault="0033188A" w:rsidP="00F71464">
    <w:pPr>
      <w:pStyle w:val="a9"/>
      <w:pBdr>
        <w:top w:val="single" w:sz="4" w:space="1" w:color="auto"/>
        <w:left w:val="single" w:sz="4" w:space="4" w:color="auto"/>
        <w:bottom w:val="single" w:sz="4" w:space="1" w:color="auto"/>
        <w:right w:val="single" w:sz="4" w:space="4" w:color="auto"/>
      </w:pBdr>
      <w:rPr>
        <w:rFonts w:cs="David"/>
        <w:sz w:val="22"/>
        <w:szCs w:val="22"/>
        <w:rtl/>
        <w:cs/>
      </w:rPr>
    </w:pPr>
    <w:r>
      <w:rPr>
        <w:rFonts w:cs="David" w:hint="cs"/>
        <w:b/>
        <w:bCs/>
        <w:sz w:val="22"/>
        <w:szCs w:val="22"/>
        <w:rtl/>
        <w:cs/>
        <w:lang w:val="he-IL"/>
      </w:rPr>
      <w:t xml:space="preserve">הזמנה להציע הצעות                                                               </w:t>
    </w:r>
    <w:r w:rsidRPr="002B3329">
      <w:rPr>
        <w:rFonts w:cs="David" w:hint="cs"/>
        <w:sz w:val="22"/>
        <w:szCs w:val="22"/>
        <w:rtl/>
        <w:cs/>
        <w:lang w:val="he-IL"/>
      </w:rPr>
      <w:tab/>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CF4826">
      <w:rPr>
        <w:rFonts w:cs="David"/>
        <w:b/>
        <w:bCs/>
        <w:noProof/>
        <w:sz w:val="22"/>
        <w:szCs w:val="22"/>
        <w:rtl/>
      </w:rPr>
      <w:t>36</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CF4826">
      <w:rPr>
        <w:rFonts w:cs="David"/>
        <w:b/>
        <w:bCs/>
        <w:noProof/>
        <w:sz w:val="22"/>
        <w:szCs w:val="22"/>
        <w:rtl/>
      </w:rPr>
      <w:t>78</w:t>
    </w:r>
    <w:r w:rsidRPr="002B3329">
      <w:rPr>
        <w:rFonts w:cs="David"/>
        <w:b/>
        <w:bCs/>
        <w:sz w:val="22"/>
        <w:szCs w:val="22"/>
      </w:rPr>
      <w:fldChar w:fldCharType="end"/>
    </w:r>
  </w:p>
  <w:p w14:paraId="7B870BC5" w14:textId="77777777" w:rsidR="0033188A" w:rsidRDefault="0033188A">
    <w:pPr>
      <w:pStyle w:val="a9"/>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75A03F" w14:textId="77777777" w:rsidR="0033188A" w:rsidRDefault="0033188A" w:rsidP="00F71464">
    <w:pPr>
      <w:pStyle w:val="a9"/>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 xml:space="preserve">מכרז </w:t>
    </w:r>
    <w:r w:rsidRPr="0006433D">
      <w:rPr>
        <w:rFonts w:ascii="David" w:hAnsi="David" w:cs="David"/>
        <w:sz w:val="20"/>
        <w:szCs w:val="20"/>
        <w:rtl/>
        <w:lang w:eastAsia="he-IL"/>
      </w:rPr>
      <w:t xml:space="preserve">לבחירת בנק להעמדת הלוואות </w:t>
    </w:r>
    <w:r>
      <w:rPr>
        <w:rFonts w:ascii="David" w:hAnsi="David" w:cs="David" w:hint="cs"/>
        <w:sz w:val="20"/>
        <w:szCs w:val="20"/>
        <w:rtl/>
        <w:lang w:eastAsia="he-IL"/>
      </w:rPr>
      <w:t>לעובדי הוראה ומענקים מותנים לסטודנטי</w:t>
    </w:r>
    <w:r>
      <w:rPr>
        <w:rFonts w:ascii="David" w:hAnsi="David" w:cs="David" w:hint="eastAsia"/>
        <w:sz w:val="20"/>
        <w:szCs w:val="20"/>
        <w:rtl/>
        <w:lang w:eastAsia="he-IL"/>
      </w:rPr>
      <w:t>ם</w:t>
    </w:r>
  </w:p>
  <w:p w14:paraId="4E916541" w14:textId="7AD294DC" w:rsidR="0033188A" w:rsidRPr="002B3329" w:rsidRDefault="0033188A" w:rsidP="00F71464">
    <w:pPr>
      <w:pStyle w:val="a9"/>
      <w:pBdr>
        <w:top w:val="single" w:sz="4" w:space="1" w:color="auto"/>
        <w:left w:val="single" w:sz="4" w:space="4" w:color="auto"/>
        <w:bottom w:val="single" w:sz="4" w:space="1" w:color="auto"/>
        <w:right w:val="single" w:sz="4" w:space="4" w:color="auto"/>
      </w:pBdr>
      <w:rPr>
        <w:rFonts w:cs="David"/>
        <w:sz w:val="22"/>
        <w:szCs w:val="22"/>
        <w:rtl/>
        <w:cs/>
      </w:rPr>
    </w:pPr>
    <w:r>
      <w:rPr>
        <w:rFonts w:cs="David" w:hint="cs"/>
        <w:b/>
        <w:bCs/>
        <w:sz w:val="22"/>
        <w:szCs w:val="22"/>
        <w:rtl/>
        <w:cs/>
        <w:lang w:val="he-IL"/>
      </w:rPr>
      <w:t xml:space="preserve">הזמנה להציע הצעות                                                               </w:t>
    </w:r>
    <w:r w:rsidRPr="002B3329">
      <w:rPr>
        <w:rFonts w:cs="David" w:hint="cs"/>
        <w:sz w:val="22"/>
        <w:szCs w:val="22"/>
        <w:rtl/>
        <w:cs/>
        <w:lang w:val="he-IL"/>
      </w:rPr>
      <w:tab/>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CF4826">
      <w:rPr>
        <w:rFonts w:cs="David"/>
        <w:b/>
        <w:bCs/>
        <w:noProof/>
        <w:sz w:val="22"/>
        <w:szCs w:val="22"/>
        <w:rtl/>
      </w:rPr>
      <w:t>37</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CF4826">
      <w:rPr>
        <w:rFonts w:cs="David"/>
        <w:b/>
        <w:bCs/>
        <w:noProof/>
        <w:sz w:val="22"/>
        <w:szCs w:val="22"/>
        <w:rtl/>
      </w:rPr>
      <w:t>78</w:t>
    </w:r>
    <w:r w:rsidRPr="002B3329">
      <w:rPr>
        <w:rFonts w:cs="David"/>
        <w:b/>
        <w:bCs/>
        <w:sz w:val="22"/>
        <w:szCs w:val="22"/>
      </w:rPr>
      <w:fldChar w:fldCharType="end"/>
    </w:r>
  </w:p>
  <w:p w14:paraId="3AE65CAF" w14:textId="77777777" w:rsidR="0033188A" w:rsidRDefault="0033188A">
    <w:pPr>
      <w:pStyle w:val="a9"/>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6D48A" w14:textId="77777777" w:rsidR="0033188A" w:rsidRDefault="0033188A" w:rsidP="00F71464">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14:paraId="61C4A2D3" w14:textId="77777777" w:rsidR="0033188A" w:rsidRDefault="0033188A">
    <w:pPr>
      <w:pStyle w:val="a9"/>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AE953" w14:textId="77777777" w:rsidR="0033188A" w:rsidRDefault="0033188A" w:rsidP="00F71464">
    <w:pPr>
      <w:pStyle w:val="a9"/>
      <w:pBdr>
        <w:top w:val="single" w:sz="4" w:space="1" w:color="auto"/>
        <w:left w:val="single" w:sz="4" w:space="4" w:color="auto"/>
        <w:bottom w:val="single" w:sz="4" w:space="1" w:color="auto"/>
        <w:right w:val="single" w:sz="4" w:space="4" w:color="auto"/>
      </w:pBdr>
      <w:rPr>
        <w:rFonts w:cs="David"/>
        <w:sz w:val="22"/>
        <w:szCs w:val="22"/>
        <w:rtl/>
        <w:cs/>
        <w:lang w:val="he-IL"/>
      </w:rPr>
    </w:pPr>
    <w:r w:rsidRPr="00D66F74">
      <w:rPr>
        <w:rFonts w:ascii="David" w:hAnsi="David" w:cs="David"/>
        <w:sz w:val="20"/>
        <w:szCs w:val="20"/>
        <w:rtl/>
        <w:lang w:eastAsia="he-IL"/>
      </w:rPr>
      <w:t xml:space="preserve">מכרז </w:t>
    </w:r>
    <w:r w:rsidRPr="0006433D">
      <w:rPr>
        <w:rFonts w:ascii="David" w:hAnsi="David" w:cs="David"/>
        <w:sz w:val="20"/>
        <w:szCs w:val="20"/>
        <w:rtl/>
        <w:lang w:eastAsia="he-IL"/>
      </w:rPr>
      <w:t xml:space="preserve">לבחירת בנק להעמדת הלוואות </w:t>
    </w:r>
    <w:r>
      <w:rPr>
        <w:rFonts w:ascii="David" w:hAnsi="David" w:cs="David" w:hint="cs"/>
        <w:sz w:val="20"/>
        <w:szCs w:val="20"/>
        <w:rtl/>
        <w:lang w:eastAsia="he-IL"/>
      </w:rPr>
      <w:t>לעובדי הוראה ומענקים מותנים לסטודנטי</w:t>
    </w:r>
    <w:r>
      <w:rPr>
        <w:rFonts w:ascii="David" w:hAnsi="David" w:cs="David" w:hint="eastAsia"/>
        <w:sz w:val="20"/>
        <w:szCs w:val="20"/>
        <w:rtl/>
        <w:lang w:eastAsia="he-IL"/>
      </w:rPr>
      <w:t>ם</w:t>
    </w:r>
    <w:r>
      <w:rPr>
        <w:rFonts w:cs="David" w:hint="cs"/>
        <w:sz w:val="22"/>
        <w:szCs w:val="22"/>
        <w:rtl/>
        <w:cs/>
        <w:lang w:val="he-IL"/>
      </w:rPr>
      <w:t xml:space="preserve">          </w:t>
    </w:r>
  </w:p>
  <w:p w14:paraId="02F609BF" w14:textId="0ABDC9DD" w:rsidR="0033188A" w:rsidRPr="00BE2760" w:rsidRDefault="0033188A" w:rsidP="00F71464">
    <w:pPr>
      <w:pStyle w:val="a9"/>
      <w:pBdr>
        <w:top w:val="single" w:sz="4" w:space="1" w:color="auto"/>
        <w:left w:val="single" w:sz="4" w:space="4" w:color="auto"/>
        <w:bottom w:val="single" w:sz="4" w:space="1" w:color="auto"/>
        <w:right w:val="single" w:sz="4" w:space="4" w:color="auto"/>
      </w:pBdr>
      <w:rPr>
        <w:rFonts w:cs="David"/>
        <w:b/>
        <w:bCs/>
        <w:sz w:val="22"/>
        <w:szCs w:val="22"/>
        <w:rtl/>
        <w:cs/>
        <w:lang w:val="he-IL"/>
      </w:rPr>
    </w:pPr>
    <w:r>
      <w:rPr>
        <w:rFonts w:cs="David" w:hint="cs"/>
        <w:b/>
        <w:bCs/>
        <w:sz w:val="22"/>
        <w:szCs w:val="22"/>
        <w:rtl/>
        <w:cs/>
        <w:lang w:val="he-IL"/>
      </w:rPr>
      <w:t xml:space="preserve">הזמנה להציע הצעות                                                               </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CF4826">
      <w:rPr>
        <w:rFonts w:cs="David"/>
        <w:b/>
        <w:bCs/>
        <w:noProof/>
        <w:sz w:val="22"/>
        <w:szCs w:val="22"/>
        <w:rtl/>
      </w:rPr>
      <w:t>75</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CF4826">
      <w:rPr>
        <w:rFonts w:cs="David"/>
        <w:b/>
        <w:bCs/>
        <w:noProof/>
        <w:sz w:val="22"/>
        <w:szCs w:val="22"/>
        <w:rtl/>
      </w:rPr>
      <w:t>78</w:t>
    </w:r>
    <w:r w:rsidRPr="002B3329">
      <w:rPr>
        <w:rFonts w:cs="David"/>
        <w:b/>
        <w:bCs/>
        <w:sz w:val="22"/>
        <w:szCs w:val="22"/>
      </w:rPr>
      <w:fldChar w:fldCharType="end"/>
    </w:r>
  </w:p>
  <w:p w14:paraId="33E089C7" w14:textId="77777777" w:rsidR="0033188A" w:rsidRDefault="0033188A">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73A4A"/>
    <w:multiLevelType w:val="multilevel"/>
    <w:tmpl w:val="3CAC1D3C"/>
    <w:lvl w:ilvl="0">
      <w:start w:val="1"/>
      <w:numFmt w:val="decimal"/>
      <w:lvlText w:val="%1."/>
      <w:lvlJc w:val="left"/>
      <w:pPr>
        <w:tabs>
          <w:tab w:val="num" w:pos="360"/>
        </w:tabs>
        <w:ind w:left="360" w:hanging="360"/>
      </w:pPr>
      <w:rPr>
        <w:b w:val="0"/>
        <w:bCs w:val="0"/>
        <w:lang w:val="en-US"/>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 w15:restartNumberingAfterBreak="0">
    <w:nsid w:val="0B6A0B8A"/>
    <w:multiLevelType w:val="multilevel"/>
    <w:tmpl w:val="C72A2E36"/>
    <w:lvl w:ilvl="0">
      <w:start w:val="1"/>
      <w:numFmt w:val="decimal"/>
      <w:lvlRestart w:val="0"/>
      <w:lvlText w:val="%1."/>
      <w:lvlJc w:val="left"/>
      <w:pPr>
        <w:tabs>
          <w:tab w:val="num" w:pos="397"/>
        </w:tabs>
        <w:ind w:left="397" w:right="397" w:hanging="397"/>
      </w:pPr>
      <w:rPr>
        <w:rFonts w:ascii="David" w:hAnsi="David" w:cs="David" w:hint="default"/>
        <w:b/>
        <w:bCs/>
      </w:rPr>
    </w:lvl>
    <w:lvl w:ilvl="1">
      <w:start w:val="1"/>
      <w:numFmt w:val="decimal"/>
      <w:lvlText w:val="%1.%2."/>
      <w:lvlJc w:val="left"/>
      <w:pPr>
        <w:tabs>
          <w:tab w:val="num" w:pos="1190"/>
        </w:tabs>
        <w:ind w:left="1190" w:right="1020" w:hanging="623"/>
      </w:pPr>
      <w:rPr>
        <w:rFonts w:ascii="David" w:hAnsi="David" w:cs="David" w:hint="default"/>
        <w:b/>
        <w:bCs w:val="0"/>
        <w:sz w:val="24"/>
        <w:szCs w:val="24"/>
        <w:lang w:bidi="he-IL"/>
      </w:rPr>
    </w:lvl>
    <w:lvl w:ilvl="2">
      <w:start w:val="1"/>
      <w:numFmt w:val="decimal"/>
      <w:lvlText w:val="%1.%2.%3."/>
      <w:lvlJc w:val="left"/>
      <w:pPr>
        <w:tabs>
          <w:tab w:val="num" w:pos="1757"/>
        </w:tabs>
        <w:ind w:left="1757" w:right="1757" w:hanging="737"/>
      </w:pPr>
      <w:rPr>
        <w:rFonts w:ascii="David" w:hAnsi="David" w:cs="David" w:hint="default"/>
        <w:b w:val="0"/>
        <w:bCs w:val="0"/>
        <w:sz w:val="24"/>
        <w:szCs w:val="24"/>
        <w:lang w:val="en-US" w:bidi="he-IL"/>
      </w:r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 w15:restartNumberingAfterBreak="0">
    <w:nsid w:val="0D676BF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D77767"/>
    <w:multiLevelType w:val="multilevel"/>
    <w:tmpl w:val="A5124542"/>
    <w:lvl w:ilvl="0">
      <w:start w:val="1"/>
      <w:numFmt w:val="decimal"/>
      <w:lvlRestart w:val="0"/>
      <w:lvlText w:val="%1."/>
      <w:lvlJc w:val="left"/>
      <w:pPr>
        <w:tabs>
          <w:tab w:val="num" w:pos="397"/>
        </w:tabs>
        <w:ind w:left="397" w:right="397" w:hanging="397"/>
      </w:pPr>
      <w:rPr>
        <w:b/>
        <w:bCs/>
      </w:rPr>
    </w:lvl>
    <w:lvl w:ilvl="1">
      <w:start w:val="1"/>
      <w:numFmt w:val="decimal"/>
      <w:lvlText w:val="%1.%2."/>
      <w:lvlJc w:val="left"/>
      <w:pPr>
        <w:tabs>
          <w:tab w:val="num" w:pos="1190"/>
        </w:tabs>
        <w:ind w:left="1190" w:right="1020" w:hanging="623"/>
      </w:pPr>
      <w:rPr>
        <w:b/>
        <w:bCs w:val="0"/>
        <w:lang w:bidi="he-IL"/>
      </w:rPr>
    </w:lvl>
    <w:lvl w:ilvl="2">
      <w:start w:val="1"/>
      <w:numFmt w:val="decimal"/>
      <w:lvlText w:val="%1.%2.%3."/>
      <w:lvlJc w:val="left"/>
      <w:pPr>
        <w:tabs>
          <w:tab w:val="num" w:pos="1757"/>
        </w:tabs>
        <w:ind w:left="1757" w:right="1757" w:hanging="737"/>
      </w:pPr>
      <w:rPr>
        <w:b w:val="0"/>
        <w:bCs w:val="0"/>
        <w:lang w:val="en-US" w:bidi="he-IL"/>
      </w:r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4" w15:restartNumberingAfterBreak="0">
    <w:nsid w:val="10891B7B"/>
    <w:multiLevelType w:val="hybridMultilevel"/>
    <w:tmpl w:val="137AB112"/>
    <w:lvl w:ilvl="0" w:tplc="A992E8E4">
      <w:start w:val="1"/>
      <w:numFmt w:val="decimal"/>
      <w:lvlText w:val="%1."/>
      <w:lvlJc w:val="left"/>
      <w:pPr>
        <w:ind w:left="3892" w:hanging="360"/>
      </w:pPr>
      <w:rPr>
        <w:rFonts w:hint="default"/>
      </w:rPr>
    </w:lvl>
    <w:lvl w:ilvl="1" w:tplc="04090019" w:tentative="1">
      <w:start w:val="1"/>
      <w:numFmt w:val="lowerLetter"/>
      <w:lvlText w:val="%2."/>
      <w:lvlJc w:val="left"/>
      <w:pPr>
        <w:ind w:left="4612" w:hanging="360"/>
      </w:pPr>
    </w:lvl>
    <w:lvl w:ilvl="2" w:tplc="0409001B" w:tentative="1">
      <w:start w:val="1"/>
      <w:numFmt w:val="lowerRoman"/>
      <w:lvlText w:val="%3."/>
      <w:lvlJc w:val="right"/>
      <w:pPr>
        <w:ind w:left="5332" w:hanging="180"/>
      </w:pPr>
    </w:lvl>
    <w:lvl w:ilvl="3" w:tplc="0409000F" w:tentative="1">
      <w:start w:val="1"/>
      <w:numFmt w:val="decimal"/>
      <w:lvlText w:val="%4."/>
      <w:lvlJc w:val="left"/>
      <w:pPr>
        <w:ind w:left="6052" w:hanging="360"/>
      </w:pPr>
    </w:lvl>
    <w:lvl w:ilvl="4" w:tplc="04090019" w:tentative="1">
      <w:start w:val="1"/>
      <w:numFmt w:val="lowerLetter"/>
      <w:lvlText w:val="%5."/>
      <w:lvlJc w:val="left"/>
      <w:pPr>
        <w:ind w:left="6772" w:hanging="360"/>
      </w:pPr>
    </w:lvl>
    <w:lvl w:ilvl="5" w:tplc="0409001B" w:tentative="1">
      <w:start w:val="1"/>
      <w:numFmt w:val="lowerRoman"/>
      <w:lvlText w:val="%6."/>
      <w:lvlJc w:val="right"/>
      <w:pPr>
        <w:ind w:left="7492" w:hanging="180"/>
      </w:pPr>
    </w:lvl>
    <w:lvl w:ilvl="6" w:tplc="0409000F" w:tentative="1">
      <w:start w:val="1"/>
      <w:numFmt w:val="decimal"/>
      <w:lvlText w:val="%7."/>
      <w:lvlJc w:val="left"/>
      <w:pPr>
        <w:ind w:left="8212" w:hanging="360"/>
      </w:pPr>
    </w:lvl>
    <w:lvl w:ilvl="7" w:tplc="04090019" w:tentative="1">
      <w:start w:val="1"/>
      <w:numFmt w:val="lowerLetter"/>
      <w:lvlText w:val="%8."/>
      <w:lvlJc w:val="left"/>
      <w:pPr>
        <w:ind w:left="8932" w:hanging="360"/>
      </w:pPr>
    </w:lvl>
    <w:lvl w:ilvl="8" w:tplc="0409001B" w:tentative="1">
      <w:start w:val="1"/>
      <w:numFmt w:val="lowerRoman"/>
      <w:lvlText w:val="%9."/>
      <w:lvlJc w:val="right"/>
      <w:pPr>
        <w:ind w:left="9652" w:hanging="180"/>
      </w:pPr>
    </w:lvl>
  </w:abstractNum>
  <w:abstractNum w:abstractNumId="5"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1343284B"/>
    <w:multiLevelType w:val="hybridMultilevel"/>
    <w:tmpl w:val="E70AFD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1903DE"/>
    <w:multiLevelType w:val="hybridMultilevel"/>
    <w:tmpl w:val="1D7EDFC4"/>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20412577"/>
    <w:multiLevelType w:val="multilevel"/>
    <w:tmpl w:val="0DD27900"/>
    <w:lvl w:ilvl="0">
      <w:start w:val="24"/>
      <w:numFmt w:val="decimal"/>
      <w:lvlText w:val="%1"/>
      <w:lvlJc w:val="left"/>
      <w:pPr>
        <w:ind w:left="360" w:hanging="360"/>
      </w:pPr>
      <w:rPr>
        <w:rFonts w:hint="default"/>
      </w:rPr>
    </w:lvl>
    <w:lvl w:ilvl="1">
      <w:start w:val="1"/>
      <w:numFmt w:val="decimal"/>
      <w:lvlText w:val="%1.%2"/>
      <w:lvlJc w:val="left"/>
      <w:pPr>
        <w:ind w:left="1572" w:hanging="360"/>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352" w:hanging="108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136" w:hanging="1440"/>
      </w:pPr>
      <w:rPr>
        <w:rFonts w:hint="default"/>
      </w:rPr>
    </w:lvl>
  </w:abstractNum>
  <w:abstractNum w:abstractNumId="9" w15:restartNumberingAfterBreak="0">
    <w:nsid w:val="28E64106"/>
    <w:multiLevelType w:val="hybridMultilevel"/>
    <w:tmpl w:val="137AB112"/>
    <w:lvl w:ilvl="0" w:tplc="A992E8E4">
      <w:start w:val="1"/>
      <w:numFmt w:val="decimal"/>
      <w:lvlText w:val="%1."/>
      <w:lvlJc w:val="left"/>
      <w:pPr>
        <w:ind w:left="3892" w:hanging="360"/>
      </w:pPr>
      <w:rPr>
        <w:rFonts w:hint="default"/>
      </w:rPr>
    </w:lvl>
    <w:lvl w:ilvl="1" w:tplc="04090019" w:tentative="1">
      <w:start w:val="1"/>
      <w:numFmt w:val="lowerLetter"/>
      <w:lvlText w:val="%2."/>
      <w:lvlJc w:val="left"/>
      <w:pPr>
        <w:ind w:left="4612" w:hanging="360"/>
      </w:pPr>
    </w:lvl>
    <w:lvl w:ilvl="2" w:tplc="0409001B" w:tentative="1">
      <w:start w:val="1"/>
      <w:numFmt w:val="lowerRoman"/>
      <w:lvlText w:val="%3."/>
      <w:lvlJc w:val="right"/>
      <w:pPr>
        <w:ind w:left="5332" w:hanging="180"/>
      </w:pPr>
    </w:lvl>
    <w:lvl w:ilvl="3" w:tplc="0409000F" w:tentative="1">
      <w:start w:val="1"/>
      <w:numFmt w:val="decimal"/>
      <w:lvlText w:val="%4."/>
      <w:lvlJc w:val="left"/>
      <w:pPr>
        <w:ind w:left="6052" w:hanging="360"/>
      </w:pPr>
    </w:lvl>
    <w:lvl w:ilvl="4" w:tplc="04090019" w:tentative="1">
      <w:start w:val="1"/>
      <w:numFmt w:val="lowerLetter"/>
      <w:lvlText w:val="%5."/>
      <w:lvlJc w:val="left"/>
      <w:pPr>
        <w:ind w:left="6772" w:hanging="360"/>
      </w:pPr>
    </w:lvl>
    <w:lvl w:ilvl="5" w:tplc="0409001B" w:tentative="1">
      <w:start w:val="1"/>
      <w:numFmt w:val="lowerRoman"/>
      <w:lvlText w:val="%6."/>
      <w:lvlJc w:val="right"/>
      <w:pPr>
        <w:ind w:left="7492" w:hanging="180"/>
      </w:pPr>
    </w:lvl>
    <w:lvl w:ilvl="6" w:tplc="0409000F" w:tentative="1">
      <w:start w:val="1"/>
      <w:numFmt w:val="decimal"/>
      <w:lvlText w:val="%7."/>
      <w:lvlJc w:val="left"/>
      <w:pPr>
        <w:ind w:left="8212" w:hanging="360"/>
      </w:pPr>
    </w:lvl>
    <w:lvl w:ilvl="7" w:tplc="04090019" w:tentative="1">
      <w:start w:val="1"/>
      <w:numFmt w:val="lowerLetter"/>
      <w:lvlText w:val="%8."/>
      <w:lvlJc w:val="left"/>
      <w:pPr>
        <w:ind w:left="8932" w:hanging="360"/>
      </w:pPr>
    </w:lvl>
    <w:lvl w:ilvl="8" w:tplc="0409001B" w:tentative="1">
      <w:start w:val="1"/>
      <w:numFmt w:val="lowerRoman"/>
      <w:lvlText w:val="%9."/>
      <w:lvlJc w:val="right"/>
      <w:pPr>
        <w:ind w:left="9652" w:hanging="180"/>
      </w:pPr>
    </w:lvl>
  </w:abstractNum>
  <w:abstractNum w:abstractNumId="10" w15:restartNumberingAfterBreak="0">
    <w:nsid w:val="29445707"/>
    <w:multiLevelType w:val="singleLevel"/>
    <w:tmpl w:val="9966833C"/>
    <w:lvl w:ilvl="0">
      <w:start w:val="1"/>
      <w:numFmt w:val="decimal"/>
      <w:lvlText w:val="%1."/>
      <w:legacy w:legacy="1" w:legacySpace="0" w:legacyIndent="283"/>
      <w:lvlJc w:val="right"/>
      <w:pPr>
        <w:ind w:left="283" w:right="283" w:hanging="283"/>
      </w:pPr>
      <w:rPr>
        <w:b w:val="0"/>
        <w:bCs/>
      </w:rPr>
    </w:lvl>
  </w:abstractNum>
  <w:abstractNum w:abstractNumId="11" w15:restartNumberingAfterBreak="0">
    <w:nsid w:val="2D141FF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2" w15:restartNumberingAfterBreak="0">
    <w:nsid w:val="37404211"/>
    <w:multiLevelType w:val="multilevel"/>
    <w:tmpl w:val="CB2CFB36"/>
    <w:numStyleLink w:val="-0"/>
  </w:abstractNum>
  <w:abstractNum w:abstractNumId="13" w15:restartNumberingAfterBreak="0">
    <w:nsid w:val="3A615E50"/>
    <w:multiLevelType w:val="multilevel"/>
    <w:tmpl w:val="3B30113A"/>
    <w:lvl w:ilvl="0">
      <w:start w:val="1"/>
      <w:numFmt w:val="decimal"/>
      <w:pStyle w:val="1"/>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
      <w:lvlText w:val="%1.%2."/>
      <w:lvlJc w:val="left"/>
      <w:pPr>
        <w:ind w:left="792" w:hanging="432"/>
      </w:pPr>
      <w:rPr>
        <w:rFonts w:hint="default"/>
        <w:b w:val="0"/>
        <w:bCs w:val="0"/>
        <w:strike w:val="0"/>
        <w:dstrike w:val="0"/>
        <w:u w:val="none"/>
        <w:effect w:val="none"/>
      </w:rPr>
    </w:lvl>
    <w:lvl w:ilvl="2">
      <w:start w:val="1"/>
      <w:numFmt w:val="decimal"/>
      <w:pStyle w:val="111"/>
      <w:lvlText w:val="%1.%2.%3."/>
      <w:lvlJc w:val="left"/>
      <w:pPr>
        <w:ind w:left="1921" w:hanging="504"/>
      </w:pPr>
      <w:rPr>
        <w:rFonts w:hint="default"/>
        <w:b w:val="0"/>
        <w:bCs w:val="0"/>
        <w:sz w:val="24"/>
        <w:szCs w:val="24"/>
      </w:rPr>
    </w:lvl>
    <w:lvl w:ilvl="3">
      <w:start w:val="1"/>
      <w:numFmt w:val="decimal"/>
      <w:pStyle w:val="1111"/>
      <w:lvlText w:val="%1.%2.%3.%4."/>
      <w:lvlJc w:val="left"/>
      <w:pPr>
        <w:ind w:left="7027"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B211E86"/>
    <w:multiLevelType w:val="multilevel"/>
    <w:tmpl w:val="87009FDE"/>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D8D10ED"/>
    <w:multiLevelType w:val="multilevel"/>
    <w:tmpl w:val="F4F036CE"/>
    <w:lvl w:ilvl="0">
      <w:start w:val="2"/>
      <w:numFmt w:val="decimal"/>
      <w:lvlText w:val="%1."/>
      <w:lvlJc w:val="left"/>
      <w:pPr>
        <w:ind w:left="502" w:hanging="360"/>
      </w:pPr>
      <w:rPr>
        <w:rFonts w:asciiTheme="majorHAnsi" w:eastAsiaTheme="majorEastAsia" w:hAnsiTheme="majorHAnsi" w:cs="Narkisim" w:hint="default"/>
      </w:rPr>
    </w:lvl>
    <w:lvl w:ilvl="1">
      <w:start w:val="1"/>
      <w:numFmt w:val="decimal"/>
      <w:isLgl/>
      <w:lvlText w:val="%1.%2"/>
      <w:lvlJc w:val="left"/>
      <w:pPr>
        <w:ind w:left="820" w:hanging="360"/>
      </w:pPr>
      <w:rPr>
        <w:rFonts w:hint="default"/>
        <w:b/>
        <w:bCs w:val="0"/>
        <w:i w:val="0"/>
        <w:iCs w:val="0"/>
        <w:sz w:val="22"/>
        <w:szCs w:val="24"/>
        <w:lang w:val="en-US"/>
      </w:rPr>
    </w:lvl>
    <w:lvl w:ilvl="2">
      <w:start w:val="1"/>
      <w:numFmt w:val="decimal"/>
      <w:isLgl/>
      <w:lvlText w:val="%1.%2.%3"/>
      <w:lvlJc w:val="left"/>
      <w:pPr>
        <w:ind w:left="1712" w:hanging="720"/>
      </w:pPr>
      <w:rPr>
        <w:rFonts w:hint="default"/>
        <w:b w:val="0"/>
        <w:bCs w:val="0"/>
        <w:sz w:val="22"/>
        <w:szCs w:val="24"/>
        <w:lang w:bidi="he-IL"/>
      </w:rPr>
    </w:lvl>
    <w:lvl w:ilvl="3">
      <w:start w:val="1"/>
      <w:numFmt w:val="decimal"/>
      <w:pStyle w:val="4"/>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16" w15:restartNumberingAfterBreak="0">
    <w:nsid w:val="4ACB1CCB"/>
    <w:multiLevelType w:val="hybridMultilevel"/>
    <w:tmpl w:val="B06C9F00"/>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5CC2FE4E">
      <w:start w:val="1"/>
      <w:numFmt w:val="decimal"/>
      <w:lvlText w:val="%3."/>
      <w:lvlJc w:val="center"/>
      <w:pPr>
        <w:tabs>
          <w:tab w:val="num" w:pos="2160"/>
        </w:tabs>
        <w:ind w:left="2160" w:hanging="180"/>
      </w:pPr>
      <w:rPr>
        <w:rFonts w:ascii="David" w:eastAsia="Times New Roman" w:hAnsi="David" w:cs="David"/>
        <w:b w:val="0"/>
        <w:bCs w:val="0"/>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7" w15:restartNumberingAfterBreak="0">
    <w:nsid w:val="4D864AD8"/>
    <w:multiLevelType w:val="multilevel"/>
    <w:tmpl w:val="26142C66"/>
    <w:lvl w:ilvl="0">
      <w:start w:val="1"/>
      <w:numFmt w:val="decimal"/>
      <w:lvlRestart w:val="0"/>
      <w:pStyle w:val="1-"/>
      <w:lvlText w:val="%1."/>
      <w:lvlJc w:val="left"/>
      <w:pPr>
        <w:tabs>
          <w:tab w:val="num" w:pos="357"/>
        </w:tabs>
        <w:ind w:left="357" w:hanging="357"/>
      </w:pPr>
    </w:lvl>
    <w:lvl w:ilvl="1">
      <w:start w:val="1"/>
      <w:numFmt w:val="decimal"/>
      <w:pStyle w:val="2-"/>
      <w:lvlText w:val="%1.%2."/>
      <w:lvlJc w:val="left"/>
      <w:pPr>
        <w:tabs>
          <w:tab w:val="num" w:pos="1288"/>
        </w:tabs>
        <w:ind w:left="1288" w:hanging="437"/>
      </w:pPr>
    </w:lvl>
    <w:lvl w:ilvl="2">
      <w:start w:val="1"/>
      <w:numFmt w:val="decimal"/>
      <w:pStyle w:val="3-"/>
      <w:lvlText w:val="%1.%2.%3."/>
      <w:lvlJc w:val="left"/>
      <w:pPr>
        <w:tabs>
          <w:tab w:val="num" w:pos="1440"/>
        </w:tabs>
        <w:ind w:left="1225" w:hanging="505"/>
      </w:pPr>
      <w:rPr>
        <w:lang w:val="en-US"/>
      </w:rPr>
    </w:lvl>
    <w:lvl w:ilvl="3">
      <w:start w:val="1"/>
      <w:numFmt w:val="decimal"/>
      <w:pStyle w:val="4-"/>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8" w15:restartNumberingAfterBreak="0">
    <w:nsid w:val="52F24DA4"/>
    <w:multiLevelType w:val="hybridMultilevel"/>
    <w:tmpl w:val="949E0BC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9"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0" w15:restartNumberingAfterBreak="0">
    <w:nsid w:val="5F9E76FF"/>
    <w:multiLevelType w:val="hybridMultilevel"/>
    <w:tmpl w:val="40FA291C"/>
    <w:lvl w:ilvl="0" w:tplc="229C20D8">
      <w:start w:val="4"/>
      <w:numFmt w:val="bullet"/>
      <w:lvlText w:val="-"/>
      <w:lvlJc w:val="left"/>
      <w:pPr>
        <w:tabs>
          <w:tab w:val="num" w:pos="720"/>
        </w:tabs>
        <w:ind w:left="720" w:hanging="360"/>
      </w:pPr>
      <w:rPr>
        <w:rFonts w:ascii="Times New Roman" w:eastAsia="Times New Roman" w:hAnsi="Times New Roman" w:cs="FrankRueh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33D715E"/>
    <w:multiLevelType w:val="multilevel"/>
    <w:tmpl w:val="DE1A09CE"/>
    <w:lvl w:ilvl="0">
      <w:start w:val="7"/>
      <w:numFmt w:val="decimal"/>
      <w:lvlText w:val="%1"/>
      <w:lvlJc w:val="left"/>
      <w:pPr>
        <w:ind w:left="360" w:hanging="360"/>
      </w:pPr>
      <w:rPr>
        <w:rFonts w:eastAsia="Times New Roman" w:hint="default"/>
        <w:b/>
      </w:rPr>
    </w:lvl>
    <w:lvl w:ilvl="1">
      <w:start w:val="1"/>
      <w:numFmt w:val="decimal"/>
      <w:lvlText w:val="%1.%2"/>
      <w:lvlJc w:val="left"/>
      <w:pPr>
        <w:ind w:left="1200" w:hanging="360"/>
      </w:pPr>
      <w:rPr>
        <w:rFonts w:eastAsia="Times New Roman" w:hint="default"/>
        <w:b/>
      </w:rPr>
    </w:lvl>
    <w:lvl w:ilvl="2">
      <w:start w:val="8"/>
      <w:numFmt w:val="decimal"/>
      <w:lvlText w:val="%1.%2.%3"/>
      <w:lvlJc w:val="left"/>
      <w:pPr>
        <w:ind w:left="2400" w:hanging="720"/>
      </w:pPr>
      <w:rPr>
        <w:rFonts w:eastAsia="Times New Roman" w:hint="default"/>
        <w:b/>
      </w:rPr>
    </w:lvl>
    <w:lvl w:ilvl="3">
      <w:start w:val="1"/>
      <w:numFmt w:val="decimal"/>
      <w:lvlText w:val="%1.%2.%3.%4"/>
      <w:lvlJc w:val="left"/>
      <w:pPr>
        <w:ind w:left="3240" w:hanging="720"/>
      </w:pPr>
      <w:rPr>
        <w:rFonts w:eastAsia="Times New Roman" w:hint="default"/>
        <w:b/>
      </w:rPr>
    </w:lvl>
    <w:lvl w:ilvl="4">
      <w:start w:val="1"/>
      <w:numFmt w:val="decimal"/>
      <w:lvlText w:val="%1.%2.%3.%4.%5"/>
      <w:lvlJc w:val="left"/>
      <w:pPr>
        <w:ind w:left="4440" w:hanging="1080"/>
      </w:pPr>
      <w:rPr>
        <w:rFonts w:eastAsia="Times New Roman" w:hint="default"/>
        <w:b/>
      </w:rPr>
    </w:lvl>
    <w:lvl w:ilvl="5">
      <w:start w:val="1"/>
      <w:numFmt w:val="decimal"/>
      <w:lvlText w:val="%1.%2.%3.%4.%5.%6"/>
      <w:lvlJc w:val="left"/>
      <w:pPr>
        <w:ind w:left="5280" w:hanging="1080"/>
      </w:pPr>
      <w:rPr>
        <w:rFonts w:eastAsia="Times New Roman" w:hint="default"/>
        <w:b/>
      </w:rPr>
    </w:lvl>
    <w:lvl w:ilvl="6">
      <w:start w:val="1"/>
      <w:numFmt w:val="decimal"/>
      <w:lvlText w:val="%1.%2.%3.%4.%5.%6.%7"/>
      <w:lvlJc w:val="left"/>
      <w:pPr>
        <w:ind w:left="6120" w:hanging="1080"/>
      </w:pPr>
      <w:rPr>
        <w:rFonts w:eastAsia="Times New Roman" w:hint="default"/>
        <w:b/>
      </w:rPr>
    </w:lvl>
    <w:lvl w:ilvl="7">
      <w:start w:val="1"/>
      <w:numFmt w:val="decimal"/>
      <w:lvlText w:val="%1.%2.%3.%4.%5.%6.%7.%8"/>
      <w:lvlJc w:val="left"/>
      <w:pPr>
        <w:ind w:left="7320" w:hanging="1440"/>
      </w:pPr>
      <w:rPr>
        <w:rFonts w:eastAsia="Times New Roman" w:hint="default"/>
        <w:b/>
      </w:rPr>
    </w:lvl>
    <w:lvl w:ilvl="8">
      <w:start w:val="1"/>
      <w:numFmt w:val="decimal"/>
      <w:lvlText w:val="%1.%2.%3.%4.%5.%6.%7.%8.%9"/>
      <w:lvlJc w:val="left"/>
      <w:pPr>
        <w:ind w:left="8160" w:hanging="1440"/>
      </w:pPr>
      <w:rPr>
        <w:rFonts w:eastAsia="Times New Roman" w:hint="default"/>
        <w:b/>
      </w:rPr>
    </w:lvl>
  </w:abstractNum>
  <w:abstractNum w:abstractNumId="22"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3" w15:restartNumberingAfterBreak="0">
    <w:nsid w:val="6FFF68C3"/>
    <w:multiLevelType w:val="multilevel"/>
    <w:tmpl w:val="FB0A30F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0D90847"/>
    <w:multiLevelType w:val="multilevel"/>
    <w:tmpl w:val="3F7E14D6"/>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bCs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71785C33"/>
    <w:multiLevelType w:val="multilevel"/>
    <w:tmpl w:val="B20641B4"/>
    <w:lvl w:ilvl="0">
      <w:start w:val="24"/>
      <w:numFmt w:val="decimal"/>
      <w:lvlText w:val="%1"/>
      <w:lvlJc w:val="left"/>
      <w:pPr>
        <w:ind w:left="384" w:hanging="384"/>
      </w:pPr>
      <w:rPr>
        <w:rFonts w:hint="default"/>
      </w:rPr>
    </w:lvl>
    <w:lvl w:ilvl="1">
      <w:start w:val="4"/>
      <w:numFmt w:val="decimal"/>
      <w:lvlText w:val="%1.%2"/>
      <w:lvlJc w:val="left"/>
      <w:pPr>
        <w:ind w:left="1956" w:hanging="384"/>
      </w:pPr>
      <w:rPr>
        <w:rFonts w:hint="default"/>
      </w:rPr>
    </w:lvl>
    <w:lvl w:ilvl="2">
      <w:start w:val="1"/>
      <w:numFmt w:val="decimal"/>
      <w:lvlText w:val="%1.%2.%3"/>
      <w:lvlJc w:val="left"/>
      <w:pPr>
        <w:ind w:left="3864" w:hanging="720"/>
      </w:pPr>
      <w:rPr>
        <w:rFonts w:hint="default"/>
      </w:rPr>
    </w:lvl>
    <w:lvl w:ilvl="3">
      <w:start w:val="1"/>
      <w:numFmt w:val="decimal"/>
      <w:lvlText w:val="%1.%2.%3.%4"/>
      <w:lvlJc w:val="left"/>
      <w:pPr>
        <w:ind w:left="5436" w:hanging="720"/>
      </w:pPr>
      <w:rPr>
        <w:rFonts w:hint="default"/>
      </w:rPr>
    </w:lvl>
    <w:lvl w:ilvl="4">
      <w:start w:val="1"/>
      <w:numFmt w:val="decimal"/>
      <w:lvlText w:val="%1.%2.%3.%4.%5"/>
      <w:lvlJc w:val="left"/>
      <w:pPr>
        <w:ind w:left="7368" w:hanging="1080"/>
      </w:pPr>
      <w:rPr>
        <w:rFonts w:hint="default"/>
      </w:rPr>
    </w:lvl>
    <w:lvl w:ilvl="5">
      <w:start w:val="1"/>
      <w:numFmt w:val="decimal"/>
      <w:lvlText w:val="%1.%2.%3.%4.%5.%6"/>
      <w:lvlJc w:val="left"/>
      <w:pPr>
        <w:ind w:left="8940" w:hanging="1080"/>
      </w:pPr>
      <w:rPr>
        <w:rFonts w:hint="default"/>
      </w:rPr>
    </w:lvl>
    <w:lvl w:ilvl="6">
      <w:start w:val="1"/>
      <w:numFmt w:val="decimal"/>
      <w:lvlText w:val="%1.%2.%3.%4.%5.%6.%7"/>
      <w:lvlJc w:val="left"/>
      <w:pPr>
        <w:ind w:left="10512" w:hanging="1080"/>
      </w:pPr>
      <w:rPr>
        <w:rFonts w:hint="default"/>
      </w:rPr>
    </w:lvl>
    <w:lvl w:ilvl="7">
      <w:start w:val="1"/>
      <w:numFmt w:val="decimal"/>
      <w:lvlText w:val="%1.%2.%3.%4.%5.%6.%7.%8"/>
      <w:lvlJc w:val="left"/>
      <w:pPr>
        <w:ind w:left="12444" w:hanging="1440"/>
      </w:pPr>
      <w:rPr>
        <w:rFonts w:hint="default"/>
      </w:rPr>
    </w:lvl>
    <w:lvl w:ilvl="8">
      <w:start w:val="1"/>
      <w:numFmt w:val="decimal"/>
      <w:lvlText w:val="%1.%2.%3.%4.%5.%6.%7.%8.%9"/>
      <w:lvlJc w:val="left"/>
      <w:pPr>
        <w:ind w:left="14016" w:hanging="1440"/>
      </w:pPr>
      <w:rPr>
        <w:rFonts w:hint="default"/>
      </w:rPr>
    </w:lvl>
  </w:abstractNum>
  <w:abstractNum w:abstractNumId="26" w15:restartNumberingAfterBreak="0">
    <w:nsid w:val="7D9D5408"/>
    <w:multiLevelType w:val="hybridMultilevel"/>
    <w:tmpl w:val="FF529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EFE2CA0"/>
    <w:multiLevelType w:val="multilevel"/>
    <w:tmpl w:val="98AC6C5E"/>
    <w:lvl w:ilvl="0">
      <w:start w:val="1"/>
      <w:numFmt w:val="decimal"/>
      <w:lvlText w:val="%1."/>
      <w:lvlJc w:val="left"/>
      <w:pPr>
        <w:tabs>
          <w:tab w:val="num" w:pos="360"/>
        </w:tabs>
        <w:ind w:left="360" w:hanging="360"/>
      </w:pPr>
      <w:rPr>
        <w:b w:val="0"/>
        <w:bCs w:val="0"/>
        <w:lang w:val="en-US"/>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19"/>
  </w:num>
  <w:num w:numId="2">
    <w:abstractNumId w:val="5"/>
  </w:num>
  <w:num w:numId="3">
    <w:abstractNumId w:val="1"/>
  </w:num>
  <w:num w:numId="4">
    <w:abstractNumId w:val="24"/>
  </w:num>
  <w:num w:numId="5">
    <w:abstractNumId w:val="2"/>
  </w:num>
  <w:num w:numId="6">
    <w:abstractNumId w:val="14"/>
  </w:num>
  <w:num w:numId="7">
    <w:abstractNumId w:val="11"/>
  </w:num>
  <w:num w:numId="8">
    <w:abstractNumId w:val="7"/>
  </w:num>
  <w:num w:numId="9">
    <w:abstractNumId w:val="20"/>
  </w:num>
  <w:num w:numId="10">
    <w:abstractNumId w:val="12"/>
    <w:lvlOverride w:ilvl="1">
      <w:lvl w:ilvl="1">
        <w:start w:val="1"/>
        <w:numFmt w:val="decimal"/>
        <w:lvlText w:val="%1.%2."/>
        <w:lvlJc w:val="left"/>
        <w:pPr>
          <w:tabs>
            <w:tab w:val="num" w:pos="794"/>
          </w:tabs>
          <w:ind w:left="794" w:hanging="437"/>
        </w:pPr>
        <w:rPr>
          <w:rFonts w:cs="FrankRuehl"/>
          <w:b/>
          <w:bCs/>
          <w:sz w:val="24"/>
          <w:szCs w:val="24"/>
        </w:rPr>
      </w:lvl>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3"/>
  </w:num>
  <w:num w:numId="14">
    <w:abstractNumId w:val="4"/>
  </w:num>
  <w:num w:numId="15">
    <w:abstractNumId w:val="15"/>
  </w:num>
  <w:num w:numId="16">
    <w:abstractNumId w:val="13"/>
  </w:num>
  <w:num w:numId="17">
    <w:abstractNumId w:val="16"/>
  </w:num>
  <w:num w:numId="18">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7"/>
  </w:num>
  <w:num w:numId="20">
    <w:abstractNumId w:val="26"/>
  </w:num>
  <w:num w:numId="21">
    <w:abstractNumId w:val="27"/>
  </w:num>
  <w:num w:numId="22">
    <w:abstractNumId w:val="9"/>
  </w:num>
  <w:num w:numId="23">
    <w:abstractNumId w:val="23"/>
  </w:num>
  <w:num w:numId="24">
    <w:abstractNumId w:val="10"/>
  </w:num>
  <w:num w:numId="25">
    <w:abstractNumId w:val="6"/>
  </w:num>
  <w:num w:numId="26">
    <w:abstractNumId w:val="21"/>
  </w:num>
  <w:num w:numId="27">
    <w:abstractNumId w:val="8"/>
  </w:num>
  <w:num w:numId="28">
    <w:abstractNumId w:val="2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1464"/>
    <w:rsid w:val="0000119B"/>
    <w:rsid w:val="00002EF6"/>
    <w:rsid w:val="00006B51"/>
    <w:rsid w:val="00006E5F"/>
    <w:rsid w:val="00007A49"/>
    <w:rsid w:val="000105ED"/>
    <w:rsid w:val="0001754B"/>
    <w:rsid w:val="00020D9E"/>
    <w:rsid w:val="0002458E"/>
    <w:rsid w:val="00025443"/>
    <w:rsid w:val="00025E9F"/>
    <w:rsid w:val="000264AD"/>
    <w:rsid w:val="00026593"/>
    <w:rsid w:val="00027AF9"/>
    <w:rsid w:val="00031871"/>
    <w:rsid w:val="00036F61"/>
    <w:rsid w:val="00041464"/>
    <w:rsid w:val="00041AD9"/>
    <w:rsid w:val="00041ECF"/>
    <w:rsid w:val="0004340A"/>
    <w:rsid w:val="00045DAD"/>
    <w:rsid w:val="00050F85"/>
    <w:rsid w:val="0005221D"/>
    <w:rsid w:val="00056A0E"/>
    <w:rsid w:val="00062445"/>
    <w:rsid w:val="0006297C"/>
    <w:rsid w:val="00065489"/>
    <w:rsid w:val="00066883"/>
    <w:rsid w:val="00066B83"/>
    <w:rsid w:val="000702A4"/>
    <w:rsid w:val="00071C47"/>
    <w:rsid w:val="0007214F"/>
    <w:rsid w:val="00072E37"/>
    <w:rsid w:val="00073071"/>
    <w:rsid w:val="00084355"/>
    <w:rsid w:val="00093A99"/>
    <w:rsid w:val="0009632A"/>
    <w:rsid w:val="000A29C7"/>
    <w:rsid w:val="000A5971"/>
    <w:rsid w:val="000B49F0"/>
    <w:rsid w:val="000B5B43"/>
    <w:rsid w:val="000C2C39"/>
    <w:rsid w:val="000C5D33"/>
    <w:rsid w:val="000D428E"/>
    <w:rsid w:val="000D42A5"/>
    <w:rsid w:val="000D5AFD"/>
    <w:rsid w:val="000E5617"/>
    <w:rsid w:val="000F116B"/>
    <w:rsid w:val="000F18C9"/>
    <w:rsid w:val="000F4E89"/>
    <w:rsid w:val="000F7D73"/>
    <w:rsid w:val="00102FB4"/>
    <w:rsid w:val="00105250"/>
    <w:rsid w:val="00107393"/>
    <w:rsid w:val="001121C2"/>
    <w:rsid w:val="0011221E"/>
    <w:rsid w:val="00115D7C"/>
    <w:rsid w:val="001173B8"/>
    <w:rsid w:val="00124D6E"/>
    <w:rsid w:val="00125D09"/>
    <w:rsid w:val="00126285"/>
    <w:rsid w:val="001307E5"/>
    <w:rsid w:val="00137C08"/>
    <w:rsid w:val="00137EE9"/>
    <w:rsid w:val="00140968"/>
    <w:rsid w:val="00140F50"/>
    <w:rsid w:val="0014392A"/>
    <w:rsid w:val="00144CFD"/>
    <w:rsid w:val="00163BAB"/>
    <w:rsid w:val="00163F24"/>
    <w:rsid w:val="001641FB"/>
    <w:rsid w:val="00164FA5"/>
    <w:rsid w:val="0016743A"/>
    <w:rsid w:val="00167455"/>
    <w:rsid w:val="00172144"/>
    <w:rsid w:val="00173AC8"/>
    <w:rsid w:val="00174249"/>
    <w:rsid w:val="00174A81"/>
    <w:rsid w:val="0017584E"/>
    <w:rsid w:val="001932B3"/>
    <w:rsid w:val="00194C65"/>
    <w:rsid w:val="00196245"/>
    <w:rsid w:val="00196852"/>
    <w:rsid w:val="001A5312"/>
    <w:rsid w:val="001B2086"/>
    <w:rsid w:val="001B496C"/>
    <w:rsid w:val="001B5C10"/>
    <w:rsid w:val="001B66F2"/>
    <w:rsid w:val="001B6874"/>
    <w:rsid w:val="001B6B4C"/>
    <w:rsid w:val="001C63D0"/>
    <w:rsid w:val="001C7BF4"/>
    <w:rsid w:val="001D2F3F"/>
    <w:rsid w:val="001E43FC"/>
    <w:rsid w:val="001F0F44"/>
    <w:rsid w:val="001F2197"/>
    <w:rsid w:val="001F4DDF"/>
    <w:rsid w:val="00202864"/>
    <w:rsid w:val="00203D5B"/>
    <w:rsid w:val="00204B77"/>
    <w:rsid w:val="0020680D"/>
    <w:rsid w:val="00207819"/>
    <w:rsid w:val="00212C77"/>
    <w:rsid w:val="00213AEA"/>
    <w:rsid w:val="00214BDB"/>
    <w:rsid w:val="00220678"/>
    <w:rsid w:val="00222C22"/>
    <w:rsid w:val="00223F9D"/>
    <w:rsid w:val="00224966"/>
    <w:rsid w:val="00226A67"/>
    <w:rsid w:val="00226CC1"/>
    <w:rsid w:val="00227EB4"/>
    <w:rsid w:val="00230026"/>
    <w:rsid w:val="00231387"/>
    <w:rsid w:val="00233C7C"/>
    <w:rsid w:val="00234B3C"/>
    <w:rsid w:val="00237F96"/>
    <w:rsid w:val="0024021E"/>
    <w:rsid w:val="002436D2"/>
    <w:rsid w:val="002457CD"/>
    <w:rsid w:val="00251ADD"/>
    <w:rsid w:val="002560B7"/>
    <w:rsid w:val="00262FF2"/>
    <w:rsid w:val="00263FC3"/>
    <w:rsid w:val="0026516F"/>
    <w:rsid w:val="00267B5C"/>
    <w:rsid w:val="002773C2"/>
    <w:rsid w:val="00282D0C"/>
    <w:rsid w:val="00286654"/>
    <w:rsid w:val="002868CE"/>
    <w:rsid w:val="002900AB"/>
    <w:rsid w:val="002912A6"/>
    <w:rsid w:val="00293F14"/>
    <w:rsid w:val="00294D53"/>
    <w:rsid w:val="002A5FB5"/>
    <w:rsid w:val="002A6EC7"/>
    <w:rsid w:val="002B02E7"/>
    <w:rsid w:val="002B198C"/>
    <w:rsid w:val="002B2330"/>
    <w:rsid w:val="002B403E"/>
    <w:rsid w:val="002B4CD2"/>
    <w:rsid w:val="002B5C1F"/>
    <w:rsid w:val="002B7167"/>
    <w:rsid w:val="002C0B76"/>
    <w:rsid w:val="002C0BF9"/>
    <w:rsid w:val="002C556B"/>
    <w:rsid w:val="002C5D60"/>
    <w:rsid w:val="002D173A"/>
    <w:rsid w:val="002D3EE3"/>
    <w:rsid w:val="002D5B03"/>
    <w:rsid w:val="002E2D0E"/>
    <w:rsid w:val="002E7435"/>
    <w:rsid w:val="002E788C"/>
    <w:rsid w:val="002F0CE0"/>
    <w:rsid w:val="002F24EF"/>
    <w:rsid w:val="002F58F3"/>
    <w:rsid w:val="002F649A"/>
    <w:rsid w:val="002F6538"/>
    <w:rsid w:val="00300B72"/>
    <w:rsid w:val="00301FE0"/>
    <w:rsid w:val="00305D2B"/>
    <w:rsid w:val="0030613E"/>
    <w:rsid w:val="0030763E"/>
    <w:rsid w:val="00311D9B"/>
    <w:rsid w:val="00311E94"/>
    <w:rsid w:val="003121C9"/>
    <w:rsid w:val="003121F2"/>
    <w:rsid w:val="00312B06"/>
    <w:rsid w:val="00313EC0"/>
    <w:rsid w:val="00320429"/>
    <w:rsid w:val="0032136D"/>
    <w:rsid w:val="0032174A"/>
    <w:rsid w:val="003249C8"/>
    <w:rsid w:val="003303EC"/>
    <w:rsid w:val="003307CD"/>
    <w:rsid w:val="0033188A"/>
    <w:rsid w:val="003327C1"/>
    <w:rsid w:val="0033447F"/>
    <w:rsid w:val="0034735F"/>
    <w:rsid w:val="00354FC3"/>
    <w:rsid w:val="00360244"/>
    <w:rsid w:val="00362822"/>
    <w:rsid w:val="00363B9B"/>
    <w:rsid w:val="00364D6F"/>
    <w:rsid w:val="003730DA"/>
    <w:rsid w:val="003777FA"/>
    <w:rsid w:val="0038045A"/>
    <w:rsid w:val="00380D32"/>
    <w:rsid w:val="00383549"/>
    <w:rsid w:val="00383623"/>
    <w:rsid w:val="00387F3D"/>
    <w:rsid w:val="00392B7B"/>
    <w:rsid w:val="00396D78"/>
    <w:rsid w:val="003A0C18"/>
    <w:rsid w:val="003A0CB9"/>
    <w:rsid w:val="003A3EEA"/>
    <w:rsid w:val="003A50A6"/>
    <w:rsid w:val="003B35AE"/>
    <w:rsid w:val="003B560B"/>
    <w:rsid w:val="003C078D"/>
    <w:rsid w:val="003C2EAC"/>
    <w:rsid w:val="003C77D0"/>
    <w:rsid w:val="003D11C9"/>
    <w:rsid w:val="003D2DA4"/>
    <w:rsid w:val="003D7396"/>
    <w:rsid w:val="003D74DA"/>
    <w:rsid w:val="003D7ED1"/>
    <w:rsid w:val="003E1F09"/>
    <w:rsid w:val="003E1F6C"/>
    <w:rsid w:val="003E3F88"/>
    <w:rsid w:val="003E452B"/>
    <w:rsid w:val="003E47EA"/>
    <w:rsid w:val="003F0AC0"/>
    <w:rsid w:val="003F0DF4"/>
    <w:rsid w:val="003F2CEA"/>
    <w:rsid w:val="003F488E"/>
    <w:rsid w:val="003F655A"/>
    <w:rsid w:val="00400B8D"/>
    <w:rsid w:val="00402C0A"/>
    <w:rsid w:val="00411E8C"/>
    <w:rsid w:val="00412559"/>
    <w:rsid w:val="0041345D"/>
    <w:rsid w:val="00425DB9"/>
    <w:rsid w:val="00427F7C"/>
    <w:rsid w:val="004316D8"/>
    <w:rsid w:val="004352EB"/>
    <w:rsid w:val="00435A9E"/>
    <w:rsid w:val="00442005"/>
    <w:rsid w:val="0045048C"/>
    <w:rsid w:val="00454A7B"/>
    <w:rsid w:val="004557DB"/>
    <w:rsid w:val="004563DB"/>
    <w:rsid w:val="00456F28"/>
    <w:rsid w:val="00462CF2"/>
    <w:rsid w:val="00463C6B"/>
    <w:rsid w:val="00464572"/>
    <w:rsid w:val="00477239"/>
    <w:rsid w:val="004841CF"/>
    <w:rsid w:val="00484E0A"/>
    <w:rsid w:val="00485DF5"/>
    <w:rsid w:val="004912AB"/>
    <w:rsid w:val="00491840"/>
    <w:rsid w:val="004918D1"/>
    <w:rsid w:val="00495F12"/>
    <w:rsid w:val="004968B3"/>
    <w:rsid w:val="004A0415"/>
    <w:rsid w:val="004A32E0"/>
    <w:rsid w:val="004B16E8"/>
    <w:rsid w:val="004B35DF"/>
    <w:rsid w:val="004C06E4"/>
    <w:rsid w:val="004C344E"/>
    <w:rsid w:val="004C7641"/>
    <w:rsid w:val="004C7BAD"/>
    <w:rsid w:val="004D0B0E"/>
    <w:rsid w:val="004D10D9"/>
    <w:rsid w:val="004D20E5"/>
    <w:rsid w:val="004D38F9"/>
    <w:rsid w:val="004D62BB"/>
    <w:rsid w:val="004E05E6"/>
    <w:rsid w:val="004E2162"/>
    <w:rsid w:val="004E6BA2"/>
    <w:rsid w:val="004F1178"/>
    <w:rsid w:val="004F20AD"/>
    <w:rsid w:val="004F4850"/>
    <w:rsid w:val="004F75B1"/>
    <w:rsid w:val="00504244"/>
    <w:rsid w:val="00507612"/>
    <w:rsid w:val="00507A60"/>
    <w:rsid w:val="00511293"/>
    <w:rsid w:val="005124AC"/>
    <w:rsid w:val="00516DC3"/>
    <w:rsid w:val="00520073"/>
    <w:rsid w:val="00523809"/>
    <w:rsid w:val="00523B54"/>
    <w:rsid w:val="00526FEF"/>
    <w:rsid w:val="00532170"/>
    <w:rsid w:val="00532798"/>
    <w:rsid w:val="005354A5"/>
    <w:rsid w:val="00537707"/>
    <w:rsid w:val="00537845"/>
    <w:rsid w:val="00541BA7"/>
    <w:rsid w:val="005430B5"/>
    <w:rsid w:val="0054485E"/>
    <w:rsid w:val="00545461"/>
    <w:rsid w:val="00545D12"/>
    <w:rsid w:val="00550DD2"/>
    <w:rsid w:val="00553FD6"/>
    <w:rsid w:val="00554820"/>
    <w:rsid w:val="005564E6"/>
    <w:rsid w:val="00556663"/>
    <w:rsid w:val="00560359"/>
    <w:rsid w:val="00567665"/>
    <w:rsid w:val="005677FC"/>
    <w:rsid w:val="005722D9"/>
    <w:rsid w:val="00574B16"/>
    <w:rsid w:val="005757A2"/>
    <w:rsid w:val="00576DCF"/>
    <w:rsid w:val="00577A05"/>
    <w:rsid w:val="0058023A"/>
    <w:rsid w:val="0058234B"/>
    <w:rsid w:val="005839AE"/>
    <w:rsid w:val="00585C38"/>
    <w:rsid w:val="005918DC"/>
    <w:rsid w:val="00592640"/>
    <w:rsid w:val="005A0924"/>
    <w:rsid w:val="005A0FD9"/>
    <w:rsid w:val="005A42FF"/>
    <w:rsid w:val="005A7C77"/>
    <w:rsid w:val="005B0DAC"/>
    <w:rsid w:val="005B15D4"/>
    <w:rsid w:val="005B57CC"/>
    <w:rsid w:val="005B6BF1"/>
    <w:rsid w:val="005C08D1"/>
    <w:rsid w:val="005C387A"/>
    <w:rsid w:val="005C4F56"/>
    <w:rsid w:val="005C551E"/>
    <w:rsid w:val="005C71A9"/>
    <w:rsid w:val="005D26BC"/>
    <w:rsid w:val="005E4136"/>
    <w:rsid w:val="005E5736"/>
    <w:rsid w:val="005F671A"/>
    <w:rsid w:val="00604573"/>
    <w:rsid w:val="00604AA4"/>
    <w:rsid w:val="00606167"/>
    <w:rsid w:val="00617122"/>
    <w:rsid w:val="006265DE"/>
    <w:rsid w:val="006274F2"/>
    <w:rsid w:val="006301BD"/>
    <w:rsid w:val="00630AB4"/>
    <w:rsid w:val="00634C05"/>
    <w:rsid w:val="00637F36"/>
    <w:rsid w:val="00637F72"/>
    <w:rsid w:val="00647A3F"/>
    <w:rsid w:val="00653E71"/>
    <w:rsid w:val="00660BE6"/>
    <w:rsid w:val="00661023"/>
    <w:rsid w:val="00661CC2"/>
    <w:rsid w:val="00666317"/>
    <w:rsid w:val="00667119"/>
    <w:rsid w:val="006674E7"/>
    <w:rsid w:val="00670D25"/>
    <w:rsid w:val="006726E7"/>
    <w:rsid w:val="006750C0"/>
    <w:rsid w:val="00681839"/>
    <w:rsid w:val="0068512C"/>
    <w:rsid w:val="00685FB0"/>
    <w:rsid w:val="0068700D"/>
    <w:rsid w:val="006914BA"/>
    <w:rsid w:val="00691766"/>
    <w:rsid w:val="006A7BF8"/>
    <w:rsid w:val="006B07A1"/>
    <w:rsid w:val="006B07B7"/>
    <w:rsid w:val="006B34E2"/>
    <w:rsid w:val="006B674E"/>
    <w:rsid w:val="006B747C"/>
    <w:rsid w:val="006C3854"/>
    <w:rsid w:val="006D00AE"/>
    <w:rsid w:val="006D29D3"/>
    <w:rsid w:val="006E03AD"/>
    <w:rsid w:val="006E2314"/>
    <w:rsid w:val="006E6C82"/>
    <w:rsid w:val="006E7E67"/>
    <w:rsid w:val="006F23D4"/>
    <w:rsid w:val="006F7C71"/>
    <w:rsid w:val="00707466"/>
    <w:rsid w:val="007076AB"/>
    <w:rsid w:val="00711300"/>
    <w:rsid w:val="007120DC"/>
    <w:rsid w:val="0071395A"/>
    <w:rsid w:val="00714777"/>
    <w:rsid w:val="00716E5B"/>
    <w:rsid w:val="0072342C"/>
    <w:rsid w:val="007262EF"/>
    <w:rsid w:val="0072643D"/>
    <w:rsid w:val="007329E5"/>
    <w:rsid w:val="007332D8"/>
    <w:rsid w:val="00735212"/>
    <w:rsid w:val="00736190"/>
    <w:rsid w:val="007416F8"/>
    <w:rsid w:val="00741A7C"/>
    <w:rsid w:val="0074258F"/>
    <w:rsid w:val="00742FE6"/>
    <w:rsid w:val="0074639F"/>
    <w:rsid w:val="0075009E"/>
    <w:rsid w:val="00752522"/>
    <w:rsid w:val="007527D0"/>
    <w:rsid w:val="0076196D"/>
    <w:rsid w:val="007658A7"/>
    <w:rsid w:val="00777972"/>
    <w:rsid w:val="00792C95"/>
    <w:rsid w:val="0079350C"/>
    <w:rsid w:val="00793F42"/>
    <w:rsid w:val="007964E4"/>
    <w:rsid w:val="007A0271"/>
    <w:rsid w:val="007A3D71"/>
    <w:rsid w:val="007B03E9"/>
    <w:rsid w:val="007B6F3B"/>
    <w:rsid w:val="007D386E"/>
    <w:rsid w:val="007D7171"/>
    <w:rsid w:val="007E16BA"/>
    <w:rsid w:val="007E1EF2"/>
    <w:rsid w:val="007E2CFC"/>
    <w:rsid w:val="007E37FB"/>
    <w:rsid w:val="007E602E"/>
    <w:rsid w:val="007E63CE"/>
    <w:rsid w:val="007F7866"/>
    <w:rsid w:val="00803FCD"/>
    <w:rsid w:val="00807B27"/>
    <w:rsid w:val="00813F44"/>
    <w:rsid w:val="00815B3B"/>
    <w:rsid w:val="008209C8"/>
    <w:rsid w:val="008300B9"/>
    <w:rsid w:val="00830390"/>
    <w:rsid w:val="00830760"/>
    <w:rsid w:val="0083256B"/>
    <w:rsid w:val="008326DC"/>
    <w:rsid w:val="00832F07"/>
    <w:rsid w:val="0084045E"/>
    <w:rsid w:val="00844322"/>
    <w:rsid w:val="00844617"/>
    <w:rsid w:val="00844F43"/>
    <w:rsid w:val="00845641"/>
    <w:rsid w:val="00845EF9"/>
    <w:rsid w:val="008471BA"/>
    <w:rsid w:val="00850DE3"/>
    <w:rsid w:val="0085736C"/>
    <w:rsid w:val="0085776E"/>
    <w:rsid w:val="00857D75"/>
    <w:rsid w:val="00861A7B"/>
    <w:rsid w:val="00866643"/>
    <w:rsid w:val="00867B0B"/>
    <w:rsid w:val="008762FF"/>
    <w:rsid w:val="008803F9"/>
    <w:rsid w:val="00885562"/>
    <w:rsid w:val="00890E15"/>
    <w:rsid w:val="00891BF3"/>
    <w:rsid w:val="0089213B"/>
    <w:rsid w:val="008935AF"/>
    <w:rsid w:val="008953DD"/>
    <w:rsid w:val="008A245C"/>
    <w:rsid w:val="008A28A1"/>
    <w:rsid w:val="008A30A1"/>
    <w:rsid w:val="008A4E8E"/>
    <w:rsid w:val="008A7E5A"/>
    <w:rsid w:val="008B18F9"/>
    <w:rsid w:val="008B3198"/>
    <w:rsid w:val="008B3BF1"/>
    <w:rsid w:val="008B45AB"/>
    <w:rsid w:val="008B50BD"/>
    <w:rsid w:val="008B671C"/>
    <w:rsid w:val="008B7AC0"/>
    <w:rsid w:val="008B7EBF"/>
    <w:rsid w:val="008C00E1"/>
    <w:rsid w:val="008C46EE"/>
    <w:rsid w:val="008C6C95"/>
    <w:rsid w:val="008D24C4"/>
    <w:rsid w:val="008D37CB"/>
    <w:rsid w:val="008E166C"/>
    <w:rsid w:val="008E49F8"/>
    <w:rsid w:val="008E5A88"/>
    <w:rsid w:val="008E7A30"/>
    <w:rsid w:val="008F346E"/>
    <w:rsid w:val="008F41AA"/>
    <w:rsid w:val="008F4D36"/>
    <w:rsid w:val="00903174"/>
    <w:rsid w:val="0090336B"/>
    <w:rsid w:val="009044E9"/>
    <w:rsid w:val="009066D6"/>
    <w:rsid w:val="0090707E"/>
    <w:rsid w:val="009116DC"/>
    <w:rsid w:val="009155FC"/>
    <w:rsid w:val="0091609B"/>
    <w:rsid w:val="00917C93"/>
    <w:rsid w:val="0092133D"/>
    <w:rsid w:val="009276B2"/>
    <w:rsid w:val="0093107C"/>
    <w:rsid w:val="009316DD"/>
    <w:rsid w:val="00933BC2"/>
    <w:rsid w:val="0094728F"/>
    <w:rsid w:val="00950F26"/>
    <w:rsid w:val="00951BE2"/>
    <w:rsid w:val="009524B8"/>
    <w:rsid w:val="0095340F"/>
    <w:rsid w:val="00953D94"/>
    <w:rsid w:val="00964B92"/>
    <w:rsid w:val="00974822"/>
    <w:rsid w:val="009773D7"/>
    <w:rsid w:val="00983356"/>
    <w:rsid w:val="009836DD"/>
    <w:rsid w:val="00987A24"/>
    <w:rsid w:val="00990561"/>
    <w:rsid w:val="0099534C"/>
    <w:rsid w:val="00997EB1"/>
    <w:rsid w:val="009A4D83"/>
    <w:rsid w:val="009A4E1F"/>
    <w:rsid w:val="009A4F24"/>
    <w:rsid w:val="009A5AA1"/>
    <w:rsid w:val="009A6F47"/>
    <w:rsid w:val="009A6FC6"/>
    <w:rsid w:val="009B3051"/>
    <w:rsid w:val="009B62D8"/>
    <w:rsid w:val="009B63CF"/>
    <w:rsid w:val="009C117D"/>
    <w:rsid w:val="009C3C83"/>
    <w:rsid w:val="009C62AB"/>
    <w:rsid w:val="009C7D91"/>
    <w:rsid w:val="009D0C3C"/>
    <w:rsid w:val="009D168B"/>
    <w:rsid w:val="009D3889"/>
    <w:rsid w:val="009D67FE"/>
    <w:rsid w:val="009E03CF"/>
    <w:rsid w:val="009F5D48"/>
    <w:rsid w:val="009F66E2"/>
    <w:rsid w:val="009F7218"/>
    <w:rsid w:val="009F768A"/>
    <w:rsid w:val="009F7A5D"/>
    <w:rsid w:val="00A01737"/>
    <w:rsid w:val="00A04331"/>
    <w:rsid w:val="00A06C00"/>
    <w:rsid w:val="00A06D07"/>
    <w:rsid w:val="00A12464"/>
    <w:rsid w:val="00A1744A"/>
    <w:rsid w:val="00A17969"/>
    <w:rsid w:val="00A2053A"/>
    <w:rsid w:val="00A214CC"/>
    <w:rsid w:val="00A240D0"/>
    <w:rsid w:val="00A24D18"/>
    <w:rsid w:val="00A2700C"/>
    <w:rsid w:val="00A2733C"/>
    <w:rsid w:val="00A32756"/>
    <w:rsid w:val="00A33A9F"/>
    <w:rsid w:val="00A36BD7"/>
    <w:rsid w:val="00A40584"/>
    <w:rsid w:val="00A408AD"/>
    <w:rsid w:val="00A42570"/>
    <w:rsid w:val="00A446BC"/>
    <w:rsid w:val="00A46D00"/>
    <w:rsid w:val="00A506BE"/>
    <w:rsid w:val="00A50E6E"/>
    <w:rsid w:val="00A54573"/>
    <w:rsid w:val="00A659CC"/>
    <w:rsid w:val="00A6640D"/>
    <w:rsid w:val="00A72270"/>
    <w:rsid w:val="00A7234D"/>
    <w:rsid w:val="00A74C1E"/>
    <w:rsid w:val="00A803B1"/>
    <w:rsid w:val="00A83D51"/>
    <w:rsid w:val="00A84196"/>
    <w:rsid w:val="00A87719"/>
    <w:rsid w:val="00A879D0"/>
    <w:rsid w:val="00A94A0A"/>
    <w:rsid w:val="00AA43A4"/>
    <w:rsid w:val="00AA6927"/>
    <w:rsid w:val="00AB087A"/>
    <w:rsid w:val="00AB416E"/>
    <w:rsid w:val="00AB78FE"/>
    <w:rsid w:val="00AC2827"/>
    <w:rsid w:val="00AC65B6"/>
    <w:rsid w:val="00AD0006"/>
    <w:rsid w:val="00AD6506"/>
    <w:rsid w:val="00AE47CF"/>
    <w:rsid w:val="00AF637F"/>
    <w:rsid w:val="00B01109"/>
    <w:rsid w:val="00B06503"/>
    <w:rsid w:val="00B130F3"/>
    <w:rsid w:val="00B13294"/>
    <w:rsid w:val="00B152BB"/>
    <w:rsid w:val="00B2226A"/>
    <w:rsid w:val="00B37AD1"/>
    <w:rsid w:val="00B4150F"/>
    <w:rsid w:val="00B42A41"/>
    <w:rsid w:val="00B44F23"/>
    <w:rsid w:val="00B45BCB"/>
    <w:rsid w:val="00B50B0E"/>
    <w:rsid w:val="00B50F11"/>
    <w:rsid w:val="00B52EC6"/>
    <w:rsid w:val="00B53643"/>
    <w:rsid w:val="00B53964"/>
    <w:rsid w:val="00B567F3"/>
    <w:rsid w:val="00B56CB7"/>
    <w:rsid w:val="00B5793D"/>
    <w:rsid w:val="00B608E5"/>
    <w:rsid w:val="00B6272C"/>
    <w:rsid w:val="00B66CA0"/>
    <w:rsid w:val="00B7659B"/>
    <w:rsid w:val="00B810C4"/>
    <w:rsid w:val="00B8160D"/>
    <w:rsid w:val="00B86672"/>
    <w:rsid w:val="00B955C9"/>
    <w:rsid w:val="00B96B4D"/>
    <w:rsid w:val="00B978F3"/>
    <w:rsid w:val="00BA10FD"/>
    <w:rsid w:val="00BA597F"/>
    <w:rsid w:val="00BB26BD"/>
    <w:rsid w:val="00BC094B"/>
    <w:rsid w:val="00BC3AC6"/>
    <w:rsid w:val="00BC70A6"/>
    <w:rsid w:val="00BD2BE1"/>
    <w:rsid w:val="00BD39C1"/>
    <w:rsid w:val="00BD6839"/>
    <w:rsid w:val="00BD702D"/>
    <w:rsid w:val="00BE1732"/>
    <w:rsid w:val="00BE77B4"/>
    <w:rsid w:val="00BF03C6"/>
    <w:rsid w:val="00BF59D4"/>
    <w:rsid w:val="00BF7414"/>
    <w:rsid w:val="00C0231D"/>
    <w:rsid w:val="00C0243C"/>
    <w:rsid w:val="00C04900"/>
    <w:rsid w:val="00C04F60"/>
    <w:rsid w:val="00C13F6D"/>
    <w:rsid w:val="00C235BE"/>
    <w:rsid w:val="00C26277"/>
    <w:rsid w:val="00C33CF3"/>
    <w:rsid w:val="00C34FA8"/>
    <w:rsid w:val="00C35A0E"/>
    <w:rsid w:val="00C36935"/>
    <w:rsid w:val="00C413CE"/>
    <w:rsid w:val="00C42162"/>
    <w:rsid w:val="00C47A68"/>
    <w:rsid w:val="00C50E87"/>
    <w:rsid w:val="00C707FC"/>
    <w:rsid w:val="00C7091F"/>
    <w:rsid w:val="00C71C0B"/>
    <w:rsid w:val="00C733C5"/>
    <w:rsid w:val="00C751D4"/>
    <w:rsid w:val="00C8101F"/>
    <w:rsid w:val="00C8301B"/>
    <w:rsid w:val="00C93241"/>
    <w:rsid w:val="00C952C0"/>
    <w:rsid w:val="00CA109F"/>
    <w:rsid w:val="00CA2395"/>
    <w:rsid w:val="00CB0148"/>
    <w:rsid w:val="00CC5FB0"/>
    <w:rsid w:val="00CD08EE"/>
    <w:rsid w:val="00CD115A"/>
    <w:rsid w:val="00CD2380"/>
    <w:rsid w:val="00CE0B26"/>
    <w:rsid w:val="00CE0F4C"/>
    <w:rsid w:val="00CE349E"/>
    <w:rsid w:val="00CF0F39"/>
    <w:rsid w:val="00CF4826"/>
    <w:rsid w:val="00D01DB0"/>
    <w:rsid w:val="00D022E6"/>
    <w:rsid w:val="00D02B90"/>
    <w:rsid w:val="00D04CE9"/>
    <w:rsid w:val="00D0793D"/>
    <w:rsid w:val="00D141D0"/>
    <w:rsid w:val="00D17985"/>
    <w:rsid w:val="00D2308E"/>
    <w:rsid w:val="00D23122"/>
    <w:rsid w:val="00D265B7"/>
    <w:rsid w:val="00D363A0"/>
    <w:rsid w:val="00D36942"/>
    <w:rsid w:val="00D4059C"/>
    <w:rsid w:val="00D4302D"/>
    <w:rsid w:val="00D47CF3"/>
    <w:rsid w:val="00D53A8B"/>
    <w:rsid w:val="00D57FE9"/>
    <w:rsid w:val="00D609B5"/>
    <w:rsid w:val="00D61D0B"/>
    <w:rsid w:val="00D6482F"/>
    <w:rsid w:val="00D8068C"/>
    <w:rsid w:val="00D813BD"/>
    <w:rsid w:val="00D85377"/>
    <w:rsid w:val="00D864E3"/>
    <w:rsid w:val="00D86CE3"/>
    <w:rsid w:val="00D9000E"/>
    <w:rsid w:val="00D938D4"/>
    <w:rsid w:val="00D948DA"/>
    <w:rsid w:val="00D95F90"/>
    <w:rsid w:val="00DA249B"/>
    <w:rsid w:val="00DA2647"/>
    <w:rsid w:val="00DB146F"/>
    <w:rsid w:val="00DB703B"/>
    <w:rsid w:val="00DC6EA6"/>
    <w:rsid w:val="00DD4321"/>
    <w:rsid w:val="00DE0460"/>
    <w:rsid w:val="00DE08A5"/>
    <w:rsid w:val="00DF0E91"/>
    <w:rsid w:val="00DF18EF"/>
    <w:rsid w:val="00DF2A6B"/>
    <w:rsid w:val="00DF42EF"/>
    <w:rsid w:val="00DF5439"/>
    <w:rsid w:val="00DF5650"/>
    <w:rsid w:val="00E00AE8"/>
    <w:rsid w:val="00E01977"/>
    <w:rsid w:val="00E02E4D"/>
    <w:rsid w:val="00E03132"/>
    <w:rsid w:val="00E06EE2"/>
    <w:rsid w:val="00E10A5A"/>
    <w:rsid w:val="00E27489"/>
    <w:rsid w:val="00E411DE"/>
    <w:rsid w:val="00E53C1D"/>
    <w:rsid w:val="00E57BFC"/>
    <w:rsid w:val="00E6233D"/>
    <w:rsid w:val="00E6466F"/>
    <w:rsid w:val="00E778AB"/>
    <w:rsid w:val="00E85BC8"/>
    <w:rsid w:val="00E87840"/>
    <w:rsid w:val="00EA1288"/>
    <w:rsid w:val="00EB436E"/>
    <w:rsid w:val="00EB4997"/>
    <w:rsid w:val="00EB5040"/>
    <w:rsid w:val="00EC1034"/>
    <w:rsid w:val="00EC20A3"/>
    <w:rsid w:val="00EC567A"/>
    <w:rsid w:val="00EC6AA2"/>
    <w:rsid w:val="00EC6DAE"/>
    <w:rsid w:val="00ED14A9"/>
    <w:rsid w:val="00ED1E96"/>
    <w:rsid w:val="00ED3D09"/>
    <w:rsid w:val="00EE26A9"/>
    <w:rsid w:val="00EF16C2"/>
    <w:rsid w:val="00EF6FD7"/>
    <w:rsid w:val="00EF720D"/>
    <w:rsid w:val="00EF7DBB"/>
    <w:rsid w:val="00F0222E"/>
    <w:rsid w:val="00F06C64"/>
    <w:rsid w:val="00F10EFB"/>
    <w:rsid w:val="00F111FF"/>
    <w:rsid w:val="00F1206B"/>
    <w:rsid w:val="00F12AC3"/>
    <w:rsid w:val="00F14076"/>
    <w:rsid w:val="00F17131"/>
    <w:rsid w:val="00F2150B"/>
    <w:rsid w:val="00F23F85"/>
    <w:rsid w:val="00F240C0"/>
    <w:rsid w:val="00F24448"/>
    <w:rsid w:val="00F25991"/>
    <w:rsid w:val="00F30041"/>
    <w:rsid w:val="00F3687E"/>
    <w:rsid w:val="00F372CF"/>
    <w:rsid w:val="00F37CAD"/>
    <w:rsid w:val="00F50465"/>
    <w:rsid w:val="00F508A5"/>
    <w:rsid w:val="00F512FE"/>
    <w:rsid w:val="00F5146B"/>
    <w:rsid w:val="00F54DED"/>
    <w:rsid w:val="00F55A68"/>
    <w:rsid w:val="00F55E93"/>
    <w:rsid w:val="00F56793"/>
    <w:rsid w:val="00F71464"/>
    <w:rsid w:val="00F733C0"/>
    <w:rsid w:val="00F76454"/>
    <w:rsid w:val="00F823C3"/>
    <w:rsid w:val="00F8282B"/>
    <w:rsid w:val="00F8507D"/>
    <w:rsid w:val="00F8796E"/>
    <w:rsid w:val="00F92DDC"/>
    <w:rsid w:val="00F94C55"/>
    <w:rsid w:val="00F978B2"/>
    <w:rsid w:val="00F97DC9"/>
    <w:rsid w:val="00FA6842"/>
    <w:rsid w:val="00FA6FCA"/>
    <w:rsid w:val="00FB4B19"/>
    <w:rsid w:val="00FB7A47"/>
    <w:rsid w:val="00FC1B99"/>
    <w:rsid w:val="00FC5519"/>
    <w:rsid w:val="00FD206D"/>
    <w:rsid w:val="00FD23F2"/>
    <w:rsid w:val="00FD5ADC"/>
    <w:rsid w:val="00FD5D8B"/>
    <w:rsid w:val="00FE03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A3D082F"/>
  <w15:chartTrackingRefBased/>
  <w15:docId w15:val="{1B22E141-FA2A-4CA4-BA09-87940BD73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iPriority="0"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1464"/>
    <w:pPr>
      <w:widowControl w:val="0"/>
      <w:bidi/>
      <w:spacing w:after="0" w:line="240" w:lineRule="auto"/>
    </w:pPr>
    <w:rPr>
      <w:rFonts w:ascii="Times New Roman" w:eastAsia="Times New Roman" w:hAnsi="Times New Roman" w:cs="FrankRuehl"/>
      <w:sz w:val="26"/>
      <w:szCs w:val="24"/>
    </w:rPr>
  </w:style>
  <w:style w:type="paragraph" w:styleId="10">
    <w:name w:val="heading 1"/>
    <w:basedOn w:val="a"/>
    <w:next w:val="a"/>
    <w:link w:val="12"/>
    <w:qFormat/>
    <w:rsid w:val="00F71464"/>
    <w:pPr>
      <w:outlineLvl w:val="0"/>
    </w:pPr>
    <w:rPr>
      <w:b/>
      <w:bCs/>
      <w:caps/>
      <w:spacing w:val="15"/>
      <w:sz w:val="36"/>
      <w:szCs w:val="36"/>
    </w:rPr>
  </w:style>
  <w:style w:type="paragraph" w:styleId="2">
    <w:name w:val="heading 2"/>
    <w:basedOn w:val="a"/>
    <w:next w:val="a"/>
    <w:link w:val="20"/>
    <w:unhideWhenUsed/>
    <w:qFormat/>
    <w:rsid w:val="00F71464"/>
    <w:pPr>
      <w:outlineLvl w:val="1"/>
    </w:pPr>
    <w:rPr>
      <w:b/>
      <w:bCs/>
      <w:caps/>
      <w:spacing w:val="15"/>
      <w:sz w:val="32"/>
      <w:szCs w:val="32"/>
    </w:rPr>
  </w:style>
  <w:style w:type="paragraph" w:styleId="3">
    <w:name w:val="heading 3"/>
    <w:basedOn w:val="a"/>
    <w:next w:val="a"/>
    <w:link w:val="30"/>
    <w:unhideWhenUsed/>
    <w:qFormat/>
    <w:rsid w:val="00F71464"/>
    <w:pPr>
      <w:bidi w:val="0"/>
      <w:spacing w:before="300"/>
      <w:outlineLvl w:val="2"/>
    </w:pPr>
    <w:rPr>
      <w:bCs/>
      <w:caps/>
      <w:spacing w:val="15"/>
      <w:sz w:val="28"/>
      <w:szCs w:val="28"/>
    </w:rPr>
  </w:style>
  <w:style w:type="paragraph" w:styleId="40">
    <w:name w:val="heading 4"/>
    <w:basedOn w:val="a"/>
    <w:next w:val="a"/>
    <w:link w:val="41"/>
    <w:unhideWhenUsed/>
    <w:qFormat/>
    <w:rsid w:val="00F71464"/>
    <w:pPr>
      <w:bidi w:val="0"/>
      <w:spacing w:before="300"/>
      <w:outlineLvl w:val="3"/>
    </w:pPr>
    <w:rPr>
      <w:b/>
      <w:bCs/>
      <w:caps/>
      <w:spacing w:val="10"/>
    </w:rPr>
  </w:style>
  <w:style w:type="paragraph" w:styleId="5">
    <w:name w:val="heading 5"/>
    <w:basedOn w:val="a"/>
    <w:next w:val="a"/>
    <w:link w:val="50"/>
    <w:unhideWhenUsed/>
    <w:qFormat/>
    <w:rsid w:val="00F71464"/>
    <w:pPr>
      <w:bidi w:val="0"/>
      <w:spacing w:before="300"/>
      <w:outlineLvl w:val="4"/>
    </w:pPr>
    <w:rPr>
      <w:b/>
      <w:bCs/>
      <w:caps/>
      <w:spacing w:val="10"/>
    </w:rPr>
  </w:style>
  <w:style w:type="paragraph" w:styleId="6">
    <w:name w:val="heading 6"/>
    <w:basedOn w:val="a"/>
    <w:next w:val="a"/>
    <w:link w:val="60"/>
    <w:unhideWhenUsed/>
    <w:qFormat/>
    <w:rsid w:val="00F71464"/>
    <w:pPr>
      <w:bidi w:val="0"/>
      <w:spacing w:before="300"/>
      <w:outlineLvl w:val="5"/>
    </w:pPr>
    <w:rPr>
      <w:b/>
      <w:bCs/>
      <w:caps/>
      <w:spacing w:val="10"/>
    </w:rPr>
  </w:style>
  <w:style w:type="paragraph" w:styleId="7">
    <w:name w:val="heading 7"/>
    <w:basedOn w:val="a"/>
    <w:next w:val="a"/>
    <w:link w:val="70"/>
    <w:unhideWhenUsed/>
    <w:qFormat/>
    <w:rsid w:val="00F71464"/>
    <w:pPr>
      <w:bidi w:val="0"/>
      <w:spacing w:before="300"/>
      <w:outlineLvl w:val="6"/>
    </w:pPr>
    <w:rPr>
      <w:b/>
      <w:bCs/>
      <w:caps/>
      <w:spacing w:val="10"/>
    </w:rPr>
  </w:style>
  <w:style w:type="paragraph" w:styleId="8">
    <w:name w:val="heading 8"/>
    <w:basedOn w:val="a"/>
    <w:next w:val="a"/>
    <w:link w:val="80"/>
    <w:unhideWhenUsed/>
    <w:qFormat/>
    <w:rsid w:val="00F71464"/>
    <w:pPr>
      <w:bidi w:val="0"/>
      <w:spacing w:before="300"/>
      <w:outlineLvl w:val="7"/>
    </w:pPr>
    <w:rPr>
      <w:caps/>
      <w:spacing w:val="10"/>
      <w:sz w:val="18"/>
      <w:szCs w:val="18"/>
    </w:rPr>
  </w:style>
  <w:style w:type="paragraph" w:styleId="9">
    <w:name w:val="heading 9"/>
    <w:basedOn w:val="a"/>
    <w:next w:val="a"/>
    <w:link w:val="90"/>
    <w:unhideWhenUsed/>
    <w:qFormat/>
    <w:rsid w:val="00F71464"/>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basedOn w:val="a0"/>
    <w:link w:val="10"/>
    <w:rsid w:val="00F71464"/>
    <w:rPr>
      <w:rFonts w:ascii="Times New Roman" w:eastAsia="Times New Roman" w:hAnsi="Times New Roman" w:cs="FrankRuehl"/>
      <w:b/>
      <w:bCs/>
      <w:caps/>
      <w:spacing w:val="15"/>
      <w:sz w:val="36"/>
      <w:szCs w:val="36"/>
    </w:rPr>
  </w:style>
  <w:style w:type="character" w:customStyle="1" w:styleId="20">
    <w:name w:val="כותרת 2 תו"/>
    <w:basedOn w:val="a0"/>
    <w:link w:val="2"/>
    <w:rsid w:val="00F71464"/>
    <w:rPr>
      <w:rFonts w:ascii="Times New Roman" w:eastAsia="Times New Roman" w:hAnsi="Times New Roman" w:cs="FrankRuehl"/>
      <w:b/>
      <w:bCs/>
      <w:caps/>
      <w:spacing w:val="15"/>
      <w:sz w:val="32"/>
      <w:szCs w:val="32"/>
    </w:rPr>
  </w:style>
  <w:style w:type="character" w:customStyle="1" w:styleId="30">
    <w:name w:val="כותרת 3 תו"/>
    <w:basedOn w:val="a0"/>
    <w:link w:val="3"/>
    <w:rsid w:val="00F71464"/>
    <w:rPr>
      <w:rFonts w:ascii="Times New Roman" w:eastAsia="Times New Roman" w:hAnsi="Times New Roman" w:cs="FrankRuehl"/>
      <w:bCs/>
      <w:caps/>
      <w:spacing w:val="15"/>
      <w:sz w:val="28"/>
      <w:szCs w:val="28"/>
    </w:rPr>
  </w:style>
  <w:style w:type="character" w:customStyle="1" w:styleId="41">
    <w:name w:val="כותרת 4 תו"/>
    <w:basedOn w:val="a0"/>
    <w:link w:val="40"/>
    <w:rsid w:val="00F71464"/>
    <w:rPr>
      <w:rFonts w:ascii="Times New Roman" w:eastAsia="Times New Roman" w:hAnsi="Times New Roman" w:cs="FrankRuehl"/>
      <w:b/>
      <w:bCs/>
      <w:caps/>
      <w:spacing w:val="10"/>
      <w:sz w:val="26"/>
      <w:szCs w:val="24"/>
    </w:rPr>
  </w:style>
  <w:style w:type="character" w:customStyle="1" w:styleId="50">
    <w:name w:val="כותרת 5 תו"/>
    <w:basedOn w:val="a0"/>
    <w:link w:val="5"/>
    <w:rsid w:val="00F71464"/>
    <w:rPr>
      <w:rFonts w:ascii="Times New Roman" w:eastAsia="Times New Roman" w:hAnsi="Times New Roman" w:cs="FrankRuehl"/>
      <w:b/>
      <w:bCs/>
      <w:caps/>
      <w:spacing w:val="10"/>
      <w:sz w:val="26"/>
      <w:szCs w:val="24"/>
    </w:rPr>
  </w:style>
  <w:style w:type="character" w:customStyle="1" w:styleId="60">
    <w:name w:val="כותרת 6 תו"/>
    <w:basedOn w:val="a0"/>
    <w:link w:val="6"/>
    <w:rsid w:val="00F71464"/>
    <w:rPr>
      <w:rFonts w:ascii="Times New Roman" w:eastAsia="Times New Roman" w:hAnsi="Times New Roman" w:cs="FrankRuehl"/>
      <w:b/>
      <w:bCs/>
      <w:caps/>
      <w:spacing w:val="10"/>
      <w:sz w:val="26"/>
      <w:szCs w:val="24"/>
    </w:rPr>
  </w:style>
  <w:style w:type="character" w:customStyle="1" w:styleId="70">
    <w:name w:val="כותרת 7 תו"/>
    <w:basedOn w:val="a0"/>
    <w:link w:val="7"/>
    <w:rsid w:val="00F71464"/>
    <w:rPr>
      <w:rFonts w:ascii="Times New Roman" w:eastAsia="Times New Roman" w:hAnsi="Times New Roman" w:cs="FrankRuehl"/>
      <w:b/>
      <w:bCs/>
      <w:caps/>
      <w:spacing w:val="10"/>
      <w:sz w:val="26"/>
      <w:szCs w:val="24"/>
    </w:rPr>
  </w:style>
  <w:style w:type="character" w:customStyle="1" w:styleId="80">
    <w:name w:val="כותרת 8 תו"/>
    <w:basedOn w:val="a0"/>
    <w:link w:val="8"/>
    <w:rsid w:val="00F71464"/>
    <w:rPr>
      <w:rFonts w:ascii="Times New Roman" w:eastAsia="Times New Roman" w:hAnsi="Times New Roman" w:cs="FrankRuehl"/>
      <w:caps/>
      <w:spacing w:val="10"/>
      <w:sz w:val="18"/>
      <w:szCs w:val="18"/>
    </w:rPr>
  </w:style>
  <w:style w:type="character" w:customStyle="1" w:styleId="90">
    <w:name w:val="כותרת 9 תו"/>
    <w:basedOn w:val="a0"/>
    <w:link w:val="9"/>
    <w:rsid w:val="00F71464"/>
    <w:rPr>
      <w:rFonts w:ascii="Times New Roman" w:eastAsia="Times New Roman" w:hAnsi="Times New Roman" w:cs="FrankRuehl"/>
      <w:i/>
      <w:caps/>
      <w:spacing w:val="10"/>
      <w:sz w:val="18"/>
      <w:szCs w:val="18"/>
    </w:rPr>
  </w:style>
  <w:style w:type="paragraph" w:styleId="a3">
    <w:name w:val="Quote"/>
    <w:basedOn w:val="a"/>
    <w:next w:val="a"/>
    <w:link w:val="a4"/>
    <w:uiPriority w:val="29"/>
    <w:qFormat/>
    <w:rsid w:val="00F71464"/>
    <w:pPr>
      <w:ind w:left="567" w:right="567"/>
    </w:pPr>
    <w:rPr>
      <w:i/>
      <w:iCs/>
    </w:rPr>
  </w:style>
  <w:style w:type="character" w:customStyle="1" w:styleId="a4">
    <w:name w:val="ציטוט תו"/>
    <w:basedOn w:val="a0"/>
    <w:link w:val="a3"/>
    <w:uiPriority w:val="29"/>
    <w:rsid w:val="00F71464"/>
    <w:rPr>
      <w:rFonts w:ascii="Times New Roman" w:eastAsia="Times New Roman" w:hAnsi="Times New Roman" w:cs="FrankRuehl"/>
      <w:i/>
      <w:iCs/>
      <w:sz w:val="26"/>
      <w:szCs w:val="24"/>
    </w:rPr>
  </w:style>
  <w:style w:type="paragraph" w:styleId="a5">
    <w:name w:val="caption"/>
    <w:basedOn w:val="a"/>
    <w:next w:val="a"/>
    <w:unhideWhenUsed/>
    <w:qFormat/>
    <w:rsid w:val="00F71464"/>
    <w:pPr>
      <w:bidi w:val="0"/>
    </w:pPr>
    <w:rPr>
      <w:b/>
      <w:bCs/>
      <w:color w:val="2E74B5" w:themeColor="accent1" w:themeShade="BF"/>
      <w:sz w:val="16"/>
      <w:szCs w:val="16"/>
    </w:rPr>
  </w:style>
  <w:style w:type="paragraph" w:styleId="a6">
    <w:name w:val="TOC Heading"/>
    <w:basedOn w:val="10"/>
    <w:next w:val="a"/>
    <w:uiPriority w:val="39"/>
    <w:unhideWhenUsed/>
    <w:qFormat/>
    <w:rsid w:val="00F71464"/>
    <w:pPr>
      <w:bidi w:val="0"/>
      <w:outlineLvl w:val="9"/>
    </w:pPr>
    <w:rPr>
      <w:lang w:bidi="en-US"/>
    </w:rPr>
  </w:style>
  <w:style w:type="paragraph" w:styleId="TOC3">
    <w:name w:val="toc 3"/>
    <w:basedOn w:val="a"/>
    <w:next w:val="a"/>
    <w:autoRedefine/>
    <w:uiPriority w:val="39"/>
    <w:unhideWhenUsed/>
    <w:rsid w:val="00F71464"/>
    <w:pPr>
      <w:tabs>
        <w:tab w:val="right" w:leader="dot" w:pos="8296"/>
      </w:tabs>
      <w:spacing w:before="100" w:after="100"/>
      <w:ind w:left="482"/>
    </w:pPr>
  </w:style>
  <w:style w:type="paragraph" w:styleId="TOC1">
    <w:name w:val="toc 1"/>
    <w:basedOn w:val="a"/>
    <w:next w:val="a"/>
    <w:autoRedefine/>
    <w:uiPriority w:val="39"/>
    <w:unhideWhenUsed/>
    <w:rsid w:val="00F71464"/>
    <w:pPr>
      <w:tabs>
        <w:tab w:val="right" w:leader="dot" w:pos="8296"/>
      </w:tabs>
      <w:spacing w:before="100" w:after="100"/>
    </w:pPr>
  </w:style>
  <w:style w:type="paragraph" w:styleId="TOC2">
    <w:name w:val="toc 2"/>
    <w:basedOn w:val="a"/>
    <w:next w:val="a"/>
    <w:autoRedefine/>
    <w:uiPriority w:val="39"/>
    <w:unhideWhenUsed/>
    <w:rsid w:val="00F71464"/>
    <w:pPr>
      <w:tabs>
        <w:tab w:val="right" w:leader="dot" w:pos="8296"/>
      </w:tabs>
      <w:spacing w:before="100" w:after="100"/>
      <w:ind w:left="238"/>
    </w:pPr>
  </w:style>
  <w:style w:type="paragraph" w:styleId="TOC7">
    <w:name w:val="toc 7"/>
    <w:basedOn w:val="a"/>
    <w:next w:val="a"/>
    <w:autoRedefine/>
    <w:uiPriority w:val="39"/>
    <w:unhideWhenUsed/>
    <w:rsid w:val="00F71464"/>
    <w:pPr>
      <w:tabs>
        <w:tab w:val="right" w:leader="dot" w:pos="8296"/>
      </w:tabs>
      <w:spacing w:before="100" w:after="100"/>
      <w:ind w:left="1440"/>
    </w:pPr>
  </w:style>
  <w:style w:type="paragraph" w:styleId="TOC6">
    <w:name w:val="toc 6"/>
    <w:basedOn w:val="a"/>
    <w:next w:val="a"/>
    <w:autoRedefine/>
    <w:uiPriority w:val="39"/>
    <w:unhideWhenUsed/>
    <w:rsid w:val="00F71464"/>
    <w:pPr>
      <w:tabs>
        <w:tab w:val="right" w:leader="dot" w:pos="8296"/>
      </w:tabs>
      <w:spacing w:before="100" w:after="100"/>
      <w:ind w:left="1202"/>
      <w:contextualSpacing/>
    </w:pPr>
  </w:style>
  <w:style w:type="paragraph" w:styleId="TOC5">
    <w:name w:val="toc 5"/>
    <w:basedOn w:val="a"/>
    <w:next w:val="a"/>
    <w:autoRedefine/>
    <w:uiPriority w:val="39"/>
    <w:unhideWhenUsed/>
    <w:rsid w:val="00F71464"/>
    <w:pPr>
      <w:tabs>
        <w:tab w:val="right" w:leader="dot" w:pos="8296"/>
      </w:tabs>
      <w:spacing w:before="100" w:after="100"/>
      <w:ind w:left="958"/>
    </w:pPr>
  </w:style>
  <w:style w:type="paragraph" w:styleId="TOC4">
    <w:name w:val="toc 4"/>
    <w:basedOn w:val="a"/>
    <w:next w:val="a"/>
    <w:autoRedefine/>
    <w:uiPriority w:val="39"/>
    <w:unhideWhenUsed/>
    <w:rsid w:val="00F71464"/>
    <w:pPr>
      <w:spacing w:before="100" w:after="100"/>
      <w:ind w:left="720"/>
    </w:pPr>
  </w:style>
  <w:style w:type="paragraph" w:styleId="a7">
    <w:name w:val="List Paragraph"/>
    <w:aliases w:val="נספח 2 מתוקן,LP1,פיסקת bullets,lp1,FooterText,numbered,Paragraphe de liste1,x.x.x.x,List Paragraph_0,List Paragraph_1,style 2,פיסקת רשימה11,List Paragraph1"/>
    <w:basedOn w:val="a"/>
    <w:link w:val="a8"/>
    <w:uiPriority w:val="34"/>
    <w:qFormat/>
    <w:rsid w:val="00F71464"/>
    <w:pPr>
      <w:ind w:left="720"/>
      <w:contextualSpacing/>
    </w:pPr>
  </w:style>
  <w:style w:type="numbering" w:customStyle="1" w:styleId="-0">
    <w:name w:val="משרד האוצר - מדורג"/>
    <w:uiPriority w:val="99"/>
    <w:rsid w:val="00F71464"/>
    <w:pPr>
      <w:numPr>
        <w:numId w:val="1"/>
      </w:numPr>
    </w:pPr>
  </w:style>
  <w:style w:type="numbering" w:customStyle="1" w:styleId="-">
    <w:name w:val="משרד האוצר - מדורג קצר"/>
    <w:uiPriority w:val="99"/>
    <w:rsid w:val="00F71464"/>
    <w:pPr>
      <w:numPr>
        <w:numId w:val="2"/>
      </w:numPr>
    </w:pPr>
  </w:style>
  <w:style w:type="paragraph" w:styleId="a9">
    <w:name w:val="header"/>
    <w:basedOn w:val="a"/>
    <w:link w:val="aa"/>
    <w:rsid w:val="00F71464"/>
    <w:pPr>
      <w:tabs>
        <w:tab w:val="center" w:pos="4153"/>
        <w:tab w:val="right" w:pos="8306"/>
      </w:tabs>
    </w:pPr>
    <w:rPr>
      <w:sz w:val="24"/>
    </w:rPr>
  </w:style>
  <w:style w:type="character" w:customStyle="1" w:styleId="aa">
    <w:name w:val="כותרת עליונה תו"/>
    <w:basedOn w:val="a0"/>
    <w:link w:val="a9"/>
    <w:uiPriority w:val="99"/>
    <w:rsid w:val="00F71464"/>
    <w:rPr>
      <w:rFonts w:ascii="Times New Roman" w:eastAsia="Times New Roman" w:hAnsi="Times New Roman" w:cs="FrankRuehl"/>
      <w:sz w:val="24"/>
      <w:szCs w:val="24"/>
    </w:rPr>
  </w:style>
  <w:style w:type="character" w:styleId="ab">
    <w:name w:val="page number"/>
    <w:basedOn w:val="a0"/>
    <w:rsid w:val="00F71464"/>
  </w:style>
  <w:style w:type="paragraph" w:customStyle="1" w:styleId="21">
    <w:name w:val="פיסקה2"/>
    <w:basedOn w:val="a"/>
    <w:rsid w:val="00F71464"/>
    <w:pPr>
      <w:widowControl/>
      <w:tabs>
        <w:tab w:val="left" w:pos="1800"/>
      </w:tabs>
      <w:overflowPunct w:val="0"/>
      <w:autoSpaceDE w:val="0"/>
      <w:autoSpaceDN w:val="0"/>
      <w:adjustRightInd w:val="0"/>
      <w:ind w:left="1021"/>
      <w:jc w:val="both"/>
      <w:textAlignment w:val="baseline"/>
    </w:pPr>
    <w:rPr>
      <w:noProof/>
      <w:sz w:val="24"/>
      <w:szCs w:val="26"/>
      <w:lang w:eastAsia="he-IL"/>
    </w:rPr>
  </w:style>
  <w:style w:type="paragraph" w:customStyle="1" w:styleId="13">
    <w:name w:val="פיסקה1"/>
    <w:basedOn w:val="a"/>
    <w:rsid w:val="00F71464"/>
    <w:pPr>
      <w:widowControl/>
      <w:tabs>
        <w:tab w:val="left" w:pos="1800"/>
      </w:tabs>
      <w:overflowPunct w:val="0"/>
      <w:autoSpaceDE w:val="0"/>
      <w:autoSpaceDN w:val="0"/>
      <w:adjustRightInd w:val="0"/>
      <w:ind w:left="284"/>
      <w:jc w:val="both"/>
      <w:textAlignment w:val="baseline"/>
    </w:pPr>
    <w:rPr>
      <w:noProof/>
      <w:sz w:val="24"/>
      <w:szCs w:val="26"/>
      <w:lang w:eastAsia="he-IL"/>
    </w:rPr>
  </w:style>
  <w:style w:type="paragraph" w:customStyle="1" w:styleId="31">
    <w:name w:val="פיסקה3"/>
    <w:basedOn w:val="a"/>
    <w:rsid w:val="00F71464"/>
    <w:pPr>
      <w:widowControl/>
      <w:tabs>
        <w:tab w:val="left" w:pos="1800"/>
      </w:tabs>
      <w:overflowPunct w:val="0"/>
      <w:autoSpaceDE w:val="0"/>
      <w:autoSpaceDN w:val="0"/>
      <w:adjustRightInd w:val="0"/>
      <w:ind w:left="1814"/>
      <w:jc w:val="both"/>
      <w:textAlignment w:val="baseline"/>
    </w:pPr>
    <w:rPr>
      <w:b/>
      <w:noProof/>
      <w:sz w:val="24"/>
      <w:szCs w:val="26"/>
      <w:lang w:eastAsia="he-IL"/>
    </w:rPr>
  </w:style>
  <w:style w:type="paragraph" w:styleId="ac">
    <w:name w:val="Block Text"/>
    <w:basedOn w:val="a"/>
    <w:rsid w:val="00F71464"/>
    <w:pPr>
      <w:widowControl/>
      <w:tabs>
        <w:tab w:val="left" w:pos="8531"/>
      </w:tabs>
      <w:ind w:left="2721" w:right="1080"/>
      <w:jc w:val="both"/>
    </w:pPr>
    <w:rPr>
      <w:szCs w:val="26"/>
    </w:rPr>
  </w:style>
  <w:style w:type="paragraph" w:styleId="22">
    <w:name w:val="Body Text Indent 2"/>
    <w:basedOn w:val="a"/>
    <w:link w:val="23"/>
    <w:rsid w:val="00F71464"/>
    <w:pPr>
      <w:widowControl/>
      <w:numPr>
        <w:ilvl w:val="12"/>
      </w:numPr>
      <w:ind w:left="397"/>
      <w:jc w:val="both"/>
    </w:pPr>
    <w:rPr>
      <w:szCs w:val="26"/>
    </w:rPr>
  </w:style>
  <w:style w:type="character" w:customStyle="1" w:styleId="23">
    <w:name w:val="כניסה בגוף טקסט 2 תו"/>
    <w:basedOn w:val="a0"/>
    <w:link w:val="22"/>
    <w:rsid w:val="00F71464"/>
    <w:rPr>
      <w:rFonts w:ascii="Times New Roman" w:eastAsia="Times New Roman" w:hAnsi="Times New Roman" w:cs="FrankRuehl"/>
      <w:sz w:val="26"/>
      <w:szCs w:val="26"/>
    </w:rPr>
  </w:style>
  <w:style w:type="paragraph" w:styleId="32">
    <w:name w:val="Body Text 3"/>
    <w:basedOn w:val="a"/>
    <w:link w:val="33"/>
    <w:rsid w:val="00F71464"/>
    <w:pPr>
      <w:widowControl/>
      <w:jc w:val="both"/>
    </w:pPr>
    <w:rPr>
      <w:kern w:val="32"/>
      <w:szCs w:val="26"/>
    </w:rPr>
  </w:style>
  <w:style w:type="character" w:customStyle="1" w:styleId="33">
    <w:name w:val="גוף טקסט 3 תו"/>
    <w:basedOn w:val="a0"/>
    <w:link w:val="32"/>
    <w:rsid w:val="00F71464"/>
    <w:rPr>
      <w:rFonts w:ascii="Times New Roman" w:eastAsia="Times New Roman" w:hAnsi="Times New Roman" w:cs="FrankRuehl"/>
      <w:kern w:val="32"/>
      <w:sz w:val="26"/>
      <w:szCs w:val="26"/>
    </w:rPr>
  </w:style>
  <w:style w:type="paragraph" w:styleId="ad">
    <w:name w:val="Body Text Indent"/>
    <w:basedOn w:val="a"/>
    <w:link w:val="ae"/>
    <w:rsid w:val="00F71464"/>
    <w:pPr>
      <w:widowControl/>
      <w:ind w:left="1020"/>
      <w:jc w:val="both"/>
    </w:pPr>
    <w:rPr>
      <w:kern w:val="32"/>
      <w:szCs w:val="26"/>
      <w:lang w:eastAsia="he-IL"/>
    </w:rPr>
  </w:style>
  <w:style w:type="character" w:customStyle="1" w:styleId="ae">
    <w:name w:val="כניסה בגוף טקסט תו"/>
    <w:basedOn w:val="a0"/>
    <w:link w:val="ad"/>
    <w:rsid w:val="00F71464"/>
    <w:rPr>
      <w:rFonts w:ascii="Times New Roman" w:eastAsia="Times New Roman" w:hAnsi="Times New Roman" w:cs="FrankRuehl"/>
      <w:kern w:val="32"/>
      <w:sz w:val="26"/>
      <w:szCs w:val="26"/>
      <w:lang w:eastAsia="he-IL"/>
    </w:rPr>
  </w:style>
  <w:style w:type="paragraph" w:styleId="af">
    <w:name w:val="Title"/>
    <w:basedOn w:val="a"/>
    <w:link w:val="af0"/>
    <w:qFormat/>
    <w:rsid w:val="00F71464"/>
    <w:pPr>
      <w:widowControl/>
      <w:jc w:val="center"/>
    </w:pPr>
    <w:rPr>
      <w:b/>
      <w:bCs/>
      <w:kern w:val="32"/>
      <w:sz w:val="32"/>
      <w:szCs w:val="32"/>
      <w:lang w:eastAsia="he-IL"/>
    </w:rPr>
  </w:style>
  <w:style w:type="character" w:customStyle="1" w:styleId="af0">
    <w:name w:val="כותרת טקסט תו"/>
    <w:basedOn w:val="a0"/>
    <w:link w:val="af"/>
    <w:rsid w:val="00F71464"/>
    <w:rPr>
      <w:rFonts w:ascii="Times New Roman" w:eastAsia="Times New Roman" w:hAnsi="Times New Roman" w:cs="FrankRuehl"/>
      <w:b/>
      <w:bCs/>
      <w:kern w:val="32"/>
      <w:sz w:val="32"/>
      <w:szCs w:val="32"/>
      <w:lang w:eastAsia="he-IL"/>
    </w:rPr>
  </w:style>
  <w:style w:type="paragraph" w:styleId="af1">
    <w:name w:val="Body Text"/>
    <w:basedOn w:val="a"/>
    <w:link w:val="af2"/>
    <w:rsid w:val="00F71464"/>
    <w:pPr>
      <w:widowControl/>
      <w:overflowPunct w:val="0"/>
      <w:autoSpaceDE w:val="0"/>
      <w:autoSpaceDN w:val="0"/>
      <w:adjustRightInd w:val="0"/>
      <w:jc w:val="both"/>
      <w:textAlignment w:val="baseline"/>
    </w:pPr>
    <w:rPr>
      <w:sz w:val="20"/>
      <w:szCs w:val="26"/>
      <w:lang w:eastAsia="he-IL"/>
    </w:rPr>
  </w:style>
  <w:style w:type="character" w:customStyle="1" w:styleId="af2">
    <w:name w:val="גוף טקסט תו"/>
    <w:basedOn w:val="a0"/>
    <w:link w:val="af1"/>
    <w:rsid w:val="00F71464"/>
    <w:rPr>
      <w:rFonts w:ascii="Times New Roman" w:eastAsia="Times New Roman" w:hAnsi="Times New Roman" w:cs="FrankRuehl"/>
      <w:sz w:val="20"/>
      <w:szCs w:val="26"/>
      <w:lang w:eastAsia="he-IL"/>
    </w:rPr>
  </w:style>
  <w:style w:type="paragraph" w:styleId="24">
    <w:name w:val="Body Text 2"/>
    <w:basedOn w:val="a"/>
    <w:link w:val="25"/>
    <w:rsid w:val="00F71464"/>
    <w:pPr>
      <w:widowControl/>
      <w:overflowPunct w:val="0"/>
      <w:autoSpaceDE w:val="0"/>
      <w:autoSpaceDN w:val="0"/>
      <w:adjustRightInd w:val="0"/>
      <w:jc w:val="both"/>
      <w:textAlignment w:val="baseline"/>
    </w:pPr>
    <w:rPr>
      <w:sz w:val="20"/>
      <w:szCs w:val="26"/>
      <w:lang w:eastAsia="he-IL"/>
    </w:rPr>
  </w:style>
  <w:style w:type="character" w:customStyle="1" w:styleId="25">
    <w:name w:val="גוף טקסט 2 תו"/>
    <w:basedOn w:val="a0"/>
    <w:link w:val="24"/>
    <w:rsid w:val="00F71464"/>
    <w:rPr>
      <w:rFonts w:ascii="Times New Roman" w:eastAsia="Times New Roman" w:hAnsi="Times New Roman" w:cs="FrankRuehl"/>
      <w:sz w:val="20"/>
      <w:szCs w:val="26"/>
      <w:lang w:eastAsia="he-IL"/>
    </w:rPr>
  </w:style>
  <w:style w:type="paragraph" w:styleId="34">
    <w:name w:val="Body Text Indent 3"/>
    <w:basedOn w:val="a"/>
    <w:link w:val="35"/>
    <w:rsid w:val="00F71464"/>
    <w:pPr>
      <w:widowControl/>
      <w:ind w:left="720" w:hanging="720"/>
      <w:jc w:val="both"/>
    </w:pPr>
    <w:rPr>
      <w:szCs w:val="26"/>
    </w:rPr>
  </w:style>
  <w:style w:type="character" w:customStyle="1" w:styleId="35">
    <w:name w:val="כניסה בגוף טקסט 3 תו"/>
    <w:basedOn w:val="a0"/>
    <w:link w:val="34"/>
    <w:rsid w:val="00F71464"/>
    <w:rPr>
      <w:rFonts w:ascii="Times New Roman" w:eastAsia="Times New Roman" w:hAnsi="Times New Roman" w:cs="FrankRuehl"/>
      <w:sz w:val="26"/>
      <w:szCs w:val="26"/>
    </w:rPr>
  </w:style>
  <w:style w:type="paragraph" w:styleId="af3">
    <w:name w:val="footer"/>
    <w:basedOn w:val="a"/>
    <w:link w:val="af4"/>
    <w:rsid w:val="00F71464"/>
    <w:pPr>
      <w:widowControl/>
      <w:tabs>
        <w:tab w:val="center" w:pos="4153"/>
        <w:tab w:val="right" w:pos="8306"/>
      </w:tabs>
    </w:pPr>
    <w:rPr>
      <w:szCs w:val="26"/>
      <w:lang w:eastAsia="he-IL"/>
    </w:rPr>
  </w:style>
  <w:style w:type="character" w:customStyle="1" w:styleId="af4">
    <w:name w:val="כותרת תחתונה תו"/>
    <w:basedOn w:val="a0"/>
    <w:link w:val="af3"/>
    <w:uiPriority w:val="99"/>
    <w:rsid w:val="00F71464"/>
    <w:rPr>
      <w:rFonts w:ascii="Times New Roman" w:eastAsia="Times New Roman" w:hAnsi="Times New Roman" w:cs="FrankRuehl"/>
      <w:sz w:val="26"/>
      <w:szCs w:val="26"/>
      <w:lang w:eastAsia="he-IL"/>
    </w:rPr>
  </w:style>
  <w:style w:type="paragraph" w:styleId="af5">
    <w:name w:val="Balloon Text"/>
    <w:basedOn w:val="a"/>
    <w:link w:val="af6"/>
    <w:semiHidden/>
    <w:rsid w:val="00F71464"/>
    <w:pPr>
      <w:widowControl/>
    </w:pPr>
    <w:rPr>
      <w:rFonts w:ascii="Tahoma" w:hAnsi="Tahoma" w:cs="Tahoma"/>
      <w:sz w:val="16"/>
      <w:szCs w:val="16"/>
      <w:lang w:eastAsia="he-IL"/>
    </w:rPr>
  </w:style>
  <w:style w:type="character" w:customStyle="1" w:styleId="af6">
    <w:name w:val="טקסט בלונים תו"/>
    <w:basedOn w:val="a0"/>
    <w:link w:val="af5"/>
    <w:semiHidden/>
    <w:rsid w:val="00F71464"/>
    <w:rPr>
      <w:rFonts w:ascii="Tahoma" w:eastAsia="Times New Roman" w:hAnsi="Tahoma" w:cs="Tahoma"/>
      <w:sz w:val="16"/>
      <w:szCs w:val="16"/>
      <w:lang w:eastAsia="he-IL"/>
    </w:rPr>
  </w:style>
  <w:style w:type="table" w:styleId="af7">
    <w:name w:val="Table Grid"/>
    <w:aliases w:val="טקסט טבלה תחתונה"/>
    <w:basedOn w:val="a1"/>
    <w:uiPriority w:val="59"/>
    <w:rsid w:val="00F71464"/>
    <w:pPr>
      <w:bidi/>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annotation reference"/>
    <w:unhideWhenUsed/>
    <w:rsid w:val="00F71464"/>
    <w:rPr>
      <w:sz w:val="16"/>
      <w:szCs w:val="16"/>
    </w:rPr>
  </w:style>
  <w:style w:type="paragraph" w:styleId="af9">
    <w:name w:val="annotation text"/>
    <w:basedOn w:val="a"/>
    <w:link w:val="afa"/>
    <w:unhideWhenUsed/>
    <w:rsid w:val="00F71464"/>
    <w:pPr>
      <w:widowControl/>
    </w:pPr>
    <w:rPr>
      <w:sz w:val="20"/>
      <w:szCs w:val="20"/>
      <w:lang w:eastAsia="he-IL"/>
    </w:rPr>
  </w:style>
  <w:style w:type="character" w:customStyle="1" w:styleId="afa">
    <w:name w:val="טקסט הערה תו"/>
    <w:basedOn w:val="a0"/>
    <w:link w:val="af9"/>
    <w:rsid w:val="00F71464"/>
    <w:rPr>
      <w:rFonts w:ascii="Times New Roman" w:eastAsia="Times New Roman" w:hAnsi="Times New Roman" w:cs="FrankRuehl"/>
      <w:sz w:val="20"/>
      <w:szCs w:val="20"/>
      <w:lang w:eastAsia="he-IL"/>
    </w:rPr>
  </w:style>
  <w:style w:type="paragraph" w:styleId="afb">
    <w:name w:val="annotation subject"/>
    <w:basedOn w:val="af9"/>
    <w:next w:val="af9"/>
    <w:link w:val="afc"/>
    <w:uiPriority w:val="99"/>
    <w:semiHidden/>
    <w:unhideWhenUsed/>
    <w:rsid w:val="00F71464"/>
    <w:rPr>
      <w:b/>
      <w:bCs/>
    </w:rPr>
  </w:style>
  <w:style w:type="character" w:customStyle="1" w:styleId="afc">
    <w:name w:val="נושא הערה תו"/>
    <w:basedOn w:val="afa"/>
    <w:link w:val="afb"/>
    <w:uiPriority w:val="99"/>
    <w:semiHidden/>
    <w:rsid w:val="00F71464"/>
    <w:rPr>
      <w:rFonts w:ascii="Times New Roman" w:eastAsia="Times New Roman" w:hAnsi="Times New Roman" w:cs="FrankRuehl"/>
      <w:b/>
      <w:bCs/>
      <w:sz w:val="20"/>
      <w:szCs w:val="20"/>
      <w:lang w:eastAsia="he-IL"/>
    </w:rPr>
  </w:style>
  <w:style w:type="character" w:styleId="Hyperlink">
    <w:name w:val="Hyperlink"/>
    <w:uiPriority w:val="99"/>
    <w:unhideWhenUsed/>
    <w:rsid w:val="00F71464"/>
    <w:rPr>
      <w:color w:val="0000FF"/>
      <w:u w:val="single"/>
    </w:rPr>
  </w:style>
  <w:style w:type="paragraph" w:styleId="afd">
    <w:name w:val="Revision"/>
    <w:hidden/>
    <w:uiPriority w:val="99"/>
    <w:semiHidden/>
    <w:rsid w:val="00F71464"/>
    <w:pPr>
      <w:spacing w:after="0" w:line="240" w:lineRule="auto"/>
    </w:pPr>
    <w:rPr>
      <w:rFonts w:ascii="Times New Roman" w:eastAsia="Times New Roman" w:hAnsi="Times New Roman" w:cs="FrankRuehl"/>
      <w:sz w:val="26"/>
      <w:szCs w:val="26"/>
      <w:lang w:eastAsia="he-IL"/>
    </w:rPr>
  </w:style>
  <w:style w:type="paragraph" w:customStyle="1" w:styleId="14">
    <w:name w:val="תו תו1 תו תו תו תו תו תו"/>
    <w:basedOn w:val="a"/>
    <w:rsid w:val="00F71464"/>
    <w:pPr>
      <w:widowControl/>
      <w:bidi w:val="0"/>
      <w:spacing w:after="160" w:line="240" w:lineRule="exact"/>
    </w:pPr>
    <w:rPr>
      <w:rFonts w:ascii="Tahoma" w:hAnsi="Tahoma" w:cs="Tahoma"/>
      <w:sz w:val="20"/>
      <w:szCs w:val="20"/>
      <w:lang w:bidi="ar-SA"/>
    </w:rPr>
  </w:style>
  <w:style w:type="paragraph" w:customStyle="1" w:styleId="26">
    <w:name w:val="רמה2"/>
    <w:basedOn w:val="a"/>
    <w:rsid w:val="00F71464"/>
    <w:pPr>
      <w:widowControl/>
      <w:tabs>
        <w:tab w:val="left" w:pos="567"/>
        <w:tab w:val="left" w:pos="1247"/>
        <w:tab w:val="left" w:pos="2041"/>
        <w:tab w:val="left" w:pos="2948"/>
      </w:tabs>
      <w:overflowPunct w:val="0"/>
      <w:autoSpaceDE w:val="0"/>
      <w:autoSpaceDN w:val="0"/>
      <w:adjustRightInd w:val="0"/>
      <w:spacing w:line="360" w:lineRule="auto"/>
      <w:ind w:left="1247"/>
      <w:jc w:val="both"/>
      <w:textAlignment w:val="baseline"/>
    </w:pPr>
    <w:rPr>
      <w:rFonts w:cs="Times New Roman"/>
      <w:sz w:val="24"/>
    </w:rPr>
  </w:style>
  <w:style w:type="numbering" w:customStyle="1" w:styleId="15">
    <w:name w:val="ללא רשימה1"/>
    <w:next w:val="a2"/>
    <w:uiPriority w:val="99"/>
    <w:semiHidden/>
    <w:rsid w:val="00F71464"/>
  </w:style>
  <w:style w:type="table" w:customStyle="1" w:styleId="16">
    <w:name w:val="טבלת רשת1"/>
    <w:basedOn w:val="a1"/>
    <w:next w:val="af7"/>
    <w:rsid w:val="00F71464"/>
    <w:pPr>
      <w:bidi/>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2"/>
    <w:rsid w:val="00F71464"/>
    <w:pPr>
      <w:numPr>
        <w:numId w:val="7"/>
      </w:numPr>
    </w:pPr>
  </w:style>
  <w:style w:type="character" w:styleId="FollowedHyperlink">
    <w:name w:val="FollowedHyperlink"/>
    <w:basedOn w:val="a0"/>
    <w:uiPriority w:val="99"/>
    <w:semiHidden/>
    <w:unhideWhenUsed/>
    <w:rsid w:val="00F71464"/>
    <w:rPr>
      <w:color w:val="954F72" w:themeColor="followedHyperlink"/>
      <w:u w:val="single"/>
    </w:rPr>
  </w:style>
  <w:style w:type="paragraph" w:customStyle="1" w:styleId="afe">
    <w:name w:val="èáìä"/>
    <w:basedOn w:val="aff"/>
    <w:rsid w:val="00F71464"/>
    <w:pPr>
      <w:widowControl/>
      <w:bidi w:val="0"/>
      <w:ind w:left="0"/>
    </w:pPr>
    <w:rPr>
      <w:rFonts w:cs="Times New Roman"/>
      <w:sz w:val="22"/>
      <w:szCs w:val="22"/>
      <w:lang w:eastAsia="he-IL"/>
    </w:rPr>
  </w:style>
  <w:style w:type="paragraph" w:styleId="aff">
    <w:name w:val="Normal Indent"/>
    <w:basedOn w:val="a"/>
    <w:unhideWhenUsed/>
    <w:rsid w:val="00F71464"/>
    <w:pPr>
      <w:ind w:left="720"/>
    </w:pPr>
  </w:style>
  <w:style w:type="character" w:customStyle="1" w:styleId="a8">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
    <w:basedOn w:val="a0"/>
    <w:link w:val="a7"/>
    <w:uiPriority w:val="34"/>
    <w:rsid w:val="00F71464"/>
    <w:rPr>
      <w:rFonts w:ascii="Times New Roman" w:eastAsia="Times New Roman" w:hAnsi="Times New Roman" w:cs="FrankRuehl"/>
      <w:sz w:val="26"/>
      <w:szCs w:val="24"/>
    </w:rPr>
  </w:style>
  <w:style w:type="table" w:customStyle="1" w:styleId="17">
    <w:name w:val="טקסט טבלה תחתונה1"/>
    <w:basedOn w:val="a1"/>
    <w:next w:val="af7"/>
    <w:rsid w:val="00F7146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טקסט טבלה תחתונה2"/>
    <w:basedOn w:val="a1"/>
    <w:next w:val="af7"/>
    <w:uiPriority w:val="39"/>
    <w:rsid w:val="00F7146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1"/>
    <w:next w:val="af7"/>
    <w:uiPriority w:val="39"/>
    <w:rsid w:val="00F7146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0">
    <w:name w:val="line number"/>
    <w:basedOn w:val="a0"/>
    <w:uiPriority w:val="99"/>
    <w:semiHidden/>
    <w:unhideWhenUsed/>
    <w:rsid w:val="003E3F88"/>
  </w:style>
  <w:style w:type="paragraph" w:customStyle="1" w:styleId="111">
    <w:name w:val="1.1.1"/>
    <w:basedOn w:val="a"/>
    <w:link w:val="1110"/>
    <w:qFormat/>
    <w:rsid w:val="00A17969"/>
    <w:pPr>
      <w:keepLines/>
      <w:numPr>
        <w:ilvl w:val="2"/>
        <w:numId w:val="16"/>
      </w:numPr>
      <w:spacing w:before="100" w:beforeAutospacing="1" w:after="120" w:line="360" w:lineRule="auto"/>
      <w:jc w:val="both"/>
    </w:pPr>
    <w:rPr>
      <w:rFonts w:ascii="Narkisim" w:hAnsi="Narkisim" w:cs="Narkisim"/>
      <w:sz w:val="24"/>
    </w:rPr>
  </w:style>
  <w:style w:type="paragraph" w:customStyle="1" w:styleId="11">
    <w:name w:val="1.1"/>
    <w:basedOn w:val="a"/>
    <w:link w:val="110"/>
    <w:qFormat/>
    <w:rsid w:val="00A17969"/>
    <w:pPr>
      <w:keepLines/>
      <w:numPr>
        <w:ilvl w:val="1"/>
        <w:numId w:val="16"/>
      </w:numPr>
      <w:spacing w:before="120" w:after="120" w:line="360" w:lineRule="auto"/>
      <w:jc w:val="both"/>
      <w:outlineLvl w:val="2"/>
    </w:pPr>
    <w:rPr>
      <w:rFonts w:ascii="Narkisim" w:eastAsiaTheme="minorHAnsi" w:hAnsi="Narkisim" w:cs="Narkisim"/>
      <w:sz w:val="24"/>
    </w:rPr>
  </w:style>
  <w:style w:type="paragraph" w:customStyle="1" w:styleId="4">
    <w:name w:val="רמה 4"/>
    <w:basedOn w:val="a"/>
    <w:link w:val="42"/>
    <w:qFormat/>
    <w:rsid w:val="00A17969"/>
    <w:pPr>
      <w:keepLines/>
      <w:widowControl/>
      <w:numPr>
        <w:ilvl w:val="3"/>
        <w:numId w:val="15"/>
      </w:numPr>
      <w:spacing w:before="240" w:after="240" w:line="276" w:lineRule="auto"/>
      <w:jc w:val="both"/>
      <w:outlineLvl w:val="1"/>
    </w:pPr>
    <w:rPr>
      <w:rFonts w:ascii="Narkisim" w:hAnsi="Narkisim" w:cs="Narkisim"/>
      <w:sz w:val="24"/>
    </w:rPr>
  </w:style>
  <w:style w:type="character" w:customStyle="1" w:styleId="1110">
    <w:name w:val="1.1.1 תו"/>
    <w:basedOn w:val="a0"/>
    <w:link w:val="111"/>
    <w:rsid w:val="00A17969"/>
    <w:rPr>
      <w:rFonts w:ascii="Narkisim" w:eastAsia="Times New Roman" w:hAnsi="Narkisim" w:cs="Narkisim"/>
      <w:sz w:val="24"/>
      <w:szCs w:val="24"/>
    </w:rPr>
  </w:style>
  <w:style w:type="character" w:customStyle="1" w:styleId="42">
    <w:name w:val="רמה 4 תו"/>
    <w:basedOn w:val="a0"/>
    <w:link w:val="4"/>
    <w:rsid w:val="00A17969"/>
    <w:rPr>
      <w:rFonts w:ascii="Narkisim" w:eastAsia="Times New Roman" w:hAnsi="Narkisim" w:cs="Narkisim"/>
      <w:sz w:val="24"/>
      <w:szCs w:val="24"/>
    </w:rPr>
  </w:style>
  <w:style w:type="paragraph" w:customStyle="1" w:styleId="1111">
    <w:name w:val="1.1.1.1"/>
    <w:basedOn w:val="111"/>
    <w:qFormat/>
    <w:rsid w:val="00A17969"/>
    <w:pPr>
      <w:numPr>
        <w:ilvl w:val="3"/>
      </w:numPr>
      <w:tabs>
        <w:tab w:val="num" w:pos="360"/>
        <w:tab w:val="num" w:pos="1701"/>
      </w:tabs>
      <w:ind w:left="2091" w:hanging="454"/>
    </w:pPr>
    <w:rPr>
      <w:b/>
      <w:bCs/>
    </w:rPr>
  </w:style>
  <w:style w:type="paragraph" w:customStyle="1" w:styleId="1">
    <w:name w:val="1."/>
    <w:basedOn w:val="a7"/>
    <w:next w:val="11"/>
    <w:autoRedefine/>
    <w:qFormat/>
    <w:rsid w:val="00A17969"/>
    <w:pPr>
      <w:keepLines/>
      <w:numPr>
        <w:numId w:val="16"/>
      </w:numPr>
      <w:tabs>
        <w:tab w:val="num" w:pos="360"/>
      </w:tabs>
      <w:spacing w:after="40" w:line="360" w:lineRule="auto"/>
      <w:ind w:left="720" w:firstLine="0"/>
      <w:contextualSpacing w:val="0"/>
      <w:jc w:val="both"/>
      <w:outlineLvl w:val="1"/>
    </w:pPr>
    <w:rPr>
      <w:rFonts w:ascii="David" w:eastAsiaTheme="minorHAnsi" w:hAnsi="David" w:cs="David"/>
      <w:b/>
      <w:bCs/>
      <w:sz w:val="22"/>
      <w:lang w:eastAsia="he-IL"/>
    </w:rPr>
  </w:style>
  <w:style w:type="character" w:customStyle="1" w:styleId="110">
    <w:name w:val="1.1 תו"/>
    <w:basedOn w:val="a0"/>
    <w:link w:val="11"/>
    <w:rsid w:val="00071C47"/>
    <w:rPr>
      <w:rFonts w:ascii="Narkisim" w:hAnsi="Narkisim" w:cs="Narkisim"/>
      <w:sz w:val="24"/>
      <w:szCs w:val="24"/>
    </w:rPr>
  </w:style>
  <w:style w:type="paragraph" w:customStyle="1" w:styleId="2-">
    <w:name w:val="2 - סעיף"/>
    <w:basedOn w:val="a"/>
    <w:qFormat/>
    <w:rsid w:val="00071C47"/>
    <w:pPr>
      <w:widowControl/>
      <w:numPr>
        <w:ilvl w:val="1"/>
        <w:numId w:val="19"/>
      </w:numPr>
      <w:snapToGrid w:val="0"/>
      <w:spacing w:after="120" w:line="360" w:lineRule="auto"/>
      <w:jc w:val="both"/>
      <w:outlineLvl w:val="1"/>
    </w:pPr>
    <w:rPr>
      <w:rFonts w:ascii="David" w:hAnsi="David" w:cs="David"/>
      <w:noProof/>
      <w:sz w:val="24"/>
      <w:lang w:eastAsia="he-IL"/>
    </w:rPr>
  </w:style>
  <w:style w:type="paragraph" w:customStyle="1" w:styleId="4-">
    <w:name w:val="4 - סעיף"/>
    <w:basedOn w:val="a"/>
    <w:qFormat/>
    <w:rsid w:val="00071C47"/>
    <w:pPr>
      <w:widowControl/>
      <w:numPr>
        <w:ilvl w:val="3"/>
        <w:numId w:val="19"/>
      </w:numPr>
      <w:snapToGrid w:val="0"/>
      <w:spacing w:after="120" w:line="360" w:lineRule="auto"/>
      <w:jc w:val="both"/>
      <w:outlineLvl w:val="4"/>
    </w:pPr>
    <w:rPr>
      <w:rFonts w:ascii="David" w:hAnsi="David" w:cs="David"/>
      <w:noProof/>
      <w:sz w:val="24"/>
      <w:lang w:eastAsia="he-IL"/>
    </w:rPr>
  </w:style>
  <w:style w:type="paragraph" w:customStyle="1" w:styleId="5-">
    <w:name w:val="5 - סעיף"/>
    <w:basedOn w:val="a"/>
    <w:qFormat/>
    <w:rsid w:val="00071C47"/>
    <w:pPr>
      <w:widowControl/>
      <w:numPr>
        <w:ilvl w:val="4"/>
        <w:numId w:val="19"/>
      </w:numPr>
      <w:snapToGrid w:val="0"/>
      <w:spacing w:after="120" w:line="360" w:lineRule="auto"/>
      <w:jc w:val="both"/>
      <w:outlineLvl w:val="5"/>
    </w:pPr>
    <w:rPr>
      <w:rFonts w:ascii="David" w:hAnsi="David" w:cs="David"/>
      <w:noProof/>
      <w:sz w:val="24"/>
      <w:lang w:eastAsia="he-IL"/>
    </w:rPr>
  </w:style>
  <w:style w:type="paragraph" w:customStyle="1" w:styleId="6-">
    <w:name w:val="6 - סעיף"/>
    <w:basedOn w:val="a"/>
    <w:qFormat/>
    <w:rsid w:val="00071C47"/>
    <w:pPr>
      <w:widowControl/>
      <w:numPr>
        <w:ilvl w:val="5"/>
        <w:numId w:val="19"/>
      </w:numPr>
      <w:tabs>
        <w:tab w:val="clear" w:pos="2880"/>
        <w:tab w:val="num" w:pos="3258"/>
      </w:tabs>
      <w:snapToGrid w:val="0"/>
      <w:spacing w:after="120" w:line="360" w:lineRule="auto"/>
      <w:ind w:left="3116" w:hanging="1319"/>
      <w:jc w:val="both"/>
      <w:outlineLvl w:val="6"/>
    </w:pPr>
    <w:rPr>
      <w:rFonts w:ascii="David" w:hAnsi="David" w:cs="David"/>
      <w:noProof/>
      <w:sz w:val="24"/>
      <w:lang w:eastAsia="he-IL"/>
    </w:rPr>
  </w:style>
  <w:style w:type="paragraph" w:customStyle="1" w:styleId="7-">
    <w:name w:val="7 - סעיף"/>
    <w:basedOn w:val="a"/>
    <w:qFormat/>
    <w:rsid w:val="00071C47"/>
    <w:pPr>
      <w:widowControl/>
      <w:numPr>
        <w:ilvl w:val="6"/>
        <w:numId w:val="19"/>
      </w:numPr>
      <w:tabs>
        <w:tab w:val="clear" w:pos="3600"/>
      </w:tabs>
      <w:snapToGrid w:val="0"/>
      <w:spacing w:after="120" w:line="360" w:lineRule="auto"/>
      <w:ind w:left="3400" w:hanging="1240"/>
      <w:jc w:val="both"/>
      <w:outlineLvl w:val="6"/>
    </w:pPr>
    <w:rPr>
      <w:rFonts w:ascii="David" w:hAnsi="David" w:cs="David"/>
      <w:noProof/>
      <w:sz w:val="24"/>
      <w:lang w:eastAsia="he-IL"/>
    </w:rPr>
  </w:style>
  <w:style w:type="paragraph" w:customStyle="1" w:styleId="8-">
    <w:name w:val="8 - סעיף"/>
    <w:basedOn w:val="a"/>
    <w:qFormat/>
    <w:rsid w:val="00071C47"/>
    <w:pPr>
      <w:widowControl/>
      <w:numPr>
        <w:ilvl w:val="7"/>
        <w:numId w:val="19"/>
      </w:numPr>
      <w:tabs>
        <w:tab w:val="clear" w:pos="3957"/>
      </w:tabs>
      <w:snapToGrid w:val="0"/>
      <w:spacing w:after="120" w:line="360" w:lineRule="auto"/>
      <w:ind w:left="3602" w:hanging="1561"/>
      <w:jc w:val="both"/>
      <w:outlineLvl w:val="7"/>
    </w:pPr>
    <w:rPr>
      <w:rFonts w:ascii="David" w:hAnsi="David" w:cs="David"/>
      <w:noProof/>
      <w:sz w:val="24"/>
      <w:lang w:eastAsia="he-IL"/>
    </w:rPr>
  </w:style>
  <w:style w:type="paragraph" w:customStyle="1" w:styleId="3-">
    <w:name w:val="3 - כותרת"/>
    <w:basedOn w:val="a"/>
    <w:link w:val="3-Char"/>
    <w:qFormat/>
    <w:rsid w:val="00071C47"/>
    <w:pPr>
      <w:widowControl/>
      <w:numPr>
        <w:ilvl w:val="2"/>
        <w:numId w:val="19"/>
      </w:numPr>
      <w:snapToGrid w:val="0"/>
      <w:spacing w:after="120" w:line="360" w:lineRule="auto"/>
      <w:jc w:val="both"/>
      <w:outlineLvl w:val="2"/>
    </w:pPr>
    <w:rPr>
      <w:rFonts w:ascii="David" w:hAnsi="David" w:cs="David"/>
      <w:b/>
      <w:bCs/>
      <w:noProof/>
      <w:sz w:val="24"/>
      <w:lang w:eastAsia="he-IL"/>
    </w:rPr>
  </w:style>
  <w:style w:type="paragraph" w:customStyle="1" w:styleId="1-">
    <w:name w:val="1 - כותרת"/>
    <w:basedOn w:val="a7"/>
    <w:qFormat/>
    <w:rsid w:val="00071C47"/>
    <w:pPr>
      <w:widowControl/>
      <w:numPr>
        <w:numId w:val="19"/>
      </w:numPr>
      <w:tabs>
        <w:tab w:val="clear" w:pos="357"/>
        <w:tab w:val="num" w:pos="360"/>
      </w:tabs>
      <w:snapToGrid w:val="0"/>
      <w:spacing w:before="240" w:after="240" w:line="360" w:lineRule="auto"/>
      <w:ind w:left="720" w:firstLine="0"/>
      <w:contextualSpacing w:val="0"/>
      <w:jc w:val="center"/>
      <w:outlineLvl w:val="0"/>
    </w:pPr>
    <w:rPr>
      <w:rFonts w:ascii="David" w:hAnsi="David" w:cs="David"/>
      <w:b/>
      <w:bCs/>
      <w:noProof/>
      <w:sz w:val="36"/>
      <w:szCs w:val="36"/>
    </w:rPr>
  </w:style>
  <w:style w:type="character" w:customStyle="1" w:styleId="3-Char">
    <w:name w:val="3 - כותרת Char"/>
    <w:basedOn w:val="a8"/>
    <w:link w:val="3-"/>
    <w:rsid w:val="00071C47"/>
    <w:rPr>
      <w:rFonts w:ascii="David" w:eastAsia="Times New Roman" w:hAnsi="David" w:cs="David"/>
      <w:b/>
      <w:bCs/>
      <w:noProof/>
      <w:sz w:val="24"/>
      <w:szCs w:val="24"/>
      <w:lang w:eastAsia="he-IL"/>
    </w:rPr>
  </w:style>
  <w:style w:type="paragraph" w:styleId="TOC8">
    <w:name w:val="toc 8"/>
    <w:basedOn w:val="a"/>
    <w:next w:val="a"/>
    <w:autoRedefine/>
    <w:uiPriority w:val="39"/>
    <w:unhideWhenUsed/>
    <w:rsid w:val="00681839"/>
    <w:pPr>
      <w:widowControl/>
      <w:spacing w:after="100" w:line="259" w:lineRule="auto"/>
      <w:ind w:left="1540"/>
    </w:pPr>
    <w:rPr>
      <w:rFonts w:asciiTheme="minorHAnsi" w:eastAsiaTheme="minorEastAsia" w:hAnsiTheme="minorHAnsi" w:cstheme="minorBidi"/>
      <w:sz w:val="22"/>
      <w:szCs w:val="22"/>
    </w:rPr>
  </w:style>
  <w:style w:type="paragraph" w:styleId="TOC9">
    <w:name w:val="toc 9"/>
    <w:basedOn w:val="a"/>
    <w:next w:val="a"/>
    <w:autoRedefine/>
    <w:uiPriority w:val="39"/>
    <w:unhideWhenUsed/>
    <w:rsid w:val="00681839"/>
    <w:pPr>
      <w:widowControl/>
      <w:spacing w:after="100" w:line="259" w:lineRule="auto"/>
      <w:ind w:left="1760"/>
    </w:pPr>
    <w:rPr>
      <w:rFonts w:asciiTheme="minorHAnsi" w:eastAsiaTheme="minorEastAsia" w:hAnsiTheme="minorHAnsi" w:cstheme="minorBidi"/>
      <w:sz w:val="22"/>
      <w:szCs w:val="22"/>
    </w:rPr>
  </w:style>
  <w:style w:type="paragraph" w:customStyle="1" w:styleId="Para0">
    <w:name w:val="Para0"/>
    <w:basedOn w:val="a"/>
    <w:rsid w:val="00107393"/>
    <w:pPr>
      <w:widowControl/>
      <w:spacing w:before="120" w:line="320" w:lineRule="exact"/>
      <w:jc w:val="both"/>
    </w:pPr>
    <w:rPr>
      <w:rFonts w:cs="David"/>
      <w:sz w:val="22"/>
      <w:lang w:eastAsia="he-IL"/>
    </w:rPr>
  </w:style>
  <w:style w:type="numbering" w:customStyle="1" w:styleId="112">
    <w:name w:val="ללא רשימה11"/>
    <w:next w:val="a2"/>
    <w:semiHidden/>
    <w:rsid w:val="008F41AA"/>
  </w:style>
  <w:style w:type="paragraph" w:styleId="aff1">
    <w:name w:val="Document Map"/>
    <w:basedOn w:val="a"/>
    <w:link w:val="aff2"/>
    <w:semiHidden/>
    <w:rsid w:val="008F41AA"/>
    <w:pPr>
      <w:widowControl/>
      <w:shd w:val="clear" w:color="auto" w:fill="000080"/>
      <w:overflowPunct w:val="0"/>
      <w:autoSpaceDE w:val="0"/>
      <w:autoSpaceDN w:val="0"/>
      <w:adjustRightInd w:val="0"/>
      <w:textAlignment w:val="baseline"/>
    </w:pPr>
    <w:rPr>
      <w:rFonts w:ascii="Tahoma" w:hAnsi="Tahoma" w:cs="Tahoma"/>
      <w:b/>
      <w:sz w:val="20"/>
      <w:lang w:eastAsia="he-IL"/>
    </w:rPr>
  </w:style>
  <w:style w:type="character" w:customStyle="1" w:styleId="aff2">
    <w:name w:val="מפת מסמך תו"/>
    <w:basedOn w:val="a0"/>
    <w:link w:val="aff1"/>
    <w:semiHidden/>
    <w:rsid w:val="008F41AA"/>
    <w:rPr>
      <w:rFonts w:ascii="Tahoma" w:eastAsia="Times New Roman" w:hAnsi="Tahoma" w:cs="Tahoma"/>
      <w:b/>
      <w:sz w:val="20"/>
      <w:szCs w:val="24"/>
      <w:shd w:val="clear" w:color="auto" w:fill="000080"/>
      <w:lang w:eastAsia="he-IL"/>
    </w:rPr>
  </w:style>
  <w:style w:type="table" w:styleId="43">
    <w:name w:val="Table List 4"/>
    <w:basedOn w:val="44"/>
    <w:rsid w:val="008F41AA"/>
    <w:tblPr>
      <w:tblBorders>
        <w:top w:val="none" w:sz="0" w:space="0" w:color="auto"/>
        <w:left w:val="single" w:sz="12" w:space="0" w:color="000000"/>
        <w:bottom w:val="none" w:sz="0" w:space="0" w:color="auto"/>
        <w:right w:val="single" w:sz="12" w:space="0" w:color="000000"/>
        <w:insideH w:val="single" w:sz="6" w:space="0" w:color="000000"/>
      </w:tblBorders>
    </w:tblPr>
    <w:tcPr>
      <w:shd w:val="clear" w:color="auto" w:fill="FFFFFF"/>
    </w:tcPr>
    <w:tblStylePr w:type="firstRow">
      <w:rPr>
        <w:b/>
        <w:bCs/>
        <w:i/>
        <w:iCs/>
        <w:color w:val="FFFFFF"/>
      </w:rPr>
      <w:tblPr/>
      <w:tcPr>
        <w:tcBorders>
          <w:bottom w:val="single" w:sz="6" w:space="0" w:color="000000"/>
          <w:tl2br w:val="none" w:sz="0" w:space="0" w:color="auto"/>
          <w:tr2bl w:val="none" w:sz="0" w:space="0" w:color="auto"/>
        </w:tcBorders>
        <w:shd w:val="clear" w:color="auto" w:fill="B3B3B3"/>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8">
    <w:name w:val="Table Web 1"/>
    <w:basedOn w:val="a1"/>
    <w:rsid w:val="008F41AA"/>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7">
    <w:name w:val="Table Web 3"/>
    <w:basedOn w:val="a1"/>
    <w:rsid w:val="008F41AA"/>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8">
    <w:name w:val="Table Web 2"/>
    <w:basedOn w:val="a1"/>
    <w:rsid w:val="008F41AA"/>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44">
    <w:name w:val="Table Classic 4"/>
    <w:basedOn w:val="a1"/>
    <w:rsid w:val="008F41AA"/>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9">
    <w:name w:val="Table Grid 1"/>
    <w:basedOn w:val="a1"/>
    <w:uiPriority w:val="99"/>
    <w:semiHidden/>
    <w:unhideWhenUsed/>
    <w:rsid w:val="008F41AA"/>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4994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 TargetMode="External"/><Relationship Id="rId13" Type="http://schemas.openxmlformats.org/officeDocument/2006/relationships/hyperlink" Target="https://www.knesset.gov.il/review/data/heb/law/kns11_minimumwage.pdf" TargetMode="Externa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hyperlink" Target="https://fs.knesset.gov.il/12/law/12_lsr_211714.PDF"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8/law/8_lsr_208901.PDF"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hyperlink" Target="https://www.nevo.co.il/law_html/Law01/255_001.htm" TargetMode="External"/><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yperlink" Target="mailto:%20TeachersLoanFund@mof.gov.il" TargetMode="External"/><Relationship Id="rId14" Type="http://schemas.openxmlformats.org/officeDocument/2006/relationships/hyperlink" Target="https://fs.knesset.gov.il/14/law/14_lsr_211600.PDF" TargetMode="Externa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netapp\workgrps\Fccgrp\Credit%20Collection%20and%20Governmental%20Insurance\01%20%20&#1488;&#1513;&#1512;&#1488;&#1497;\02%20&#1492;&#1500;&#1493;&#1493;&#1488;&#1493;&#1514;%20&#1506;&#1493;&#1489;&#1491;&#1497;%20&#1502;&#1491;&#1497;&#1504;&#1492;\&#1502;&#1499;&#1512;&#1494;%20&#1492;&#1500;&#1493;&#1493;&#1488;&#1493;&#1514;%20&#1506;&#1493;&#1489;&#1491;&#1497;%20&#1492;&#1493;&#1512;&#1488;&#1492;%202020\&#1504;&#1514;&#1493;&#1504;&#1497;&#1501;\&#1504;&#1514;&#1493;&#1504;&#1497;&#1501;%20&#1506;&#1493;&#1489;&#1491;&#1497;%20&#1492;&#1493;&#1512;&#1488;&#1492;%20&#1508;&#1506;&#1497;&#1500;&#1497;&#150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he-IL"/>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גיליון1!$K$3:$K$11</c:f>
              <c:strCache>
                <c:ptCount val="9"/>
                <c:pt idx="0">
                  <c:v>מסד</c:v>
                </c:pt>
                <c:pt idx="1">
                  <c:v>הפועלים</c:v>
                </c:pt>
                <c:pt idx="2">
                  <c:v>לאומי לישראל</c:v>
                </c:pt>
                <c:pt idx="3">
                  <c:v>דיסקונט</c:v>
                </c:pt>
                <c:pt idx="4">
                  <c:v>הבינלאומי הראשון</c:v>
                </c:pt>
                <c:pt idx="5">
                  <c:v>אחרים</c:v>
                </c:pt>
                <c:pt idx="6">
                  <c:v>מזרחי טפחות</c:v>
                </c:pt>
                <c:pt idx="7">
                  <c:v>יהב לעובדי מדינה</c:v>
                </c:pt>
                <c:pt idx="8">
                  <c:v>מרכנתיל דסקונט בע"מ</c:v>
                </c:pt>
              </c:strCache>
            </c:strRef>
          </c:cat>
          <c:val>
            <c:numRef>
              <c:f>גיליון1!$L$3:$L$11</c:f>
              <c:numCache>
                <c:formatCode>#,##0</c:formatCode>
                <c:ptCount val="9"/>
                <c:pt idx="0">
                  <c:v>30933</c:v>
                </c:pt>
                <c:pt idx="1">
                  <c:v>25278</c:v>
                </c:pt>
                <c:pt idx="2">
                  <c:v>18916</c:v>
                </c:pt>
                <c:pt idx="3">
                  <c:v>17804</c:v>
                </c:pt>
                <c:pt idx="4">
                  <c:v>13519</c:v>
                </c:pt>
                <c:pt idx="5">
                  <c:v>10069</c:v>
                </c:pt>
                <c:pt idx="6">
                  <c:v>10011</c:v>
                </c:pt>
                <c:pt idx="7">
                  <c:v>7651</c:v>
                </c:pt>
                <c:pt idx="8">
                  <c:v>4001</c:v>
                </c:pt>
              </c:numCache>
            </c:numRef>
          </c:val>
          <c:extLst>
            <c:ext xmlns:c16="http://schemas.microsoft.com/office/drawing/2014/chart" uri="{C3380CC4-5D6E-409C-BE32-E72D297353CC}">
              <c16:uniqueId val="{00000000-F84A-4FB1-904A-07F61E532ACB}"/>
            </c:ext>
          </c:extLst>
        </c:ser>
        <c:dLbls>
          <c:dLblPos val="outEnd"/>
          <c:showLegendKey val="0"/>
          <c:showVal val="1"/>
          <c:showCatName val="0"/>
          <c:showSerName val="0"/>
          <c:showPercent val="0"/>
          <c:showBubbleSize val="0"/>
        </c:dLbls>
        <c:gapWidth val="219"/>
        <c:overlap val="-27"/>
        <c:axId val="565208672"/>
        <c:axId val="565207360"/>
      </c:barChart>
      <c:catAx>
        <c:axId val="56520867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565207360"/>
        <c:crosses val="autoZero"/>
        <c:auto val="1"/>
        <c:lblAlgn val="ctr"/>
        <c:lblOffset val="100"/>
        <c:noMultiLvlLbl val="0"/>
      </c:catAx>
      <c:valAx>
        <c:axId val="5652073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5652086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he-I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1505D3-44DA-480E-BBBD-3E3BF12FC0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78</Pages>
  <Words>18348</Words>
  <Characters>91745</Characters>
  <Application>Microsoft Office Word</Application>
  <DocSecurity>0</DocSecurity>
  <Lines>764</Lines>
  <Paragraphs>219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109874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Moshebi@mof.gov.il</dc:creator>
  <cp:keywords/>
  <dc:description/>
  <cp:lastModifiedBy>משה ביטון</cp:lastModifiedBy>
  <cp:revision>3</cp:revision>
  <cp:lastPrinted>2021-05-04T06:30:00Z</cp:lastPrinted>
  <dcterms:created xsi:type="dcterms:W3CDTF">2021-05-05T11:07:00Z</dcterms:created>
  <dcterms:modified xsi:type="dcterms:W3CDTF">2021-05-05T12:47:00Z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notes://MAOR2/Doc/Hashkal/MimunHashkalDoc.nsf/0/6450E76DABD034A1C225866F00428CBE/?OpenDocument</vt:lpwstr>
  </property>
  <property fmtid="{D5CDD505-2E9C-101B-9397-08002B2CF9AE}" pid="3" name="MaorRecipients0">
    <vt:lpwstr>moshebi@mof.gov.il</vt:lpwstr>
  </property>
</Properties>
</file>